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81BB9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81BB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81BB9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A81BB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81BB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81BB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BDD6683" w:rsidR="0000007A" w:rsidRPr="00A81BB9" w:rsidRDefault="00147C4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4B2660" w:rsidRPr="00A81BB9">
                <w:rPr>
                  <w:rStyle w:val="Hyperlink"/>
                  <w:rFonts w:ascii="Arial" w:hAnsi="Arial" w:cs="Arial"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A81BB9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A81BB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81BB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1CC6741" w:rsidR="0000007A" w:rsidRPr="00A81BB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A81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81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A81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2059E" w:rsidRPr="00A81BB9">
              <w:rPr>
                <w:rFonts w:ascii="Arial" w:hAnsi="Arial" w:cs="Arial"/>
                <w:b/>
                <w:bCs/>
                <w:sz w:val="20"/>
                <w:szCs w:val="20"/>
              </w:rPr>
              <w:t>4582</w:t>
            </w:r>
          </w:p>
        </w:tc>
      </w:tr>
      <w:tr w:rsidR="0000007A" w:rsidRPr="00A81BB9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A81BB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81BB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D01AA4F" w:rsidR="0000007A" w:rsidRPr="00A81BB9" w:rsidRDefault="004B266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81BB9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proofErr w:type="spellStart"/>
            <w:r w:rsidRPr="00A81BB9">
              <w:rPr>
                <w:rFonts w:ascii="Arial" w:hAnsi="Arial" w:cs="Arial"/>
                <w:b/>
                <w:sz w:val="20"/>
                <w:szCs w:val="20"/>
              </w:rPr>
              <w:t>Covid</w:t>
            </w:r>
            <w:proofErr w:type="spellEnd"/>
            <w:r w:rsidRPr="00A81BB9">
              <w:rPr>
                <w:rFonts w:ascii="Arial" w:hAnsi="Arial" w:cs="Arial"/>
                <w:b/>
                <w:sz w:val="20"/>
                <w:szCs w:val="20"/>
              </w:rPr>
              <w:t xml:space="preserve"> Crisis: Return of Fear and Uncertainty</w:t>
            </w:r>
          </w:p>
        </w:tc>
      </w:tr>
      <w:tr w:rsidR="00CF0BBB" w:rsidRPr="00A81BB9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A81BB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81BB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0616077" w:rsidR="00CF0BBB" w:rsidRPr="00A81BB9" w:rsidRDefault="004B266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81BB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17599C49" w14:textId="77777777" w:rsidR="00626025" w:rsidRPr="00A81BB9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A81BB9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A81BB9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A81BB9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A81BB9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A81BB9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A81BB9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A81BB9" w:rsidRDefault="00E23D59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A81BB9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35DB1C4D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775460"/>
                <wp:effectExtent l="0" t="0" r="0" b="0"/>
                <wp:wrapNone/>
                <wp:docPr id="51363328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06145" cy="177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4C7A6F81" w:rsidR="00E03C32" w:rsidRDefault="004B2660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4B2660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Journal of Otolaryngology Research &amp; Reports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Pr="004B2660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Volume 4(1): 1-24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, 2025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12F2AF84" w:rsidR="00E03C32" w:rsidRDefault="004B2660" w:rsidP="004B2660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4B2660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DOI: doi.org/10.47363/JOLRR/2025(4)13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  <w:p w14:paraId="68DB563D" w14:textId="07DD5013" w:rsidR="004B2660" w:rsidRPr="007B54A4" w:rsidRDefault="00147C4A" w:rsidP="004B2660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hyperlink r:id="rId8" w:history="1">
                              <w:r w:rsidR="004B2660" w:rsidRPr="00ED73F0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https://www.onlinescientificresearch.com/abstract/the-covid-crisis-return-of-fear-and-uncertainty-5769.html</w:t>
                              </w:r>
                            </w:hyperlink>
                            <w:r w:rsidR="004B2660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 2" o:spid="_x0000_s1026" style="position:absolute;left:0;text-align:left;margin-left:-9.6pt;margin-top:14.25pt;width:1071.35pt;height:13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">
                <v:path arrowok="t"/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4C7A6F81" w:rsidR="00E03C32" w:rsidRDefault="004B2660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4B2660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Journal of Otolaryngology Research &amp; Reports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Pr="004B2660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Volume 4(1): 1-24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, 2025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12F2AF84" w:rsidR="00E03C32" w:rsidRDefault="004B2660" w:rsidP="004B2660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4B2660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DOI: doi.org/10.47363/JOLRR/2025(4)13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  <w:p w14:paraId="68DB563D" w14:textId="07DD5013" w:rsidR="004B2660" w:rsidRPr="007B54A4" w:rsidRDefault="00147C4A" w:rsidP="004B2660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hyperlink r:id="rId9" w:history="1">
                        <w:r w:rsidR="004B2660" w:rsidRPr="00ED73F0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https://www.onlinescientificresearch.com/abstract/the-covid-crisis-return-of-fear-and-uncertainty-5769.html</w:t>
                        </w:r>
                      </w:hyperlink>
                      <w:r w:rsidR="004B2660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A81BB9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A81BB9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A81BB9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A81BB9" w14:paraId="71A94C1F" w14:textId="77777777" w:rsidTr="00A81BB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A81BB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81BB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81BB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A81B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81BB9" w14:paraId="5EA12279" w14:textId="77777777" w:rsidTr="00A81BB9">
        <w:tc>
          <w:tcPr>
            <w:tcW w:w="1265" w:type="pct"/>
            <w:noWrap/>
          </w:tcPr>
          <w:p w14:paraId="7AE9682F" w14:textId="77777777" w:rsidR="00F1171E" w:rsidRPr="00A81BB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A81BB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81BB9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A81BB9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1BB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A81BB9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A81B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81BB9">
              <w:rPr>
                <w:rFonts w:ascii="Arial" w:hAnsi="Arial" w:cs="Arial"/>
                <w:lang w:val="en-GB"/>
              </w:rPr>
              <w:t>Author’s Feedback</w:t>
            </w:r>
            <w:r w:rsidRPr="00A81BB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81BB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81BB9" w14:paraId="5C0AB4EC" w14:textId="77777777" w:rsidTr="00A81BB9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A81BB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1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A81BB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5FD1361" w:rsidR="005A4F92" w:rsidRPr="00A81BB9" w:rsidRDefault="006942FF" w:rsidP="005A4F9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1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</w:t>
            </w:r>
            <w:proofErr w:type="gramStart"/>
            <w:r w:rsidRPr="00A81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serve</w:t>
            </w:r>
            <w:proofErr w:type="gramEnd"/>
            <w:r w:rsidRPr="00A81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as a reference that bridges between historical </w:t>
            </w:r>
            <w:r w:rsidR="0044738F" w:rsidRPr="00A81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perspectives and </w:t>
            </w:r>
            <w:r w:rsidR="004F4A0D" w:rsidRPr="00A81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current </w:t>
            </w:r>
            <w:r w:rsidR="00111C9A" w:rsidRPr="00A81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challenges in managing the Covid-19.</w:t>
            </w:r>
            <w:r w:rsidR="009A78C8" w:rsidRPr="00A81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7C1EC4" w:rsidRPr="00A81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manuscript shed light on the importance of early </w:t>
            </w:r>
            <w:proofErr w:type="spellStart"/>
            <w:proofErr w:type="gramStart"/>
            <w:r w:rsidR="007C1EC4" w:rsidRPr="00A81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vaccination,</w:t>
            </w:r>
            <w:r w:rsidR="005A4F92" w:rsidRPr="00A81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detection</w:t>
            </w:r>
            <w:proofErr w:type="spellEnd"/>
            <w:proofErr w:type="gramEnd"/>
            <w:r w:rsidR="005A4F92" w:rsidRPr="00A81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adaptive public health strategies.</w:t>
            </w:r>
            <w:r w:rsidR="009A78C8" w:rsidRPr="00A81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621B7" w:rsidRPr="00A81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discusses the </w:t>
            </w:r>
            <w:r w:rsidR="00A07403" w:rsidRPr="00A81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interrelationship between socio-economic conditions and </w:t>
            </w:r>
            <w:r w:rsidR="001F7360" w:rsidRPr="00A81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disease outcomes.</w:t>
            </w:r>
            <w:r w:rsidR="009A78C8" w:rsidRPr="00A81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1F7360" w:rsidRPr="00A81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Moreover,</w:t>
            </w:r>
            <w:r w:rsidR="009A78C8" w:rsidRPr="00A81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1F7360" w:rsidRPr="00A81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article </w:t>
            </w:r>
            <w:proofErr w:type="gramStart"/>
            <w:r w:rsidR="001F7360" w:rsidRPr="00A81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serve</w:t>
            </w:r>
            <w:proofErr w:type="gramEnd"/>
            <w:r w:rsidR="001F7360" w:rsidRPr="00A81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as a framework for future strategies </w:t>
            </w:r>
            <w:r w:rsidR="008E5BD2" w:rsidRPr="00A81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regarding pandemic preparedness and collective response.</w:t>
            </w:r>
          </w:p>
        </w:tc>
        <w:tc>
          <w:tcPr>
            <w:tcW w:w="1523" w:type="pct"/>
          </w:tcPr>
          <w:p w14:paraId="462A339C" w14:textId="77777777" w:rsidR="00F1171E" w:rsidRPr="00A81B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81BB9" w14:paraId="0D8B5B2C" w14:textId="77777777" w:rsidTr="00A81BB9">
        <w:trPr>
          <w:trHeight w:val="656"/>
        </w:trPr>
        <w:tc>
          <w:tcPr>
            <w:tcW w:w="1265" w:type="pct"/>
            <w:noWrap/>
          </w:tcPr>
          <w:p w14:paraId="21CBA5FE" w14:textId="77777777" w:rsidR="00F1171E" w:rsidRPr="00A81BB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1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A81BB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1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A81BB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8DD4E7F" w:rsidR="00E853F2" w:rsidRPr="00A81BB9" w:rsidRDefault="00E853F2" w:rsidP="00E853F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1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</w:t>
            </w:r>
            <w:r w:rsidR="009A78C8" w:rsidRPr="00A81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A81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of the article is suitable.</w:t>
            </w:r>
          </w:p>
        </w:tc>
        <w:tc>
          <w:tcPr>
            <w:tcW w:w="1523" w:type="pct"/>
          </w:tcPr>
          <w:p w14:paraId="405B6701" w14:textId="77777777" w:rsidR="00F1171E" w:rsidRPr="00A81B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81BB9" w14:paraId="5604762A" w14:textId="77777777" w:rsidTr="00A81BB9">
        <w:trPr>
          <w:trHeight w:val="854"/>
        </w:trPr>
        <w:tc>
          <w:tcPr>
            <w:tcW w:w="1265" w:type="pct"/>
            <w:noWrap/>
          </w:tcPr>
          <w:p w14:paraId="3635573D" w14:textId="77777777" w:rsidR="00F1171E" w:rsidRPr="00A81BB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81BB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A81BB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328B6C5" w:rsidR="00F1171E" w:rsidRPr="00A81BB9" w:rsidRDefault="0077193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1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Overall it is comprehensive and covers almost all the aspect</w:t>
            </w:r>
            <w:r w:rsidR="00DC31B3" w:rsidRPr="00A81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  <w:r w:rsidR="009A78C8" w:rsidRPr="00A81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DC31B3" w:rsidRPr="00A81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However,</w:t>
            </w:r>
            <w:r w:rsidR="00395B18" w:rsidRPr="00A81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DC31B3" w:rsidRPr="00A81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 little bit more concise and focused abstract would improve the </w:t>
            </w:r>
            <w:proofErr w:type="spellStart"/>
            <w:r w:rsidR="00DC31B3" w:rsidRPr="00A81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readibil</w:t>
            </w:r>
            <w:r w:rsidR="00876878" w:rsidRPr="00A81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ity</w:t>
            </w:r>
            <w:proofErr w:type="spellEnd"/>
            <w:r w:rsidR="00876878" w:rsidRPr="00A81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1D54B730" w14:textId="77777777" w:rsidR="00F1171E" w:rsidRPr="00A81B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81BB9" w14:paraId="2F579F54" w14:textId="77777777" w:rsidTr="00A81BB9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A81BB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81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BF84CC7" w:rsidR="00F1171E" w:rsidRPr="00A81BB9" w:rsidRDefault="006C26F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1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is scientifically </w:t>
            </w:r>
            <w:proofErr w:type="spellStart"/>
            <w:r w:rsidRPr="00A81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roboust</w:t>
            </w:r>
            <w:proofErr w:type="spellEnd"/>
            <w:r w:rsidRPr="00A81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</w:t>
            </w:r>
            <w:r w:rsidR="005458CB" w:rsidRPr="00A81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well referenced.</w:t>
            </w:r>
            <w:r w:rsidR="00395B18" w:rsidRPr="00A81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="005458CB" w:rsidRPr="00A81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Also</w:t>
            </w:r>
            <w:proofErr w:type="gramEnd"/>
            <w:r w:rsidR="005458CB" w:rsidRPr="00A81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 is sound and accurate technically.</w:t>
            </w:r>
          </w:p>
        </w:tc>
        <w:tc>
          <w:tcPr>
            <w:tcW w:w="1523" w:type="pct"/>
          </w:tcPr>
          <w:p w14:paraId="4898F764" w14:textId="77777777" w:rsidR="00F1171E" w:rsidRPr="00A81B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81BB9" w14:paraId="73739464" w14:textId="77777777" w:rsidTr="00A81BB9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A81BB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81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A81BB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81BB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4B54B09" w:rsidR="00F1171E" w:rsidRPr="00A81BB9" w:rsidRDefault="00512E9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A81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A81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reference are latest but it is better of add some </w:t>
            </w:r>
            <w:r w:rsidR="0074079E" w:rsidRPr="00A81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more references from 2023-2024 to include new variants and vaccine effectiveness</w:t>
            </w:r>
            <w:r w:rsidR="000014DE" w:rsidRPr="00A81BB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0220055" w14:textId="77777777" w:rsidR="00F1171E" w:rsidRPr="00A81B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81BB9" w14:paraId="73CC4A50" w14:textId="77777777" w:rsidTr="00A81BB9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A81B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A81BB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81BB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A81B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0FA64464" w:rsidR="00F1171E" w:rsidRPr="00A81BB9" w:rsidRDefault="000014D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1BB9">
              <w:rPr>
                <w:rFonts w:ascii="Arial" w:hAnsi="Arial" w:cs="Arial"/>
                <w:sz w:val="20"/>
                <w:szCs w:val="20"/>
                <w:lang w:val="en-GB"/>
              </w:rPr>
              <w:t>Yes,</w:t>
            </w:r>
            <w:r w:rsidR="00395B18" w:rsidRPr="00A81BB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A81BB9">
              <w:rPr>
                <w:rFonts w:ascii="Arial" w:hAnsi="Arial" w:cs="Arial"/>
                <w:sz w:val="20"/>
                <w:szCs w:val="20"/>
                <w:lang w:val="en-GB"/>
              </w:rPr>
              <w:t>it is good.</w:t>
            </w:r>
          </w:p>
          <w:p w14:paraId="149A6CEF" w14:textId="1A4485EF" w:rsidR="00F1171E" w:rsidRPr="00A81B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A81B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81BB9" w14:paraId="20A16C0C" w14:textId="77777777" w:rsidTr="00A81BB9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A81B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81BB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81BB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81BB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A81BB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A81B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120E4800" w:rsidR="00F1171E" w:rsidRPr="00A81BB9" w:rsidRDefault="002611C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1BB9">
              <w:rPr>
                <w:rFonts w:ascii="Arial" w:hAnsi="Arial" w:cs="Arial"/>
                <w:sz w:val="20"/>
                <w:szCs w:val="20"/>
                <w:lang w:val="en-GB"/>
              </w:rPr>
              <w:t>Generally,</w:t>
            </w:r>
            <w:r w:rsidR="009A78C8" w:rsidRPr="00A81BB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A81BB9">
              <w:rPr>
                <w:rFonts w:ascii="Arial" w:hAnsi="Arial" w:cs="Arial"/>
                <w:sz w:val="20"/>
                <w:szCs w:val="20"/>
                <w:lang w:val="en-GB"/>
              </w:rPr>
              <w:t>it is sound and good to publish.</w:t>
            </w:r>
          </w:p>
        </w:tc>
        <w:tc>
          <w:tcPr>
            <w:tcW w:w="1523" w:type="pct"/>
          </w:tcPr>
          <w:p w14:paraId="465E098E" w14:textId="77777777" w:rsidR="00F1171E" w:rsidRPr="00A81BB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437A01F" w14:textId="77777777" w:rsidR="00F1171E" w:rsidRPr="00A81BB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A81BB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121FBF" w:rsidRPr="00A81BB9" w14:paraId="65C97C06" w14:textId="77777777" w:rsidTr="00121FBF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489FF" w14:textId="77777777" w:rsidR="00121FBF" w:rsidRPr="00A81BB9" w:rsidRDefault="00121FBF" w:rsidP="00121FB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A81BB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81BB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CCED4E0" w14:textId="77777777" w:rsidR="00121FBF" w:rsidRPr="00A81BB9" w:rsidRDefault="00121FBF" w:rsidP="00121FB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21FBF" w:rsidRPr="00A81BB9" w14:paraId="5D5717B2" w14:textId="77777777" w:rsidTr="00121FBF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7EC89" w14:textId="77777777" w:rsidR="00121FBF" w:rsidRPr="00A81BB9" w:rsidRDefault="00121FBF" w:rsidP="00121FB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A355D" w14:textId="77777777" w:rsidR="00121FBF" w:rsidRPr="00A81BB9" w:rsidRDefault="00121FBF" w:rsidP="00121FBF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81BB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DF259" w14:textId="77777777" w:rsidR="00121FBF" w:rsidRPr="00A81BB9" w:rsidRDefault="00121FBF" w:rsidP="00121FBF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A81BB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A81BB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A81BB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21FBF" w:rsidRPr="00A81BB9" w14:paraId="4ED429BE" w14:textId="77777777" w:rsidTr="00121FBF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4FFEC" w14:textId="77777777" w:rsidR="00121FBF" w:rsidRPr="00A81BB9" w:rsidRDefault="00121FBF" w:rsidP="00121FBF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81BB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94AEF08" w14:textId="77777777" w:rsidR="00121FBF" w:rsidRPr="00A81BB9" w:rsidRDefault="00121FBF" w:rsidP="00121FB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0C7C4" w14:textId="77777777" w:rsidR="00121FBF" w:rsidRPr="00A81BB9" w:rsidRDefault="00121FBF" w:rsidP="00121FBF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81BB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81BB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81BB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0BC9D72" w14:textId="77777777" w:rsidR="00121FBF" w:rsidRPr="00A81BB9" w:rsidRDefault="00121FBF" w:rsidP="00121FB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EF0DFD3" w14:textId="77777777" w:rsidR="00121FBF" w:rsidRPr="00A81BB9" w:rsidRDefault="00121FBF" w:rsidP="00121FB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9172" w14:textId="77777777" w:rsidR="00121FBF" w:rsidRPr="00A81BB9" w:rsidRDefault="00121FBF" w:rsidP="00121FB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823A804" w14:textId="77777777" w:rsidR="00121FBF" w:rsidRPr="00A81BB9" w:rsidRDefault="00121FBF" w:rsidP="00121FB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AF186FB" w14:textId="77777777" w:rsidR="00121FBF" w:rsidRPr="00A81BB9" w:rsidRDefault="00121FBF" w:rsidP="00121FBF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3C5240DB" w14:textId="7C44BA18" w:rsidR="00121FBF" w:rsidRDefault="00121FBF" w:rsidP="00121FBF">
      <w:pPr>
        <w:rPr>
          <w:rFonts w:ascii="Arial" w:hAnsi="Arial" w:cs="Arial"/>
          <w:sz w:val="20"/>
          <w:szCs w:val="20"/>
        </w:rPr>
      </w:pPr>
    </w:p>
    <w:p w14:paraId="73A418DC" w14:textId="0C26A513" w:rsidR="000D2574" w:rsidRDefault="000D2574" w:rsidP="00121FBF">
      <w:pPr>
        <w:rPr>
          <w:rFonts w:ascii="Arial" w:hAnsi="Arial" w:cs="Arial"/>
          <w:sz w:val="20"/>
          <w:szCs w:val="20"/>
        </w:rPr>
      </w:pPr>
    </w:p>
    <w:p w14:paraId="1A119DEE" w14:textId="77777777" w:rsidR="000D2574" w:rsidRPr="000D2574" w:rsidRDefault="000D2574" w:rsidP="000D2574">
      <w:pPr>
        <w:rPr>
          <w:rFonts w:ascii="Arial" w:hAnsi="Arial" w:cs="Arial"/>
          <w:b/>
          <w:sz w:val="20"/>
          <w:szCs w:val="20"/>
          <w:u w:val="single"/>
        </w:rPr>
      </w:pPr>
      <w:r w:rsidRPr="000D2574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30E47613" w14:textId="77777777" w:rsidR="000D2574" w:rsidRPr="000D2574" w:rsidRDefault="000D2574" w:rsidP="000D2574">
      <w:pPr>
        <w:rPr>
          <w:rFonts w:ascii="Arial" w:hAnsi="Arial" w:cs="Arial"/>
          <w:sz w:val="20"/>
          <w:szCs w:val="20"/>
        </w:rPr>
      </w:pPr>
      <w:r w:rsidRPr="000D2574">
        <w:rPr>
          <w:rFonts w:ascii="Arial" w:hAnsi="Arial" w:cs="Arial"/>
          <w:b/>
          <w:sz w:val="20"/>
          <w:szCs w:val="20"/>
        </w:rPr>
        <w:t xml:space="preserve">Rashid Manzoor </w:t>
      </w:r>
      <w:proofErr w:type="spellStart"/>
      <w:r w:rsidRPr="000D2574">
        <w:rPr>
          <w:rFonts w:ascii="Arial" w:hAnsi="Arial" w:cs="Arial"/>
          <w:b/>
          <w:sz w:val="20"/>
          <w:szCs w:val="20"/>
        </w:rPr>
        <w:t>Lashari</w:t>
      </w:r>
      <w:proofErr w:type="spellEnd"/>
      <w:r w:rsidRPr="000D2574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0D2574">
        <w:rPr>
          <w:rFonts w:ascii="Arial" w:hAnsi="Arial" w:cs="Arial"/>
          <w:b/>
          <w:sz w:val="20"/>
          <w:szCs w:val="20"/>
        </w:rPr>
        <w:t>Gomal</w:t>
      </w:r>
      <w:proofErr w:type="spellEnd"/>
      <w:r w:rsidRPr="000D2574">
        <w:rPr>
          <w:rFonts w:ascii="Arial" w:hAnsi="Arial" w:cs="Arial"/>
          <w:b/>
          <w:sz w:val="20"/>
          <w:szCs w:val="20"/>
        </w:rPr>
        <w:t xml:space="preserve"> University </w:t>
      </w:r>
      <w:proofErr w:type="spellStart"/>
      <w:r w:rsidRPr="000D2574">
        <w:rPr>
          <w:rFonts w:ascii="Arial" w:hAnsi="Arial" w:cs="Arial"/>
          <w:b/>
          <w:sz w:val="20"/>
          <w:szCs w:val="20"/>
        </w:rPr>
        <w:t>Dera</w:t>
      </w:r>
      <w:proofErr w:type="spellEnd"/>
      <w:r w:rsidRPr="000D2574">
        <w:rPr>
          <w:rFonts w:ascii="Arial" w:hAnsi="Arial" w:cs="Arial"/>
          <w:b/>
          <w:sz w:val="20"/>
          <w:szCs w:val="20"/>
        </w:rPr>
        <w:t xml:space="preserve"> Ismail </w:t>
      </w:r>
      <w:proofErr w:type="gramStart"/>
      <w:r w:rsidRPr="000D2574">
        <w:rPr>
          <w:rFonts w:ascii="Arial" w:hAnsi="Arial" w:cs="Arial"/>
          <w:b/>
          <w:sz w:val="20"/>
          <w:szCs w:val="20"/>
        </w:rPr>
        <w:t>Khan ,</w:t>
      </w:r>
      <w:proofErr w:type="gramEnd"/>
      <w:r w:rsidRPr="000D2574">
        <w:rPr>
          <w:rFonts w:ascii="Arial" w:hAnsi="Arial" w:cs="Arial"/>
          <w:b/>
          <w:sz w:val="20"/>
          <w:szCs w:val="20"/>
        </w:rPr>
        <w:t xml:space="preserve"> Pakistan </w:t>
      </w:r>
    </w:p>
    <w:p w14:paraId="4197779C" w14:textId="77777777" w:rsidR="000D2574" w:rsidRPr="00A81BB9" w:rsidRDefault="000D2574" w:rsidP="00121FBF">
      <w:pPr>
        <w:rPr>
          <w:rFonts w:ascii="Arial" w:hAnsi="Arial" w:cs="Arial"/>
          <w:sz w:val="20"/>
          <w:szCs w:val="20"/>
        </w:rPr>
      </w:pPr>
      <w:bookmarkStart w:id="2" w:name="_GoBack"/>
      <w:bookmarkEnd w:id="1"/>
      <w:bookmarkEnd w:id="2"/>
    </w:p>
    <w:sectPr w:rsidR="000D2574" w:rsidRPr="00A81BB9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CA618" w14:textId="77777777" w:rsidR="00147C4A" w:rsidRPr="0000007A" w:rsidRDefault="00147C4A" w:rsidP="0099583E">
      <w:r>
        <w:separator/>
      </w:r>
    </w:p>
  </w:endnote>
  <w:endnote w:type="continuationSeparator" w:id="0">
    <w:p w14:paraId="4107EEF4" w14:textId="77777777" w:rsidR="00147C4A" w:rsidRPr="0000007A" w:rsidRDefault="00147C4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89089" w14:textId="77777777" w:rsidR="00147C4A" w:rsidRPr="0000007A" w:rsidRDefault="00147C4A" w:rsidP="0099583E">
      <w:r>
        <w:separator/>
      </w:r>
    </w:p>
  </w:footnote>
  <w:footnote w:type="continuationSeparator" w:id="0">
    <w:p w14:paraId="28A2658E" w14:textId="77777777" w:rsidR="00147C4A" w:rsidRPr="0000007A" w:rsidRDefault="00147C4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14DE"/>
    <w:rsid w:val="00005319"/>
    <w:rsid w:val="00010403"/>
    <w:rsid w:val="00012C8B"/>
    <w:rsid w:val="000168A9"/>
    <w:rsid w:val="00021981"/>
    <w:rsid w:val="000234E1"/>
    <w:rsid w:val="0002598E"/>
    <w:rsid w:val="00035420"/>
    <w:rsid w:val="000375AB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2574"/>
    <w:rsid w:val="000F6EA8"/>
    <w:rsid w:val="00101322"/>
    <w:rsid w:val="00107D0D"/>
    <w:rsid w:val="00111C9A"/>
    <w:rsid w:val="00115767"/>
    <w:rsid w:val="00121FBF"/>
    <w:rsid w:val="00121FFA"/>
    <w:rsid w:val="0012616A"/>
    <w:rsid w:val="00136984"/>
    <w:rsid w:val="001425F1"/>
    <w:rsid w:val="00142A9C"/>
    <w:rsid w:val="00147C4A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4D8B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1F7360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11C8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14871"/>
    <w:rsid w:val="003204B8"/>
    <w:rsid w:val="00326D7D"/>
    <w:rsid w:val="0033018A"/>
    <w:rsid w:val="0033692F"/>
    <w:rsid w:val="00353718"/>
    <w:rsid w:val="003704EE"/>
    <w:rsid w:val="00374F93"/>
    <w:rsid w:val="00377F1D"/>
    <w:rsid w:val="00394901"/>
    <w:rsid w:val="00395B18"/>
    <w:rsid w:val="003A04E7"/>
    <w:rsid w:val="003A1C45"/>
    <w:rsid w:val="003A3718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4738F"/>
    <w:rsid w:val="00452F40"/>
    <w:rsid w:val="00457AB1"/>
    <w:rsid w:val="00457BC0"/>
    <w:rsid w:val="00461309"/>
    <w:rsid w:val="00462996"/>
    <w:rsid w:val="00473D76"/>
    <w:rsid w:val="00474129"/>
    <w:rsid w:val="00477844"/>
    <w:rsid w:val="004847FF"/>
    <w:rsid w:val="00495DBB"/>
    <w:rsid w:val="00496724"/>
    <w:rsid w:val="004B03BF"/>
    <w:rsid w:val="004B0965"/>
    <w:rsid w:val="004B2660"/>
    <w:rsid w:val="004B4CAD"/>
    <w:rsid w:val="004B4FDC"/>
    <w:rsid w:val="004C0178"/>
    <w:rsid w:val="004C3DF1"/>
    <w:rsid w:val="004D2E36"/>
    <w:rsid w:val="004E08E3"/>
    <w:rsid w:val="004E1D1A"/>
    <w:rsid w:val="004E4915"/>
    <w:rsid w:val="004F4A0D"/>
    <w:rsid w:val="004F741F"/>
    <w:rsid w:val="004F78F5"/>
    <w:rsid w:val="004F7BF2"/>
    <w:rsid w:val="00503AB6"/>
    <w:rsid w:val="005047C5"/>
    <w:rsid w:val="0050495C"/>
    <w:rsid w:val="00510920"/>
    <w:rsid w:val="00512E9C"/>
    <w:rsid w:val="0052339F"/>
    <w:rsid w:val="00530A2D"/>
    <w:rsid w:val="00531C82"/>
    <w:rsid w:val="00533FC1"/>
    <w:rsid w:val="0054564B"/>
    <w:rsid w:val="005458C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A4F92"/>
    <w:rsid w:val="005B3509"/>
    <w:rsid w:val="005C25A0"/>
    <w:rsid w:val="005D230D"/>
    <w:rsid w:val="005E11DC"/>
    <w:rsid w:val="005E29CE"/>
    <w:rsid w:val="005E3241"/>
    <w:rsid w:val="005E666D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676B8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42FF"/>
    <w:rsid w:val="00696CAD"/>
    <w:rsid w:val="006A5E0B"/>
    <w:rsid w:val="006A7405"/>
    <w:rsid w:val="006C26F8"/>
    <w:rsid w:val="006C3797"/>
    <w:rsid w:val="006D467C"/>
    <w:rsid w:val="006E01EE"/>
    <w:rsid w:val="006E41E3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079E"/>
    <w:rsid w:val="0074253C"/>
    <w:rsid w:val="007426E6"/>
    <w:rsid w:val="00751520"/>
    <w:rsid w:val="00766889"/>
    <w:rsid w:val="00766A0D"/>
    <w:rsid w:val="00767F8C"/>
    <w:rsid w:val="00771934"/>
    <w:rsid w:val="00780B67"/>
    <w:rsid w:val="00781D07"/>
    <w:rsid w:val="007A62F8"/>
    <w:rsid w:val="007B1099"/>
    <w:rsid w:val="007B54A4"/>
    <w:rsid w:val="007C1EC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6878"/>
    <w:rsid w:val="00877F10"/>
    <w:rsid w:val="00882091"/>
    <w:rsid w:val="00893E75"/>
    <w:rsid w:val="00895D0A"/>
    <w:rsid w:val="008B265C"/>
    <w:rsid w:val="008C2F62"/>
    <w:rsid w:val="008C4B1F"/>
    <w:rsid w:val="008C743E"/>
    <w:rsid w:val="008C75AD"/>
    <w:rsid w:val="008D020E"/>
    <w:rsid w:val="008E5067"/>
    <w:rsid w:val="008E5BD2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A78C8"/>
    <w:rsid w:val="009B101F"/>
    <w:rsid w:val="009B239B"/>
    <w:rsid w:val="009C5642"/>
    <w:rsid w:val="009E13C3"/>
    <w:rsid w:val="009E6A30"/>
    <w:rsid w:val="009F07D4"/>
    <w:rsid w:val="009F29EB"/>
    <w:rsid w:val="009F7A71"/>
    <w:rsid w:val="00A000C3"/>
    <w:rsid w:val="00A001A0"/>
    <w:rsid w:val="00A07403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47FA0"/>
    <w:rsid w:val="00A51369"/>
    <w:rsid w:val="00A519D1"/>
    <w:rsid w:val="00A5303B"/>
    <w:rsid w:val="00A5603B"/>
    <w:rsid w:val="00A56E06"/>
    <w:rsid w:val="00A65C50"/>
    <w:rsid w:val="00A81502"/>
    <w:rsid w:val="00A81BB9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769E6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6687"/>
    <w:rsid w:val="00C435C6"/>
    <w:rsid w:val="00C544F4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3523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31B3"/>
    <w:rsid w:val="00DC6FED"/>
    <w:rsid w:val="00DD0C4A"/>
    <w:rsid w:val="00DD274C"/>
    <w:rsid w:val="00DE7D30"/>
    <w:rsid w:val="00DF04E3"/>
    <w:rsid w:val="00E03C32"/>
    <w:rsid w:val="00E23D59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53F2"/>
    <w:rsid w:val="00E9533D"/>
    <w:rsid w:val="00E972A7"/>
    <w:rsid w:val="00EA2839"/>
    <w:rsid w:val="00EA63D2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059E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21B7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26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2660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scientificresearch.com/abstract/the-covid-crisis-return-of-fear-and-uncertainty-5769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onlinescientificresearch.com/abstract/the-covid-crisis-return-of-fear-and-uncertainty-57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9</cp:revision>
  <dcterms:created xsi:type="dcterms:W3CDTF">2025-02-18T08:11:00Z</dcterms:created>
  <dcterms:modified xsi:type="dcterms:W3CDTF">2025-02-24T06:41:00Z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