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D0A89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DD0A8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D0A89" w:rsidTr="00F33C84">
        <w:trPr>
          <w:trHeight w:val="413"/>
        </w:trPr>
        <w:tc>
          <w:tcPr>
            <w:tcW w:w="1234" w:type="pct"/>
          </w:tcPr>
          <w:p w:rsidR="0000007A" w:rsidRPr="00DD0A8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D0A89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D0A89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D0A89" w:rsidRDefault="00345817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0055DE" w:rsidRPr="00DD0A89">
                <w:rPr>
                  <w:rStyle w:val="Hyperlink"/>
                  <w:rFonts w:ascii="Arial" w:hAnsi="Arial" w:cs="Arial"/>
                </w:rPr>
                <w:t>Science and Technology: Developments and Applications</w:t>
              </w:r>
            </w:hyperlink>
          </w:p>
        </w:tc>
      </w:tr>
      <w:tr w:rsidR="0000007A" w:rsidRPr="00DD0A89" w:rsidTr="002E7787">
        <w:trPr>
          <w:trHeight w:val="290"/>
        </w:trPr>
        <w:tc>
          <w:tcPr>
            <w:tcW w:w="1234" w:type="pct"/>
          </w:tcPr>
          <w:p w:rsidR="0000007A" w:rsidRPr="00DD0A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D0A89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D0A8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DD0A89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 w:rsidRPr="00DD0A89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DD0A89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CD0F6A" w:rsidRPr="00DD0A89">
              <w:rPr>
                <w:rFonts w:ascii="Arial" w:hAnsi="Arial" w:cs="Arial"/>
                <w:b/>
                <w:bCs/>
                <w:szCs w:val="28"/>
              </w:rPr>
              <w:t>4600</w:t>
            </w:r>
          </w:p>
        </w:tc>
      </w:tr>
      <w:tr w:rsidR="0000007A" w:rsidRPr="00DD0A89" w:rsidTr="002109D6">
        <w:trPr>
          <w:trHeight w:val="331"/>
        </w:trPr>
        <w:tc>
          <w:tcPr>
            <w:tcW w:w="1234" w:type="pct"/>
          </w:tcPr>
          <w:p w:rsidR="0000007A" w:rsidRPr="00DD0A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D0A89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D0A89" w:rsidRDefault="000055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</w:rPr>
            </w:pPr>
            <w:r w:rsidRPr="00DD0A89">
              <w:rPr>
                <w:rFonts w:ascii="Arial" w:hAnsi="Arial" w:cs="Arial"/>
                <w:b/>
                <w:szCs w:val="28"/>
              </w:rPr>
              <w:t>Design Vacuum Suction-grabbing Technology for Garment Manufacturing Automation</w:t>
            </w:r>
          </w:p>
        </w:tc>
      </w:tr>
      <w:tr w:rsidR="00CF0BBB" w:rsidRPr="00DD0A89" w:rsidTr="002E7787">
        <w:trPr>
          <w:trHeight w:val="332"/>
        </w:trPr>
        <w:tc>
          <w:tcPr>
            <w:tcW w:w="1234" w:type="pct"/>
          </w:tcPr>
          <w:p w:rsidR="00CF0BBB" w:rsidRPr="00DD0A8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D0A89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D0A89" w:rsidRDefault="000055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 w:rsidRPr="00DD0A89"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:rsidR="00037D52" w:rsidRPr="00DD0A89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:rsidR="00605952" w:rsidRPr="00DD0A89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:rsidR="00626025" w:rsidRPr="00DD0A8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:rsidR="0086369B" w:rsidRPr="00DD0A89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:rsidR="00626025" w:rsidRPr="00DD0A89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D0A89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:rsidR="007B54A4" w:rsidRPr="00DD0A89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:rsidR="007B54A4" w:rsidRPr="00DD0A89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DD0A89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DD0A89" w:rsidRDefault="00345817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D0A89"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0055D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055D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Open Access Library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055D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2024, Volume 11, e12292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345817" w:rsidP="000055D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0055DE" w:rsidRPr="000A176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https://doi.org/10.4236/oalib.1112292</w:t>
                    </w:r>
                  </w:hyperlink>
                  <w:r w:rsidR="000055D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D9392F" w:rsidRPr="00DD0A8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D0A89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:rsidR="00D27A79" w:rsidRPr="00DD0A8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4"/>
        <w:gridCol w:w="9359"/>
        <w:gridCol w:w="6439"/>
      </w:tblGrid>
      <w:tr w:rsidR="00F1171E" w:rsidRPr="00DD0A89" w:rsidTr="00C459C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0A8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D0A8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DD0A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0A89" w:rsidTr="00C459CD">
        <w:tc>
          <w:tcPr>
            <w:tcW w:w="1278" w:type="pct"/>
            <w:noWrap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5" w:type="pct"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0A89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DD0A8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DD0A89" w:rsidRDefault="00421DBF" w:rsidP="00421D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18" w:type="pct"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0A89">
              <w:rPr>
                <w:rFonts w:ascii="Arial" w:hAnsi="Arial" w:cs="Arial"/>
                <w:lang w:val="en-GB"/>
              </w:rPr>
              <w:t>Author’s Feedback</w:t>
            </w:r>
            <w:r w:rsidRPr="00DD0A8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0A8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D0A89" w:rsidTr="00C459CD">
        <w:trPr>
          <w:trHeight w:val="1264"/>
        </w:trPr>
        <w:tc>
          <w:tcPr>
            <w:tcW w:w="1278" w:type="pct"/>
            <w:noWrap/>
          </w:tcPr>
          <w:p w:rsidR="00F1171E" w:rsidRPr="00DD0A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DD0A8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:rsidR="00426CC8" w:rsidRPr="00DD0A89" w:rsidRDefault="00426CC8" w:rsidP="00426CC8">
            <w:pPr>
              <w:jc w:val="both"/>
              <w:rPr>
                <w:rFonts w:ascii="Arial" w:hAnsi="Arial" w:cs="Arial"/>
              </w:rPr>
            </w:pPr>
            <w:r w:rsidRPr="00DD0A89">
              <w:rPr>
                <w:rFonts w:ascii="Arial" w:hAnsi="Arial" w:cs="Arial"/>
              </w:rPr>
              <w:t xml:space="preserve">The manuscript presents a rigorous and well-structured study of design the </w:t>
            </w:r>
            <w:proofErr w:type="spellStart"/>
            <w:r w:rsidRPr="00DD0A89">
              <w:rPr>
                <w:rFonts w:ascii="Arial" w:hAnsi="Arial" w:cs="Arial"/>
              </w:rPr>
              <w:t>grbbing</w:t>
            </w:r>
            <w:proofErr w:type="spellEnd"/>
            <w:r w:rsidRPr="00DD0A89">
              <w:rPr>
                <w:rFonts w:ascii="Arial" w:hAnsi="Arial" w:cs="Arial"/>
              </w:rPr>
              <w:t xml:space="preserve"> technique in </w:t>
            </w:r>
            <w:proofErr w:type="spellStart"/>
            <w:r w:rsidRPr="00DD0A89">
              <w:rPr>
                <w:rFonts w:ascii="Arial" w:hAnsi="Arial" w:cs="Arial"/>
              </w:rPr>
              <w:t>vaccum</w:t>
            </w:r>
            <w:proofErr w:type="spellEnd"/>
            <w:r w:rsidRPr="00DD0A89">
              <w:rPr>
                <w:rFonts w:ascii="Arial" w:hAnsi="Arial" w:cs="Arial"/>
              </w:rPr>
              <w:t xml:space="preserve"> suction gripper. The results are well-motivated and contribute meaningfully to the broader field of pocket welting operation in </w:t>
            </w:r>
            <w:proofErr w:type="spellStart"/>
            <w:r w:rsidRPr="00DD0A89">
              <w:rPr>
                <w:rFonts w:ascii="Arial" w:hAnsi="Arial" w:cs="Arial"/>
              </w:rPr>
              <w:t>appearel</w:t>
            </w:r>
            <w:proofErr w:type="spellEnd"/>
            <w:r w:rsidRPr="00DD0A89">
              <w:rPr>
                <w:rFonts w:ascii="Arial" w:hAnsi="Arial" w:cs="Arial"/>
              </w:rPr>
              <w:t xml:space="preserve"> manufacturing. The arguments are generally well-presented, </w:t>
            </w:r>
            <w:proofErr w:type="spellStart"/>
            <w:r w:rsidRPr="00DD0A89">
              <w:rPr>
                <w:rFonts w:ascii="Arial" w:hAnsi="Arial" w:cs="Arial"/>
              </w:rPr>
              <w:t>paremeters</w:t>
            </w:r>
            <w:proofErr w:type="spellEnd"/>
            <w:r w:rsidRPr="00DD0A89">
              <w:rPr>
                <w:rFonts w:ascii="Arial" w:hAnsi="Arial" w:cs="Arial"/>
              </w:rPr>
              <w:t xml:space="preserve"> are discussed and the physical &amp; mathematical exposition is thorough.</w:t>
            </w:r>
          </w:p>
          <w:p w:rsidR="00F1171E" w:rsidRPr="00DD0A8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0A89" w:rsidTr="00C459CD">
        <w:trPr>
          <w:trHeight w:val="1262"/>
        </w:trPr>
        <w:tc>
          <w:tcPr>
            <w:tcW w:w="1278" w:type="pct"/>
            <w:noWrap/>
          </w:tcPr>
          <w:p w:rsidR="00F1171E" w:rsidRPr="00DD0A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DD0A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:rsidR="00F1171E" w:rsidRPr="00DD0A89" w:rsidRDefault="00640BD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8" w:type="pct"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0A89" w:rsidTr="00C459CD">
        <w:trPr>
          <w:trHeight w:val="1262"/>
        </w:trPr>
        <w:tc>
          <w:tcPr>
            <w:tcW w:w="1278" w:type="pct"/>
            <w:noWrap/>
          </w:tcPr>
          <w:p w:rsidR="00F1171E" w:rsidRPr="00DD0A8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D0A8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:rsidR="00F1171E" w:rsidRPr="00DD0A89" w:rsidRDefault="00152C0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18" w:type="pct"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0A89" w:rsidTr="00C459CD">
        <w:trPr>
          <w:trHeight w:val="859"/>
        </w:trPr>
        <w:tc>
          <w:tcPr>
            <w:tcW w:w="1278" w:type="pct"/>
            <w:noWrap/>
          </w:tcPr>
          <w:p w:rsidR="00F1171E" w:rsidRPr="00DD0A8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05" w:type="pct"/>
          </w:tcPr>
          <w:p w:rsidR="00F1171E" w:rsidRPr="00DD0A89" w:rsidRDefault="00426C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8" w:type="pct"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0A89" w:rsidTr="00C459CD">
        <w:trPr>
          <w:trHeight w:val="703"/>
        </w:trPr>
        <w:tc>
          <w:tcPr>
            <w:tcW w:w="1278" w:type="pct"/>
            <w:noWrap/>
          </w:tcPr>
          <w:p w:rsidR="00F1171E" w:rsidRPr="00DD0A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DD0A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5" w:type="pct"/>
          </w:tcPr>
          <w:p w:rsidR="00F1171E" w:rsidRPr="00DD0A89" w:rsidRDefault="00426C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 Literature review is very poor. It has to be rewritten by including various references from different period.</w:t>
            </w:r>
            <w:r w:rsidR="00137A20"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high impact papers</w:t>
            </w:r>
            <w:r w:rsidR="00152C09"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37A20"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</w:t>
            </w:r>
            <w:r w:rsidR="00152C09"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37A20"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field shou</w:t>
            </w:r>
            <w:r w:rsidR="00152C09"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 w:rsidR="00137A20" w:rsidRPr="00DD0A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 be mentioned.</w:t>
            </w:r>
          </w:p>
        </w:tc>
        <w:tc>
          <w:tcPr>
            <w:tcW w:w="1518" w:type="pct"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0A89" w:rsidTr="00C459CD">
        <w:trPr>
          <w:trHeight w:val="386"/>
        </w:trPr>
        <w:tc>
          <w:tcPr>
            <w:tcW w:w="1278" w:type="pct"/>
            <w:noWrap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DD0A8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D0A8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DD0A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:rsidR="00F1171E" w:rsidRPr="00DD0A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D0A89" w:rsidRDefault="00640BD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0A8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DD0A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D0A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DD0A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:rsidR="00F1171E" w:rsidRPr="00DD0A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0A89" w:rsidTr="00C459CD">
        <w:trPr>
          <w:trHeight w:val="1178"/>
        </w:trPr>
        <w:tc>
          <w:tcPr>
            <w:tcW w:w="1278" w:type="pct"/>
            <w:noWrap/>
          </w:tcPr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D0A8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D0A8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D0A8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DD0A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5" w:type="pct"/>
          </w:tcPr>
          <w:p w:rsidR="00F1171E" w:rsidRPr="00DD0A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:rsidR="00F1171E" w:rsidRPr="00DD0A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DD0A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DD0A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DF4E30" w:rsidRPr="00DD0A89" w:rsidTr="00DF4E3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D0A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D0A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F4E30" w:rsidRPr="00DD0A89" w:rsidTr="00DF4E3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E30" w:rsidRPr="00DD0A89" w:rsidRDefault="00DF4E30" w:rsidP="00DF4E3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D0A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E30" w:rsidRPr="00DD0A89" w:rsidRDefault="00DF4E30" w:rsidP="00DF4E3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D0A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D0A8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D0A8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F4E30" w:rsidRPr="00DD0A89" w:rsidTr="00DF4E3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D0A8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D0A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D0A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D0A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F4E30" w:rsidRPr="00DD0A89" w:rsidRDefault="00DF4E30" w:rsidP="00DF4E3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E44295" w:rsidRDefault="00E44295" w:rsidP="00DF4E30">
      <w:pPr>
        <w:rPr>
          <w:rFonts w:ascii="Arial" w:hAnsi="Arial" w:cs="Arial"/>
        </w:rPr>
      </w:pPr>
    </w:p>
    <w:p w:rsidR="00E44295" w:rsidRPr="00E44295" w:rsidRDefault="00E44295" w:rsidP="00E44295">
      <w:pPr>
        <w:rPr>
          <w:rFonts w:ascii="Arial" w:hAnsi="Arial" w:cs="Arial"/>
          <w:b/>
          <w:u w:val="single"/>
        </w:rPr>
      </w:pPr>
      <w:r w:rsidRPr="00E44295">
        <w:rPr>
          <w:rFonts w:ascii="Arial" w:hAnsi="Arial" w:cs="Arial"/>
          <w:b/>
          <w:u w:val="single"/>
        </w:rPr>
        <w:lastRenderedPageBreak/>
        <w:t>Reviewer details:</w:t>
      </w:r>
      <w:bookmarkStart w:id="2" w:name="_GoBack"/>
      <w:bookmarkEnd w:id="2"/>
    </w:p>
    <w:p w:rsidR="00E44295" w:rsidRPr="00E44295" w:rsidRDefault="00E44295" w:rsidP="00E44295">
      <w:pPr>
        <w:rPr>
          <w:rFonts w:ascii="Arial" w:hAnsi="Arial" w:cs="Arial"/>
        </w:rPr>
      </w:pPr>
      <w:r w:rsidRPr="00E44295">
        <w:rPr>
          <w:rFonts w:ascii="Arial" w:hAnsi="Arial" w:cs="Arial"/>
          <w:b/>
        </w:rPr>
        <w:t xml:space="preserve">S. </w:t>
      </w:r>
      <w:proofErr w:type="spellStart"/>
      <w:r w:rsidRPr="00E44295">
        <w:rPr>
          <w:rFonts w:ascii="Arial" w:hAnsi="Arial" w:cs="Arial"/>
          <w:b/>
        </w:rPr>
        <w:t>Priyadharsini</w:t>
      </w:r>
      <w:proofErr w:type="spellEnd"/>
      <w:r w:rsidRPr="00E44295">
        <w:rPr>
          <w:rFonts w:ascii="Arial" w:hAnsi="Arial" w:cs="Arial"/>
          <w:b/>
        </w:rPr>
        <w:t xml:space="preserve">, C. </w:t>
      </w:r>
      <w:proofErr w:type="spellStart"/>
      <w:r w:rsidRPr="00E44295">
        <w:rPr>
          <w:rFonts w:ascii="Arial" w:hAnsi="Arial" w:cs="Arial"/>
          <w:b/>
        </w:rPr>
        <w:t>Kandaswami</w:t>
      </w:r>
      <w:proofErr w:type="spellEnd"/>
      <w:r w:rsidRPr="00E44295">
        <w:rPr>
          <w:rFonts w:ascii="Arial" w:hAnsi="Arial" w:cs="Arial"/>
          <w:b/>
        </w:rPr>
        <w:t xml:space="preserve"> Naidu College for Women, India</w:t>
      </w:r>
    </w:p>
    <w:bookmarkEnd w:id="1"/>
    <w:p w:rsidR="00E44295" w:rsidRPr="00DD0A89" w:rsidRDefault="00E44295" w:rsidP="00DF4E30">
      <w:pPr>
        <w:rPr>
          <w:rFonts w:ascii="Arial" w:hAnsi="Arial" w:cs="Arial"/>
        </w:rPr>
      </w:pPr>
    </w:p>
    <w:sectPr w:rsidR="00E44295" w:rsidRPr="00DD0A8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817" w:rsidRPr="0000007A" w:rsidRDefault="00345817" w:rsidP="0099583E">
      <w:r>
        <w:separator/>
      </w:r>
    </w:p>
  </w:endnote>
  <w:endnote w:type="continuationSeparator" w:id="0">
    <w:p w:rsidR="00345817" w:rsidRPr="0000007A" w:rsidRDefault="003458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icrosoft YaHei U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817" w:rsidRPr="0000007A" w:rsidRDefault="00345817" w:rsidP="0099583E">
      <w:r>
        <w:separator/>
      </w:r>
    </w:p>
  </w:footnote>
  <w:footnote w:type="continuationSeparator" w:id="0">
    <w:p w:rsidR="00345817" w:rsidRPr="0000007A" w:rsidRDefault="003458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55D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9F7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7051"/>
    <w:rsid w:val="00137A20"/>
    <w:rsid w:val="001425F1"/>
    <w:rsid w:val="00142A9C"/>
    <w:rsid w:val="001502AA"/>
    <w:rsid w:val="00150304"/>
    <w:rsid w:val="0015296D"/>
    <w:rsid w:val="00152C09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6C2E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817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232D"/>
    <w:rsid w:val="0042465A"/>
    <w:rsid w:val="00426CC8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0BD7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5E7A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1FF"/>
    <w:rsid w:val="00C435C6"/>
    <w:rsid w:val="00C459CD"/>
    <w:rsid w:val="00C635B6"/>
    <w:rsid w:val="00C70DFC"/>
    <w:rsid w:val="00C7489F"/>
    <w:rsid w:val="00C82466"/>
    <w:rsid w:val="00C84097"/>
    <w:rsid w:val="00CA4B20"/>
    <w:rsid w:val="00CA7853"/>
    <w:rsid w:val="00CB429B"/>
    <w:rsid w:val="00CC2753"/>
    <w:rsid w:val="00CD093E"/>
    <w:rsid w:val="00CD0F6A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A89"/>
    <w:rsid w:val="00DD0C4A"/>
    <w:rsid w:val="00DD274C"/>
    <w:rsid w:val="00DE4D7B"/>
    <w:rsid w:val="00DE7D30"/>
    <w:rsid w:val="00DF04E3"/>
    <w:rsid w:val="00DF4E30"/>
    <w:rsid w:val="00E03C32"/>
    <w:rsid w:val="00E3111A"/>
    <w:rsid w:val="00E44295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CED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303B27"/>
  <w15:docId w15:val="{F11F1626-CDE8-4F93-97BA-C8150AE4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oalib.11122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8</cp:revision>
  <dcterms:created xsi:type="dcterms:W3CDTF">2025-02-16T10:35:00Z</dcterms:created>
  <dcterms:modified xsi:type="dcterms:W3CDTF">2025-02-22T09:34:00Z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