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10243" w:rsidTr="00556F8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31024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0243" w:rsidTr="00556F8F">
        <w:trPr>
          <w:trHeight w:val="413"/>
        </w:trPr>
        <w:tc>
          <w:tcPr>
            <w:tcW w:w="1266" w:type="pct"/>
          </w:tcPr>
          <w:p w:rsidR="0000007A" w:rsidRPr="0031024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024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10243" w:rsidRDefault="00865D4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51B94" w:rsidRPr="00310243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10243" w:rsidTr="00556F8F">
        <w:trPr>
          <w:trHeight w:val="290"/>
        </w:trPr>
        <w:tc>
          <w:tcPr>
            <w:tcW w:w="1266" w:type="pct"/>
          </w:tcPr>
          <w:p w:rsidR="0000007A" w:rsidRPr="003102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1024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349B2" w:rsidRPr="00310243">
              <w:rPr>
                <w:rFonts w:ascii="Arial" w:hAnsi="Arial" w:cs="Arial"/>
                <w:b/>
                <w:bCs/>
                <w:sz w:val="20"/>
                <w:szCs w:val="20"/>
              </w:rPr>
              <w:t>4625</w:t>
            </w:r>
          </w:p>
        </w:tc>
      </w:tr>
      <w:tr w:rsidR="0000007A" w:rsidRPr="00310243" w:rsidTr="00556F8F">
        <w:trPr>
          <w:trHeight w:val="331"/>
        </w:trPr>
        <w:tc>
          <w:tcPr>
            <w:tcW w:w="1266" w:type="pct"/>
          </w:tcPr>
          <w:p w:rsidR="0000007A" w:rsidRPr="003102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10243" w:rsidRDefault="00A51B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0243">
              <w:rPr>
                <w:rFonts w:ascii="Arial" w:hAnsi="Arial" w:cs="Arial"/>
                <w:b/>
                <w:sz w:val="20"/>
                <w:szCs w:val="20"/>
                <w:lang w:val="en-GB"/>
              </w:rPr>
              <w:t>Breast filariasis presenting as breast abscess: a rare entity from an endemic region</w:t>
            </w:r>
          </w:p>
        </w:tc>
      </w:tr>
      <w:tr w:rsidR="00CF0BBB" w:rsidRPr="00310243" w:rsidTr="00556F8F">
        <w:trPr>
          <w:trHeight w:val="332"/>
        </w:trPr>
        <w:tc>
          <w:tcPr>
            <w:tcW w:w="1266" w:type="pct"/>
          </w:tcPr>
          <w:p w:rsidR="00CF0BBB" w:rsidRPr="0031024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310243" w:rsidRDefault="00A51B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31024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31024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31024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D27A79" w:rsidRPr="0031024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1024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024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024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0243" w:rsidTr="007222C8">
        <w:tc>
          <w:tcPr>
            <w:tcW w:w="1265" w:type="pct"/>
            <w:noWrap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0243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31024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31024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024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310243">
              <w:rPr>
                <w:rFonts w:ascii="Arial" w:hAnsi="Arial" w:cs="Arial"/>
                <w:lang w:val="en-GB"/>
              </w:rPr>
              <w:t>Feedback</w:t>
            </w:r>
            <w:r w:rsidRPr="0031024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31024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310243" w:rsidTr="007222C8">
        <w:trPr>
          <w:trHeight w:val="1264"/>
        </w:trPr>
        <w:tc>
          <w:tcPr>
            <w:tcW w:w="1265" w:type="pct"/>
            <w:noWrap/>
          </w:tcPr>
          <w:p w:rsidR="00F1171E" w:rsidRPr="003102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31024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10243" w:rsidRDefault="005D1C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very </w:t>
            </w:r>
            <w:proofErr w:type="spellStart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impotant</w:t>
            </w:r>
            <w:proofErr w:type="spellEnd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k</w:t>
            </w:r>
            <w:r w:rsidR="001C20D8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now about the rare</w:t>
            </w: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cases like Breast Filariasis. The Author has beautifully presented the case with before and after photographs. It showed the authenticity of the </w:t>
            </w:r>
            <w:r w:rsidR="001B5FC1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</w:t>
            </w:r>
            <w:r w:rsidR="004C3DBC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1B5FC1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it also proved the effect of DEC</w:t>
            </w:r>
            <w:r w:rsidR="001C20D8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therapy</w:t>
            </w:r>
            <w:r w:rsidR="001B5FC1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Breast Filariasis</w:t>
            </w:r>
            <w:r w:rsidR="001C20D8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243" w:rsidTr="00C43CED">
        <w:trPr>
          <w:trHeight w:val="656"/>
        </w:trPr>
        <w:tc>
          <w:tcPr>
            <w:tcW w:w="1265" w:type="pct"/>
            <w:noWrap/>
          </w:tcPr>
          <w:p w:rsidR="00F1171E" w:rsidRPr="003102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3102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10243" w:rsidRDefault="001C20D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the article is suitable</w:t>
            </w:r>
          </w:p>
        </w:tc>
        <w:tc>
          <w:tcPr>
            <w:tcW w:w="1523" w:type="pct"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243" w:rsidTr="00C43CED">
        <w:trPr>
          <w:trHeight w:val="944"/>
        </w:trPr>
        <w:tc>
          <w:tcPr>
            <w:tcW w:w="1265" w:type="pct"/>
            <w:noWrap/>
          </w:tcPr>
          <w:p w:rsidR="00F1171E" w:rsidRPr="003102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024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10243" w:rsidRDefault="001C20D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is comprehensive. It is better to add on how the infection has </w:t>
            </w:r>
            <w:proofErr w:type="spellStart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occured</w:t>
            </w:r>
            <w:proofErr w:type="spellEnd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the patient.</w:t>
            </w:r>
            <w:r w:rsidR="00E37A11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there</w:t>
            </w:r>
            <w:r w:rsidR="00E37A11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any secondary infection or </w:t>
            </w: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she had any </w:t>
            </w:r>
            <w:r w:rsidR="00E37A11"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history of </w:t>
            </w: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mosquito </w:t>
            </w:r>
            <w:proofErr w:type="gramStart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bites.</w:t>
            </w:r>
            <w:proofErr w:type="gramEnd"/>
          </w:p>
        </w:tc>
        <w:tc>
          <w:tcPr>
            <w:tcW w:w="1523" w:type="pct"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243" w:rsidTr="007222C8">
        <w:trPr>
          <w:trHeight w:val="859"/>
        </w:trPr>
        <w:tc>
          <w:tcPr>
            <w:tcW w:w="1265" w:type="pct"/>
            <w:noWrap/>
          </w:tcPr>
          <w:p w:rsidR="00F1171E" w:rsidRPr="0031024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310243" w:rsidRDefault="00E37A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243" w:rsidTr="007222C8">
        <w:trPr>
          <w:trHeight w:val="703"/>
        </w:trPr>
        <w:tc>
          <w:tcPr>
            <w:tcW w:w="1265" w:type="pct"/>
            <w:noWrap/>
          </w:tcPr>
          <w:p w:rsidR="00F1171E" w:rsidRPr="003102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3102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024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310243" w:rsidRDefault="001C20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310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better to add few more references to strengthen the article</w:t>
            </w:r>
          </w:p>
        </w:tc>
        <w:tc>
          <w:tcPr>
            <w:tcW w:w="1523" w:type="pct"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243" w:rsidTr="007222C8">
        <w:trPr>
          <w:trHeight w:val="386"/>
        </w:trPr>
        <w:tc>
          <w:tcPr>
            <w:tcW w:w="1265" w:type="pct"/>
            <w:noWrap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3102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024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10243" w:rsidRDefault="001C20D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sz w:val="20"/>
                <w:szCs w:val="20"/>
                <w:lang w:val="en-GB"/>
              </w:rPr>
              <w:t>Yes, the quality of the language/ English is good</w:t>
            </w:r>
          </w:p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0243" w:rsidTr="007222C8">
        <w:trPr>
          <w:trHeight w:val="1178"/>
        </w:trPr>
        <w:tc>
          <w:tcPr>
            <w:tcW w:w="1265" w:type="pct"/>
            <w:noWrap/>
          </w:tcPr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024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31024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31024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3102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10243" w:rsidRDefault="00E37A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0243">
              <w:rPr>
                <w:rFonts w:ascii="Arial" w:hAnsi="Arial" w:cs="Arial"/>
                <w:sz w:val="20"/>
                <w:szCs w:val="20"/>
                <w:lang w:val="en-GB"/>
              </w:rPr>
              <w:t>Over all article is good. Author has narrated the article in a good manner. I wish the author good luck for further work</w:t>
            </w:r>
          </w:p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102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3102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3102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3102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3102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3102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3102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A5889" w:rsidRPr="00310243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889" w:rsidRPr="00310243" w:rsidRDefault="00DA5889" w:rsidP="00DA58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GoBack" w:colFirst="0" w:colLast="0"/>
            <w:r w:rsidRPr="0031024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1024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A5889" w:rsidRPr="00310243" w:rsidRDefault="00DA5889" w:rsidP="00DA58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A5889" w:rsidRPr="00310243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889" w:rsidRPr="00310243" w:rsidRDefault="00DA5889" w:rsidP="00DA58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89" w:rsidRPr="00310243" w:rsidRDefault="00DA5889" w:rsidP="00DA588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A5889" w:rsidRPr="00310243" w:rsidRDefault="00DA5889" w:rsidP="00DA588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1024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1024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1024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A5889" w:rsidRPr="00310243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889" w:rsidRPr="00310243" w:rsidRDefault="00DA5889" w:rsidP="00DA588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1024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A5889" w:rsidRPr="00310243" w:rsidRDefault="00DA5889" w:rsidP="00DA58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889" w:rsidRPr="00310243" w:rsidRDefault="00DA5889" w:rsidP="00DA588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02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02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02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A5889" w:rsidRPr="00310243" w:rsidRDefault="00DA5889" w:rsidP="00DA58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A5889" w:rsidRPr="00310243" w:rsidRDefault="00DA5889" w:rsidP="00DA58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A5889" w:rsidRPr="00310243" w:rsidRDefault="00DA5889" w:rsidP="00DA58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A5889" w:rsidRPr="00310243" w:rsidRDefault="00DA5889" w:rsidP="00DA58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A5889" w:rsidRPr="00310243" w:rsidRDefault="00DA5889" w:rsidP="00DA58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2"/>
    </w:tbl>
    <w:p w:rsidR="00DA5889" w:rsidRPr="00310243" w:rsidRDefault="00DA5889" w:rsidP="00DA5889">
      <w:pPr>
        <w:rPr>
          <w:rFonts w:ascii="Arial" w:hAnsi="Arial" w:cs="Arial"/>
          <w:sz w:val="20"/>
          <w:szCs w:val="20"/>
        </w:rPr>
      </w:pPr>
    </w:p>
    <w:p w:rsidR="00DA5889" w:rsidRPr="00310243" w:rsidRDefault="00DA5889" w:rsidP="00DA5889">
      <w:pPr>
        <w:rPr>
          <w:rFonts w:ascii="Arial" w:hAnsi="Arial" w:cs="Arial"/>
          <w:sz w:val="20"/>
          <w:szCs w:val="20"/>
        </w:rPr>
      </w:pPr>
    </w:p>
    <w:bookmarkEnd w:id="1"/>
    <w:p w:rsidR="00950CF3" w:rsidRPr="00310243" w:rsidRDefault="00950CF3" w:rsidP="00950CF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310243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:rsidR="00950CF3" w:rsidRPr="00310243" w:rsidRDefault="00950CF3" w:rsidP="00950CF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310243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Mulla Shamshad, </w:t>
      </w:r>
      <w:proofErr w:type="spellStart"/>
      <w:proofErr w:type="gramStart"/>
      <w:r w:rsidRPr="00310243">
        <w:rPr>
          <w:rFonts w:ascii="Arial" w:hAnsi="Arial" w:cs="Arial"/>
          <w:b/>
          <w:bCs/>
          <w:sz w:val="20"/>
          <w:szCs w:val="20"/>
          <w:u w:val="single"/>
          <w:lang w:val="en-US"/>
        </w:rPr>
        <w:t>Kaloji</w:t>
      </w:r>
      <w:proofErr w:type="spellEnd"/>
      <w:r w:rsidRPr="00310243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 Narayan</w:t>
      </w:r>
      <w:proofErr w:type="gramEnd"/>
      <w:r w:rsidRPr="00310243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 Rao  University Of Health Sciences, India</w:t>
      </w:r>
    </w:p>
    <w:p w:rsidR="00DA5889" w:rsidRPr="00310243" w:rsidRDefault="00DA588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A5889" w:rsidRPr="0031024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D4D" w:rsidRPr="0000007A" w:rsidRDefault="00865D4D" w:rsidP="0099583E">
      <w:r>
        <w:separator/>
      </w:r>
    </w:p>
  </w:endnote>
  <w:endnote w:type="continuationSeparator" w:id="0">
    <w:p w:rsidR="00865D4D" w:rsidRPr="0000007A" w:rsidRDefault="00865D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D4D" w:rsidRPr="0000007A" w:rsidRDefault="00865D4D" w:rsidP="0099583E">
      <w:r>
        <w:separator/>
      </w:r>
    </w:p>
  </w:footnote>
  <w:footnote w:type="continuationSeparator" w:id="0">
    <w:p w:rsidR="00865D4D" w:rsidRPr="0000007A" w:rsidRDefault="00865D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9A6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D64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85F"/>
    <w:rsid w:val="0012616A"/>
    <w:rsid w:val="001349B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FC1"/>
    <w:rsid w:val="001C20D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243"/>
    <w:rsid w:val="00312559"/>
    <w:rsid w:val="003204B8"/>
    <w:rsid w:val="00322DD4"/>
    <w:rsid w:val="00326D7D"/>
    <w:rsid w:val="0033018A"/>
    <w:rsid w:val="0033692F"/>
    <w:rsid w:val="0034574F"/>
    <w:rsid w:val="0034581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1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BC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F8F"/>
    <w:rsid w:val="00557CD3"/>
    <w:rsid w:val="00560D3C"/>
    <w:rsid w:val="00565D90"/>
    <w:rsid w:val="00567DE0"/>
    <w:rsid w:val="005735A5"/>
    <w:rsid w:val="005757CF"/>
    <w:rsid w:val="00581FF9"/>
    <w:rsid w:val="0058454E"/>
    <w:rsid w:val="005A4F17"/>
    <w:rsid w:val="005B15FF"/>
    <w:rsid w:val="005B3509"/>
    <w:rsid w:val="005C25A0"/>
    <w:rsid w:val="005D1C81"/>
    <w:rsid w:val="005D230D"/>
    <w:rsid w:val="005E11DC"/>
    <w:rsid w:val="005E29CE"/>
    <w:rsid w:val="005E3241"/>
    <w:rsid w:val="005E7FB0"/>
    <w:rsid w:val="005F184C"/>
    <w:rsid w:val="00602F7D"/>
    <w:rsid w:val="00605952"/>
    <w:rsid w:val="0061010B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7AE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6369B"/>
    <w:rsid w:val="00865D4D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CF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B94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CED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889"/>
    <w:rsid w:val="00DB7E1B"/>
    <w:rsid w:val="00DC1D81"/>
    <w:rsid w:val="00DC6FED"/>
    <w:rsid w:val="00DD0C4A"/>
    <w:rsid w:val="00DD274C"/>
    <w:rsid w:val="00DE7D30"/>
    <w:rsid w:val="00DF04E3"/>
    <w:rsid w:val="00DF5402"/>
    <w:rsid w:val="00E03C32"/>
    <w:rsid w:val="00E21F9B"/>
    <w:rsid w:val="00E3111A"/>
    <w:rsid w:val="00E37A11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120478-AC7A-4756-A8CD-3314407B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2025-02-26T04:56:00Z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