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07F8E" w14:paraId="1643A4CA" w14:textId="77777777" w:rsidTr="00307F8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7F8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7F8E" w14:paraId="127EAD7E" w14:textId="77777777" w:rsidTr="00307F8E">
        <w:trPr>
          <w:trHeight w:val="413"/>
        </w:trPr>
        <w:tc>
          <w:tcPr>
            <w:tcW w:w="1266" w:type="pct"/>
          </w:tcPr>
          <w:p w14:paraId="3C159AA5" w14:textId="77777777" w:rsidR="0000007A" w:rsidRPr="00307F8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7F8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A78C8E8" w:rsidR="0000007A" w:rsidRPr="00307F8E" w:rsidRDefault="00C1699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307F8E" w14:paraId="73C90375" w14:textId="77777777" w:rsidTr="00307F8E">
        <w:trPr>
          <w:trHeight w:val="290"/>
        </w:trPr>
        <w:tc>
          <w:tcPr>
            <w:tcW w:w="1266" w:type="pct"/>
          </w:tcPr>
          <w:p w14:paraId="20D28135" w14:textId="77777777" w:rsidR="0000007A" w:rsidRPr="00307F8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E68BF2" w:rsidR="0000007A" w:rsidRPr="00307F8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B17A9"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4646.3</w:t>
            </w:r>
          </w:p>
        </w:tc>
      </w:tr>
      <w:tr w:rsidR="0000007A" w:rsidRPr="00307F8E" w14:paraId="05B60576" w14:textId="77777777" w:rsidTr="00307F8E">
        <w:trPr>
          <w:trHeight w:val="331"/>
        </w:trPr>
        <w:tc>
          <w:tcPr>
            <w:tcW w:w="1266" w:type="pct"/>
          </w:tcPr>
          <w:p w14:paraId="0196A627" w14:textId="77777777" w:rsidR="0000007A" w:rsidRPr="00307F8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E4480D" w:rsidR="0000007A" w:rsidRPr="00307F8E" w:rsidRDefault="00C169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7F8E">
              <w:rPr>
                <w:rFonts w:ascii="Arial" w:hAnsi="Arial" w:cs="Arial"/>
                <w:b/>
                <w:sz w:val="20"/>
                <w:szCs w:val="20"/>
                <w:lang w:val="en-GB"/>
              </w:rPr>
              <w:t>Improved Public Trust, Integrity and Good Governance with Respect to Corruption</w:t>
            </w:r>
          </w:p>
        </w:tc>
      </w:tr>
      <w:tr w:rsidR="00CF0BBB" w:rsidRPr="00307F8E" w14:paraId="6D508B1C" w14:textId="77777777" w:rsidTr="00307F8E">
        <w:trPr>
          <w:trHeight w:val="332"/>
        </w:trPr>
        <w:tc>
          <w:tcPr>
            <w:tcW w:w="1266" w:type="pct"/>
          </w:tcPr>
          <w:p w14:paraId="32FC28F7" w14:textId="77777777" w:rsidR="00CF0BBB" w:rsidRPr="00307F8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693D2BA" w:rsidR="00CF0BBB" w:rsidRPr="00307F8E" w:rsidRDefault="00C1699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07F8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07F8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07F8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07F8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7F8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07F8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07F8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07F8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07F8E" w:rsidRDefault="007A3EB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07F8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58DDEC4" w:rsidR="00E03C32" w:rsidRDefault="00C1699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69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1699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3, March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2B7F27D" w:rsidR="00E03C32" w:rsidRPr="007B54A4" w:rsidRDefault="00C16999" w:rsidP="00C1699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16999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 </w:t>
                  </w:r>
                  <w:hyperlink r:id="rId7" w:tgtFrame="_blank/" w:history="1">
                    <w:r w:rsidRPr="00C1699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https://doi.org/10.5281/zenodo.7894585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07F8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07F8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07F8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07F8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F8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7F8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7F8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F8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07F8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07F8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7F8E">
              <w:rPr>
                <w:rFonts w:ascii="Arial" w:hAnsi="Arial" w:cs="Arial"/>
                <w:lang w:val="en-GB"/>
              </w:rPr>
              <w:t>Author’s Feedback</w:t>
            </w:r>
            <w:r w:rsidRPr="00307F8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7F8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7F8E" w14:paraId="5C0AB4EC" w14:textId="77777777" w:rsidTr="00C2554A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307F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07F8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7CED424" w:rsidR="00F1171E" w:rsidRPr="00307F8E" w:rsidRDefault="00B635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well-written. It is thought-provoking. It will help improve good governance in delivering quality goods and services to the masses at large. </w:t>
            </w:r>
          </w:p>
        </w:tc>
        <w:tc>
          <w:tcPr>
            <w:tcW w:w="1523" w:type="pct"/>
          </w:tcPr>
          <w:p w14:paraId="462A339C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F8E" w14:paraId="0D8B5B2C" w14:textId="77777777" w:rsidTr="00C2554A">
        <w:trPr>
          <w:trHeight w:val="863"/>
        </w:trPr>
        <w:tc>
          <w:tcPr>
            <w:tcW w:w="1265" w:type="pct"/>
            <w:noWrap/>
          </w:tcPr>
          <w:p w14:paraId="21CBA5FE" w14:textId="77777777" w:rsidR="00F1171E" w:rsidRPr="00307F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7F8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3029ED5" w:rsidR="00F1171E" w:rsidRPr="00307F8E" w:rsidRDefault="006D2EF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of the article </w:t>
            </w:r>
            <w:r w:rsidR="00960985"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does not seem to be suitable. It may be…</w:t>
            </w:r>
            <w:proofErr w:type="gramStart"/>
            <w:r w:rsidR="00960985"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….corruption</w:t>
            </w:r>
            <w:proofErr w:type="gramEnd"/>
            <w:r w:rsidR="00960985"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 specific region or country.</w:t>
            </w:r>
          </w:p>
        </w:tc>
        <w:tc>
          <w:tcPr>
            <w:tcW w:w="1523" w:type="pct"/>
          </w:tcPr>
          <w:p w14:paraId="405B6701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F8E" w14:paraId="5604762A" w14:textId="77777777" w:rsidTr="00C2554A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307F8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7F8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D91925" w:rsidR="00F1171E" w:rsidRPr="00307F8E" w:rsidRDefault="00960985" w:rsidP="006D2EF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abstract running language should be there in place of points.</w:t>
            </w:r>
          </w:p>
        </w:tc>
        <w:tc>
          <w:tcPr>
            <w:tcW w:w="1523" w:type="pct"/>
          </w:tcPr>
          <w:p w14:paraId="1D54B730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F8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07F8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16A1FDD" w:rsidR="00F1171E" w:rsidRPr="00307F8E" w:rsidRDefault="009609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F8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9F81ACB" w:rsidR="00F1171E" w:rsidRPr="00307F8E" w:rsidRDefault="00F1171E" w:rsidP="00C2554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34DFD81" w:rsidR="00F1171E" w:rsidRPr="00307F8E" w:rsidRDefault="009609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exhaustive and recent ones.</w:t>
            </w:r>
          </w:p>
        </w:tc>
        <w:tc>
          <w:tcPr>
            <w:tcW w:w="1523" w:type="pct"/>
          </w:tcPr>
          <w:p w14:paraId="40220055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7F8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07F8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7F8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61C371F" w:rsidR="00F1171E" w:rsidRPr="00307F8E" w:rsidRDefault="009609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sz w:val="20"/>
                <w:szCs w:val="20"/>
                <w:lang w:val="en-GB"/>
              </w:rPr>
              <w:t xml:space="preserve">On language the author </w:t>
            </w:r>
            <w:proofErr w:type="gramStart"/>
            <w:r w:rsidRPr="00307F8E">
              <w:rPr>
                <w:rFonts w:ascii="Arial" w:hAnsi="Arial" w:cs="Arial"/>
                <w:sz w:val="20"/>
                <w:szCs w:val="20"/>
                <w:lang w:val="en-GB"/>
              </w:rPr>
              <w:t>need</w:t>
            </w:r>
            <w:proofErr w:type="gramEnd"/>
            <w:r w:rsidRPr="00307F8E">
              <w:rPr>
                <w:rFonts w:ascii="Arial" w:hAnsi="Arial" w:cs="Arial"/>
                <w:sz w:val="20"/>
                <w:szCs w:val="20"/>
                <w:lang w:val="en-GB"/>
              </w:rPr>
              <w:t xml:space="preserve"> to work. At some places, sentences are not as per proper syntax, grammatical errors are also there. At some places sentence does not seem to be complete. Typing errors are also there.</w:t>
            </w:r>
          </w:p>
        </w:tc>
        <w:tc>
          <w:tcPr>
            <w:tcW w:w="1523" w:type="pct"/>
          </w:tcPr>
          <w:p w14:paraId="0351CA58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7F8E" w14:paraId="20A16C0C" w14:textId="77777777" w:rsidTr="00C2554A">
        <w:trPr>
          <w:trHeight w:val="647"/>
        </w:trPr>
        <w:tc>
          <w:tcPr>
            <w:tcW w:w="1265" w:type="pct"/>
            <w:noWrap/>
          </w:tcPr>
          <w:p w14:paraId="7F4BCFAE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7F8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7F8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7F8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7F8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357DA2F" w:rsidR="00F1171E" w:rsidRPr="00307F8E" w:rsidRDefault="009609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F8E">
              <w:rPr>
                <w:rFonts w:ascii="Arial" w:hAnsi="Arial" w:cs="Arial"/>
                <w:sz w:val="20"/>
                <w:szCs w:val="20"/>
                <w:lang w:val="en-GB"/>
              </w:rPr>
              <w:t>Overall, good article.</w:t>
            </w:r>
          </w:p>
          <w:p w14:paraId="15DFD0E8" w14:textId="337B8651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07F8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77777777" w:rsidR="00F1171E" w:rsidRPr="00307F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5474C" w:rsidRPr="00307F8E" w14:paraId="21082638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D5DC" w14:textId="77777777" w:rsidR="0015474C" w:rsidRPr="00307F8E" w:rsidRDefault="0015474C" w:rsidP="001547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07F8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7F8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8BA602A" w14:textId="77777777" w:rsidR="0015474C" w:rsidRPr="00307F8E" w:rsidRDefault="0015474C" w:rsidP="0015474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5474C" w:rsidRPr="00307F8E" w14:paraId="4E8DB068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EE8AB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B60B" w14:textId="77777777" w:rsidR="0015474C" w:rsidRPr="00307F8E" w:rsidRDefault="0015474C" w:rsidP="0015474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EF4C09A" w14:textId="77777777" w:rsidR="0015474C" w:rsidRPr="00307F8E" w:rsidRDefault="0015474C" w:rsidP="0015474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7F8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7F8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07F8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474C" w:rsidRPr="00307F8E" w14:paraId="1EEB7C76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652B" w14:textId="77777777" w:rsidR="0015474C" w:rsidRPr="00307F8E" w:rsidRDefault="0015474C" w:rsidP="0015474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7F8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5F6DEDD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9FA0" w14:textId="77777777" w:rsidR="0015474C" w:rsidRPr="00307F8E" w:rsidRDefault="0015474C" w:rsidP="0015474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7F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7F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7F8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08880B6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BE99D0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E1F9648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D51A34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5B12C1" w14:textId="77777777" w:rsidR="0015474C" w:rsidRPr="00307F8E" w:rsidRDefault="0015474C" w:rsidP="0015474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B128891" w14:textId="77777777" w:rsidR="0015474C" w:rsidRPr="00307F8E" w:rsidRDefault="0015474C" w:rsidP="0015474C">
      <w:pPr>
        <w:rPr>
          <w:rFonts w:ascii="Arial" w:hAnsi="Arial" w:cs="Arial"/>
          <w:sz w:val="20"/>
          <w:szCs w:val="20"/>
        </w:rPr>
      </w:pPr>
    </w:p>
    <w:p w14:paraId="210E0A61" w14:textId="77777777" w:rsidR="0015474C" w:rsidRPr="00307F8E" w:rsidRDefault="0015474C" w:rsidP="0015474C">
      <w:pPr>
        <w:rPr>
          <w:rFonts w:ascii="Arial" w:hAnsi="Arial" w:cs="Arial"/>
          <w:sz w:val="20"/>
          <w:szCs w:val="20"/>
        </w:rPr>
      </w:pPr>
    </w:p>
    <w:p w14:paraId="32B0EDB3" w14:textId="77777777" w:rsidR="0015474C" w:rsidRPr="00307F8E" w:rsidRDefault="0015474C" w:rsidP="0015474C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491A47C" w14:textId="77777777" w:rsidR="00307F8E" w:rsidRPr="00307F8E" w:rsidRDefault="00307F8E" w:rsidP="00307F8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07F8E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22600ECD" w14:textId="77777777" w:rsidR="00307F8E" w:rsidRPr="00307F8E" w:rsidRDefault="00307F8E" w:rsidP="00307F8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307F8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Surendra Kumar, </w:t>
      </w:r>
      <w:proofErr w:type="spellStart"/>
      <w:r w:rsidRPr="00307F8E">
        <w:rPr>
          <w:rFonts w:ascii="Arial" w:hAnsi="Arial" w:cs="Arial"/>
          <w:b/>
          <w:bCs/>
          <w:sz w:val="20"/>
          <w:szCs w:val="20"/>
          <w:u w:val="single"/>
          <w:lang w:val="en-US"/>
        </w:rPr>
        <w:t>Patliputra</w:t>
      </w:r>
      <w:proofErr w:type="spellEnd"/>
      <w:r w:rsidRPr="00307F8E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University, India</w:t>
      </w:r>
    </w:p>
    <w:p w14:paraId="1AB5512F" w14:textId="28E3E478" w:rsidR="00F1171E" w:rsidRPr="00307F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07F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07F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07F8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sectPr w:rsidR="00F1171E" w:rsidRPr="00307F8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0F240" w14:textId="77777777" w:rsidR="007A3EBB" w:rsidRPr="0000007A" w:rsidRDefault="007A3EBB" w:rsidP="0099583E">
      <w:r>
        <w:separator/>
      </w:r>
    </w:p>
  </w:endnote>
  <w:endnote w:type="continuationSeparator" w:id="0">
    <w:p w14:paraId="2C858D45" w14:textId="77777777" w:rsidR="007A3EBB" w:rsidRPr="0000007A" w:rsidRDefault="007A3EB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11D75" w14:textId="77777777" w:rsidR="007A3EBB" w:rsidRPr="0000007A" w:rsidRDefault="007A3EBB" w:rsidP="0099583E">
      <w:r>
        <w:separator/>
      </w:r>
    </w:p>
  </w:footnote>
  <w:footnote w:type="continuationSeparator" w:id="0">
    <w:p w14:paraId="4F85765E" w14:textId="77777777" w:rsidR="007A3EBB" w:rsidRPr="0000007A" w:rsidRDefault="007A3EB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3D8F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474C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95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CB4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65B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F8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6096"/>
    <w:rsid w:val="00457AB1"/>
    <w:rsid w:val="00457BC0"/>
    <w:rsid w:val="00461309"/>
    <w:rsid w:val="00462996"/>
    <w:rsid w:val="00474129"/>
    <w:rsid w:val="00477844"/>
    <w:rsid w:val="004847FF"/>
    <w:rsid w:val="00495DBB"/>
    <w:rsid w:val="004A5E86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40E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35E5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5D8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EF6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286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EBB"/>
    <w:rsid w:val="007A62F8"/>
    <w:rsid w:val="007B1099"/>
    <w:rsid w:val="007B54A4"/>
    <w:rsid w:val="007C6CDF"/>
    <w:rsid w:val="007D0246"/>
    <w:rsid w:val="007F5873"/>
    <w:rsid w:val="008117DF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82F3D"/>
    <w:rsid w:val="00893E75"/>
    <w:rsid w:val="00895D0A"/>
    <w:rsid w:val="008A47D1"/>
    <w:rsid w:val="008B265C"/>
    <w:rsid w:val="008C2F62"/>
    <w:rsid w:val="008C4B1F"/>
    <w:rsid w:val="008C75AD"/>
    <w:rsid w:val="008D020E"/>
    <w:rsid w:val="008E5067"/>
    <w:rsid w:val="008F036B"/>
    <w:rsid w:val="008F36E4"/>
    <w:rsid w:val="009004B6"/>
    <w:rsid w:val="0090720F"/>
    <w:rsid w:val="0091410B"/>
    <w:rsid w:val="009245E3"/>
    <w:rsid w:val="00942DEE"/>
    <w:rsid w:val="00944F67"/>
    <w:rsid w:val="009553EC"/>
    <w:rsid w:val="00955E45"/>
    <w:rsid w:val="0096098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BF7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244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544"/>
    <w:rsid w:val="00B63782"/>
    <w:rsid w:val="00B66599"/>
    <w:rsid w:val="00B760E1"/>
    <w:rsid w:val="00B82FFC"/>
    <w:rsid w:val="00B84F65"/>
    <w:rsid w:val="00B86E0A"/>
    <w:rsid w:val="00BA1AB3"/>
    <w:rsid w:val="00BA55B7"/>
    <w:rsid w:val="00BA6421"/>
    <w:rsid w:val="00BB21AB"/>
    <w:rsid w:val="00BB4FEC"/>
    <w:rsid w:val="00BC1F5B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999"/>
    <w:rsid w:val="00C22886"/>
    <w:rsid w:val="00C2554A"/>
    <w:rsid w:val="00C25C8F"/>
    <w:rsid w:val="00C263C6"/>
    <w:rsid w:val="00C268B8"/>
    <w:rsid w:val="00C37FD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BA8"/>
    <w:rsid w:val="00CD5DFD"/>
    <w:rsid w:val="00CD7C84"/>
    <w:rsid w:val="00CE199A"/>
    <w:rsid w:val="00CE5AC7"/>
    <w:rsid w:val="00CF0BBB"/>
    <w:rsid w:val="00CF0D07"/>
    <w:rsid w:val="00CF6703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C731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7A9"/>
    <w:rsid w:val="00EB3E91"/>
    <w:rsid w:val="00EB6E15"/>
    <w:rsid w:val="00EC6894"/>
    <w:rsid w:val="00ED4AF0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5A3"/>
    <w:rsid w:val="00F7076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804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7894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119</cp:revision>
  <dcterms:created xsi:type="dcterms:W3CDTF">2023-08-30T09:21:00Z</dcterms:created>
  <dcterms:modified xsi:type="dcterms:W3CDTF">2025-02-26T05:22:00Z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