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5C7347" w14:paraId="1643A4CA" w14:textId="77777777" w:rsidTr="00E106E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C734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C7347" w14:paraId="127EAD7E" w14:textId="77777777" w:rsidTr="00E106EB">
        <w:trPr>
          <w:trHeight w:val="413"/>
        </w:trPr>
        <w:tc>
          <w:tcPr>
            <w:tcW w:w="1266" w:type="pct"/>
          </w:tcPr>
          <w:p w14:paraId="3C159AA5" w14:textId="77777777" w:rsidR="0000007A" w:rsidRPr="005C734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C734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0F40BC9" w:rsidR="0000007A" w:rsidRPr="005C7347" w:rsidRDefault="00881AE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748D7" w:rsidRPr="005C7347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5C7347" w14:paraId="73C90375" w14:textId="77777777" w:rsidTr="00E106EB">
        <w:trPr>
          <w:trHeight w:val="290"/>
        </w:trPr>
        <w:tc>
          <w:tcPr>
            <w:tcW w:w="1266" w:type="pct"/>
          </w:tcPr>
          <w:p w14:paraId="20D28135" w14:textId="77777777" w:rsidR="0000007A" w:rsidRPr="005C73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9F7326" w:rsidR="0000007A" w:rsidRPr="005C734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F6BCE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4650</w:t>
            </w:r>
          </w:p>
        </w:tc>
      </w:tr>
      <w:tr w:rsidR="0000007A" w:rsidRPr="005C7347" w14:paraId="05B60576" w14:textId="77777777" w:rsidTr="00E106EB">
        <w:trPr>
          <w:trHeight w:val="331"/>
        </w:trPr>
        <w:tc>
          <w:tcPr>
            <w:tcW w:w="1266" w:type="pct"/>
          </w:tcPr>
          <w:p w14:paraId="0196A627" w14:textId="77777777" w:rsidR="0000007A" w:rsidRPr="005C734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85C4B52" w:rsidR="0000007A" w:rsidRPr="005C7347" w:rsidRDefault="0002067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C73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Possibility of Using Fuel Cells for Co-generation of Heat and Power in </w:t>
            </w:r>
            <w:proofErr w:type="spellStart"/>
            <w:r w:rsidRPr="005C7347">
              <w:rPr>
                <w:rFonts w:ascii="Arial" w:hAnsi="Arial" w:cs="Arial"/>
                <w:b/>
                <w:sz w:val="20"/>
                <w:szCs w:val="20"/>
                <w:lang w:val="en-GB"/>
              </w:rPr>
              <w:t>Venizelio</w:t>
            </w:r>
            <w:proofErr w:type="spellEnd"/>
            <w:r w:rsidRPr="005C73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Hospital in Crete, Greece</w:t>
            </w:r>
          </w:p>
        </w:tc>
      </w:tr>
      <w:tr w:rsidR="00CF0BBB" w:rsidRPr="005C7347" w14:paraId="6D508B1C" w14:textId="77777777" w:rsidTr="00E106EB">
        <w:trPr>
          <w:trHeight w:val="332"/>
        </w:trPr>
        <w:tc>
          <w:tcPr>
            <w:tcW w:w="1266" w:type="pct"/>
          </w:tcPr>
          <w:p w14:paraId="32FC28F7" w14:textId="77777777" w:rsidR="00CF0BBB" w:rsidRPr="005C734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D45E952" w:rsidR="00CF0BBB" w:rsidRPr="005C7347" w:rsidRDefault="006F6B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C734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C734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C7347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C734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C734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C734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C734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C734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C734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5C7347" w:rsidRDefault="00881AE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C734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ACF0D83" w:rsidR="00E03C32" w:rsidRDefault="00B748D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748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Environmental Management and Sustainable Development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B748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51-61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="00EF050E" w:rsidRPr="00EF050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D103FD6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B748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B748D7" w:rsidRPr="006D41F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https://doi.org/10.5296/emsd.v11i1.19191</w:t>
                    </w:r>
                  </w:hyperlink>
                  <w:r w:rsidR="00B748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5C734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C734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C734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C734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734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C734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C73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734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734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C734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C734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7347">
              <w:rPr>
                <w:rFonts w:ascii="Arial" w:hAnsi="Arial" w:cs="Arial"/>
                <w:lang w:val="en-GB"/>
              </w:rPr>
              <w:t>Author’s Feedback</w:t>
            </w:r>
            <w:r w:rsidRPr="005C734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734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C734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C73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C734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5C4AD20" w:rsidR="00F1171E" w:rsidRPr="005C7347" w:rsidRDefault="00AD0B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</w:t>
            </w:r>
            <w:r w:rsidR="00295003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 paper proposes </w:t>
            </w:r>
            <w:r w:rsidR="006578C3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electric power and heat generation in hospital</w:t>
            </w:r>
            <w:r w:rsidR="005271E4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using only green energy</w:t>
            </w:r>
            <w:r w:rsidR="00115D25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A8661C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 analysis of energy consumption in a hospital is done and solar PV and fuel </w:t>
            </w:r>
            <w:proofErr w:type="gramStart"/>
            <w:r w:rsidR="00A8661C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cell based</w:t>
            </w:r>
            <w:proofErr w:type="gramEnd"/>
            <w:r w:rsidR="00A8661C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systems are proposed for fulling the energy requirements.</w:t>
            </w:r>
            <w:r w:rsidR="00DC1922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Combined heat and power generation </w:t>
            </w:r>
            <w:r w:rsidR="00017C3C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system increases</w:t>
            </w:r>
            <w:r w:rsidR="001C735F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overall</w:t>
            </w:r>
            <w:r w:rsidR="00017C3C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efficiency</w:t>
            </w:r>
            <w:r w:rsidR="001C735F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017C3C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8661C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271E4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7347" w14:paraId="0D8B5B2C" w14:textId="77777777" w:rsidTr="00C83D8F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5C73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C73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53EA188" w:rsidR="00F1171E" w:rsidRPr="005C7347" w:rsidRDefault="00E7088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7347" w14:paraId="5604762A" w14:textId="77777777" w:rsidTr="00BF1809">
        <w:trPr>
          <w:trHeight w:val="611"/>
        </w:trPr>
        <w:tc>
          <w:tcPr>
            <w:tcW w:w="1265" w:type="pct"/>
            <w:noWrap/>
          </w:tcPr>
          <w:p w14:paraId="3635573D" w14:textId="77777777" w:rsidR="00F1171E" w:rsidRPr="005C734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C734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D81284C" w:rsidR="00F1171E" w:rsidRPr="005C7347" w:rsidRDefault="00E7088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gives a complete overview of the paper</w:t>
            </w:r>
          </w:p>
        </w:tc>
        <w:tc>
          <w:tcPr>
            <w:tcW w:w="1523" w:type="pct"/>
          </w:tcPr>
          <w:p w14:paraId="1D54B730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734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C734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4830140" w:rsidR="00F1171E" w:rsidRPr="005C7347" w:rsidRDefault="005974B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Technically OK, but need </w:t>
            </w:r>
            <w:r w:rsidR="009954EE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</w:t>
            </w:r>
            <w:proofErr w:type="spellStart"/>
            <w:r w:rsidR="002F5CA8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detailings</w:t>
            </w:r>
            <w:proofErr w:type="spellEnd"/>
            <w:r w:rsidR="002F5CA8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needed in section 5 and 6</w:t>
            </w:r>
          </w:p>
        </w:tc>
        <w:tc>
          <w:tcPr>
            <w:tcW w:w="1523" w:type="pct"/>
          </w:tcPr>
          <w:p w14:paraId="4898F764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7347" w14:paraId="73739464" w14:textId="77777777" w:rsidTr="00CD6CFE">
        <w:trPr>
          <w:trHeight w:val="620"/>
        </w:trPr>
        <w:tc>
          <w:tcPr>
            <w:tcW w:w="1265" w:type="pct"/>
            <w:noWrap/>
          </w:tcPr>
          <w:p w14:paraId="09C25322" w14:textId="77777777" w:rsidR="00F1171E" w:rsidRPr="005C73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C734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AA3E5F7" w:rsidR="00F1171E" w:rsidRPr="005C7347" w:rsidRDefault="00997E0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 32 needs </w:t>
            </w:r>
            <w:r w:rsidR="001A3886" w:rsidRPr="005C734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details</w:t>
            </w:r>
          </w:p>
        </w:tc>
        <w:tc>
          <w:tcPr>
            <w:tcW w:w="1523" w:type="pct"/>
          </w:tcPr>
          <w:p w14:paraId="40220055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C734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C734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C734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C73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C73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C73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14:paraId="149A6CEF" w14:textId="5D043B48" w:rsidR="00F1171E" w:rsidRPr="005C7347" w:rsidRDefault="0029500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5C73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C734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C734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C734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C734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C6A649D" w:rsidR="00F1171E" w:rsidRPr="005C7347" w:rsidRDefault="00B744B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sz w:val="20"/>
                <w:szCs w:val="20"/>
                <w:lang w:val="en-GB"/>
              </w:rPr>
              <w:t xml:space="preserve">Literature survey </w:t>
            </w:r>
            <w:r w:rsidR="00FD0F5C" w:rsidRPr="005C7347">
              <w:rPr>
                <w:rFonts w:ascii="Arial" w:hAnsi="Arial" w:cs="Arial"/>
                <w:sz w:val="20"/>
                <w:szCs w:val="20"/>
                <w:lang w:val="en-GB"/>
              </w:rPr>
              <w:t xml:space="preserve">and case study of hospital </w:t>
            </w:r>
            <w:r w:rsidRPr="005C7347">
              <w:rPr>
                <w:rFonts w:ascii="Arial" w:hAnsi="Arial" w:cs="Arial"/>
                <w:sz w:val="20"/>
                <w:szCs w:val="20"/>
                <w:lang w:val="en-GB"/>
              </w:rPr>
              <w:t>is OK</w:t>
            </w:r>
            <w:r w:rsidR="00FD0F5C" w:rsidRPr="005C7347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D5305C" w:rsidRPr="005C7347">
              <w:rPr>
                <w:rFonts w:ascii="Arial" w:hAnsi="Arial" w:cs="Arial"/>
                <w:sz w:val="20"/>
                <w:szCs w:val="20"/>
                <w:lang w:val="en-GB"/>
              </w:rPr>
              <w:t xml:space="preserve">Section 5 and 6 needs proper </w:t>
            </w:r>
            <w:proofErr w:type="gramStart"/>
            <w:r w:rsidR="00D5305C" w:rsidRPr="005C7347">
              <w:rPr>
                <w:rFonts w:ascii="Arial" w:hAnsi="Arial" w:cs="Arial"/>
                <w:sz w:val="20"/>
                <w:szCs w:val="20"/>
                <w:lang w:val="en-GB"/>
              </w:rPr>
              <w:t>referencing</w:t>
            </w:r>
            <w:r w:rsidR="001E4DA7" w:rsidRPr="005C7347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8E357B" w:rsidRPr="005C734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E4DA7" w:rsidRPr="005C7347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8F167C" w:rsidRPr="005C7347">
              <w:rPr>
                <w:rFonts w:ascii="Arial" w:hAnsi="Arial" w:cs="Arial"/>
                <w:sz w:val="20"/>
                <w:szCs w:val="20"/>
                <w:lang w:val="en-GB"/>
              </w:rPr>
              <w:t>ource</w:t>
            </w:r>
            <w:proofErr w:type="gramEnd"/>
            <w:r w:rsidR="008F167C" w:rsidRPr="005C7347">
              <w:rPr>
                <w:rFonts w:ascii="Arial" w:hAnsi="Arial" w:cs="Arial"/>
                <w:sz w:val="20"/>
                <w:szCs w:val="20"/>
                <w:lang w:val="en-GB"/>
              </w:rPr>
              <w:t xml:space="preserve"> of obtaining the results should be explained. </w:t>
            </w:r>
            <w:r w:rsidR="00626E57" w:rsidRPr="005C7347">
              <w:rPr>
                <w:rFonts w:ascii="Arial" w:hAnsi="Arial" w:cs="Arial"/>
                <w:sz w:val="20"/>
                <w:szCs w:val="20"/>
                <w:lang w:val="en-GB"/>
              </w:rPr>
              <w:t>Help of software tool can be</w:t>
            </w:r>
            <w:r w:rsidR="001E4DA7" w:rsidRPr="005C734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6E57" w:rsidRPr="005C7347">
              <w:rPr>
                <w:rFonts w:ascii="Arial" w:hAnsi="Arial" w:cs="Arial"/>
                <w:sz w:val="20"/>
                <w:szCs w:val="20"/>
                <w:lang w:val="en-GB"/>
              </w:rPr>
              <w:t xml:space="preserve">taken for </w:t>
            </w:r>
            <w:r w:rsidR="001E4DA7" w:rsidRPr="005C7347">
              <w:rPr>
                <w:rFonts w:ascii="Arial" w:hAnsi="Arial" w:cs="Arial"/>
                <w:sz w:val="20"/>
                <w:szCs w:val="20"/>
                <w:lang w:val="en-GB"/>
              </w:rPr>
              <w:t xml:space="preserve">determining </w:t>
            </w:r>
            <w:r w:rsidR="001511D7" w:rsidRPr="005C7347">
              <w:rPr>
                <w:rFonts w:ascii="Arial" w:hAnsi="Arial" w:cs="Arial"/>
                <w:sz w:val="20"/>
                <w:szCs w:val="20"/>
                <w:lang w:val="en-GB"/>
              </w:rPr>
              <w:t>economic feasibility</w:t>
            </w:r>
            <w:r w:rsidR="00626E57" w:rsidRPr="005C734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0877CA" w:rsidRPr="005C7347">
              <w:rPr>
                <w:rFonts w:ascii="Arial" w:hAnsi="Arial" w:cs="Arial"/>
                <w:sz w:val="20"/>
                <w:szCs w:val="20"/>
                <w:lang w:val="en-GB"/>
              </w:rPr>
              <w:t xml:space="preserve"> All costs including installation and running should be explained in detail. </w:t>
            </w:r>
            <w:r w:rsidR="00985474" w:rsidRPr="005C7347">
              <w:rPr>
                <w:rFonts w:ascii="Arial" w:hAnsi="Arial" w:cs="Arial"/>
                <w:sz w:val="20"/>
                <w:szCs w:val="20"/>
                <w:lang w:val="en-GB"/>
              </w:rPr>
              <w:t>Lifetime of the system can also be considered while recovering all of the costs</w:t>
            </w:r>
          </w:p>
          <w:p w14:paraId="15DFD0E8" w14:textId="77777777" w:rsidR="00F1171E" w:rsidRPr="005C73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C734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C73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C73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5C73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5C73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5C73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C73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C734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C7347" w14:paraId="6A4E1E29" w14:textId="77777777" w:rsidTr="005C734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C73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C734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C734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C73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C7347" w14:paraId="5356501F" w14:textId="77777777" w:rsidTr="005C734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C73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C734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C734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C7347">
              <w:rPr>
                <w:rFonts w:ascii="Arial" w:hAnsi="Arial" w:cs="Arial"/>
                <w:lang w:val="en-GB"/>
              </w:rPr>
              <w:t>Author’s comment</w:t>
            </w:r>
            <w:r w:rsidRPr="005C734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C734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C7347" w14:paraId="3944C8A3" w14:textId="77777777" w:rsidTr="005C734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C73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734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C73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0749D067" w:rsidR="00F1171E" w:rsidRPr="005C73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C734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C734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C734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C734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5769B1C" w:rsidR="004C3DF1" w:rsidRPr="005C7347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0A3DF48" w14:textId="77777777" w:rsidR="00E106EB" w:rsidRPr="005C7347" w:rsidRDefault="00E106EB" w:rsidP="00E106EB">
      <w:pPr>
        <w:rPr>
          <w:rFonts w:ascii="Arial" w:hAnsi="Arial" w:cs="Arial"/>
          <w:b/>
          <w:sz w:val="20"/>
          <w:szCs w:val="20"/>
          <w:u w:val="single"/>
        </w:rPr>
      </w:pPr>
      <w:r w:rsidRPr="005C7347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19B9A786" w14:textId="77777777" w:rsidR="00E106EB" w:rsidRPr="005C7347" w:rsidRDefault="00E106EB" w:rsidP="00E106EB">
      <w:pPr>
        <w:rPr>
          <w:rFonts w:ascii="Arial" w:hAnsi="Arial" w:cs="Arial"/>
          <w:b/>
          <w:sz w:val="20"/>
          <w:szCs w:val="20"/>
        </w:rPr>
      </w:pPr>
      <w:r w:rsidRPr="005C7347">
        <w:rPr>
          <w:rFonts w:ascii="Arial" w:hAnsi="Arial" w:cs="Arial"/>
          <w:b/>
          <w:sz w:val="20"/>
          <w:szCs w:val="20"/>
        </w:rPr>
        <w:t xml:space="preserve">Amit </w:t>
      </w:r>
      <w:proofErr w:type="spellStart"/>
      <w:r w:rsidRPr="005C7347">
        <w:rPr>
          <w:rFonts w:ascii="Arial" w:hAnsi="Arial" w:cs="Arial"/>
          <w:b/>
          <w:sz w:val="20"/>
          <w:szCs w:val="20"/>
        </w:rPr>
        <w:t>Atri</w:t>
      </w:r>
      <w:proofErr w:type="spellEnd"/>
      <w:r w:rsidRPr="005C7347">
        <w:rPr>
          <w:rFonts w:ascii="Arial" w:hAnsi="Arial" w:cs="Arial"/>
          <w:b/>
          <w:sz w:val="20"/>
          <w:szCs w:val="20"/>
        </w:rPr>
        <w:t>, Manav Rachna International Institute of Research and Studies, India</w:t>
      </w:r>
    </w:p>
    <w:p w14:paraId="4229765C" w14:textId="77777777" w:rsidR="00E106EB" w:rsidRPr="005C7347" w:rsidRDefault="00E106E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106EB" w:rsidRPr="005C7347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7C037" w14:textId="77777777" w:rsidR="00881AE3" w:rsidRPr="0000007A" w:rsidRDefault="00881AE3" w:rsidP="0099583E">
      <w:r>
        <w:separator/>
      </w:r>
    </w:p>
  </w:endnote>
  <w:endnote w:type="continuationSeparator" w:id="0">
    <w:p w14:paraId="4A1D62D6" w14:textId="77777777" w:rsidR="00881AE3" w:rsidRPr="0000007A" w:rsidRDefault="00881AE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683A0" w14:textId="77777777" w:rsidR="00881AE3" w:rsidRPr="0000007A" w:rsidRDefault="00881AE3" w:rsidP="0099583E">
      <w:r>
        <w:separator/>
      </w:r>
    </w:p>
  </w:footnote>
  <w:footnote w:type="continuationSeparator" w:id="0">
    <w:p w14:paraId="75458815" w14:textId="77777777" w:rsidR="00881AE3" w:rsidRPr="0000007A" w:rsidRDefault="00881AE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17C3C"/>
    <w:rsid w:val="00020671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77CA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5D25"/>
    <w:rsid w:val="00121FFA"/>
    <w:rsid w:val="0012616A"/>
    <w:rsid w:val="00136984"/>
    <w:rsid w:val="001425F1"/>
    <w:rsid w:val="00142A9C"/>
    <w:rsid w:val="00150304"/>
    <w:rsid w:val="001511D7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886"/>
    <w:rsid w:val="001B0C63"/>
    <w:rsid w:val="001B5029"/>
    <w:rsid w:val="001C735F"/>
    <w:rsid w:val="001D05BF"/>
    <w:rsid w:val="001D3A1D"/>
    <w:rsid w:val="001E4B3D"/>
    <w:rsid w:val="001E4DA7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5003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CA8"/>
    <w:rsid w:val="002F6935"/>
    <w:rsid w:val="00312559"/>
    <w:rsid w:val="003204B8"/>
    <w:rsid w:val="003269DC"/>
    <w:rsid w:val="00326D7D"/>
    <w:rsid w:val="0033018A"/>
    <w:rsid w:val="0033692F"/>
    <w:rsid w:val="00353718"/>
    <w:rsid w:val="0036439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0F84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1E4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74BC"/>
    <w:rsid w:val="005A4F17"/>
    <w:rsid w:val="005B3509"/>
    <w:rsid w:val="005C25A0"/>
    <w:rsid w:val="005C7347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26E57"/>
    <w:rsid w:val="006311A1"/>
    <w:rsid w:val="00640538"/>
    <w:rsid w:val="00645A56"/>
    <w:rsid w:val="006478EB"/>
    <w:rsid w:val="006532DF"/>
    <w:rsid w:val="0065409E"/>
    <w:rsid w:val="0065579D"/>
    <w:rsid w:val="006578C3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EEB"/>
    <w:rsid w:val="006F6BC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3A9A"/>
    <w:rsid w:val="00780801"/>
    <w:rsid w:val="00780B67"/>
    <w:rsid w:val="00781D07"/>
    <w:rsid w:val="007A5D78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535B"/>
    <w:rsid w:val="00846F1F"/>
    <w:rsid w:val="008470AB"/>
    <w:rsid w:val="0085546D"/>
    <w:rsid w:val="0086369B"/>
    <w:rsid w:val="00867E37"/>
    <w:rsid w:val="0087201B"/>
    <w:rsid w:val="00877F10"/>
    <w:rsid w:val="00881AE3"/>
    <w:rsid w:val="00882091"/>
    <w:rsid w:val="00893E75"/>
    <w:rsid w:val="00895D0A"/>
    <w:rsid w:val="008B265C"/>
    <w:rsid w:val="008C2F62"/>
    <w:rsid w:val="008C4B1F"/>
    <w:rsid w:val="008C75AD"/>
    <w:rsid w:val="008D020E"/>
    <w:rsid w:val="008E357B"/>
    <w:rsid w:val="008E5067"/>
    <w:rsid w:val="008F036B"/>
    <w:rsid w:val="008F167C"/>
    <w:rsid w:val="008F36E4"/>
    <w:rsid w:val="0090720F"/>
    <w:rsid w:val="0091410B"/>
    <w:rsid w:val="009245E3"/>
    <w:rsid w:val="00925C94"/>
    <w:rsid w:val="00942DEE"/>
    <w:rsid w:val="00944F67"/>
    <w:rsid w:val="009553EC"/>
    <w:rsid w:val="00955E45"/>
    <w:rsid w:val="00962B70"/>
    <w:rsid w:val="00967C62"/>
    <w:rsid w:val="009731AC"/>
    <w:rsid w:val="00982766"/>
    <w:rsid w:val="009852C4"/>
    <w:rsid w:val="00985474"/>
    <w:rsid w:val="009954EE"/>
    <w:rsid w:val="0099583E"/>
    <w:rsid w:val="00997E04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661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B3A"/>
    <w:rsid w:val="00AD6C51"/>
    <w:rsid w:val="00AE0E9B"/>
    <w:rsid w:val="00AE54CD"/>
    <w:rsid w:val="00AF3016"/>
    <w:rsid w:val="00AF5DF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4B2"/>
    <w:rsid w:val="00B748D7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1809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3D8F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CFE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305C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922"/>
    <w:rsid w:val="00DC1D81"/>
    <w:rsid w:val="00DC6FED"/>
    <w:rsid w:val="00DD0C4A"/>
    <w:rsid w:val="00DD274C"/>
    <w:rsid w:val="00DE7D30"/>
    <w:rsid w:val="00DF04E3"/>
    <w:rsid w:val="00E03C32"/>
    <w:rsid w:val="00E106EB"/>
    <w:rsid w:val="00E1747C"/>
    <w:rsid w:val="00E3111A"/>
    <w:rsid w:val="00E451EA"/>
    <w:rsid w:val="00E57F4B"/>
    <w:rsid w:val="00E63889"/>
    <w:rsid w:val="00E63A98"/>
    <w:rsid w:val="00E645E9"/>
    <w:rsid w:val="00E65596"/>
    <w:rsid w:val="00E66385"/>
    <w:rsid w:val="00E70888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0D82"/>
    <w:rsid w:val="00ED6B12"/>
    <w:rsid w:val="00ED7400"/>
    <w:rsid w:val="00EF050E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F5C"/>
    <w:rsid w:val="00FD53AB"/>
    <w:rsid w:val="00FD70A7"/>
    <w:rsid w:val="00FF09A0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0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296/emsd.v11i1.19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143</cp:revision>
  <dcterms:created xsi:type="dcterms:W3CDTF">2023-08-30T09:21:00Z</dcterms:created>
  <dcterms:modified xsi:type="dcterms:W3CDTF">2025-02-24T05:49:00Z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