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03321" w14:paraId="1643A4CA" w14:textId="77777777" w:rsidTr="004847FF">
        <w:trPr>
          <w:trHeight w:val="450"/>
        </w:trPr>
        <w:tc>
          <w:tcPr>
            <w:tcW w:w="5000" w:type="pct"/>
            <w:gridSpan w:val="2"/>
            <w:tcBorders>
              <w:top w:val="nil"/>
              <w:left w:val="nil"/>
              <w:right w:val="nil"/>
            </w:tcBorders>
          </w:tcPr>
          <w:p w14:paraId="4C55E51F" w14:textId="77777777" w:rsidR="00602F7D" w:rsidRPr="00F03321" w:rsidRDefault="00602F7D" w:rsidP="00F2643C">
            <w:pPr>
              <w:pStyle w:val="Heading2"/>
              <w:jc w:val="left"/>
              <w:rPr>
                <w:rFonts w:ascii="Arial" w:hAnsi="Arial" w:cs="Arial"/>
                <w:b w:val="0"/>
                <w:bCs w:val="0"/>
                <w:lang w:val="en-US"/>
              </w:rPr>
            </w:pPr>
          </w:p>
        </w:tc>
      </w:tr>
      <w:tr w:rsidR="0000007A" w:rsidRPr="00F03321" w14:paraId="127EAD7E" w14:textId="77777777" w:rsidTr="00F03321">
        <w:trPr>
          <w:trHeight w:val="96"/>
        </w:trPr>
        <w:tc>
          <w:tcPr>
            <w:tcW w:w="1234" w:type="pct"/>
          </w:tcPr>
          <w:p w14:paraId="3C159AA5" w14:textId="77777777" w:rsidR="0000007A" w:rsidRPr="00F03321" w:rsidRDefault="00D27A79" w:rsidP="00696CAD">
            <w:pPr>
              <w:pStyle w:val="BodyText"/>
              <w:ind w:left="90"/>
              <w:jc w:val="left"/>
              <w:rPr>
                <w:rFonts w:ascii="Arial" w:hAnsi="Arial" w:cs="Arial"/>
                <w:bCs/>
                <w:sz w:val="20"/>
                <w:szCs w:val="20"/>
                <w:lang w:val="en-GB"/>
              </w:rPr>
            </w:pPr>
            <w:r w:rsidRPr="00F03321">
              <w:rPr>
                <w:rFonts w:ascii="Arial" w:hAnsi="Arial" w:cs="Arial"/>
                <w:bCs/>
                <w:sz w:val="20"/>
                <w:szCs w:val="20"/>
                <w:lang w:val="en-GB"/>
              </w:rPr>
              <w:t xml:space="preserve">Book </w:t>
            </w:r>
            <w:r w:rsidR="0000007A" w:rsidRPr="00F0332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0FD2C97" w:rsidR="0000007A" w:rsidRPr="00F03321" w:rsidRDefault="000E7C81" w:rsidP="00054BC4">
            <w:pPr>
              <w:pStyle w:val="NormalWeb"/>
              <w:rPr>
                <w:rFonts w:ascii="Arial" w:hAnsi="Arial" w:cs="Arial"/>
                <w:b/>
                <w:bCs/>
                <w:sz w:val="20"/>
                <w:szCs w:val="20"/>
                <w:u w:val="single"/>
              </w:rPr>
            </w:pPr>
            <w:hyperlink r:id="rId7" w:history="1">
              <w:r w:rsidR="00B55F58" w:rsidRPr="00F03321">
                <w:rPr>
                  <w:rStyle w:val="Hyperlink"/>
                  <w:rFonts w:ascii="Arial" w:hAnsi="Arial" w:cs="Arial"/>
                  <w:b/>
                  <w:sz w:val="20"/>
                  <w:szCs w:val="20"/>
                </w:rPr>
                <w:t>New Ideas Concerning Arts and Social Studies</w:t>
              </w:r>
            </w:hyperlink>
          </w:p>
        </w:tc>
      </w:tr>
      <w:tr w:rsidR="0000007A" w:rsidRPr="00F03321" w14:paraId="73C90375" w14:textId="77777777" w:rsidTr="00F03321">
        <w:trPr>
          <w:trHeight w:val="96"/>
        </w:trPr>
        <w:tc>
          <w:tcPr>
            <w:tcW w:w="1234" w:type="pct"/>
          </w:tcPr>
          <w:p w14:paraId="20D28135" w14:textId="77777777" w:rsidR="0000007A" w:rsidRPr="00F03321" w:rsidRDefault="0000007A" w:rsidP="00696CAD">
            <w:pPr>
              <w:pStyle w:val="BodyText"/>
              <w:ind w:left="90"/>
              <w:jc w:val="left"/>
              <w:rPr>
                <w:rFonts w:ascii="Arial" w:hAnsi="Arial" w:cs="Arial"/>
                <w:bCs/>
                <w:sz w:val="20"/>
                <w:szCs w:val="20"/>
                <w:lang w:val="en-GB"/>
              </w:rPr>
            </w:pPr>
            <w:r w:rsidRPr="00F0332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47DC202" w:rsidR="0000007A" w:rsidRPr="00F03321" w:rsidRDefault="00E72A8E" w:rsidP="00F3669D">
            <w:pPr>
              <w:pStyle w:val="NormalWeb"/>
              <w:spacing w:before="0" w:beforeAutospacing="0" w:after="0" w:afterAutospacing="0"/>
              <w:rPr>
                <w:rFonts w:ascii="Arial" w:hAnsi="Arial" w:cs="Arial"/>
                <w:b/>
                <w:bCs/>
                <w:sz w:val="20"/>
                <w:szCs w:val="20"/>
                <w:highlight w:val="yellow"/>
                <w:lang w:val="en-GB"/>
              </w:rPr>
            </w:pPr>
            <w:r w:rsidRPr="00F03321">
              <w:rPr>
                <w:rFonts w:ascii="Arial" w:hAnsi="Arial" w:cs="Arial"/>
                <w:b/>
                <w:bCs/>
                <w:sz w:val="20"/>
                <w:szCs w:val="20"/>
                <w:lang w:val="en-GB"/>
              </w:rPr>
              <w:t>Ms_BP</w:t>
            </w:r>
            <w:r w:rsidR="00FC432A" w:rsidRPr="00F03321">
              <w:rPr>
                <w:rFonts w:ascii="Arial" w:hAnsi="Arial" w:cs="Arial"/>
                <w:b/>
                <w:bCs/>
                <w:sz w:val="20"/>
                <w:szCs w:val="20"/>
                <w:lang w:val="en-GB"/>
              </w:rPr>
              <w:t>R</w:t>
            </w:r>
            <w:r w:rsidRPr="00F03321">
              <w:rPr>
                <w:rFonts w:ascii="Arial" w:hAnsi="Arial" w:cs="Arial"/>
                <w:b/>
                <w:bCs/>
                <w:sz w:val="20"/>
                <w:szCs w:val="20"/>
                <w:lang w:val="en-GB"/>
              </w:rPr>
              <w:t>_</w:t>
            </w:r>
            <w:r w:rsidR="00F553E2" w:rsidRPr="00F03321">
              <w:rPr>
                <w:rFonts w:ascii="Arial" w:hAnsi="Arial" w:cs="Arial"/>
                <w:b/>
                <w:bCs/>
                <w:sz w:val="20"/>
                <w:szCs w:val="20"/>
                <w:lang w:val="en-GB"/>
              </w:rPr>
              <w:t>4684</w:t>
            </w:r>
          </w:p>
        </w:tc>
      </w:tr>
      <w:tr w:rsidR="0000007A" w:rsidRPr="00F03321" w14:paraId="05B60576" w14:textId="77777777" w:rsidTr="00F03321">
        <w:trPr>
          <w:trHeight w:val="96"/>
        </w:trPr>
        <w:tc>
          <w:tcPr>
            <w:tcW w:w="1234" w:type="pct"/>
          </w:tcPr>
          <w:p w14:paraId="0196A627" w14:textId="77777777" w:rsidR="0000007A" w:rsidRPr="00F03321" w:rsidRDefault="0000007A" w:rsidP="00696CAD">
            <w:pPr>
              <w:pStyle w:val="BodyText"/>
              <w:ind w:left="90"/>
              <w:jc w:val="left"/>
              <w:rPr>
                <w:rFonts w:ascii="Arial" w:hAnsi="Arial" w:cs="Arial"/>
                <w:bCs/>
                <w:sz w:val="20"/>
                <w:szCs w:val="20"/>
                <w:lang w:val="en-GB"/>
              </w:rPr>
            </w:pPr>
            <w:r w:rsidRPr="00F0332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EC992A6" w:rsidR="0000007A" w:rsidRPr="00F03321" w:rsidRDefault="00B55F58" w:rsidP="000450FC">
            <w:pPr>
              <w:pStyle w:val="NormalWeb"/>
              <w:spacing w:before="0" w:beforeAutospacing="0" w:after="0" w:afterAutospacing="0"/>
              <w:rPr>
                <w:rFonts w:ascii="Arial" w:hAnsi="Arial" w:cs="Arial"/>
                <w:b/>
                <w:sz w:val="20"/>
                <w:szCs w:val="20"/>
                <w:highlight w:val="yellow"/>
                <w:lang w:val="en-GB"/>
              </w:rPr>
            </w:pPr>
            <w:r w:rsidRPr="00F03321">
              <w:rPr>
                <w:rFonts w:ascii="Arial" w:hAnsi="Arial" w:cs="Arial"/>
                <w:b/>
                <w:sz w:val="20"/>
                <w:szCs w:val="20"/>
                <w:lang w:val="en-GB"/>
              </w:rPr>
              <w:t>The Objectives of Cultivating Artistic Talents in the 21st Century: World Experience, China’s Path</w:t>
            </w:r>
          </w:p>
        </w:tc>
      </w:tr>
      <w:tr w:rsidR="00CF0BBB" w:rsidRPr="00F03321" w14:paraId="6D508B1C" w14:textId="77777777" w:rsidTr="00F03321">
        <w:trPr>
          <w:trHeight w:val="96"/>
        </w:trPr>
        <w:tc>
          <w:tcPr>
            <w:tcW w:w="1234" w:type="pct"/>
          </w:tcPr>
          <w:p w14:paraId="32FC28F7" w14:textId="77777777" w:rsidR="00CF0BBB" w:rsidRPr="00F03321" w:rsidRDefault="00CF0BBB" w:rsidP="00696CAD">
            <w:pPr>
              <w:pStyle w:val="BodyText"/>
              <w:ind w:left="90"/>
              <w:jc w:val="left"/>
              <w:rPr>
                <w:rFonts w:ascii="Arial" w:hAnsi="Arial" w:cs="Arial"/>
                <w:bCs/>
                <w:sz w:val="20"/>
                <w:szCs w:val="20"/>
                <w:lang w:val="en-GB"/>
              </w:rPr>
            </w:pPr>
            <w:r w:rsidRPr="00F0332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8A2FFB6" w:rsidR="00CF0BBB" w:rsidRPr="00F03321" w:rsidRDefault="00F553E2" w:rsidP="000450FC">
            <w:pPr>
              <w:pStyle w:val="NormalWeb"/>
              <w:spacing w:before="0" w:beforeAutospacing="0" w:after="0" w:afterAutospacing="0"/>
              <w:rPr>
                <w:rFonts w:ascii="Arial" w:hAnsi="Arial" w:cs="Arial"/>
                <w:b/>
                <w:sz w:val="20"/>
                <w:szCs w:val="20"/>
                <w:lang w:val="en-GB"/>
              </w:rPr>
            </w:pPr>
            <w:r w:rsidRPr="00F03321">
              <w:rPr>
                <w:rFonts w:ascii="Arial" w:hAnsi="Arial" w:cs="Arial"/>
                <w:b/>
                <w:sz w:val="20"/>
                <w:szCs w:val="20"/>
                <w:lang w:val="en-GB"/>
              </w:rPr>
              <w:t>Book Chapter</w:t>
            </w:r>
          </w:p>
        </w:tc>
      </w:tr>
    </w:tbl>
    <w:p w14:paraId="5A743ECE" w14:textId="4BA1C657" w:rsidR="00D27A79" w:rsidRPr="00F03321" w:rsidRDefault="00D27A79" w:rsidP="00F0332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03321" w14:paraId="71A94C1F" w14:textId="77777777" w:rsidTr="007222C8">
        <w:tc>
          <w:tcPr>
            <w:tcW w:w="5000" w:type="pct"/>
            <w:gridSpan w:val="3"/>
            <w:tcBorders>
              <w:top w:val="nil"/>
              <w:left w:val="nil"/>
              <w:right w:val="nil"/>
            </w:tcBorders>
            <w:noWrap/>
          </w:tcPr>
          <w:p w14:paraId="0BC15285" w14:textId="75BEB51F" w:rsidR="00F1171E" w:rsidRPr="00F03321" w:rsidRDefault="00F1171E" w:rsidP="007222C8">
            <w:pPr>
              <w:pStyle w:val="Heading2"/>
              <w:jc w:val="left"/>
              <w:rPr>
                <w:rFonts w:ascii="Arial" w:hAnsi="Arial" w:cs="Arial"/>
                <w:lang w:val="en-GB"/>
              </w:rPr>
            </w:pPr>
            <w:r w:rsidRPr="00F03321">
              <w:rPr>
                <w:rFonts w:ascii="Arial" w:hAnsi="Arial" w:cs="Arial"/>
                <w:highlight w:val="yellow"/>
                <w:lang w:val="en-GB"/>
              </w:rPr>
              <w:t>PART  1:</w:t>
            </w:r>
            <w:r w:rsidRPr="00F03321">
              <w:rPr>
                <w:rFonts w:ascii="Arial" w:hAnsi="Arial" w:cs="Arial"/>
                <w:lang w:val="en-GB"/>
              </w:rPr>
              <w:t xml:space="preserve"> Comments</w:t>
            </w:r>
          </w:p>
          <w:p w14:paraId="1287753C" w14:textId="77777777" w:rsidR="00F1171E" w:rsidRPr="00F03321" w:rsidRDefault="00F1171E" w:rsidP="007222C8">
            <w:pPr>
              <w:rPr>
                <w:rFonts w:ascii="Arial" w:hAnsi="Arial" w:cs="Arial"/>
                <w:sz w:val="20"/>
                <w:szCs w:val="20"/>
                <w:lang w:val="en-GB"/>
              </w:rPr>
            </w:pPr>
          </w:p>
        </w:tc>
      </w:tr>
      <w:tr w:rsidR="00F1171E" w:rsidRPr="00F03321" w14:paraId="5EA12279" w14:textId="77777777" w:rsidTr="007222C8">
        <w:tc>
          <w:tcPr>
            <w:tcW w:w="1265" w:type="pct"/>
            <w:noWrap/>
          </w:tcPr>
          <w:p w14:paraId="7AE9682F" w14:textId="77777777" w:rsidR="00F1171E" w:rsidRPr="00F03321" w:rsidRDefault="00F1171E" w:rsidP="007222C8">
            <w:pPr>
              <w:pStyle w:val="Heading2"/>
              <w:jc w:val="left"/>
              <w:rPr>
                <w:rFonts w:ascii="Arial" w:hAnsi="Arial" w:cs="Arial"/>
                <w:lang w:val="en-GB"/>
              </w:rPr>
            </w:pPr>
          </w:p>
        </w:tc>
        <w:tc>
          <w:tcPr>
            <w:tcW w:w="2212" w:type="pct"/>
          </w:tcPr>
          <w:p w14:paraId="5B8DBE06" w14:textId="77777777" w:rsidR="00F1171E" w:rsidRPr="00F03321" w:rsidRDefault="00F1171E" w:rsidP="007222C8">
            <w:pPr>
              <w:pStyle w:val="Heading2"/>
              <w:jc w:val="left"/>
              <w:rPr>
                <w:rFonts w:ascii="Arial" w:hAnsi="Arial" w:cs="Arial"/>
                <w:lang w:val="en-GB"/>
              </w:rPr>
            </w:pPr>
            <w:r w:rsidRPr="00F03321">
              <w:rPr>
                <w:rFonts w:ascii="Arial" w:hAnsi="Arial" w:cs="Arial"/>
                <w:lang w:val="en-GB"/>
              </w:rPr>
              <w:t>Reviewer’s comment</w:t>
            </w:r>
          </w:p>
          <w:p w14:paraId="674EDCCA" w14:textId="07B34DA2" w:rsidR="00421DBF" w:rsidRPr="00F03321" w:rsidRDefault="00421DBF" w:rsidP="00421DBF">
            <w:pPr>
              <w:rPr>
                <w:rFonts w:ascii="Arial" w:hAnsi="Arial" w:cs="Arial"/>
                <w:b/>
                <w:bCs/>
                <w:sz w:val="20"/>
                <w:szCs w:val="20"/>
              </w:rPr>
            </w:pPr>
            <w:r w:rsidRPr="00F03321">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F03321" w:rsidRDefault="00F1171E" w:rsidP="007222C8">
            <w:pPr>
              <w:pStyle w:val="Heading2"/>
              <w:jc w:val="left"/>
              <w:rPr>
                <w:rFonts w:ascii="Arial" w:hAnsi="Arial" w:cs="Arial"/>
                <w:b w:val="0"/>
                <w:lang w:val="en-GB"/>
              </w:rPr>
            </w:pPr>
            <w:r w:rsidRPr="00F03321">
              <w:rPr>
                <w:rFonts w:ascii="Arial" w:hAnsi="Arial" w:cs="Arial"/>
                <w:lang w:val="en-GB"/>
              </w:rPr>
              <w:t>Author’s Feedback</w:t>
            </w:r>
            <w:r w:rsidRPr="00F03321">
              <w:rPr>
                <w:rFonts w:ascii="Arial" w:hAnsi="Arial" w:cs="Arial"/>
                <w:b w:val="0"/>
                <w:lang w:val="en-GB"/>
              </w:rPr>
              <w:t xml:space="preserve"> </w:t>
            </w:r>
            <w:r w:rsidRPr="00F03321">
              <w:rPr>
                <w:rFonts w:ascii="Arial" w:hAnsi="Arial" w:cs="Arial"/>
                <w:b w:val="0"/>
                <w:i/>
                <w:lang w:val="en-GB"/>
              </w:rPr>
              <w:t>(Please correct the manuscript and highlight that part in the manuscript. It is mandatory that authors should write his/her feedback here)</w:t>
            </w:r>
          </w:p>
        </w:tc>
      </w:tr>
      <w:tr w:rsidR="00F1171E" w:rsidRPr="00F03321" w14:paraId="5C0AB4EC" w14:textId="77777777" w:rsidTr="00F03321">
        <w:trPr>
          <w:trHeight w:val="96"/>
        </w:trPr>
        <w:tc>
          <w:tcPr>
            <w:tcW w:w="1265" w:type="pct"/>
            <w:noWrap/>
          </w:tcPr>
          <w:p w14:paraId="66B47184" w14:textId="48030299" w:rsidR="00F1171E" w:rsidRPr="00F03321" w:rsidRDefault="00F1171E" w:rsidP="007222C8">
            <w:pPr>
              <w:ind w:left="360"/>
              <w:rPr>
                <w:rFonts w:ascii="Arial" w:hAnsi="Arial" w:cs="Arial"/>
                <w:b/>
                <w:bCs/>
                <w:sz w:val="20"/>
                <w:szCs w:val="20"/>
                <w:lang w:val="en-GB"/>
              </w:rPr>
            </w:pPr>
            <w:r w:rsidRPr="00F0332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03321" w:rsidRDefault="00F1171E" w:rsidP="007222C8">
            <w:pPr>
              <w:ind w:left="360"/>
              <w:rPr>
                <w:rFonts w:ascii="Arial" w:eastAsia="MS Mincho" w:hAnsi="Arial" w:cs="Arial"/>
                <w:b/>
                <w:bCs/>
                <w:sz w:val="20"/>
                <w:szCs w:val="20"/>
                <w:lang w:val="en-GB"/>
              </w:rPr>
            </w:pPr>
          </w:p>
        </w:tc>
        <w:tc>
          <w:tcPr>
            <w:tcW w:w="2212" w:type="pct"/>
          </w:tcPr>
          <w:p w14:paraId="7DBC9196" w14:textId="6B5D0518" w:rsidR="00F1171E" w:rsidRPr="00F03321" w:rsidRDefault="00F87A18" w:rsidP="007222C8">
            <w:pPr>
              <w:pStyle w:val="ListParagraph"/>
              <w:ind w:left="0"/>
              <w:rPr>
                <w:rFonts w:ascii="Arial" w:hAnsi="Arial" w:cs="Arial"/>
                <w:sz w:val="20"/>
                <w:szCs w:val="20"/>
                <w:lang w:val="en-GB"/>
              </w:rPr>
            </w:pPr>
            <w:r w:rsidRPr="00F03321">
              <w:rPr>
                <w:rFonts w:ascii="Arial" w:hAnsi="Arial" w:cs="Arial"/>
                <w:sz w:val="20"/>
                <w:szCs w:val="20"/>
                <w:lang w:val="en-GB"/>
              </w:rPr>
              <w:t>This text contains very detailed thoughts related to the main goals in developing artistic talent in the 21st century. The results of this thinking become very important knowledge for the scientific community. It is important as a reference in efforts to develop artistic talent in this century which is full of complex social, cultural, humanitarian, economic and even political problems.</w:t>
            </w:r>
          </w:p>
        </w:tc>
        <w:tc>
          <w:tcPr>
            <w:tcW w:w="1523" w:type="pct"/>
          </w:tcPr>
          <w:p w14:paraId="462A339C" w14:textId="77777777" w:rsidR="00F1171E" w:rsidRPr="00F03321" w:rsidRDefault="00F1171E" w:rsidP="007222C8">
            <w:pPr>
              <w:pStyle w:val="Heading2"/>
              <w:jc w:val="left"/>
              <w:rPr>
                <w:rFonts w:ascii="Arial" w:hAnsi="Arial" w:cs="Arial"/>
                <w:b w:val="0"/>
                <w:lang w:val="en-GB"/>
              </w:rPr>
            </w:pPr>
          </w:p>
        </w:tc>
      </w:tr>
      <w:tr w:rsidR="00F1171E" w:rsidRPr="00F03321" w14:paraId="0D8B5B2C" w14:textId="77777777" w:rsidTr="00F03321">
        <w:trPr>
          <w:trHeight w:val="96"/>
        </w:trPr>
        <w:tc>
          <w:tcPr>
            <w:tcW w:w="1265" w:type="pct"/>
            <w:noWrap/>
          </w:tcPr>
          <w:p w14:paraId="21CBA5FE" w14:textId="77777777" w:rsidR="00F1171E" w:rsidRPr="00F03321" w:rsidRDefault="00F1171E" w:rsidP="007222C8">
            <w:pPr>
              <w:ind w:left="360"/>
              <w:rPr>
                <w:rFonts w:ascii="Arial" w:hAnsi="Arial" w:cs="Arial"/>
                <w:b/>
                <w:bCs/>
                <w:sz w:val="20"/>
                <w:szCs w:val="20"/>
                <w:lang w:val="en-GB"/>
              </w:rPr>
            </w:pPr>
            <w:r w:rsidRPr="00F03321">
              <w:rPr>
                <w:rFonts w:ascii="Arial" w:hAnsi="Arial" w:cs="Arial"/>
                <w:b/>
                <w:bCs/>
                <w:sz w:val="20"/>
                <w:szCs w:val="20"/>
                <w:lang w:val="en-GB"/>
              </w:rPr>
              <w:t>Is the title of the article suitable?</w:t>
            </w:r>
          </w:p>
          <w:p w14:paraId="1CABB61A" w14:textId="77777777" w:rsidR="00F1171E" w:rsidRPr="00F03321" w:rsidRDefault="00F1171E" w:rsidP="007222C8">
            <w:pPr>
              <w:ind w:left="360"/>
              <w:rPr>
                <w:rFonts w:ascii="Arial" w:hAnsi="Arial" w:cs="Arial"/>
                <w:b/>
                <w:bCs/>
                <w:sz w:val="20"/>
                <w:szCs w:val="20"/>
                <w:lang w:val="en-GB"/>
              </w:rPr>
            </w:pPr>
            <w:r w:rsidRPr="00F03321">
              <w:rPr>
                <w:rFonts w:ascii="Arial" w:hAnsi="Arial" w:cs="Arial"/>
                <w:b/>
                <w:bCs/>
                <w:sz w:val="20"/>
                <w:szCs w:val="20"/>
                <w:lang w:val="en-GB"/>
              </w:rPr>
              <w:t>(If not please suggest an alternative title)</w:t>
            </w:r>
          </w:p>
          <w:p w14:paraId="0275B919" w14:textId="77777777" w:rsidR="00F1171E" w:rsidRPr="00F03321" w:rsidRDefault="00F1171E" w:rsidP="007222C8">
            <w:pPr>
              <w:pStyle w:val="Heading2"/>
              <w:jc w:val="left"/>
              <w:rPr>
                <w:rFonts w:ascii="Arial" w:hAnsi="Arial" w:cs="Arial"/>
                <w:u w:val="single"/>
                <w:lang w:val="en-GB"/>
              </w:rPr>
            </w:pPr>
          </w:p>
        </w:tc>
        <w:tc>
          <w:tcPr>
            <w:tcW w:w="2212" w:type="pct"/>
          </w:tcPr>
          <w:p w14:paraId="794AA9A7" w14:textId="49A95D9C" w:rsidR="00F1171E" w:rsidRPr="00F03321" w:rsidRDefault="00190533" w:rsidP="00190533">
            <w:pPr>
              <w:rPr>
                <w:rFonts w:ascii="Arial" w:hAnsi="Arial" w:cs="Arial"/>
                <w:sz w:val="20"/>
                <w:szCs w:val="20"/>
                <w:lang w:val="en-GB"/>
              </w:rPr>
            </w:pPr>
            <w:r w:rsidRPr="00F03321">
              <w:rPr>
                <w:rFonts w:ascii="Arial" w:hAnsi="Arial" w:cs="Arial"/>
                <w:sz w:val="20"/>
                <w:szCs w:val="20"/>
                <w:lang w:val="en-GB"/>
              </w:rPr>
              <w:t>Regarding the title, it is somewhat inconsistent with what is discussed in the content of the text. If possible, the title can be slightly changed to "Important Criteria in Cultivating Artistic Talent in the 21st Century: World Experience, China's Path"</w:t>
            </w:r>
          </w:p>
        </w:tc>
        <w:tc>
          <w:tcPr>
            <w:tcW w:w="1523" w:type="pct"/>
          </w:tcPr>
          <w:p w14:paraId="405B6701" w14:textId="77777777" w:rsidR="00F1171E" w:rsidRPr="00F03321" w:rsidRDefault="00F1171E" w:rsidP="007222C8">
            <w:pPr>
              <w:pStyle w:val="Heading2"/>
              <w:jc w:val="left"/>
              <w:rPr>
                <w:rFonts w:ascii="Arial" w:hAnsi="Arial" w:cs="Arial"/>
                <w:b w:val="0"/>
                <w:lang w:val="en-GB"/>
              </w:rPr>
            </w:pPr>
          </w:p>
        </w:tc>
      </w:tr>
      <w:tr w:rsidR="00F1171E" w:rsidRPr="00F03321" w14:paraId="5604762A" w14:textId="77777777" w:rsidTr="009E1D32">
        <w:trPr>
          <w:trHeight w:val="989"/>
        </w:trPr>
        <w:tc>
          <w:tcPr>
            <w:tcW w:w="1265" w:type="pct"/>
            <w:noWrap/>
          </w:tcPr>
          <w:p w14:paraId="3635573D" w14:textId="77777777" w:rsidR="00F1171E" w:rsidRPr="00F03321" w:rsidRDefault="00F1171E" w:rsidP="007222C8">
            <w:pPr>
              <w:pStyle w:val="Heading2"/>
              <w:ind w:left="360"/>
              <w:jc w:val="left"/>
              <w:rPr>
                <w:rFonts w:ascii="Arial" w:hAnsi="Arial" w:cs="Arial"/>
                <w:lang w:val="en-GB"/>
              </w:rPr>
            </w:pPr>
            <w:r w:rsidRPr="00F0332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03321" w:rsidRDefault="00F1171E" w:rsidP="007222C8">
            <w:pPr>
              <w:pStyle w:val="Heading2"/>
              <w:jc w:val="left"/>
              <w:rPr>
                <w:rFonts w:ascii="Arial" w:hAnsi="Arial" w:cs="Arial"/>
                <w:u w:val="single"/>
                <w:lang w:val="en-GB"/>
              </w:rPr>
            </w:pPr>
          </w:p>
        </w:tc>
        <w:tc>
          <w:tcPr>
            <w:tcW w:w="2212" w:type="pct"/>
          </w:tcPr>
          <w:p w14:paraId="0FB7E83A" w14:textId="4D8E40E7" w:rsidR="00F1171E" w:rsidRPr="00F03321" w:rsidRDefault="00A37327" w:rsidP="00A37327">
            <w:pPr>
              <w:rPr>
                <w:rFonts w:ascii="Arial" w:hAnsi="Arial" w:cs="Arial"/>
                <w:sz w:val="20"/>
                <w:szCs w:val="20"/>
                <w:lang w:val="en-GB"/>
              </w:rPr>
            </w:pPr>
            <w:r w:rsidRPr="00F03321">
              <w:rPr>
                <w:rFonts w:ascii="Arial" w:hAnsi="Arial" w:cs="Arial"/>
                <w:sz w:val="20"/>
                <w:szCs w:val="20"/>
                <w:lang w:val="en-GB"/>
              </w:rPr>
              <w:t>A few additions are needed in the abstract, especially regarding matters related to the results of critical observations about the abilities of artists today, so it is necessary to think about the importance of criteria in efforts to develop artistic talent.</w:t>
            </w:r>
          </w:p>
        </w:tc>
        <w:tc>
          <w:tcPr>
            <w:tcW w:w="1523" w:type="pct"/>
          </w:tcPr>
          <w:p w14:paraId="1D54B730" w14:textId="77777777" w:rsidR="00F1171E" w:rsidRPr="00F03321" w:rsidRDefault="00F1171E" w:rsidP="007222C8">
            <w:pPr>
              <w:pStyle w:val="Heading2"/>
              <w:jc w:val="left"/>
              <w:rPr>
                <w:rFonts w:ascii="Arial" w:hAnsi="Arial" w:cs="Arial"/>
                <w:b w:val="0"/>
                <w:lang w:val="en-GB"/>
              </w:rPr>
            </w:pPr>
          </w:p>
        </w:tc>
      </w:tr>
      <w:tr w:rsidR="00F1171E" w:rsidRPr="00F03321" w14:paraId="2F579F54" w14:textId="77777777" w:rsidTr="007222C8">
        <w:trPr>
          <w:trHeight w:val="859"/>
        </w:trPr>
        <w:tc>
          <w:tcPr>
            <w:tcW w:w="1265" w:type="pct"/>
            <w:noWrap/>
          </w:tcPr>
          <w:p w14:paraId="04361F46" w14:textId="368783AB" w:rsidR="00F1171E" w:rsidRPr="00F03321" w:rsidRDefault="00DC6FED" w:rsidP="007222C8">
            <w:pPr>
              <w:ind w:left="360"/>
              <w:rPr>
                <w:rFonts w:ascii="Arial" w:hAnsi="Arial" w:cs="Arial"/>
                <w:b/>
                <w:bCs/>
                <w:sz w:val="20"/>
                <w:szCs w:val="20"/>
                <w:u w:val="single"/>
                <w:lang w:val="en-GB"/>
              </w:rPr>
            </w:pPr>
            <w:r w:rsidRPr="00F03321">
              <w:rPr>
                <w:rFonts w:ascii="Arial" w:hAnsi="Arial" w:cs="Arial"/>
                <w:b/>
                <w:bCs/>
                <w:sz w:val="20"/>
                <w:szCs w:val="20"/>
                <w:lang w:val="en-GB"/>
              </w:rPr>
              <w:t xml:space="preserve">Is the manuscript scientifically, correct? Please write here. </w:t>
            </w:r>
          </w:p>
        </w:tc>
        <w:tc>
          <w:tcPr>
            <w:tcW w:w="2212" w:type="pct"/>
          </w:tcPr>
          <w:p w14:paraId="2B5A7721" w14:textId="6CE26CD3" w:rsidR="00F1171E" w:rsidRPr="00F03321" w:rsidRDefault="00A37327" w:rsidP="007222C8">
            <w:pPr>
              <w:pStyle w:val="ListParagraph"/>
              <w:ind w:left="0"/>
              <w:rPr>
                <w:rFonts w:ascii="Arial" w:hAnsi="Arial" w:cs="Arial"/>
                <w:sz w:val="20"/>
                <w:szCs w:val="20"/>
                <w:lang w:val="en-GB"/>
              </w:rPr>
            </w:pPr>
            <w:r w:rsidRPr="00F03321">
              <w:rPr>
                <w:rFonts w:ascii="Arial" w:hAnsi="Arial" w:cs="Arial"/>
                <w:sz w:val="20"/>
                <w:szCs w:val="20"/>
                <w:lang w:val="en-GB"/>
              </w:rPr>
              <w:t>In general, the text is correct, it's just that the discussion sub-chapter titles are too long, so they need to be shortened.</w:t>
            </w:r>
          </w:p>
        </w:tc>
        <w:tc>
          <w:tcPr>
            <w:tcW w:w="1523" w:type="pct"/>
          </w:tcPr>
          <w:p w14:paraId="4898F764" w14:textId="77777777" w:rsidR="00F1171E" w:rsidRPr="00F03321" w:rsidRDefault="00F1171E" w:rsidP="007222C8">
            <w:pPr>
              <w:pStyle w:val="Heading2"/>
              <w:jc w:val="left"/>
              <w:rPr>
                <w:rFonts w:ascii="Arial" w:hAnsi="Arial" w:cs="Arial"/>
                <w:b w:val="0"/>
                <w:lang w:val="en-GB"/>
              </w:rPr>
            </w:pPr>
          </w:p>
        </w:tc>
      </w:tr>
      <w:tr w:rsidR="00F1171E" w:rsidRPr="00F03321" w14:paraId="73739464" w14:textId="77777777" w:rsidTr="007222C8">
        <w:trPr>
          <w:trHeight w:val="703"/>
        </w:trPr>
        <w:tc>
          <w:tcPr>
            <w:tcW w:w="1265" w:type="pct"/>
            <w:noWrap/>
          </w:tcPr>
          <w:p w14:paraId="09C25322" w14:textId="77777777" w:rsidR="00F1171E" w:rsidRPr="00F03321" w:rsidRDefault="00F1171E" w:rsidP="007222C8">
            <w:pPr>
              <w:ind w:left="360"/>
              <w:rPr>
                <w:rFonts w:ascii="Arial" w:hAnsi="Arial" w:cs="Arial"/>
                <w:b/>
                <w:bCs/>
                <w:sz w:val="20"/>
                <w:szCs w:val="20"/>
                <w:lang w:val="en-GB"/>
              </w:rPr>
            </w:pPr>
            <w:r w:rsidRPr="00F0332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03321" w:rsidRDefault="00F1171E" w:rsidP="007222C8">
            <w:pPr>
              <w:ind w:left="360"/>
              <w:rPr>
                <w:rFonts w:ascii="Arial" w:hAnsi="Arial" w:cs="Arial"/>
                <w:b/>
                <w:bCs/>
                <w:sz w:val="20"/>
                <w:szCs w:val="20"/>
                <w:u w:val="single"/>
                <w:lang w:val="en-GB"/>
              </w:rPr>
            </w:pPr>
            <w:r w:rsidRPr="00F03321">
              <w:rPr>
                <w:rFonts w:ascii="Arial" w:hAnsi="Arial" w:cs="Arial"/>
                <w:b/>
                <w:bCs/>
                <w:sz w:val="20"/>
                <w:szCs w:val="20"/>
                <w:u w:val="single"/>
                <w:lang w:val="en-GB"/>
              </w:rPr>
              <w:t>-</w:t>
            </w:r>
          </w:p>
        </w:tc>
        <w:tc>
          <w:tcPr>
            <w:tcW w:w="2212" w:type="pct"/>
          </w:tcPr>
          <w:p w14:paraId="24FE0567" w14:textId="6A7052FC" w:rsidR="00F1171E" w:rsidRPr="00F03321" w:rsidRDefault="00701F5C" w:rsidP="007222C8">
            <w:pPr>
              <w:pStyle w:val="ListParagraph"/>
              <w:ind w:left="0"/>
              <w:rPr>
                <w:rFonts w:ascii="Arial" w:hAnsi="Arial" w:cs="Arial"/>
                <w:sz w:val="20"/>
                <w:szCs w:val="20"/>
                <w:lang w:val="en-GB"/>
              </w:rPr>
            </w:pPr>
            <w:r w:rsidRPr="00F03321">
              <w:rPr>
                <w:rFonts w:ascii="Arial" w:hAnsi="Arial" w:cs="Arial"/>
                <w:sz w:val="20"/>
                <w:szCs w:val="20"/>
                <w:lang w:val="en-GB"/>
              </w:rPr>
              <w:t>Additional references are needed, especially references in book form. One book that can be used as a reference is a book by Bette Ridgeway entitled Talent is Just the Beginning - an artist's guide to marketing in the 21st-Century (20 March 2009)</w:t>
            </w:r>
          </w:p>
        </w:tc>
        <w:tc>
          <w:tcPr>
            <w:tcW w:w="1523" w:type="pct"/>
          </w:tcPr>
          <w:p w14:paraId="40220055" w14:textId="77777777" w:rsidR="00F1171E" w:rsidRPr="00F03321" w:rsidRDefault="00F1171E" w:rsidP="007222C8">
            <w:pPr>
              <w:pStyle w:val="Heading2"/>
              <w:jc w:val="left"/>
              <w:rPr>
                <w:rFonts w:ascii="Arial" w:hAnsi="Arial" w:cs="Arial"/>
                <w:b w:val="0"/>
                <w:lang w:val="en-GB"/>
              </w:rPr>
            </w:pPr>
          </w:p>
        </w:tc>
      </w:tr>
      <w:tr w:rsidR="00F1171E" w:rsidRPr="00F03321" w14:paraId="73CC4A50" w14:textId="77777777" w:rsidTr="007222C8">
        <w:trPr>
          <w:trHeight w:val="386"/>
        </w:trPr>
        <w:tc>
          <w:tcPr>
            <w:tcW w:w="1265" w:type="pct"/>
            <w:noWrap/>
          </w:tcPr>
          <w:p w14:paraId="029CE8D0" w14:textId="77777777" w:rsidR="00F1171E" w:rsidRPr="00F03321" w:rsidRDefault="00F1171E" w:rsidP="007222C8">
            <w:pPr>
              <w:pStyle w:val="Heading2"/>
              <w:jc w:val="left"/>
              <w:rPr>
                <w:rFonts w:ascii="Arial" w:hAnsi="Arial" w:cs="Arial"/>
                <w:b w:val="0"/>
                <w:lang w:val="en-GB"/>
              </w:rPr>
            </w:pPr>
          </w:p>
          <w:p w14:paraId="589C16C7" w14:textId="77777777" w:rsidR="00F1171E" w:rsidRPr="00F03321" w:rsidRDefault="00F1171E" w:rsidP="007222C8">
            <w:pPr>
              <w:pStyle w:val="Heading2"/>
              <w:ind w:left="360"/>
              <w:jc w:val="left"/>
              <w:rPr>
                <w:rFonts w:ascii="Arial" w:hAnsi="Arial" w:cs="Arial"/>
                <w:bCs w:val="0"/>
                <w:lang w:val="en-GB"/>
              </w:rPr>
            </w:pPr>
            <w:r w:rsidRPr="00F03321">
              <w:rPr>
                <w:rFonts w:ascii="Arial" w:hAnsi="Arial" w:cs="Arial"/>
                <w:bCs w:val="0"/>
                <w:lang w:val="en-GB"/>
              </w:rPr>
              <w:t>Is the language/English quality of the article suitable for scholarly communications?</w:t>
            </w:r>
          </w:p>
          <w:p w14:paraId="7722B85E" w14:textId="77777777" w:rsidR="00F1171E" w:rsidRPr="00F03321" w:rsidRDefault="00F1171E" w:rsidP="007222C8">
            <w:pPr>
              <w:rPr>
                <w:rFonts w:ascii="Arial" w:hAnsi="Arial" w:cs="Arial"/>
                <w:sz w:val="20"/>
                <w:szCs w:val="20"/>
                <w:lang w:val="en-GB"/>
              </w:rPr>
            </w:pPr>
          </w:p>
        </w:tc>
        <w:tc>
          <w:tcPr>
            <w:tcW w:w="2212" w:type="pct"/>
          </w:tcPr>
          <w:p w14:paraId="149A6CEF" w14:textId="42AD8C0C" w:rsidR="00F1171E" w:rsidRPr="00F03321" w:rsidRDefault="00225D22" w:rsidP="007222C8">
            <w:pPr>
              <w:rPr>
                <w:rFonts w:ascii="Arial" w:hAnsi="Arial" w:cs="Arial"/>
                <w:sz w:val="20"/>
                <w:szCs w:val="20"/>
                <w:lang w:val="en-GB"/>
              </w:rPr>
            </w:pPr>
            <w:r w:rsidRPr="00F03321">
              <w:rPr>
                <w:rFonts w:ascii="Arial" w:hAnsi="Arial" w:cs="Arial"/>
                <w:sz w:val="20"/>
                <w:szCs w:val="20"/>
                <w:lang w:val="en-GB"/>
              </w:rPr>
              <w:t>The quality of articles in language/English is suitable for scientific communication</w:t>
            </w:r>
          </w:p>
        </w:tc>
        <w:tc>
          <w:tcPr>
            <w:tcW w:w="1523" w:type="pct"/>
          </w:tcPr>
          <w:p w14:paraId="0351CA58" w14:textId="77777777" w:rsidR="00F1171E" w:rsidRPr="00F03321" w:rsidRDefault="00F1171E" w:rsidP="007222C8">
            <w:pPr>
              <w:rPr>
                <w:rFonts w:ascii="Arial" w:hAnsi="Arial" w:cs="Arial"/>
                <w:sz w:val="20"/>
                <w:szCs w:val="20"/>
                <w:lang w:val="en-GB"/>
              </w:rPr>
            </w:pPr>
          </w:p>
        </w:tc>
      </w:tr>
      <w:tr w:rsidR="00F1171E" w:rsidRPr="00F03321" w14:paraId="20A16C0C" w14:textId="77777777" w:rsidTr="00F03321">
        <w:trPr>
          <w:trHeight w:val="96"/>
        </w:trPr>
        <w:tc>
          <w:tcPr>
            <w:tcW w:w="1265" w:type="pct"/>
            <w:noWrap/>
          </w:tcPr>
          <w:p w14:paraId="7F4BCFAE" w14:textId="77777777" w:rsidR="00F1171E" w:rsidRPr="00F03321" w:rsidRDefault="00F1171E" w:rsidP="007222C8">
            <w:pPr>
              <w:pStyle w:val="Heading2"/>
              <w:jc w:val="left"/>
              <w:rPr>
                <w:rFonts w:ascii="Arial" w:hAnsi="Arial" w:cs="Arial"/>
                <w:b w:val="0"/>
                <w:bCs w:val="0"/>
                <w:lang w:val="en-GB"/>
              </w:rPr>
            </w:pPr>
            <w:r w:rsidRPr="00F03321">
              <w:rPr>
                <w:rFonts w:ascii="Arial" w:hAnsi="Arial" w:cs="Arial"/>
                <w:bCs w:val="0"/>
                <w:u w:val="single"/>
                <w:lang w:val="en-GB"/>
              </w:rPr>
              <w:t>Optional/General</w:t>
            </w:r>
            <w:r w:rsidRPr="00F03321">
              <w:rPr>
                <w:rFonts w:ascii="Arial" w:hAnsi="Arial" w:cs="Arial"/>
                <w:bCs w:val="0"/>
                <w:lang w:val="en-GB"/>
              </w:rPr>
              <w:t xml:space="preserve"> </w:t>
            </w:r>
            <w:r w:rsidRPr="00F03321">
              <w:rPr>
                <w:rFonts w:ascii="Arial" w:hAnsi="Arial" w:cs="Arial"/>
                <w:b w:val="0"/>
                <w:bCs w:val="0"/>
                <w:lang w:val="en-GB"/>
              </w:rPr>
              <w:t>comments</w:t>
            </w:r>
          </w:p>
          <w:p w14:paraId="1A6B3748" w14:textId="77777777" w:rsidR="00F1171E" w:rsidRPr="00F03321" w:rsidRDefault="00F1171E" w:rsidP="007222C8">
            <w:pPr>
              <w:pStyle w:val="Heading2"/>
              <w:jc w:val="left"/>
              <w:rPr>
                <w:rFonts w:ascii="Arial" w:hAnsi="Arial" w:cs="Arial"/>
                <w:b w:val="0"/>
                <w:lang w:val="en-GB"/>
              </w:rPr>
            </w:pPr>
          </w:p>
        </w:tc>
        <w:tc>
          <w:tcPr>
            <w:tcW w:w="2212" w:type="pct"/>
          </w:tcPr>
          <w:p w14:paraId="1E347C61" w14:textId="5D1ABCB9" w:rsidR="00F1171E" w:rsidRPr="00F03321" w:rsidRDefault="00225D22" w:rsidP="007222C8">
            <w:pPr>
              <w:rPr>
                <w:rFonts w:ascii="Arial" w:hAnsi="Arial" w:cs="Arial"/>
                <w:sz w:val="20"/>
                <w:szCs w:val="20"/>
                <w:lang w:val="en-GB"/>
              </w:rPr>
            </w:pPr>
            <w:r w:rsidRPr="00F03321">
              <w:rPr>
                <w:rFonts w:ascii="Arial" w:hAnsi="Arial" w:cs="Arial"/>
                <w:sz w:val="20"/>
                <w:szCs w:val="20"/>
                <w:lang w:val="en-GB"/>
              </w:rPr>
              <w:t>It is necessary to add discussion about the steps taken to develop artistic talent so that it meets the criteria as stated (which are presented as objectives).</w:t>
            </w:r>
          </w:p>
          <w:p w14:paraId="15DFD0E8" w14:textId="228F8C45" w:rsidR="00F1171E" w:rsidRPr="00F03321" w:rsidRDefault="00F1171E" w:rsidP="007222C8">
            <w:pPr>
              <w:rPr>
                <w:rFonts w:ascii="Arial" w:hAnsi="Arial" w:cs="Arial"/>
                <w:sz w:val="20"/>
                <w:szCs w:val="20"/>
                <w:lang w:val="en-GB"/>
              </w:rPr>
            </w:pPr>
          </w:p>
        </w:tc>
        <w:tc>
          <w:tcPr>
            <w:tcW w:w="1523" w:type="pct"/>
          </w:tcPr>
          <w:p w14:paraId="465E098E" w14:textId="77777777" w:rsidR="00F1171E" w:rsidRPr="00F03321" w:rsidRDefault="00F1171E" w:rsidP="007222C8">
            <w:pPr>
              <w:rPr>
                <w:rFonts w:ascii="Arial" w:hAnsi="Arial" w:cs="Arial"/>
                <w:sz w:val="20"/>
                <w:szCs w:val="20"/>
                <w:lang w:val="en-GB"/>
              </w:rPr>
            </w:pPr>
          </w:p>
        </w:tc>
      </w:tr>
    </w:tbl>
    <w:p w14:paraId="6BBACB91" w14:textId="77777777" w:rsidR="00F1171E" w:rsidRPr="00F0332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329B4" w:rsidRPr="00F03321" w14:paraId="57757918" w14:textId="77777777" w:rsidTr="00DF3FC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5BA90F2" w14:textId="77777777" w:rsidR="006329B4" w:rsidRPr="00F03321" w:rsidRDefault="006329B4" w:rsidP="006329B4">
            <w:pPr>
              <w:rPr>
                <w:rFonts w:ascii="Arial" w:eastAsia="Arial Unicode MS" w:hAnsi="Arial" w:cs="Arial"/>
                <w:b/>
                <w:sz w:val="20"/>
                <w:szCs w:val="20"/>
                <w:u w:val="single"/>
                <w:lang w:val="en-GB"/>
              </w:rPr>
            </w:pPr>
            <w:bookmarkStart w:id="0" w:name="_Hlk156057704"/>
            <w:bookmarkStart w:id="1" w:name="_Hlk156057883"/>
            <w:r w:rsidRPr="00F03321">
              <w:rPr>
                <w:rFonts w:ascii="Arial" w:eastAsia="Arial Unicode MS" w:hAnsi="Arial" w:cs="Arial"/>
                <w:b/>
                <w:sz w:val="20"/>
                <w:szCs w:val="20"/>
                <w:highlight w:val="yellow"/>
                <w:u w:val="single"/>
                <w:lang w:val="en-GB"/>
              </w:rPr>
              <w:t>PART  2:</w:t>
            </w:r>
            <w:r w:rsidRPr="00F03321">
              <w:rPr>
                <w:rFonts w:ascii="Arial" w:eastAsia="Arial Unicode MS" w:hAnsi="Arial" w:cs="Arial"/>
                <w:b/>
                <w:sz w:val="20"/>
                <w:szCs w:val="20"/>
                <w:u w:val="single"/>
                <w:lang w:val="en-GB"/>
              </w:rPr>
              <w:t xml:space="preserve"> </w:t>
            </w:r>
          </w:p>
          <w:p w14:paraId="4157917E" w14:textId="77777777" w:rsidR="006329B4" w:rsidRPr="00F03321" w:rsidRDefault="006329B4" w:rsidP="006329B4">
            <w:pPr>
              <w:rPr>
                <w:rFonts w:ascii="Arial" w:eastAsia="Arial Unicode MS" w:hAnsi="Arial" w:cs="Arial"/>
                <w:b/>
                <w:sz w:val="20"/>
                <w:szCs w:val="20"/>
                <w:u w:val="single"/>
                <w:lang w:val="en-GB"/>
              </w:rPr>
            </w:pPr>
          </w:p>
        </w:tc>
      </w:tr>
      <w:tr w:rsidR="006329B4" w:rsidRPr="00F03321" w14:paraId="109EF70E" w14:textId="77777777" w:rsidTr="00DF3FC3">
        <w:tc>
          <w:tcPr>
            <w:tcW w:w="1615" w:type="pct"/>
            <w:shd w:val="clear" w:color="auto" w:fill="auto"/>
            <w:noWrap/>
            <w:tcMar>
              <w:top w:w="0" w:type="dxa"/>
              <w:left w:w="108" w:type="dxa"/>
              <w:bottom w:w="0" w:type="dxa"/>
              <w:right w:w="108" w:type="dxa"/>
            </w:tcMar>
            <w:vAlign w:val="center"/>
          </w:tcPr>
          <w:p w14:paraId="50B38441" w14:textId="77777777" w:rsidR="006329B4" w:rsidRPr="00F03321" w:rsidRDefault="006329B4" w:rsidP="006329B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1E59918" w14:textId="77777777" w:rsidR="006329B4" w:rsidRPr="00F03321" w:rsidRDefault="006329B4" w:rsidP="006329B4">
            <w:pPr>
              <w:keepNext/>
              <w:outlineLvl w:val="1"/>
              <w:rPr>
                <w:rFonts w:ascii="Arial" w:eastAsia="MS Mincho" w:hAnsi="Arial" w:cs="Arial"/>
                <w:b/>
                <w:bCs/>
                <w:sz w:val="20"/>
                <w:szCs w:val="20"/>
                <w:lang w:val="en-GB"/>
              </w:rPr>
            </w:pPr>
            <w:r w:rsidRPr="00F03321">
              <w:rPr>
                <w:rFonts w:ascii="Arial" w:eastAsia="MS Mincho" w:hAnsi="Arial" w:cs="Arial"/>
                <w:b/>
                <w:bCs/>
                <w:sz w:val="20"/>
                <w:szCs w:val="20"/>
                <w:lang w:val="en-GB"/>
              </w:rPr>
              <w:t>Reviewer’s comment</w:t>
            </w:r>
          </w:p>
        </w:tc>
        <w:tc>
          <w:tcPr>
            <w:tcW w:w="1691" w:type="pct"/>
            <w:shd w:val="clear" w:color="auto" w:fill="auto"/>
          </w:tcPr>
          <w:p w14:paraId="302EDB47" w14:textId="77777777" w:rsidR="006329B4" w:rsidRPr="00F03321" w:rsidRDefault="006329B4" w:rsidP="006329B4">
            <w:pPr>
              <w:keepNext/>
              <w:outlineLvl w:val="1"/>
              <w:rPr>
                <w:rFonts w:ascii="Arial" w:eastAsia="MS Mincho" w:hAnsi="Arial" w:cs="Arial"/>
                <w:bCs/>
                <w:sz w:val="20"/>
                <w:szCs w:val="20"/>
                <w:lang w:val="en-GB"/>
              </w:rPr>
            </w:pPr>
            <w:r w:rsidRPr="00F03321">
              <w:rPr>
                <w:rFonts w:ascii="Arial" w:eastAsia="MS Mincho" w:hAnsi="Arial" w:cs="Arial"/>
                <w:b/>
                <w:bCs/>
                <w:sz w:val="20"/>
                <w:szCs w:val="20"/>
                <w:lang w:val="en-GB"/>
              </w:rPr>
              <w:t>Author’s comment</w:t>
            </w:r>
            <w:r w:rsidRPr="00F03321">
              <w:rPr>
                <w:rFonts w:ascii="Arial" w:eastAsia="MS Mincho" w:hAnsi="Arial" w:cs="Arial"/>
                <w:bCs/>
                <w:sz w:val="20"/>
                <w:szCs w:val="20"/>
                <w:lang w:val="en-GB"/>
              </w:rPr>
              <w:t xml:space="preserve"> </w:t>
            </w:r>
            <w:r w:rsidRPr="00F0332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329B4" w:rsidRPr="00F03321" w14:paraId="7A77A6DB" w14:textId="77777777" w:rsidTr="00DF3FC3">
        <w:trPr>
          <w:trHeight w:val="890"/>
        </w:trPr>
        <w:tc>
          <w:tcPr>
            <w:tcW w:w="1615" w:type="pct"/>
            <w:shd w:val="clear" w:color="auto" w:fill="auto"/>
            <w:noWrap/>
            <w:tcMar>
              <w:top w:w="0" w:type="dxa"/>
              <w:left w:w="108" w:type="dxa"/>
              <w:bottom w:w="0" w:type="dxa"/>
              <w:right w:w="108" w:type="dxa"/>
            </w:tcMar>
            <w:vAlign w:val="center"/>
          </w:tcPr>
          <w:p w14:paraId="3D7899C5" w14:textId="77777777" w:rsidR="006329B4" w:rsidRPr="00F03321" w:rsidRDefault="006329B4" w:rsidP="006329B4">
            <w:pPr>
              <w:rPr>
                <w:rFonts w:ascii="Arial" w:eastAsia="Arial Unicode MS" w:hAnsi="Arial" w:cs="Arial"/>
                <w:b/>
                <w:sz w:val="20"/>
                <w:szCs w:val="20"/>
                <w:lang w:val="en-GB"/>
              </w:rPr>
            </w:pPr>
            <w:r w:rsidRPr="00F03321">
              <w:rPr>
                <w:rFonts w:ascii="Arial" w:eastAsia="Arial Unicode MS" w:hAnsi="Arial" w:cs="Arial"/>
                <w:b/>
                <w:sz w:val="20"/>
                <w:szCs w:val="20"/>
                <w:lang w:val="en-GB"/>
              </w:rPr>
              <w:t xml:space="preserve">Are there ethical issues in this manuscript? </w:t>
            </w:r>
          </w:p>
          <w:p w14:paraId="56AFF18F" w14:textId="77777777" w:rsidR="006329B4" w:rsidRPr="00F03321" w:rsidRDefault="006329B4" w:rsidP="006329B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6D2D05E" w14:textId="77777777" w:rsidR="006329B4" w:rsidRPr="00F03321" w:rsidRDefault="006329B4" w:rsidP="006329B4">
            <w:pPr>
              <w:rPr>
                <w:rFonts w:ascii="Arial" w:eastAsia="Arial Unicode MS" w:hAnsi="Arial" w:cs="Arial"/>
                <w:i/>
                <w:iCs/>
                <w:sz w:val="20"/>
                <w:szCs w:val="20"/>
                <w:u w:val="single"/>
                <w:lang w:val="en-GB"/>
              </w:rPr>
            </w:pPr>
            <w:r w:rsidRPr="00F03321">
              <w:rPr>
                <w:rFonts w:ascii="Arial" w:eastAsia="Arial Unicode MS" w:hAnsi="Arial" w:cs="Arial"/>
                <w:i/>
                <w:iCs/>
                <w:sz w:val="20"/>
                <w:szCs w:val="20"/>
                <w:u w:val="single"/>
                <w:lang w:val="en-GB"/>
              </w:rPr>
              <w:t>(If yes, Kindly please write down the ethical issues here in details)</w:t>
            </w:r>
          </w:p>
          <w:p w14:paraId="509082AF" w14:textId="77777777" w:rsidR="006329B4" w:rsidRPr="00F03321" w:rsidRDefault="006329B4" w:rsidP="006329B4">
            <w:pPr>
              <w:rPr>
                <w:rFonts w:ascii="Arial" w:eastAsia="Arial Unicode MS" w:hAnsi="Arial" w:cs="Arial"/>
                <w:sz w:val="20"/>
                <w:szCs w:val="20"/>
                <w:lang w:val="en-GB"/>
              </w:rPr>
            </w:pPr>
          </w:p>
          <w:p w14:paraId="52F259ED" w14:textId="77777777" w:rsidR="006329B4" w:rsidRPr="00F03321" w:rsidRDefault="006329B4" w:rsidP="006329B4">
            <w:pPr>
              <w:rPr>
                <w:rFonts w:ascii="Arial" w:eastAsia="Arial Unicode MS" w:hAnsi="Arial" w:cs="Arial"/>
                <w:sz w:val="20"/>
                <w:szCs w:val="20"/>
                <w:lang w:val="en-GB"/>
              </w:rPr>
            </w:pPr>
          </w:p>
        </w:tc>
        <w:tc>
          <w:tcPr>
            <w:tcW w:w="1691" w:type="pct"/>
            <w:shd w:val="clear" w:color="auto" w:fill="auto"/>
            <w:vAlign w:val="center"/>
          </w:tcPr>
          <w:p w14:paraId="3670B795" w14:textId="77777777" w:rsidR="006329B4" w:rsidRPr="00F03321" w:rsidRDefault="006329B4" w:rsidP="006329B4">
            <w:pPr>
              <w:rPr>
                <w:rFonts w:ascii="Arial" w:eastAsia="Arial Unicode MS" w:hAnsi="Arial" w:cs="Arial"/>
                <w:sz w:val="20"/>
                <w:szCs w:val="20"/>
                <w:lang w:val="en-GB"/>
              </w:rPr>
            </w:pPr>
          </w:p>
          <w:p w14:paraId="1D3FAAD8" w14:textId="77777777" w:rsidR="006329B4" w:rsidRPr="00F03321" w:rsidRDefault="006329B4" w:rsidP="006329B4">
            <w:pPr>
              <w:rPr>
                <w:rFonts w:ascii="Arial" w:eastAsia="Arial Unicode MS" w:hAnsi="Arial" w:cs="Arial"/>
                <w:sz w:val="20"/>
                <w:szCs w:val="20"/>
                <w:lang w:val="en-GB"/>
              </w:rPr>
            </w:pPr>
          </w:p>
          <w:p w14:paraId="2E89E089" w14:textId="77777777" w:rsidR="006329B4" w:rsidRPr="00F03321" w:rsidRDefault="006329B4" w:rsidP="006329B4">
            <w:pPr>
              <w:rPr>
                <w:rFonts w:ascii="Arial" w:eastAsia="Arial Unicode MS" w:hAnsi="Arial" w:cs="Arial"/>
                <w:sz w:val="20"/>
                <w:szCs w:val="20"/>
                <w:lang w:val="en-GB"/>
              </w:rPr>
            </w:pPr>
          </w:p>
        </w:tc>
      </w:tr>
      <w:bookmarkEnd w:id="1"/>
    </w:tbl>
    <w:p w14:paraId="518A031A" w14:textId="77777777" w:rsidR="00F03321" w:rsidRDefault="00F03321" w:rsidP="00F03321">
      <w:pPr>
        <w:pStyle w:val="Affiliation"/>
        <w:spacing w:after="0" w:line="240" w:lineRule="auto"/>
        <w:jc w:val="left"/>
        <w:rPr>
          <w:rFonts w:ascii="Arial" w:hAnsi="Arial" w:cs="Arial"/>
          <w:b/>
          <w:u w:val="single"/>
        </w:rPr>
      </w:pPr>
    </w:p>
    <w:p w14:paraId="1CDB10E5" w14:textId="04B5E7CB" w:rsidR="00F03321" w:rsidRPr="00F03321" w:rsidRDefault="00F03321" w:rsidP="00F03321">
      <w:pPr>
        <w:pStyle w:val="Affiliation"/>
        <w:spacing w:after="0" w:line="240" w:lineRule="auto"/>
        <w:jc w:val="left"/>
        <w:rPr>
          <w:rFonts w:ascii="Arial" w:hAnsi="Arial" w:cs="Arial"/>
          <w:b/>
          <w:u w:val="single"/>
        </w:rPr>
      </w:pPr>
      <w:r w:rsidRPr="00F03321">
        <w:rPr>
          <w:rFonts w:ascii="Arial" w:hAnsi="Arial" w:cs="Arial"/>
          <w:b/>
          <w:u w:val="single"/>
        </w:rPr>
        <w:t>Reviewer details:</w:t>
      </w:r>
    </w:p>
    <w:p w14:paraId="1B23D246" w14:textId="77777777" w:rsidR="00F03321" w:rsidRPr="00F03321" w:rsidRDefault="00F03321" w:rsidP="00F03321">
      <w:pPr>
        <w:pStyle w:val="Affiliation"/>
        <w:spacing w:after="0" w:line="240" w:lineRule="auto"/>
        <w:jc w:val="left"/>
        <w:rPr>
          <w:rFonts w:ascii="Arial" w:hAnsi="Arial" w:cs="Arial"/>
        </w:rPr>
      </w:pPr>
    </w:p>
    <w:p w14:paraId="38270E4F" w14:textId="4D5CB800" w:rsidR="00F03321" w:rsidRPr="00F03321" w:rsidRDefault="00F03321" w:rsidP="00F03321">
      <w:pPr>
        <w:pStyle w:val="Affiliation"/>
        <w:spacing w:after="0" w:line="240" w:lineRule="auto"/>
        <w:jc w:val="left"/>
        <w:rPr>
          <w:rFonts w:ascii="Arial" w:hAnsi="Arial" w:cs="Arial"/>
        </w:rPr>
      </w:pPr>
      <w:r w:rsidRPr="00F03321">
        <w:rPr>
          <w:rFonts w:ascii="Arial" w:hAnsi="Arial" w:cs="Arial"/>
        </w:rPr>
        <w:t>Katarina Indah Sulastuti, Indonesia</w:t>
      </w:r>
    </w:p>
    <w:p w14:paraId="5B491D83" w14:textId="77777777" w:rsidR="006329B4" w:rsidRPr="00F03321" w:rsidRDefault="006329B4" w:rsidP="006329B4">
      <w:pPr>
        <w:rPr>
          <w:rFonts w:ascii="Arial" w:hAnsi="Arial" w:cs="Arial"/>
          <w:sz w:val="20"/>
          <w:szCs w:val="20"/>
        </w:rPr>
      </w:pPr>
    </w:p>
    <w:p w14:paraId="3D871A3E" w14:textId="77777777" w:rsidR="006329B4" w:rsidRPr="00F03321" w:rsidRDefault="006329B4" w:rsidP="00F1171E">
      <w:pPr>
        <w:pStyle w:val="BodyText"/>
        <w:rPr>
          <w:rFonts w:ascii="Arial" w:hAnsi="Arial" w:cs="Arial"/>
          <w:b/>
          <w:bCs/>
          <w:sz w:val="20"/>
          <w:szCs w:val="20"/>
          <w:u w:val="single"/>
          <w:lang w:val="en-GB"/>
        </w:rPr>
      </w:pPr>
      <w:bookmarkStart w:id="2" w:name="_GoBack"/>
      <w:bookmarkEnd w:id="0"/>
      <w:bookmarkEnd w:id="2"/>
    </w:p>
    <w:sectPr w:rsidR="006329B4" w:rsidRPr="00F0332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72423" w14:textId="77777777" w:rsidR="000E7C81" w:rsidRPr="0000007A" w:rsidRDefault="000E7C81" w:rsidP="0099583E">
      <w:r>
        <w:separator/>
      </w:r>
    </w:p>
  </w:endnote>
  <w:endnote w:type="continuationSeparator" w:id="0">
    <w:p w14:paraId="24921331" w14:textId="77777777" w:rsidR="000E7C81" w:rsidRPr="0000007A" w:rsidRDefault="000E7C8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917D0" w14:textId="77777777" w:rsidR="000E7C81" w:rsidRPr="0000007A" w:rsidRDefault="000E7C81" w:rsidP="0099583E">
      <w:r>
        <w:separator/>
      </w:r>
    </w:p>
  </w:footnote>
  <w:footnote w:type="continuationSeparator" w:id="0">
    <w:p w14:paraId="0B98C0A6" w14:textId="77777777" w:rsidR="000E7C81" w:rsidRPr="0000007A" w:rsidRDefault="000E7C8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8D0"/>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445"/>
    <w:rsid w:val="000E7C81"/>
    <w:rsid w:val="000F6EA8"/>
    <w:rsid w:val="00101322"/>
    <w:rsid w:val="00115767"/>
    <w:rsid w:val="00121FFA"/>
    <w:rsid w:val="0012616A"/>
    <w:rsid w:val="00132169"/>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0533"/>
    <w:rsid w:val="00197E68"/>
    <w:rsid w:val="001A1605"/>
    <w:rsid w:val="001A2F22"/>
    <w:rsid w:val="001B0C63"/>
    <w:rsid w:val="001B5029"/>
    <w:rsid w:val="001D3A1D"/>
    <w:rsid w:val="001E4B3D"/>
    <w:rsid w:val="001F24FF"/>
    <w:rsid w:val="001F2913"/>
    <w:rsid w:val="001F56FD"/>
    <w:rsid w:val="001F707F"/>
    <w:rsid w:val="002011F3"/>
    <w:rsid w:val="00201B85"/>
    <w:rsid w:val="00204D68"/>
    <w:rsid w:val="002105F7"/>
    <w:rsid w:val="002109D6"/>
    <w:rsid w:val="00220111"/>
    <w:rsid w:val="002218DB"/>
    <w:rsid w:val="0022369C"/>
    <w:rsid w:val="00225D22"/>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716"/>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29B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C63"/>
    <w:rsid w:val="00690EDE"/>
    <w:rsid w:val="006936D1"/>
    <w:rsid w:val="00696CAD"/>
    <w:rsid w:val="006A5E0B"/>
    <w:rsid w:val="006A7405"/>
    <w:rsid w:val="006C3797"/>
    <w:rsid w:val="006D467C"/>
    <w:rsid w:val="006E01EE"/>
    <w:rsid w:val="006E6014"/>
    <w:rsid w:val="006E7D6E"/>
    <w:rsid w:val="006F2C1C"/>
    <w:rsid w:val="00700A1D"/>
    <w:rsid w:val="00700EF2"/>
    <w:rsid w:val="00701186"/>
    <w:rsid w:val="00701F5C"/>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49F8"/>
    <w:rsid w:val="007A62F8"/>
    <w:rsid w:val="007B1099"/>
    <w:rsid w:val="007B54A4"/>
    <w:rsid w:val="007C6CDF"/>
    <w:rsid w:val="007D0246"/>
    <w:rsid w:val="007D42BC"/>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69AB"/>
    <w:rsid w:val="009E13C3"/>
    <w:rsid w:val="009E1D32"/>
    <w:rsid w:val="009E6A30"/>
    <w:rsid w:val="009F07D4"/>
    <w:rsid w:val="009F29EB"/>
    <w:rsid w:val="009F7A71"/>
    <w:rsid w:val="00A001A0"/>
    <w:rsid w:val="00A12C83"/>
    <w:rsid w:val="00A15F2F"/>
    <w:rsid w:val="00A17184"/>
    <w:rsid w:val="00A31AAC"/>
    <w:rsid w:val="00A32905"/>
    <w:rsid w:val="00A36C95"/>
    <w:rsid w:val="00A37327"/>
    <w:rsid w:val="00A37DE3"/>
    <w:rsid w:val="00A40B00"/>
    <w:rsid w:val="00A4787C"/>
    <w:rsid w:val="00A51369"/>
    <w:rsid w:val="00A519D1"/>
    <w:rsid w:val="00A5303B"/>
    <w:rsid w:val="00A65C50"/>
    <w:rsid w:val="00A8290F"/>
    <w:rsid w:val="00A94B1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5F58"/>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3055"/>
    <w:rsid w:val="00D17979"/>
    <w:rsid w:val="00D2075F"/>
    <w:rsid w:val="00D22609"/>
    <w:rsid w:val="00D24CBE"/>
    <w:rsid w:val="00D27A79"/>
    <w:rsid w:val="00D32AC2"/>
    <w:rsid w:val="00D40416"/>
    <w:rsid w:val="00D430AB"/>
    <w:rsid w:val="00D44C24"/>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3321"/>
    <w:rsid w:val="00F1171E"/>
    <w:rsid w:val="00F13071"/>
    <w:rsid w:val="00F2643C"/>
    <w:rsid w:val="00F32717"/>
    <w:rsid w:val="00F3295A"/>
    <w:rsid w:val="00F32A9A"/>
    <w:rsid w:val="00F33C84"/>
    <w:rsid w:val="00F3669D"/>
    <w:rsid w:val="00F405F8"/>
    <w:rsid w:val="00F4700F"/>
    <w:rsid w:val="00F52B15"/>
    <w:rsid w:val="00F553E2"/>
    <w:rsid w:val="00F573EA"/>
    <w:rsid w:val="00F57E9D"/>
    <w:rsid w:val="00F73CF2"/>
    <w:rsid w:val="00F80C14"/>
    <w:rsid w:val="00F87A18"/>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0332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