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43" w:type="pct"/>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46"/>
        <w:gridCol w:w="15768"/>
      </w:tblGrid>
      <w:tr w:rsidR="00602F7D" w:rsidRPr="00E65BC9" w14:paraId="1643A4CA" w14:textId="77777777" w:rsidTr="00E65BC9">
        <w:trPr>
          <w:trHeight w:val="450"/>
        </w:trPr>
        <w:tc>
          <w:tcPr>
            <w:tcW w:w="5000" w:type="pct"/>
            <w:gridSpan w:val="2"/>
            <w:tcBorders>
              <w:top w:val="nil"/>
              <w:left w:val="nil"/>
              <w:right w:val="nil"/>
            </w:tcBorders>
          </w:tcPr>
          <w:p w14:paraId="4C55E51F" w14:textId="77777777" w:rsidR="00602F7D" w:rsidRPr="00E65BC9" w:rsidRDefault="00602F7D" w:rsidP="00F2643C">
            <w:pPr>
              <w:pStyle w:val="Heading2"/>
              <w:jc w:val="left"/>
              <w:rPr>
                <w:rFonts w:ascii="Arial" w:hAnsi="Arial" w:cs="Arial"/>
                <w:b w:val="0"/>
                <w:bCs w:val="0"/>
                <w:lang w:val="en-US"/>
              </w:rPr>
            </w:pPr>
          </w:p>
        </w:tc>
      </w:tr>
      <w:tr w:rsidR="0000007A" w:rsidRPr="00E65BC9" w14:paraId="127EAD7E" w14:textId="77777777" w:rsidTr="00E65BC9">
        <w:trPr>
          <w:trHeight w:val="413"/>
        </w:trPr>
        <w:tc>
          <w:tcPr>
            <w:tcW w:w="1266" w:type="pct"/>
          </w:tcPr>
          <w:p w14:paraId="3C159AA5" w14:textId="77777777" w:rsidR="0000007A" w:rsidRPr="00E65BC9" w:rsidRDefault="00D27A79" w:rsidP="00696CAD">
            <w:pPr>
              <w:pStyle w:val="BodyText"/>
              <w:ind w:left="90"/>
              <w:jc w:val="left"/>
              <w:rPr>
                <w:rFonts w:ascii="Arial" w:hAnsi="Arial" w:cs="Arial"/>
                <w:bCs/>
                <w:sz w:val="20"/>
                <w:szCs w:val="20"/>
                <w:lang w:val="en-GB"/>
              </w:rPr>
            </w:pPr>
            <w:r w:rsidRPr="00E65BC9">
              <w:rPr>
                <w:rFonts w:ascii="Arial" w:hAnsi="Arial" w:cs="Arial"/>
                <w:bCs/>
                <w:sz w:val="20"/>
                <w:szCs w:val="20"/>
                <w:lang w:val="en-GB"/>
              </w:rPr>
              <w:t xml:space="preserve">Book </w:t>
            </w:r>
            <w:r w:rsidR="0000007A" w:rsidRPr="00E65BC9">
              <w:rPr>
                <w:rFonts w:ascii="Arial" w:hAnsi="Arial" w:cs="Arial"/>
                <w:bCs/>
                <w:sz w:val="20"/>
                <w:szCs w:val="20"/>
                <w:lang w:val="en-GB"/>
              </w:rPr>
              <w:t>Name:</w:t>
            </w:r>
          </w:p>
        </w:tc>
        <w:tc>
          <w:tcPr>
            <w:tcW w:w="3734" w:type="pct"/>
            <w:shd w:val="clear" w:color="auto" w:fill="auto"/>
            <w:tcMar>
              <w:top w:w="0" w:type="dxa"/>
              <w:left w:w="108" w:type="dxa"/>
              <w:bottom w:w="0" w:type="dxa"/>
              <w:right w:w="108" w:type="dxa"/>
            </w:tcMar>
            <w:vAlign w:val="center"/>
          </w:tcPr>
          <w:p w14:paraId="23DA8DCD" w14:textId="509BB080" w:rsidR="0000007A" w:rsidRPr="00E65BC9" w:rsidRDefault="00097131" w:rsidP="00054BC4">
            <w:pPr>
              <w:pStyle w:val="NormalWeb"/>
              <w:rPr>
                <w:rFonts w:ascii="Arial" w:hAnsi="Arial" w:cs="Arial"/>
                <w:b/>
                <w:bCs/>
                <w:sz w:val="20"/>
                <w:szCs w:val="20"/>
                <w:u w:val="single"/>
              </w:rPr>
            </w:pPr>
            <w:proofErr w:type="spellStart"/>
            <w:r w:rsidRPr="00E65BC9">
              <w:rPr>
                <w:rFonts w:ascii="Arial" w:hAnsi="Arial" w:cs="Arial"/>
                <w:b/>
                <w:bCs/>
                <w:sz w:val="20"/>
                <w:szCs w:val="20"/>
                <w:u w:val="single"/>
              </w:rPr>
              <w:t>Phonosemantic</w:t>
            </w:r>
            <w:proofErr w:type="spellEnd"/>
            <w:r w:rsidRPr="00E65BC9">
              <w:rPr>
                <w:rFonts w:ascii="Arial" w:hAnsi="Arial" w:cs="Arial"/>
                <w:b/>
                <w:bCs/>
                <w:sz w:val="20"/>
                <w:szCs w:val="20"/>
                <w:u w:val="single"/>
              </w:rPr>
              <w:t xml:space="preserve"> Dictionary: Exploring the Essence of English Words</w:t>
            </w:r>
          </w:p>
        </w:tc>
      </w:tr>
      <w:tr w:rsidR="0000007A" w:rsidRPr="00E65BC9" w14:paraId="73C90375" w14:textId="77777777" w:rsidTr="00E65BC9">
        <w:trPr>
          <w:trHeight w:val="290"/>
        </w:trPr>
        <w:tc>
          <w:tcPr>
            <w:tcW w:w="1266" w:type="pct"/>
          </w:tcPr>
          <w:p w14:paraId="20D28135" w14:textId="77777777" w:rsidR="0000007A" w:rsidRPr="00E65BC9" w:rsidRDefault="0000007A" w:rsidP="00696CAD">
            <w:pPr>
              <w:pStyle w:val="BodyText"/>
              <w:ind w:left="90"/>
              <w:jc w:val="left"/>
              <w:rPr>
                <w:rFonts w:ascii="Arial" w:hAnsi="Arial" w:cs="Arial"/>
                <w:bCs/>
                <w:sz w:val="20"/>
                <w:szCs w:val="20"/>
                <w:lang w:val="en-GB"/>
              </w:rPr>
            </w:pPr>
            <w:r w:rsidRPr="00E65BC9">
              <w:rPr>
                <w:rFonts w:ascii="Arial" w:hAnsi="Arial" w:cs="Arial"/>
                <w:bCs/>
                <w:sz w:val="20"/>
                <w:szCs w:val="20"/>
                <w:lang w:val="en-GB"/>
              </w:rPr>
              <w:t>Manuscript Number:</w:t>
            </w:r>
          </w:p>
        </w:tc>
        <w:tc>
          <w:tcPr>
            <w:tcW w:w="3734" w:type="pct"/>
            <w:shd w:val="clear" w:color="auto" w:fill="auto"/>
            <w:tcMar>
              <w:top w:w="0" w:type="dxa"/>
              <w:left w:w="108" w:type="dxa"/>
              <w:bottom w:w="0" w:type="dxa"/>
              <w:right w:w="108" w:type="dxa"/>
            </w:tcMar>
            <w:vAlign w:val="center"/>
          </w:tcPr>
          <w:p w14:paraId="46B39E34" w14:textId="260BC0BD" w:rsidR="0000007A" w:rsidRPr="00E65BC9" w:rsidRDefault="00E72A8E" w:rsidP="00F3669D">
            <w:pPr>
              <w:pStyle w:val="NormalWeb"/>
              <w:spacing w:before="0" w:beforeAutospacing="0" w:after="0" w:afterAutospacing="0"/>
              <w:rPr>
                <w:rFonts w:ascii="Arial" w:hAnsi="Arial" w:cs="Arial"/>
                <w:b/>
                <w:bCs/>
                <w:sz w:val="20"/>
                <w:szCs w:val="20"/>
                <w:highlight w:val="yellow"/>
                <w:lang w:val="en-GB"/>
              </w:rPr>
            </w:pPr>
            <w:r w:rsidRPr="00E65BC9">
              <w:rPr>
                <w:rFonts w:ascii="Arial" w:hAnsi="Arial" w:cs="Arial"/>
                <w:b/>
                <w:bCs/>
                <w:sz w:val="20"/>
                <w:szCs w:val="20"/>
                <w:lang w:val="en-GB"/>
              </w:rPr>
              <w:t>Ms_BP</w:t>
            </w:r>
            <w:r w:rsidR="00FC432A" w:rsidRPr="00E65BC9">
              <w:rPr>
                <w:rFonts w:ascii="Arial" w:hAnsi="Arial" w:cs="Arial"/>
                <w:b/>
                <w:bCs/>
                <w:sz w:val="20"/>
                <w:szCs w:val="20"/>
                <w:lang w:val="en-GB"/>
              </w:rPr>
              <w:t>R</w:t>
            </w:r>
            <w:r w:rsidRPr="00E65BC9">
              <w:rPr>
                <w:rFonts w:ascii="Arial" w:hAnsi="Arial" w:cs="Arial"/>
                <w:b/>
                <w:bCs/>
                <w:sz w:val="20"/>
                <w:szCs w:val="20"/>
                <w:lang w:val="en-GB"/>
              </w:rPr>
              <w:t>_</w:t>
            </w:r>
            <w:r w:rsidR="00BE50C1" w:rsidRPr="00E65BC9">
              <w:rPr>
                <w:rFonts w:ascii="Arial" w:hAnsi="Arial" w:cs="Arial"/>
                <w:b/>
                <w:bCs/>
                <w:sz w:val="20"/>
                <w:szCs w:val="20"/>
                <w:lang w:val="en-GB"/>
              </w:rPr>
              <w:t>4773</w:t>
            </w:r>
          </w:p>
        </w:tc>
      </w:tr>
      <w:tr w:rsidR="0000007A" w:rsidRPr="00E65BC9" w14:paraId="05B60576" w14:textId="77777777" w:rsidTr="00E65BC9">
        <w:trPr>
          <w:trHeight w:val="331"/>
        </w:trPr>
        <w:tc>
          <w:tcPr>
            <w:tcW w:w="1266" w:type="pct"/>
          </w:tcPr>
          <w:p w14:paraId="0196A627" w14:textId="77777777" w:rsidR="0000007A" w:rsidRPr="00E65BC9" w:rsidRDefault="0000007A" w:rsidP="00696CAD">
            <w:pPr>
              <w:pStyle w:val="BodyText"/>
              <w:ind w:left="90"/>
              <w:jc w:val="left"/>
              <w:rPr>
                <w:rFonts w:ascii="Arial" w:hAnsi="Arial" w:cs="Arial"/>
                <w:bCs/>
                <w:sz w:val="20"/>
                <w:szCs w:val="20"/>
                <w:lang w:val="en-GB"/>
              </w:rPr>
            </w:pPr>
            <w:r w:rsidRPr="00E65BC9">
              <w:rPr>
                <w:rFonts w:ascii="Arial" w:hAnsi="Arial" w:cs="Arial"/>
                <w:bCs/>
                <w:sz w:val="20"/>
                <w:szCs w:val="20"/>
                <w:lang w:val="en-GB"/>
              </w:rPr>
              <w:t xml:space="preserve">Title of the Manuscript: </w:t>
            </w:r>
          </w:p>
        </w:tc>
        <w:tc>
          <w:tcPr>
            <w:tcW w:w="3734" w:type="pct"/>
            <w:shd w:val="clear" w:color="auto" w:fill="auto"/>
            <w:tcMar>
              <w:top w:w="0" w:type="dxa"/>
              <w:left w:w="108" w:type="dxa"/>
              <w:bottom w:w="0" w:type="dxa"/>
              <w:right w:w="108" w:type="dxa"/>
            </w:tcMar>
            <w:vAlign w:val="center"/>
          </w:tcPr>
          <w:p w14:paraId="0B70E962" w14:textId="613F4182" w:rsidR="0000007A" w:rsidRPr="00E65BC9" w:rsidRDefault="00BE50C1" w:rsidP="000450FC">
            <w:pPr>
              <w:pStyle w:val="NormalWeb"/>
              <w:spacing w:before="0" w:beforeAutospacing="0" w:after="0" w:afterAutospacing="0"/>
              <w:rPr>
                <w:rFonts w:ascii="Arial" w:hAnsi="Arial" w:cs="Arial"/>
                <w:b/>
                <w:sz w:val="20"/>
                <w:szCs w:val="20"/>
                <w:highlight w:val="yellow"/>
                <w:lang w:val="en-GB"/>
              </w:rPr>
            </w:pPr>
            <w:proofErr w:type="spellStart"/>
            <w:r w:rsidRPr="00E65BC9">
              <w:rPr>
                <w:rFonts w:ascii="Arial" w:hAnsi="Arial" w:cs="Arial"/>
                <w:b/>
                <w:sz w:val="20"/>
                <w:szCs w:val="20"/>
                <w:lang w:val="en-GB"/>
              </w:rPr>
              <w:t>Phonosemantic</w:t>
            </w:r>
            <w:proofErr w:type="spellEnd"/>
            <w:r w:rsidRPr="00E65BC9">
              <w:rPr>
                <w:rFonts w:ascii="Arial" w:hAnsi="Arial" w:cs="Arial"/>
                <w:b/>
                <w:sz w:val="20"/>
                <w:szCs w:val="20"/>
                <w:lang w:val="en-GB"/>
              </w:rPr>
              <w:t xml:space="preserve"> Dictionary: Exploring the Essence of English Words</w:t>
            </w:r>
          </w:p>
        </w:tc>
      </w:tr>
      <w:tr w:rsidR="00CF0BBB" w:rsidRPr="00E65BC9" w14:paraId="6D508B1C" w14:textId="77777777" w:rsidTr="00E65BC9">
        <w:trPr>
          <w:trHeight w:val="332"/>
        </w:trPr>
        <w:tc>
          <w:tcPr>
            <w:tcW w:w="1266" w:type="pct"/>
          </w:tcPr>
          <w:p w14:paraId="32FC28F7" w14:textId="77777777" w:rsidR="00CF0BBB" w:rsidRPr="00E65BC9" w:rsidRDefault="00CF0BBB" w:rsidP="00696CAD">
            <w:pPr>
              <w:pStyle w:val="BodyText"/>
              <w:ind w:left="90"/>
              <w:jc w:val="left"/>
              <w:rPr>
                <w:rFonts w:ascii="Arial" w:hAnsi="Arial" w:cs="Arial"/>
                <w:bCs/>
                <w:sz w:val="20"/>
                <w:szCs w:val="20"/>
                <w:lang w:val="en-GB"/>
              </w:rPr>
            </w:pPr>
            <w:r w:rsidRPr="00E65BC9">
              <w:rPr>
                <w:rFonts w:ascii="Arial" w:hAnsi="Arial" w:cs="Arial"/>
                <w:bCs/>
                <w:sz w:val="20"/>
                <w:szCs w:val="20"/>
                <w:lang w:val="en-GB"/>
              </w:rPr>
              <w:t>Type of the Article</w:t>
            </w:r>
          </w:p>
        </w:tc>
        <w:tc>
          <w:tcPr>
            <w:tcW w:w="3734" w:type="pct"/>
            <w:shd w:val="clear" w:color="auto" w:fill="auto"/>
            <w:tcMar>
              <w:top w:w="0" w:type="dxa"/>
              <w:left w:w="108" w:type="dxa"/>
              <w:bottom w:w="0" w:type="dxa"/>
              <w:right w:w="108" w:type="dxa"/>
            </w:tcMar>
            <w:vAlign w:val="center"/>
          </w:tcPr>
          <w:p w14:paraId="0EBC6A8E" w14:textId="26AD53D2" w:rsidR="00CF0BBB" w:rsidRPr="00E65BC9" w:rsidRDefault="004A482A" w:rsidP="000450FC">
            <w:pPr>
              <w:pStyle w:val="NormalWeb"/>
              <w:spacing w:before="0" w:beforeAutospacing="0" w:after="0" w:afterAutospacing="0"/>
              <w:rPr>
                <w:rFonts w:ascii="Arial" w:hAnsi="Arial" w:cs="Arial"/>
                <w:b/>
                <w:sz w:val="20"/>
                <w:szCs w:val="20"/>
                <w:lang w:val="en-GB"/>
              </w:rPr>
            </w:pPr>
            <w:r w:rsidRPr="00E65BC9">
              <w:rPr>
                <w:rFonts w:ascii="Arial" w:hAnsi="Arial" w:cs="Arial"/>
                <w:b/>
                <w:sz w:val="20"/>
                <w:szCs w:val="20"/>
                <w:lang w:val="en-GB"/>
              </w:rPr>
              <w:t>Complete Book</w:t>
            </w:r>
          </w:p>
        </w:tc>
      </w:tr>
    </w:tbl>
    <w:p w14:paraId="671C7D54" w14:textId="77777777" w:rsidR="00B405E4" w:rsidRPr="00E65BC9" w:rsidRDefault="00B405E4" w:rsidP="00FC05E4">
      <w:pPr>
        <w:pStyle w:val="BodyText"/>
        <w:rPr>
          <w:rFonts w:ascii="Arial" w:hAnsi="Arial" w:cs="Arial"/>
          <w:bCs/>
          <w:sz w:val="20"/>
          <w:szCs w:val="20"/>
          <w:lang w:val="en-GB"/>
        </w:rPr>
      </w:pPr>
    </w:p>
    <w:p w14:paraId="7D9BE754" w14:textId="77777777" w:rsidR="00B405E4" w:rsidRPr="00E65BC9" w:rsidRDefault="00B405E4"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E65BC9" w14:paraId="71A94C1F" w14:textId="77777777" w:rsidTr="007222C8">
        <w:tc>
          <w:tcPr>
            <w:tcW w:w="5000" w:type="pct"/>
            <w:gridSpan w:val="3"/>
            <w:tcBorders>
              <w:top w:val="nil"/>
              <w:left w:val="nil"/>
              <w:right w:val="nil"/>
            </w:tcBorders>
            <w:noWrap/>
          </w:tcPr>
          <w:p w14:paraId="0BC15285" w14:textId="75BEB51F" w:rsidR="00F1171E" w:rsidRPr="00E65BC9" w:rsidRDefault="00F1171E" w:rsidP="007222C8">
            <w:pPr>
              <w:pStyle w:val="Heading2"/>
              <w:jc w:val="left"/>
              <w:rPr>
                <w:rFonts w:ascii="Arial" w:hAnsi="Arial" w:cs="Arial"/>
                <w:lang w:val="en-GB"/>
              </w:rPr>
            </w:pPr>
            <w:r w:rsidRPr="00E65BC9">
              <w:rPr>
                <w:rFonts w:ascii="Arial" w:hAnsi="Arial" w:cs="Arial"/>
                <w:highlight w:val="yellow"/>
                <w:lang w:val="en-GB"/>
              </w:rPr>
              <w:t>PART  1:</w:t>
            </w:r>
            <w:r w:rsidRPr="00E65BC9">
              <w:rPr>
                <w:rFonts w:ascii="Arial" w:hAnsi="Arial" w:cs="Arial"/>
                <w:lang w:val="en-GB"/>
              </w:rPr>
              <w:t xml:space="preserve"> Comments</w:t>
            </w:r>
          </w:p>
          <w:p w14:paraId="1287753C" w14:textId="77777777" w:rsidR="00F1171E" w:rsidRPr="00E65BC9" w:rsidRDefault="00F1171E" w:rsidP="007222C8">
            <w:pPr>
              <w:rPr>
                <w:rFonts w:ascii="Arial" w:hAnsi="Arial" w:cs="Arial"/>
                <w:sz w:val="20"/>
                <w:szCs w:val="20"/>
                <w:lang w:val="en-GB"/>
              </w:rPr>
            </w:pPr>
          </w:p>
        </w:tc>
      </w:tr>
      <w:tr w:rsidR="00F1171E" w:rsidRPr="00E65BC9" w14:paraId="5EA12279" w14:textId="77777777" w:rsidTr="007222C8">
        <w:tc>
          <w:tcPr>
            <w:tcW w:w="1265" w:type="pct"/>
            <w:noWrap/>
          </w:tcPr>
          <w:p w14:paraId="7AE9682F" w14:textId="77777777" w:rsidR="00F1171E" w:rsidRPr="00E65BC9" w:rsidRDefault="00F1171E" w:rsidP="007222C8">
            <w:pPr>
              <w:pStyle w:val="Heading2"/>
              <w:jc w:val="left"/>
              <w:rPr>
                <w:rFonts w:ascii="Arial" w:hAnsi="Arial" w:cs="Arial"/>
                <w:lang w:val="en-GB"/>
              </w:rPr>
            </w:pPr>
          </w:p>
        </w:tc>
        <w:tc>
          <w:tcPr>
            <w:tcW w:w="2212" w:type="pct"/>
          </w:tcPr>
          <w:p w14:paraId="5B8DBE06" w14:textId="77777777" w:rsidR="00F1171E" w:rsidRPr="00E65BC9" w:rsidRDefault="00F1171E" w:rsidP="007222C8">
            <w:pPr>
              <w:pStyle w:val="Heading2"/>
              <w:jc w:val="left"/>
              <w:rPr>
                <w:rFonts w:ascii="Arial" w:hAnsi="Arial" w:cs="Arial"/>
                <w:lang w:val="en-GB"/>
              </w:rPr>
            </w:pPr>
            <w:r w:rsidRPr="00E65BC9">
              <w:rPr>
                <w:rFonts w:ascii="Arial" w:hAnsi="Arial" w:cs="Arial"/>
                <w:lang w:val="en-GB"/>
              </w:rPr>
              <w:t>Reviewer’s comment</w:t>
            </w:r>
          </w:p>
          <w:p w14:paraId="693A9C4D" w14:textId="77777777" w:rsidR="00421DBF" w:rsidRPr="00E65BC9" w:rsidRDefault="00421DBF" w:rsidP="00421DBF">
            <w:pPr>
              <w:rPr>
                <w:rFonts w:ascii="Arial" w:hAnsi="Arial" w:cs="Arial"/>
                <w:b/>
                <w:bCs/>
                <w:sz w:val="20"/>
                <w:szCs w:val="20"/>
              </w:rPr>
            </w:pPr>
            <w:r w:rsidRPr="00E65BC9">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E65BC9" w:rsidRDefault="00421DBF" w:rsidP="00421DBF">
            <w:pPr>
              <w:rPr>
                <w:rFonts w:ascii="Arial" w:hAnsi="Arial" w:cs="Arial"/>
                <w:sz w:val="20"/>
                <w:szCs w:val="20"/>
                <w:lang w:val="en-GB"/>
              </w:rPr>
            </w:pPr>
          </w:p>
        </w:tc>
        <w:tc>
          <w:tcPr>
            <w:tcW w:w="1523" w:type="pct"/>
          </w:tcPr>
          <w:p w14:paraId="57792C30" w14:textId="77777777" w:rsidR="00F1171E" w:rsidRPr="00E65BC9" w:rsidRDefault="00F1171E" w:rsidP="007222C8">
            <w:pPr>
              <w:pStyle w:val="Heading2"/>
              <w:jc w:val="left"/>
              <w:rPr>
                <w:rFonts w:ascii="Arial" w:hAnsi="Arial" w:cs="Arial"/>
                <w:b w:val="0"/>
                <w:lang w:val="en-GB"/>
              </w:rPr>
            </w:pPr>
            <w:r w:rsidRPr="00E65BC9">
              <w:rPr>
                <w:rFonts w:ascii="Arial" w:hAnsi="Arial" w:cs="Arial"/>
                <w:lang w:val="en-GB"/>
              </w:rPr>
              <w:t>Author’s Feedback</w:t>
            </w:r>
            <w:r w:rsidRPr="00E65BC9">
              <w:rPr>
                <w:rFonts w:ascii="Arial" w:hAnsi="Arial" w:cs="Arial"/>
                <w:b w:val="0"/>
                <w:lang w:val="en-GB"/>
              </w:rPr>
              <w:t xml:space="preserve"> </w:t>
            </w:r>
            <w:r w:rsidRPr="00E65BC9">
              <w:rPr>
                <w:rFonts w:ascii="Arial" w:hAnsi="Arial" w:cs="Arial"/>
                <w:b w:val="0"/>
                <w:i/>
                <w:lang w:val="en-GB"/>
              </w:rPr>
              <w:t>(Please correct the manuscript and highlight that part in the manuscript. It is mandatory that authors should write his/her feedback here)</w:t>
            </w:r>
          </w:p>
        </w:tc>
      </w:tr>
      <w:tr w:rsidR="00F1171E" w:rsidRPr="00E65BC9" w14:paraId="5C0AB4EC" w14:textId="77777777" w:rsidTr="007222C8">
        <w:trPr>
          <w:trHeight w:val="1264"/>
        </w:trPr>
        <w:tc>
          <w:tcPr>
            <w:tcW w:w="1265" w:type="pct"/>
            <w:noWrap/>
          </w:tcPr>
          <w:p w14:paraId="66B47184" w14:textId="48030299" w:rsidR="00F1171E" w:rsidRPr="00E65BC9" w:rsidRDefault="00F1171E" w:rsidP="007222C8">
            <w:pPr>
              <w:ind w:left="360"/>
              <w:rPr>
                <w:rFonts w:ascii="Arial" w:hAnsi="Arial" w:cs="Arial"/>
                <w:b/>
                <w:bCs/>
                <w:sz w:val="20"/>
                <w:szCs w:val="20"/>
                <w:lang w:val="en-GB"/>
              </w:rPr>
            </w:pPr>
            <w:r w:rsidRPr="00E65BC9">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E65BC9" w:rsidRDefault="00F1171E" w:rsidP="007222C8">
            <w:pPr>
              <w:ind w:left="360"/>
              <w:rPr>
                <w:rFonts w:ascii="Arial" w:eastAsia="MS Mincho" w:hAnsi="Arial" w:cs="Arial"/>
                <w:b/>
                <w:bCs/>
                <w:sz w:val="20"/>
                <w:szCs w:val="20"/>
                <w:lang w:val="en-GB"/>
              </w:rPr>
            </w:pPr>
          </w:p>
        </w:tc>
        <w:tc>
          <w:tcPr>
            <w:tcW w:w="2212" w:type="pct"/>
          </w:tcPr>
          <w:p w14:paraId="7DBC9196" w14:textId="0DAC5E28" w:rsidR="00F1171E" w:rsidRPr="00E65BC9" w:rsidRDefault="00663A8A" w:rsidP="007222C8">
            <w:pPr>
              <w:pStyle w:val="ListParagraph"/>
              <w:ind w:left="0"/>
              <w:rPr>
                <w:rFonts w:ascii="Arial" w:hAnsi="Arial" w:cs="Arial"/>
                <w:b/>
                <w:bCs/>
                <w:sz w:val="20"/>
                <w:szCs w:val="20"/>
                <w:lang w:val="en-GB"/>
              </w:rPr>
            </w:pPr>
            <w:r w:rsidRPr="00E65BC9">
              <w:rPr>
                <w:rFonts w:ascii="Arial" w:hAnsi="Arial" w:cs="Arial"/>
                <w:b/>
                <w:bCs/>
                <w:sz w:val="20"/>
                <w:szCs w:val="20"/>
                <w:lang w:val="en-GB"/>
              </w:rPr>
              <w:t xml:space="preserve"> This manuscript is written from a scientific point of view. Readers can get ideas about </w:t>
            </w:r>
            <w:r w:rsidR="00363185" w:rsidRPr="00E65BC9">
              <w:rPr>
                <w:rFonts w:ascii="Arial" w:hAnsi="Arial" w:cs="Arial"/>
                <w:b/>
                <w:bCs/>
                <w:sz w:val="20"/>
                <w:szCs w:val="20"/>
                <w:lang w:val="en-GB"/>
              </w:rPr>
              <w:t>scientifically using English sounds</w:t>
            </w:r>
            <w:r w:rsidRPr="00E65BC9">
              <w:rPr>
                <w:rFonts w:ascii="Arial" w:hAnsi="Arial" w:cs="Arial"/>
                <w:b/>
                <w:bCs/>
                <w:sz w:val="20"/>
                <w:szCs w:val="20"/>
                <w:lang w:val="en-GB"/>
              </w:rPr>
              <w:t xml:space="preserve">. </w:t>
            </w:r>
            <w:r w:rsidR="00363185" w:rsidRPr="00E65BC9">
              <w:rPr>
                <w:rFonts w:ascii="Arial" w:hAnsi="Arial" w:cs="Arial"/>
                <w:b/>
                <w:bCs/>
                <w:sz w:val="20"/>
                <w:szCs w:val="20"/>
                <w:lang w:val="en-GB"/>
              </w:rPr>
              <w:t>In the very first few parts, writers have deeply focused on English sounds and the way of getting knowledge of English phonemes, allophones. It has given importance for making new authentic knowledge on critical points of English phonetics and phonology.</w:t>
            </w:r>
          </w:p>
        </w:tc>
        <w:tc>
          <w:tcPr>
            <w:tcW w:w="1523" w:type="pct"/>
          </w:tcPr>
          <w:p w14:paraId="462A339C" w14:textId="77777777" w:rsidR="00F1171E" w:rsidRPr="00E65BC9" w:rsidRDefault="00F1171E" w:rsidP="007222C8">
            <w:pPr>
              <w:pStyle w:val="Heading2"/>
              <w:jc w:val="left"/>
              <w:rPr>
                <w:rFonts w:ascii="Arial" w:hAnsi="Arial" w:cs="Arial"/>
                <w:b w:val="0"/>
                <w:lang w:val="en-GB"/>
              </w:rPr>
            </w:pPr>
          </w:p>
        </w:tc>
      </w:tr>
      <w:tr w:rsidR="00F1171E" w:rsidRPr="00E65BC9" w14:paraId="0D8B5B2C" w14:textId="77777777" w:rsidTr="00A3591D">
        <w:trPr>
          <w:trHeight w:val="692"/>
        </w:trPr>
        <w:tc>
          <w:tcPr>
            <w:tcW w:w="1265" w:type="pct"/>
            <w:noWrap/>
          </w:tcPr>
          <w:p w14:paraId="21CBA5FE" w14:textId="77777777" w:rsidR="00F1171E" w:rsidRPr="00E65BC9" w:rsidRDefault="00F1171E" w:rsidP="007222C8">
            <w:pPr>
              <w:ind w:left="360"/>
              <w:rPr>
                <w:rFonts w:ascii="Arial" w:hAnsi="Arial" w:cs="Arial"/>
                <w:b/>
                <w:bCs/>
                <w:sz w:val="20"/>
                <w:szCs w:val="20"/>
                <w:lang w:val="en-GB"/>
              </w:rPr>
            </w:pPr>
            <w:r w:rsidRPr="00E65BC9">
              <w:rPr>
                <w:rFonts w:ascii="Arial" w:hAnsi="Arial" w:cs="Arial"/>
                <w:b/>
                <w:bCs/>
                <w:sz w:val="20"/>
                <w:szCs w:val="20"/>
                <w:lang w:val="en-GB"/>
              </w:rPr>
              <w:t>Is the title of the article suitable?</w:t>
            </w:r>
          </w:p>
          <w:p w14:paraId="1CABB61A" w14:textId="77777777" w:rsidR="00F1171E" w:rsidRPr="00E65BC9" w:rsidRDefault="00F1171E" w:rsidP="007222C8">
            <w:pPr>
              <w:ind w:left="360"/>
              <w:rPr>
                <w:rFonts w:ascii="Arial" w:hAnsi="Arial" w:cs="Arial"/>
                <w:b/>
                <w:bCs/>
                <w:sz w:val="20"/>
                <w:szCs w:val="20"/>
                <w:lang w:val="en-GB"/>
              </w:rPr>
            </w:pPr>
            <w:r w:rsidRPr="00E65BC9">
              <w:rPr>
                <w:rFonts w:ascii="Arial" w:hAnsi="Arial" w:cs="Arial"/>
                <w:b/>
                <w:bCs/>
                <w:sz w:val="20"/>
                <w:szCs w:val="20"/>
                <w:lang w:val="en-GB"/>
              </w:rPr>
              <w:t>(If not please suggest an alternative title)</w:t>
            </w:r>
          </w:p>
          <w:p w14:paraId="0275B919" w14:textId="77777777" w:rsidR="00F1171E" w:rsidRPr="00E65BC9" w:rsidRDefault="00F1171E" w:rsidP="007222C8">
            <w:pPr>
              <w:pStyle w:val="Heading2"/>
              <w:jc w:val="left"/>
              <w:rPr>
                <w:rFonts w:ascii="Arial" w:hAnsi="Arial" w:cs="Arial"/>
                <w:u w:val="single"/>
                <w:lang w:val="en-GB"/>
              </w:rPr>
            </w:pPr>
          </w:p>
        </w:tc>
        <w:tc>
          <w:tcPr>
            <w:tcW w:w="2212" w:type="pct"/>
          </w:tcPr>
          <w:p w14:paraId="794AA9A7" w14:textId="0EC869BA" w:rsidR="00F1171E" w:rsidRPr="00E65BC9" w:rsidRDefault="00363185" w:rsidP="007222C8">
            <w:pPr>
              <w:ind w:left="360"/>
              <w:rPr>
                <w:rFonts w:ascii="Arial" w:hAnsi="Arial" w:cs="Arial"/>
                <w:b/>
                <w:bCs/>
                <w:sz w:val="20"/>
                <w:szCs w:val="20"/>
                <w:lang w:val="en-GB"/>
              </w:rPr>
            </w:pPr>
            <w:r w:rsidRPr="00E65BC9">
              <w:rPr>
                <w:rFonts w:ascii="Arial" w:hAnsi="Arial" w:cs="Arial"/>
                <w:b/>
                <w:bCs/>
                <w:sz w:val="20"/>
                <w:szCs w:val="20"/>
                <w:lang w:val="en-GB"/>
              </w:rPr>
              <w:t>I do believe it is suitable.</w:t>
            </w:r>
          </w:p>
        </w:tc>
        <w:tc>
          <w:tcPr>
            <w:tcW w:w="1523" w:type="pct"/>
          </w:tcPr>
          <w:p w14:paraId="405B6701" w14:textId="77777777" w:rsidR="00F1171E" w:rsidRPr="00E65BC9" w:rsidRDefault="00F1171E" w:rsidP="007222C8">
            <w:pPr>
              <w:pStyle w:val="Heading2"/>
              <w:jc w:val="left"/>
              <w:rPr>
                <w:rFonts w:ascii="Arial" w:hAnsi="Arial" w:cs="Arial"/>
                <w:b w:val="0"/>
                <w:lang w:val="en-GB"/>
              </w:rPr>
            </w:pPr>
          </w:p>
        </w:tc>
      </w:tr>
      <w:tr w:rsidR="00F1171E" w:rsidRPr="00E65BC9" w14:paraId="5604762A" w14:textId="77777777" w:rsidTr="007222C8">
        <w:trPr>
          <w:trHeight w:val="1262"/>
        </w:trPr>
        <w:tc>
          <w:tcPr>
            <w:tcW w:w="1265" w:type="pct"/>
            <w:noWrap/>
          </w:tcPr>
          <w:p w14:paraId="3635573D" w14:textId="77777777" w:rsidR="00F1171E" w:rsidRPr="00E65BC9" w:rsidRDefault="00F1171E" w:rsidP="007222C8">
            <w:pPr>
              <w:pStyle w:val="Heading2"/>
              <w:ind w:left="360"/>
              <w:jc w:val="left"/>
              <w:rPr>
                <w:rFonts w:ascii="Arial" w:hAnsi="Arial" w:cs="Arial"/>
                <w:lang w:val="en-GB"/>
              </w:rPr>
            </w:pPr>
            <w:r w:rsidRPr="00E65BC9">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E65BC9" w:rsidRDefault="00F1171E" w:rsidP="007222C8">
            <w:pPr>
              <w:pStyle w:val="Heading2"/>
              <w:jc w:val="left"/>
              <w:rPr>
                <w:rFonts w:ascii="Arial" w:hAnsi="Arial" w:cs="Arial"/>
                <w:u w:val="single"/>
                <w:lang w:val="en-GB"/>
              </w:rPr>
            </w:pPr>
          </w:p>
        </w:tc>
        <w:tc>
          <w:tcPr>
            <w:tcW w:w="2212" w:type="pct"/>
          </w:tcPr>
          <w:p w14:paraId="0FB7E83A" w14:textId="77BA2B12" w:rsidR="00F1171E" w:rsidRPr="00E65BC9" w:rsidRDefault="00363185" w:rsidP="007222C8">
            <w:pPr>
              <w:ind w:left="360"/>
              <w:rPr>
                <w:rFonts w:ascii="Arial" w:hAnsi="Arial" w:cs="Arial"/>
                <w:b/>
                <w:bCs/>
                <w:sz w:val="20"/>
                <w:szCs w:val="20"/>
                <w:lang w:val="en-GB"/>
              </w:rPr>
            </w:pPr>
            <w:r w:rsidRPr="00E65BC9">
              <w:rPr>
                <w:rFonts w:ascii="Arial" w:hAnsi="Arial" w:cs="Arial"/>
                <w:b/>
                <w:bCs/>
                <w:sz w:val="20"/>
                <w:szCs w:val="20"/>
                <w:lang w:val="en-GB"/>
              </w:rPr>
              <w:t>Abstract is suitable, but the writer may make a few sentences in phonemic sounds as though he or she used a lot of words in English transcriptions.</w:t>
            </w:r>
          </w:p>
        </w:tc>
        <w:tc>
          <w:tcPr>
            <w:tcW w:w="1523" w:type="pct"/>
          </w:tcPr>
          <w:p w14:paraId="1D54B730" w14:textId="77777777" w:rsidR="00F1171E" w:rsidRPr="00E65BC9" w:rsidRDefault="00F1171E" w:rsidP="007222C8">
            <w:pPr>
              <w:pStyle w:val="Heading2"/>
              <w:jc w:val="left"/>
              <w:rPr>
                <w:rFonts w:ascii="Arial" w:hAnsi="Arial" w:cs="Arial"/>
                <w:b w:val="0"/>
                <w:lang w:val="en-GB"/>
              </w:rPr>
            </w:pPr>
          </w:p>
        </w:tc>
      </w:tr>
      <w:tr w:rsidR="00F1171E" w:rsidRPr="00E65BC9" w14:paraId="2F579F54" w14:textId="77777777" w:rsidTr="007222C8">
        <w:trPr>
          <w:trHeight w:val="859"/>
        </w:trPr>
        <w:tc>
          <w:tcPr>
            <w:tcW w:w="1265" w:type="pct"/>
            <w:noWrap/>
          </w:tcPr>
          <w:p w14:paraId="04361F46" w14:textId="368783AB" w:rsidR="00F1171E" w:rsidRPr="00E65BC9" w:rsidRDefault="00DC6FED" w:rsidP="007222C8">
            <w:pPr>
              <w:ind w:left="360"/>
              <w:rPr>
                <w:rFonts w:ascii="Arial" w:hAnsi="Arial" w:cs="Arial"/>
                <w:b/>
                <w:bCs/>
                <w:sz w:val="20"/>
                <w:szCs w:val="20"/>
                <w:u w:val="single"/>
                <w:lang w:val="en-GB"/>
              </w:rPr>
            </w:pPr>
            <w:r w:rsidRPr="00E65BC9">
              <w:rPr>
                <w:rFonts w:ascii="Arial" w:hAnsi="Arial" w:cs="Arial"/>
                <w:b/>
                <w:bCs/>
                <w:sz w:val="20"/>
                <w:szCs w:val="20"/>
                <w:lang w:val="en-GB"/>
              </w:rPr>
              <w:t xml:space="preserve">Is the manuscript scientifically, correct? Please write here. </w:t>
            </w:r>
          </w:p>
        </w:tc>
        <w:tc>
          <w:tcPr>
            <w:tcW w:w="2212" w:type="pct"/>
          </w:tcPr>
          <w:p w14:paraId="2B5A7721" w14:textId="7FA0DDA3" w:rsidR="00F1171E" w:rsidRPr="00E65BC9" w:rsidRDefault="00645E9C" w:rsidP="007222C8">
            <w:pPr>
              <w:pStyle w:val="ListParagraph"/>
              <w:ind w:left="0"/>
              <w:rPr>
                <w:rFonts w:ascii="Arial" w:hAnsi="Arial" w:cs="Arial"/>
                <w:b/>
                <w:bCs/>
                <w:sz w:val="20"/>
                <w:szCs w:val="20"/>
                <w:lang w:val="en-GB"/>
              </w:rPr>
            </w:pPr>
            <w:r w:rsidRPr="00E65BC9">
              <w:rPr>
                <w:rFonts w:ascii="Arial" w:hAnsi="Arial" w:cs="Arial"/>
                <w:b/>
                <w:bCs/>
                <w:sz w:val="20"/>
                <w:szCs w:val="20"/>
                <w:lang w:val="en-GB"/>
              </w:rPr>
              <w:t xml:space="preserve">Yea, </w:t>
            </w:r>
            <w:proofErr w:type="spellStart"/>
            <w:r w:rsidRPr="00E65BC9">
              <w:rPr>
                <w:rFonts w:ascii="Arial" w:hAnsi="Arial" w:cs="Arial"/>
                <w:b/>
                <w:bCs/>
                <w:sz w:val="20"/>
                <w:szCs w:val="20"/>
                <w:lang w:val="en-GB"/>
              </w:rPr>
              <w:t>sceietifically</w:t>
            </w:r>
            <w:proofErr w:type="spellEnd"/>
            <w:r w:rsidRPr="00E65BC9">
              <w:rPr>
                <w:rFonts w:ascii="Arial" w:hAnsi="Arial" w:cs="Arial"/>
                <w:b/>
                <w:bCs/>
                <w:sz w:val="20"/>
                <w:szCs w:val="20"/>
                <w:lang w:val="en-GB"/>
              </w:rPr>
              <w:t xml:space="preserve"> it </w:t>
            </w:r>
            <w:proofErr w:type="gramStart"/>
            <w:r w:rsidRPr="00E65BC9">
              <w:rPr>
                <w:rFonts w:ascii="Arial" w:hAnsi="Arial" w:cs="Arial"/>
                <w:b/>
                <w:bCs/>
                <w:sz w:val="20"/>
                <w:szCs w:val="20"/>
                <w:lang w:val="en-GB"/>
              </w:rPr>
              <w:t>correct</w:t>
            </w:r>
            <w:proofErr w:type="gramEnd"/>
            <w:r w:rsidRPr="00E65BC9">
              <w:rPr>
                <w:rFonts w:ascii="Arial" w:hAnsi="Arial" w:cs="Arial"/>
                <w:b/>
                <w:bCs/>
                <w:sz w:val="20"/>
                <w:szCs w:val="20"/>
                <w:lang w:val="en-GB"/>
              </w:rPr>
              <w:t>.</w:t>
            </w:r>
          </w:p>
        </w:tc>
        <w:tc>
          <w:tcPr>
            <w:tcW w:w="1523" w:type="pct"/>
          </w:tcPr>
          <w:p w14:paraId="4898F764" w14:textId="77777777" w:rsidR="00F1171E" w:rsidRPr="00E65BC9" w:rsidRDefault="00F1171E" w:rsidP="007222C8">
            <w:pPr>
              <w:pStyle w:val="Heading2"/>
              <w:jc w:val="left"/>
              <w:rPr>
                <w:rFonts w:ascii="Arial" w:hAnsi="Arial" w:cs="Arial"/>
                <w:b w:val="0"/>
                <w:lang w:val="en-GB"/>
              </w:rPr>
            </w:pPr>
          </w:p>
        </w:tc>
      </w:tr>
      <w:tr w:rsidR="00F1171E" w:rsidRPr="00E65BC9" w14:paraId="73739464" w14:textId="77777777" w:rsidTr="007222C8">
        <w:trPr>
          <w:trHeight w:val="703"/>
        </w:trPr>
        <w:tc>
          <w:tcPr>
            <w:tcW w:w="1265" w:type="pct"/>
            <w:noWrap/>
          </w:tcPr>
          <w:p w14:paraId="09C25322" w14:textId="77777777" w:rsidR="00F1171E" w:rsidRPr="00E65BC9" w:rsidRDefault="00F1171E" w:rsidP="007222C8">
            <w:pPr>
              <w:ind w:left="360"/>
              <w:rPr>
                <w:rFonts w:ascii="Arial" w:hAnsi="Arial" w:cs="Arial"/>
                <w:b/>
                <w:bCs/>
                <w:sz w:val="20"/>
                <w:szCs w:val="20"/>
                <w:lang w:val="en-GB"/>
              </w:rPr>
            </w:pPr>
            <w:r w:rsidRPr="00E65BC9">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E65BC9" w:rsidRDefault="00F1171E" w:rsidP="007222C8">
            <w:pPr>
              <w:ind w:left="360"/>
              <w:rPr>
                <w:rFonts w:ascii="Arial" w:hAnsi="Arial" w:cs="Arial"/>
                <w:b/>
                <w:bCs/>
                <w:sz w:val="20"/>
                <w:szCs w:val="20"/>
                <w:u w:val="single"/>
                <w:lang w:val="en-GB"/>
              </w:rPr>
            </w:pPr>
            <w:r w:rsidRPr="00E65BC9">
              <w:rPr>
                <w:rFonts w:ascii="Arial" w:hAnsi="Arial" w:cs="Arial"/>
                <w:b/>
                <w:bCs/>
                <w:sz w:val="20"/>
                <w:szCs w:val="20"/>
                <w:u w:val="single"/>
                <w:lang w:val="en-GB"/>
              </w:rPr>
              <w:t>-</w:t>
            </w:r>
          </w:p>
        </w:tc>
        <w:tc>
          <w:tcPr>
            <w:tcW w:w="2212" w:type="pct"/>
          </w:tcPr>
          <w:p w14:paraId="24FE0567" w14:textId="7BFC080A" w:rsidR="00F1171E" w:rsidRPr="00E65BC9" w:rsidRDefault="00645E9C" w:rsidP="007222C8">
            <w:pPr>
              <w:pStyle w:val="ListParagraph"/>
              <w:ind w:left="0"/>
              <w:rPr>
                <w:rFonts w:ascii="Arial" w:hAnsi="Arial" w:cs="Arial"/>
                <w:b/>
                <w:bCs/>
                <w:sz w:val="20"/>
                <w:szCs w:val="20"/>
                <w:lang w:val="en-GB"/>
              </w:rPr>
            </w:pPr>
            <w:r w:rsidRPr="00E65BC9">
              <w:rPr>
                <w:rFonts w:ascii="Arial" w:hAnsi="Arial" w:cs="Arial"/>
                <w:b/>
                <w:bCs/>
                <w:sz w:val="20"/>
                <w:szCs w:val="20"/>
                <w:lang w:val="en-GB"/>
              </w:rPr>
              <w:t>Mostly recent.</w:t>
            </w:r>
          </w:p>
        </w:tc>
        <w:tc>
          <w:tcPr>
            <w:tcW w:w="1523" w:type="pct"/>
          </w:tcPr>
          <w:p w14:paraId="40220055" w14:textId="77777777" w:rsidR="00F1171E" w:rsidRPr="00E65BC9" w:rsidRDefault="00F1171E" w:rsidP="007222C8">
            <w:pPr>
              <w:pStyle w:val="Heading2"/>
              <w:jc w:val="left"/>
              <w:rPr>
                <w:rFonts w:ascii="Arial" w:hAnsi="Arial" w:cs="Arial"/>
                <w:b w:val="0"/>
                <w:lang w:val="en-GB"/>
              </w:rPr>
            </w:pPr>
          </w:p>
        </w:tc>
      </w:tr>
      <w:tr w:rsidR="00F1171E" w:rsidRPr="00E65BC9" w14:paraId="73CC4A50" w14:textId="77777777" w:rsidTr="007222C8">
        <w:trPr>
          <w:trHeight w:val="386"/>
        </w:trPr>
        <w:tc>
          <w:tcPr>
            <w:tcW w:w="1265" w:type="pct"/>
            <w:noWrap/>
          </w:tcPr>
          <w:p w14:paraId="029CE8D0" w14:textId="77777777" w:rsidR="00F1171E" w:rsidRPr="00E65BC9" w:rsidRDefault="00F1171E" w:rsidP="007222C8">
            <w:pPr>
              <w:pStyle w:val="Heading2"/>
              <w:jc w:val="left"/>
              <w:rPr>
                <w:rFonts w:ascii="Arial" w:hAnsi="Arial" w:cs="Arial"/>
                <w:b w:val="0"/>
                <w:lang w:val="en-GB"/>
              </w:rPr>
            </w:pPr>
          </w:p>
          <w:p w14:paraId="589C16C7" w14:textId="77777777" w:rsidR="00F1171E" w:rsidRPr="00E65BC9" w:rsidRDefault="00F1171E" w:rsidP="007222C8">
            <w:pPr>
              <w:pStyle w:val="Heading2"/>
              <w:ind w:left="360"/>
              <w:jc w:val="left"/>
              <w:rPr>
                <w:rFonts w:ascii="Arial" w:hAnsi="Arial" w:cs="Arial"/>
                <w:bCs w:val="0"/>
                <w:lang w:val="en-GB"/>
              </w:rPr>
            </w:pPr>
            <w:r w:rsidRPr="00E65BC9">
              <w:rPr>
                <w:rFonts w:ascii="Arial" w:hAnsi="Arial" w:cs="Arial"/>
                <w:bCs w:val="0"/>
                <w:lang w:val="en-GB"/>
              </w:rPr>
              <w:t>Is the language/English quality of the article suitable for scholarly communications?</w:t>
            </w:r>
          </w:p>
          <w:p w14:paraId="7722B85E" w14:textId="77777777" w:rsidR="00F1171E" w:rsidRPr="00E65BC9" w:rsidRDefault="00F1171E" w:rsidP="007222C8">
            <w:pPr>
              <w:rPr>
                <w:rFonts w:ascii="Arial" w:hAnsi="Arial" w:cs="Arial"/>
                <w:sz w:val="20"/>
                <w:szCs w:val="20"/>
                <w:lang w:val="en-GB"/>
              </w:rPr>
            </w:pPr>
          </w:p>
        </w:tc>
        <w:tc>
          <w:tcPr>
            <w:tcW w:w="2212" w:type="pct"/>
          </w:tcPr>
          <w:p w14:paraId="0A07EA75" w14:textId="77777777" w:rsidR="00F1171E" w:rsidRPr="00E65BC9" w:rsidRDefault="00F1171E" w:rsidP="007222C8">
            <w:pPr>
              <w:rPr>
                <w:rFonts w:ascii="Arial" w:hAnsi="Arial" w:cs="Arial"/>
                <w:sz w:val="20"/>
                <w:szCs w:val="20"/>
                <w:lang w:val="en-GB"/>
              </w:rPr>
            </w:pPr>
          </w:p>
          <w:p w14:paraId="6CBA4B2A" w14:textId="040BDE54" w:rsidR="00F1171E" w:rsidRPr="00E65BC9" w:rsidRDefault="00645E9C" w:rsidP="007222C8">
            <w:pPr>
              <w:rPr>
                <w:rFonts w:ascii="Arial" w:hAnsi="Arial" w:cs="Arial"/>
                <w:sz w:val="20"/>
                <w:szCs w:val="20"/>
                <w:lang w:val="en-GB"/>
              </w:rPr>
            </w:pPr>
            <w:r w:rsidRPr="00E65BC9">
              <w:rPr>
                <w:rFonts w:ascii="Arial" w:hAnsi="Arial" w:cs="Arial"/>
                <w:sz w:val="20"/>
                <w:szCs w:val="20"/>
                <w:lang w:val="en-GB"/>
              </w:rPr>
              <w:t>Yes, it is suggested.</w:t>
            </w:r>
          </w:p>
          <w:p w14:paraId="41E28118" w14:textId="77777777" w:rsidR="00F1171E" w:rsidRPr="00E65BC9" w:rsidRDefault="00F1171E" w:rsidP="007222C8">
            <w:pPr>
              <w:rPr>
                <w:rFonts w:ascii="Arial" w:hAnsi="Arial" w:cs="Arial"/>
                <w:sz w:val="20"/>
                <w:szCs w:val="20"/>
                <w:lang w:val="en-GB"/>
              </w:rPr>
            </w:pPr>
          </w:p>
          <w:p w14:paraId="297F52DB" w14:textId="77777777" w:rsidR="00F1171E" w:rsidRPr="00E65BC9" w:rsidRDefault="00F1171E" w:rsidP="007222C8">
            <w:pPr>
              <w:rPr>
                <w:rFonts w:ascii="Arial" w:hAnsi="Arial" w:cs="Arial"/>
                <w:sz w:val="20"/>
                <w:szCs w:val="20"/>
                <w:lang w:val="en-GB"/>
              </w:rPr>
            </w:pPr>
          </w:p>
          <w:p w14:paraId="149A6CEF" w14:textId="77777777" w:rsidR="00F1171E" w:rsidRPr="00E65BC9" w:rsidRDefault="00F1171E" w:rsidP="007222C8">
            <w:pPr>
              <w:rPr>
                <w:rFonts w:ascii="Arial" w:hAnsi="Arial" w:cs="Arial"/>
                <w:sz w:val="20"/>
                <w:szCs w:val="20"/>
                <w:lang w:val="en-GB"/>
              </w:rPr>
            </w:pPr>
          </w:p>
        </w:tc>
        <w:tc>
          <w:tcPr>
            <w:tcW w:w="1523" w:type="pct"/>
          </w:tcPr>
          <w:p w14:paraId="0351CA58" w14:textId="77777777" w:rsidR="00F1171E" w:rsidRPr="00E65BC9" w:rsidRDefault="00F1171E" w:rsidP="007222C8">
            <w:pPr>
              <w:rPr>
                <w:rFonts w:ascii="Arial" w:hAnsi="Arial" w:cs="Arial"/>
                <w:sz w:val="20"/>
                <w:szCs w:val="20"/>
                <w:lang w:val="en-GB"/>
              </w:rPr>
            </w:pPr>
          </w:p>
        </w:tc>
      </w:tr>
      <w:tr w:rsidR="00F1171E" w:rsidRPr="00E65BC9" w14:paraId="20A16C0C" w14:textId="77777777" w:rsidTr="007222C8">
        <w:trPr>
          <w:trHeight w:val="1178"/>
        </w:trPr>
        <w:tc>
          <w:tcPr>
            <w:tcW w:w="1265" w:type="pct"/>
            <w:noWrap/>
          </w:tcPr>
          <w:p w14:paraId="7F4BCFAE" w14:textId="77777777" w:rsidR="00F1171E" w:rsidRPr="00E65BC9" w:rsidRDefault="00F1171E" w:rsidP="007222C8">
            <w:pPr>
              <w:pStyle w:val="Heading2"/>
              <w:jc w:val="left"/>
              <w:rPr>
                <w:rFonts w:ascii="Arial" w:hAnsi="Arial" w:cs="Arial"/>
                <w:b w:val="0"/>
                <w:bCs w:val="0"/>
                <w:lang w:val="en-GB"/>
              </w:rPr>
            </w:pPr>
            <w:r w:rsidRPr="00E65BC9">
              <w:rPr>
                <w:rFonts w:ascii="Arial" w:hAnsi="Arial" w:cs="Arial"/>
                <w:bCs w:val="0"/>
                <w:u w:val="single"/>
                <w:lang w:val="en-GB"/>
              </w:rPr>
              <w:t>Optional/General</w:t>
            </w:r>
            <w:r w:rsidRPr="00E65BC9">
              <w:rPr>
                <w:rFonts w:ascii="Arial" w:hAnsi="Arial" w:cs="Arial"/>
                <w:bCs w:val="0"/>
                <w:lang w:val="en-GB"/>
              </w:rPr>
              <w:t xml:space="preserve"> </w:t>
            </w:r>
            <w:r w:rsidRPr="00E65BC9">
              <w:rPr>
                <w:rFonts w:ascii="Arial" w:hAnsi="Arial" w:cs="Arial"/>
                <w:b w:val="0"/>
                <w:bCs w:val="0"/>
                <w:lang w:val="en-GB"/>
              </w:rPr>
              <w:t>comments</w:t>
            </w:r>
          </w:p>
          <w:p w14:paraId="1A6B3748" w14:textId="77777777" w:rsidR="00F1171E" w:rsidRPr="00E65BC9" w:rsidRDefault="00F1171E" w:rsidP="007222C8">
            <w:pPr>
              <w:pStyle w:val="Heading2"/>
              <w:jc w:val="left"/>
              <w:rPr>
                <w:rFonts w:ascii="Arial" w:hAnsi="Arial" w:cs="Arial"/>
                <w:b w:val="0"/>
                <w:lang w:val="en-GB"/>
              </w:rPr>
            </w:pPr>
          </w:p>
        </w:tc>
        <w:tc>
          <w:tcPr>
            <w:tcW w:w="2212" w:type="pct"/>
          </w:tcPr>
          <w:p w14:paraId="1E347C61" w14:textId="77777777" w:rsidR="00F1171E" w:rsidRPr="00E65BC9" w:rsidRDefault="00F1171E" w:rsidP="007222C8">
            <w:pPr>
              <w:rPr>
                <w:rFonts w:ascii="Arial" w:hAnsi="Arial" w:cs="Arial"/>
                <w:sz w:val="20"/>
                <w:szCs w:val="20"/>
                <w:lang w:val="en-GB"/>
              </w:rPr>
            </w:pPr>
          </w:p>
          <w:p w14:paraId="5E946A0E" w14:textId="0CFE36A5" w:rsidR="00F1171E" w:rsidRPr="00E65BC9" w:rsidRDefault="00C47E95" w:rsidP="007222C8">
            <w:pPr>
              <w:rPr>
                <w:rFonts w:ascii="Arial" w:hAnsi="Arial" w:cs="Arial"/>
                <w:sz w:val="20"/>
                <w:szCs w:val="20"/>
                <w:lang w:val="en-GB"/>
              </w:rPr>
            </w:pPr>
            <w:r w:rsidRPr="00E65BC9">
              <w:rPr>
                <w:rFonts w:ascii="Arial" w:hAnsi="Arial" w:cs="Arial"/>
                <w:sz w:val="20"/>
                <w:szCs w:val="20"/>
                <w:lang w:val="en-GB"/>
              </w:rPr>
              <w:t>This manuscript will be helpful all ages of learners and teachers.</w:t>
            </w:r>
          </w:p>
          <w:p w14:paraId="7EB58C99" w14:textId="77777777" w:rsidR="00F1171E" w:rsidRPr="00E65BC9" w:rsidRDefault="00F1171E" w:rsidP="007222C8">
            <w:pPr>
              <w:rPr>
                <w:rFonts w:ascii="Arial" w:hAnsi="Arial" w:cs="Arial"/>
                <w:sz w:val="20"/>
                <w:szCs w:val="20"/>
                <w:lang w:val="en-GB"/>
              </w:rPr>
            </w:pPr>
          </w:p>
          <w:p w14:paraId="15DFD0E8" w14:textId="77777777" w:rsidR="00F1171E" w:rsidRPr="00E65BC9" w:rsidRDefault="00F1171E" w:rsidP="007222C8">
            <w:pPr>
              <w:rPr>
                <w:rFonts w:ascii="Arial" w:hAnsi="Arial" w:cs="Arial"/>
                <w:sz w:val="20"/>
                <w:szCs w:val="20"/>
                <w:lang w:val="en-GB"/>
              </w:rPr>
            </w:pPr>
          </w:p>
        </w:tc>
        <w:tc>
          <w:tcPr>
            <w:tcW w:w="1523" w:type="pct"/>
          </w:tcPr>
          <w:p w14:paraId="465E098E" w14:textId="77777777" w:rsidR="00F1171E" w:rsidRPr="00E65BC9" w:rsidRDefault="00F1171E" w:rsidP="007222C8">
            <w:pPr>
              <w:rPr>
                <w:rFonts w:ascii="Arial" w:hAnsi="Arial" w:cs="Arial"/>
                <w:sz w:val="20"/>
                <w:szCs w:val="20"/>
                <w:lang w:val="en-GB"/>
              </w:rPr>
            </w:pPr>
          </w:p>
        </w:tc>
      </w:tr>
    </w:tbl>
    <w:p w14:paraId="6BBACB91" w14:textId="77777777" w:rsidR="00F1171E" w:rsidRPr="00E65BC9" w:rsidRDefault="00F1171E" w:rsidP="00F1171E">
      <w:pPr>
        <w:pStyle w:val="BodyText"/>
        <w:rPr>
          <w:rFonts w:ascii="Arial" w:hAnsi="Arial" w:cs="Arial"/>
          <w:b/>
          <w:bCs/>
          <w:sz w:val="20"/>
          <w:szCs w:val="20"/>
          <w:u w:val="single"/>
          <w:lang w:val="en-GB"/>
        </w:rPr>
      </w:pPr>
    </w:p>
    <w:p w14:paraId="78207741" w14:textId="77777777" w:rsidR="00F1171E" w:rsidRPr="00E65BC9" w:rsidRDefault="00F1171E" w:rsidP="00F1171E">
      <w:pPr>
        <w:pStyle w:val="BodyText"/>
        <w:rPr>
          <w:rFonts w:ascii="Arial" w:hAnsi="Arial" w:cs="Arial"/>
          <w:b/>
          <w:bCs/>
          <w:sz w:val="20"/>
          <w:szCs w:val="20"/>
          <w:u w:val="single"/>
          <w:lang w:val="en-GB"/>
        </w:rPr>
      </w:pPr>
    </w:p>
    <w:p w14:paraId="4437A01F" w14:textId="5124AD20" w:rsidR="00F1171E" w:rsidRPr="00E65BC9" w:rsidRDefault="00F1171E" w:rsidP="00F1171E">
      <w:pPr>
        <w:pStyle w:val="BodyText"/>
        <w:rPr>
          <w:rFonts w:ascii="Arial" w:hAnsi="Arial" w:cs="Arial"/>
          <w:b/>
          <w:bCs/>
          <w:sz w:val="20"/>
          <w:szCs w:val="20"/>
          <w:u w:val="single"/>
          <w:lang w:val="en-GB"/>
        </w:rPr>
      </w:pPr>
    </w:p>
    <w:p w14:paraId="071281C4" w14:textId="6C08E736" w:rsidR="00FC05E4" w:rsidRPr="00E65BC9" w:rsidRDefault="00FC05E4" w:rsidP="00F1171E">
      <w:pPr>
        <w:pStyle w:val="BodyText"/>
        <w:rPr>
          <w:rFonts w:ascii="Arial" w:hAnsi="Arial" w:cs="Arial"/>
          <w:b/>
          <w:bCs/>
          <w:sz w:val="20"/>
          <w:szCs w:val="20"/>
          <w:u w:val="single"/>
          <w:lang w:val="en-GB"/>
        </w:rPr>
      </w:pPr>
    </w:p>
    <w:p w14:paraId="2C9AE680" w14:textId="4D8974EC" w:rsidR="00FC05E4" w:rsidRPr="00E65BC9" w:rsidRDefault="00FC05E4" w:rsidP="00F1171E">
      <w:pPr>
        <w:pStyle w:val="BodyText"/>
        <w:rPr>
          <w:rFonts w:ascii="Arial" w:hAnsi="Arial" w:cs="Arial"/>
          <w:b/>
          <w:bCs/>
          <w:sz w:val="20"/>
          <w:szCs w:val="20"/>
          <w:u w:val="single"/>
          <w:lang w:val="en-GB"/>
        </w:rPr>
      </w:pPr>
    </w:p>
    <w:p w14:paraId="2D5752F5" w14:textId="77777777" w:rsidR="00FC05E4" w:rsidRPr="00E65BC9" w:rsidRDefault="00FC05E4" w:rsidP="00F1171E">
      <w:pPr>
        <w:pStyle w:val="BodyText"/>
        <w:rPr>
          <w:rFonts w:ascii="Arial" w:hAnsi="Arial" w:cs="Arial"/>
          <w:b/>
          <w:bCs/>
          <w:sz w:val="20"/>
          <w:szCs w:val="20"/>
          <w:u w:val="single"/>
          <w:lang w:val="en-GB"/>
        </w:rPr>
      </w:pPr>
    </w:p>
    <w:p w14:paraId="25069224" w14:textId="77777777" w:rsidR="00F1171E" w:rsidRPr="00E65BC9" w:rsidRDefault="00F1171E" w:rsidP="00F1171E">
      <w:pPr>
        <w:pStyle w:val="BodyText"/>
        <w:rPr>
          <w:rFonts w:ascii="Arial" w:hAnsi="Arial" w:cs="Arial"/>
          <w:b/>
          <w:bCs/>
          <w:sz w:val="20"/>
          <w:szCs w:val="20"/>
          <w:u w:val="single"/>
          <w:lang w:val="en-GB"/>
        </w:rPr>
      </w:pPr>
    </w:p>
    <w:p w14:paraId="0821307F" w14:textId="77777777" w:rsidR="00F1171E" w:rsidRPr="00E65BC9"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E65BC9"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E65BC9" w:rsidRDefault="00F1171E" w:rsidP="007222C8">
            <w:pPr>
              <w:pStyle w:val="NormalWeb"/>
              <w:spacing w:before="0" w:beforeAutospacing="0" w:after="0" w:afterAutospacing="0"/>
              <w:rPr>
                <w:rFonts w:ascii="Arial" w:hAnsi="Arial" w:cs="Arial"/>
                <w:b/>
                <w:sz w:val="20"/>
                <w:szCs w:val="20"/>
                <w:u w:val="single"/>
                <w:lang w:val="en-GB"/>
              </w:rPr>
            </w:pPr>
            <w:r w:rsidRPr="00E65BC9">
              <w:rPr>
                <w:rFonts w:ascii="Arial" w:hAnsi="Arial" w:cs="Arial"/>
                <w:b/>
                <w:sz w:val="20"/>
                <w:szCs w:val="20"/>
                <w:highlight w:val="yellow"/>
                <w:u w:val="single"/>
                <w:lang w:val="en-GB"/>
              </w:rPr>
              <w:lastRenderedPageBreak/>
              <w:t>PART  2:</w:t>
            </w:r>
            <w:r w:rsidRPr="00E65BC9">
              <w:rPr>
                <w:rFonts w:ascii="Arial" w:hAnsi="Arial" w:cs="Arial"/>
                <w:b/>
                <w:sz w:val="20"/>
                <w:szCs w:val="20"/>
                <w:u w:val="single"/>
                <w:lang w:val="en-GB"/>
              </w:rPr>
              <w:t xml:space="preserve"> </w:t>
            </w:r>
          </w:p>
          <w:p w14:paraId="5B767407" w14:textId="77777777" w:rsidR="00F1171E" w:rsidRPr="00E65BC9"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E65BC9"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E65BC9"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E65BC9" w:rsidRDefault="00F1171E" w:rsidP="007222C8">
            <w:pPr>
              <w:pStyle w:val="Heading2"/>
              <w:jc w:val="left"/>
              <w:rPr>
                <w:rFonts w:ascii="Arial" w:hAnsi="Arial" w:cs="Arial"/>
                <w:lang w:val="en-GB"/>
              </w:rPr>
            </w:pPr>
            <w:r w:rsidRPr="00E65BC9">
              <w:rPr>
                <w:rFonts w:ascii="Arial" w:hAnsi="Arial" w:cs="Arial"/>
                <w:lang w:val="en-GB"/>
              </w:rPr>
              <w:t>Reviewer’s comment</w:t>
            </w:r>
          </w:p>
        </w:tc>
        <w:tc>
          <w:tcPr>
            <w:tcW w:w="1342" w:type="pct"/>
            <w:shd w:val="clear" w:color="auto" w:fill="auto"/>
          </w:tcPr>
          <w:p w14:paraId="6F48B50B" w14:textId="77777777" w:rsidR="00F1171E" w:rsidRPr="00E65BC9" w:rsidRDefault="00F1171E" w:rsidP="007222C8">
            <w:pPr>
              <w:pStyle w:val="Heading2"/>
              <w:jc w:val="left"/>
              <w:rPr>
                <w:rFonts w:ascii="Arial" w:hAnsi="Arial" w:cs="Arial"/>
                <w:b w:val="0"/>
                <w:lang w:val="en-GB"/>
              </w:rPr>
            </w:pPr>
            <w:r w:rsidRPr="00E65BC9">
              <w:rPr>
                <w:rFonts w:ascii="Arial" w:hAnsi="Arial" w:cs="Arial"/>
                <w:lang w:val="en-GB"/>
              </w:rPr>
              <w:t>Author’s comment</w:t>
            </w:r>
            <w:r w:rsidRPr="00E65BC9">
              <w:rPr>
                <w:rFonts w:ascii="Arial" w:hAnsi="Arial" w:cs="Arial"/>
                <w:b w:val="0"/>
                <w:lang w:val="en-GB"/>
              </w:rPr>
              <w:t xml:space="preserve"> </w:t>
            </w:r>
            <w:r w:rsidRPr="00E65BC9">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E65BC9"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E65BC9" w:rsidRDefault="00F1171E" w:rsidP="007222C8">
            <w:pPr>
              <w:pStyle w:val="NormalWeb"/>
              <w:spacing w:before="0" w:beforeAutospacing="0" w:after="0" w:afterAutospacing="0"/>
              <w:rPr>
                <w:rFonts w:ascii="Arial" w:hAnsi="Arial" w:cs="Arial"/>
                <w:b/>
                <w:sz w:val="20"/>
                <w:szCs w:val="20"/>
                <w:lang w:val="en-GB"/>
              </w:rPr>
            </w:pPr>
            <w:r w:rsidRPr="00E65BC9">
              <w:rPr>
                <w:rFonts w:ascii="Arial" w:hAnsi="Arial" w:cs="Arial"/>
                <w:b/>
                <w:sz w:val="20"/>
                <w:szCs w:val="20"/>
                <w:lang w:val="en-GB"/>
              </w:rPr>
              <w:t xml:space="preserve">Are there ethical issues in this manuscript? </w:t>
            </w:r>
          </w:p>
          <w:p w14:paraId="6034B476" w14:textId="77777777" w:rsidR="00F1171E" w:rsidRPr="00E65BC9"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E65BC9" w:rsidRDefault="00F1171E" w:rsidP="007222C8">
            <w:pPr>
              <w:pStyle w:val="NormalWeb"/>
              <w:spacing w:before="0" w:beforeAutospacing="0" w:after="0" w:afterAutospacing="0"/>
              <w:rPr>
                <w:rFonts w:ascii="Arial" w:hAnsi="Arial" w:cs="Arial"/>
                <w:i/>
                <w:iCs/>
                <w:sz w:val="20"/>
                <w:szCs w:val="20"/>
                <w:u w:val="single"/>
                <w:lang w:val="en-GB"/>
              </w:rPr>
            </w:pPr>
            <w:r w:rsidRPr="00E65BC9">
              <w:rPr>
                <w:rFonts w:ascii="Arial" w:hAnsi="Arial" w:cs="Arial"/>
                <w:i/>
                <w:iCs/>
                <w:sz w:val="20"/>
                <w:szCs w:val="20"/>
                <w:u w:val="single"/>
                <w:lang w:val="en-GB"/>
              </w:rPr>
              <w:t xml:space="preserve">(If yes, </w:t>
            </w:r>
            <w:proofErr w:type="gramStart"/>
            <w:r w:rsidRPr="00E65BC9">
              <w:rPr>
                <w:rFonts w:ascii="Arial" w:hAnsi="Arial" w:cs="Arial"/>
                <w:i/>
                <w:iCs/>
                <w:sz w:val="20"/>
                <w:szCs w:val="20"/>
                <w:u w:val="single"/>
                <w:lang w:val="en-GB"/>
              </w:rPr>
              <w:t>Kindly</w:t>
            </w:r>
            <w:proofErr w:type="gramEnd"/>
            <w:r w:rsidRPr="00E65BC9">
              <w:rPr>
                <w:rFonts w:ascii="Arial" w:hAnsi="Arial" w:cs="Arial"/>
                <w:i/>
                <w:iCs/>
                <w:sz w:val="20"/>
                <w:szCs w:val="20"/>
                <w:u w:val="single"/>
                <w:lang w:val="en-GB"/>
              </w:rPr>
              <w:t xml:space="preserve"> please write down the ethical issues here in detail)</w:t>
            </w:r>
          </w:p>
          <w:p w14:paraId="3F0D46E3" w14:textId="77777777" w:rsidR="00F1171E" w:rsidRPr="00E65BC9" w:rsidRDefault="00F1171E" w:rsidP="007222C8">
            <w:pPr>
              <w:pStyle w:val="NormalWeb"/>
              <w:spacing w:before="0" w:beforeAutospacing="0" w:after="0" w:afterAutospacing="0"/>
              <w:rPr>
                <w:rFonts w:ascii="Arial" w:hAnsi="Arial" w:cs="Arial"/>
                <w:sz w:val="20"/>
                <w:szCs w:val="20"/>
                <w:lang w:val="en-GB"/>
              </w:rPr>
            </w:pPr>
          </w:p>
          <w:p w14:paraId="7B654B67" w14:textId="47598462" w:rsidR="00F1171E" w:rsidRPr="00E65BC9" w:rsidRDefault="002B6E7E" w:rsidP="007222C8">
            <w:pPr>
              <w:pStyle w:val="NormalWeb"/>
              <w:spacing w:before="0" w:beforeAutospacing="0" w:after="0" w:afterAutospacing="0"/>
              <w:rPr>
                <w:rFonts w:ascii="Arial" w:hAnsi="Arial" w:cs="Arial"/>
                <w:sz w:val="20"/>
                <w:szCs w:val="20"/>
                <w:lang w:val="en-GB"/>
              </w:rPr>
            </w:pPr>
            <w:r w:rsidRPr="00E65BC9">
              <w:rPr>
                <w:rFonts w:ascii="Arial" w:hAnsi="Arial" w:cs="Arial"/>
                <w:sz w:val="20"/>
                <w:szCs w:val="20"/>
                <w:lang w:val="en-GB"/>
              </w:rPr>
              <w:t>.</w:t>
            </w:r>
          </w:p>
        </w:tc>
        <w:tc>
          <w:tcPr>
            <w:tcW w:w="1342" w:type="pct"/>
            <w:shd w:val="clear" w:color="auto" w:fill="auto"/>
            <w:vAlign w:val="center"/>
          </w:tcPr>
          <w:p w14:paraId="780A9F8E" w14:textId="77777777" w:rsidR="00F1171E" w:rsidRPr="00E65BC9" w:rsidRDefault="00F1171E" w:rsidP="007222C8">
            <w:pPr>
              <w:rPr>
                <w:rFonts w:ascii="Arial" w:eastAsia="Arial Unicode MS" w:hAnsi="Arial" w:cs="Arial"/>
                <w:sz w:val="20"/>
                <w:szCs w:val="20"/>
                <w:lang w:val="en-GB"/>
              </w:rPr>
            </w:pPr>
          </w:p>
          <w:p w14:paraId="4A981594" w14:textId="77777777" w:rsidR="00F1171E" w:rsidRPr="00E65BC9" w:rsidRDefault="00F1171E" w:rsidP="007222C8">
            <w:pPr>
              <w:rPr>
                <w:rFonts w:ascii="Arial" w:eastAsia="Arial Unicode MS" w:hAnsi="Arial" w:cs="Arial"/>
                <w:sz w:val="20"/>
                <w:szCs w:val="20"/>
                <w:lang w:val="en-GB"/>
              </w:rPr>
            </w:pPr>
          </w:p>
          <w:p w14:paraId="4780A682" w14:textId="77777777" w:rsidR="00F1171E" w:rsidRPr="00E65BC9" w:rsidRDefault="00F1171E" w:rsidP="007222C8">
            <w:pPr>
              <w:rPr>
                <w:rFonts w:ascii="Arial" w:eastAsia="Arial Unicode MS" w:hAnsi="Arial" w:cs="Arial"/>
                <w:sz w:val="20"/>
                <w:szCs w:val="20"/>
                <w:lang w:val="en-GB"/>
              </w:rPr>
            </w:pPr>
          </w:p>
          <w:p w14:paraId="2D80979A" w14:textId="77777777" w:rsidR="00F1171E" w:rsidRPr="00E65BC9"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Pr="00E65BC9" w:rsidRDefault="004C3DF1">
      <w:pPr>
        <w:rPr>
          <w:rFonts w:ascii="Arial" w:hAnsi="Arial" w:cs="Arial"/>
          <w:b/>
          <w:sz w:val="20"/>
          <w:szCs w:val="20"/>
          <w:lang w:val="en-GB"/>
        </w:rPr>
      </w:pPr>
    </w:p>
    <w:p w14:paraId="5DA1AC7E" w14:textId="77777777" w:rsidR="00735879" w:rsidRPr="00735879" w:rsidRDefault="00735879" w:rsidP="00735879">
      <w:pPr>
        <w:rPr>
          <w:rFonts w:ascii="Arial" w:hAnsi="Arial" w:cs="Arial"/>
          <w:b/>
          <w:sz w:val="20"/>
          <w:szCs w:val="20"/>
        </w:rPr>
      </w:pPr>
      <w:r w:rsidRPr="00735879">
        <w:rPr>
          <w:rFonts w:ascii="Arial" w:hAnsi="Arial" w:cs="Arial"/>
          <w:b/>
          <w:sz w:val="20"/>
          <w:szCs w:val="20"/>
        </w:rPr>
        <w:t>Reviewers:</w:t>
      </w:r>
    </w:p>
    <w:p w14:paraId="1E634195" w14:textId="77777777" w:rsidR="00735879" w:rsidRPr="00735879" w:rsidRDefault="00735879" w:rsidP="00735879">
      <w:pPr>
        <w:rPr>
          <w:rFonts w:ascii="Arial" w:hAnsi="Arial" w:cs="Arial"/>
          <w:b/>
          <w:sz w:val="20"/>
          <w:szCs w:val="20"/>
        </w:rPr>
      </w:pPr>
      <w:r w:rsidRPr="00735879">
        <w:rPr>
          <w:rFonts w:ascii="Arial" w:hAnsi="Arial" w:cs="Arial"/>
          <w:b/>
          <w:sz w:val="20"/>
          <w:szCs w:val="20"/>
        </w:rPr>
        <w:t>G.M. Abu Taher, Trust University, Bangladesh</w:t>
      </w:r>
    </w:p>
    <w:p w14:paraId="3F8A9A11" w14:textId="77777777" w:rsidR="00E65BC9" w:rsidRPr="00E65BC9" w:rsidRDefault="00E65BC9">
      <w:pPr>
        <w:rPr>
          <w:rFonts w:ascii="Arial" w:hAnsi="Arial" w:cs="Arial"/>
          <w:b/>
          <w:sz w:val="20"/>
          <w:szCs w:val="20"/>
          <w:lang w:val="en-GB"/>
        </w:rPr>
      </w:pPr>
      <w:bookmarkStart w:id="0" w:name="_GoBack"/>
      <w:bookmarkEnd w:id="0"/>
    </w:p>
    <w:sectPr w:rsidR="00E65BC9" w:rsidRPr="00E65BC9"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3EFA43" w14:textId="77777777" w:rsidR="00E14235" w:rsidRPr="0000007A" w:rsidRDefault="00E14235" w:rsidP="0099583E">
      <w:r>
        <w:separator/>
      </w:r>
    </w:p>
  </w:endnote>
  <w:endnote w:type="continuationSeparator" w:id="0">
    <w:p w14:paraId="3B0931EE" w14:textId="77777777" w:rsidR="00E14235" w:rsidRPr="0000007A" w:rsidRDefault="00E1423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45EF91" w14:textId="77777777" w:rsidR="00E14235" w:rsidRPr="0000007A" w:rsidRDefault="00E14235" w:rsidP="0099583E">
      <w:r>
        <w:separator/>
      </w:r>
    </w:p>
  </w:footnote>
  <w:footnote w:type="continuationSeparator" w:id="0">
    <w:p w14:paraId="05BF333E" w14:textId="77777777" w:rsidR="00E14235" w:rsidRPr="0000007A" w:rsidRDefault="00E1423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213"/>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97131"/>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B6E7E"/>
    <w:rsid w:val="002C40B8"/>
    <w:rsid w:val="002D60EF"/>
    <w:rsid w:val="002E10DF"/>
    <w:rsid w:val="002E1211"/>
    <w:rsid w:val="002E2339"/>
    <w:rsid w:val="002E2A63"/>
    <w:rsid w:val="002E5C81"/>
    <w:rsid w:val="002E6D86"/>
    <w:rsid w:val="002E7787"/>
    <w:rsid w:val="002F6935"/>
    <w:rsid w:val="00312559"/>
    <w:rsid w:val="003204B8"/>
    <w:rsid w:val="00326D7D"/>
    <w:rsid w:val="0033018A"/>
    <w:rsid w:val="0033692F"/>
    <w:rsid w:val="00353718"/>
    <w:rsid w:val="00363185"/>
    <w:rsid w:val="00374F93"/>
    <w:rsid w:val="00377F1D"/>
    <w:rsid w:val="00394901"/>
    <w:rsid w:val="003A04E7"/>
    <w:rsid w:val="003A1C45"/>
    <w:rsid w:val="003A4991"/>
    <w:rsid w:val="003A6E1A"/>
    <w:rsid w:val="003B1D0B"/>
    <w:rsid w:val="003B2172"/>
    <w:rsid w:val="003D1BDE"/>
    <w:rsid w:val="003E746A"/>
    <w:rsid w:val="00401C12"/>
    <w:rsid w:val="00410E63"/>
    <w:rsid w:val="00421DBF"/>
    <w:rsid w:val="0042465A"/>
    <w:rsid w:val="00435B36"/>
    <w:rsid w:val="00436884"/>
    <w:rsid w:val="00442B24"/>
    <w:rsid w:val="004430CD"/>
    <w:rsid w:val="0044519B"/>
    <w:rsid w:val="00452F40"/>
    <w:rsid w:val="00457AB1"/>
    <w:rsid w:val="00457BC0"/>
    <w:rsid w:val="00461309"/>
    <w:rsid w:val="00462996"/>
    <w:rsid w:val="00474129"/>
    <w:rsid w:val="00477844"/>
    <w:rsid w:val="004847FF"/>
    <w:rsid w:val="00495DBB"/>
    <w:rsid w:val="004A482A"/>
    <w:rsid w:val="004B03BF"/>
    <w:rsid w:val="004B0965"/>
    <w:rsid w:val="004B4CAD"/>
    <w:rsid w:val="004B4FDC"/>
    <w:rsid w:val="004C0178"/>
    <w:rsid w:val="004C3DF1"/>
    <w:rsid w:val="004D2E36"/>
    <w:rsid w:val="004E08E3"/>
    <w:rsid w:val="004E1D1A"/>
    <w:rsid w:val="004E4915"/>
    <w:rsid w:val="004F3B2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5E9C"/>
    <w:rsid w:val="006478EB"/>
    <w:rsid w:val="006532DF"/>
    <w:rsid w:val="0065409E"/>
    <w:rsid w:val="0065579D"/>
    <w:rsid w:val="00663792"/>
    <w:rsid w:val="00663A8A"/>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1ED4"/>
    <w:rsid w:val="007238EB"/>
    <w:rsid w:val="007317C3"/>
    <w:rsid w:val="0073332F"/>
    <w:rsid w:val="00734756"/>
    <w:rsid w:val="00734BFB"/>
    <w:rsid w:val="0073538B"/>
    <w:rsid w:val="00735879"/>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013F1"/>
    <w:rsid w:val="008126B7"/>
    <w:rsid w:val="00815F94"/>
    <w:rsid w:val="008224E2"/>
    <w:rsid w:val="00825DC9"/>
    <w:rsid w:val="0082676D"/>
    <w:rsid w:val="008324FC"/>
    <w:rsid w:val="00846F1F"/>
    <w:rsid w:val="008470AB"/>
    <w:rsid w:val="0085546D"/>
    <w:rsid w:val="008635B4"/>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591D"/>
    <w:rsid w:val="00A36C95"/>
    <w:rsid w:val="00A37DE3"/>
    <w:rsid w:val="00A40B00"/>
    <w:rsid w:val="00A47188"/>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0EE0"/>
    <w:rsid w:val="00AD6C51"/>
    <w:rsid w:val="00AE0E9B"/>
    <w:rsid w:val="00AE54CD"/>
    <w:rsid w:val="00AF3016"/>
    <w:rsid w:val="00B03A45"/>
    <w:rsid w:val="00B2236C"/>
    <w:rsid w:val="00B22FE6"/>
    <w:rsid w:val="00B3033D"/>
    <w:rsid w:val="00B334D9"/>
    <w:rsid w:val="00B405E4"/>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50C1"/>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47E95"/>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024E"/>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D7C56"/>
    <w:rsid w:val="00DE7D30"/>
    <w:rsid w:val="00DF04E3"/>
    <w:rsid w:val="00E03C32"/>
    <w:rsid w:val="00E14235"/>
    <w:rsid w:val="00E3111A"/>
    <w:rsid w:val="00E339F3"/>
    <w:rsid w:val="00E451EA"/>
    <w:rsid w:val="00E57F4B"/>
    <w:rsid w:val="00E63889"/>
    <w:rsid w:val="00E63A98"/>
    <w:rsid w:val="00E645E9"/>
    <w:rsid w:val="00E65596"/>
    <w:rsid w:val="00E65BC9"/>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05E4"/>
    <w:rsid w:val="00FC2E17"/>
    <w:rsid w:val="00FC432A"/>
    <w:rsid w:val="00FC6387"/>
    <w:rsid w:val="00FC6802"/>
    <w:rsid w:val="00FD53AB"/>
    <w:rsid w:val="00FD70A7"/>
    <w:rsid w:val="00FE4942"/>
    <w:rsid w:val="00FE6E10"/>
    <w:rsid w:val="00FF09A0"/>
    <w:rsid w:val="00FF4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2</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2377</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131</cp:revision>
  <dcterms:created xsi:type="dcterms:W3CDTF">2023-08-30T09:21:00Z</dcterms:created>
  <dcterms:modified xsi:type="dcterms:W3CDTF">2025-03-05T08:25:00Z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