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D6322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2D632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D6322" w:rsidTr="002D6322">
        <w:trPr>
          <w:trHeight w:val="60"/>
        </w:trPr>
        <w:tc>
          <w:tcPr>
            <w:tcW w:w="1234" w:type="pct"/>
          </w:tcPr>
          <w:p w:rsidR="0000007A" w:rsidRPr="002D632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632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D632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D6322" w:rsidRDefault="00B032A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A95427" w:rsidRPr="002D6322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2D6322" w:rsidTr="002D6322">
        <w:trPr>
          <w:trHeight w:val="60"/>
        </w:trPr>
        <w:tc>
          <w:tcPr>
            <w:tcW w:w="1234" w:type="pct"/>
          </w:tcPr>
          <w:p w:rsidR="0000007A" w:rsidRPr="002D632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632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D632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D63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D63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D63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F02E2" w:rsidRPr="002D63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4803</w:t>
            </w:r>
          </w:p>
        </w:tc>
      </w:tr>
      <w:tr w:rsidR="0000007A" w:rsidRPr="002D6322" w:rsidTr="002D6322">
        <w:trPr>
          <w:trHeight w:val="60"/>
        </w:trPr>
        <w:tc>
          <w:tcPr>
            <w:tcW w:w="1234" w:type="pct"/>
          </w:tcPr>
          <w:p w:rsidR="0000007A" w:rsidRPr="002D632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632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D6322" w:rsidRDefault="00A9542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D6322">
              <w:rPr>
                <w:rFonts w:ascii="Arial" w:hAnsi="Arial" w:cs="Arial"/>
                <w:b/>
                <w:sz w:val="20"/>
                <w:szCs w:val="20"/>
                <w:lang w:val="en-GB"/>
              </w:rPr>
              <w:t>Nanoparticle-Infused Chocolate: Revolutionizing Drug Delivery Systems-A Review</w:t>
            </w:r>
          </w:p>
        </w:tc>
      </w:tr>
      <w:tr w:rsidR="00CF0BBB" w:rsidRPr="002D6322" w:rsidTr="002D6322">
        <w:trPr>
          <w:trHeight w:val="60"/>
        </w:trPr>
        <w:tc>
          <w:tcPr>
            <w:tcW w:w="1234" w:type="pct"/>
          </w:tcPr>
          <w:p w:rsidR="00CF0BBB" w:rsidRPr="002D632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632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2D6322" w:rsidRDefault="00DF02E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632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2D6322" w:rsidRDefault="00D27A79" w:rsidP="002D6322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D6322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2D632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2D6322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2D6322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2D6322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2D63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D6322" w:rsidTr="007222C8">
        <w:tc>
          <w:tcPr>
            <w:tcW w:w="1265" w:type="pct"/>
            <w:noWrap/>
          </w:tcPr>
          <w:p w:rsidR="00F1171E" w:rsidRPr="002D632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2D632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D6322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2D632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2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  <w:bookmarkStart w:id="0" w:name="_GoBack"/>
            <w:bookmarkEnd w:id="0"/>
          </w:p>
        </w:tc>
        <w:tc>
          <w:tcPr>
            <w:tcW w:w="1523" w:type="pct"/>
          </w:tcPr>
          <w:p w:rsidR="00F1171E" w:rsidRPr="002D63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D6322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2D6322">
              <w:rPr>
                <w:rFonts w:ascii="Arial" w:hAnsi="Arial" w:cs="Arial"/>
                <w:lang w:val="en-GB"/>
              </w:rPr>
              <w:t>Feedback</w:t>
            </w:r>
            <w:r w:rsidRPr="002D6322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2D6322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2D6322" w:rsidTr="007222C8">
        <w:trPr>
          <w:trHeight w:val="1264"/>
        </w:trPr>
        <w:tc>
          <w:tcPr>
            <w:tcW w:w="1265" w:type="pct"/>
            <w:noWrap/>
          </w:tcPr>
          <w:p w:rsidR="00F1171E" w:rsidRPr="002D632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63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2D63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2D63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2D632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4268A4" w:rsidRPr="002D6322" w:rsidRDefault="004268A4" w:rsidP="004268A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63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 research work</w:t>
            </w:r>
          </w:p>
          <w:p w:rsidR="004268A4" w:rsidRPr="002D6322" w:rsidRDefault="004268A4" w:rsidP="004268A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63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For new innovation </w:t>
            </w:r>
          </w:p>
          <w:p w:rsidR="004268A4" w:rsidRPr="002D6322" w:rsidRDefault="004268A4" w:rsidP="004268A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63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Provide new information for study </w:t>
            </w:r>
          </w:p>
          <w:p w:rsidR="004268A4" w:rsidRPr="002D6322" w:rsidRDefault="004268A4" w:rsidP="004268A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63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Very useful for medical field</w:t>
            </w:r>
          </w:p>
          <w:p w:rsidR="00F1171E" w:rsidRPr="002D6322" w:rsidRDefault="004268A4" w:rsidP="004268A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63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 education</w:t>
            </w:r>
          </w:p>
        </w:tc>
        <w:tc>
          <w:tcPr>
            <w:tcW w:w="1523" w:type="pct"/>
          </w:tcPr>
          <w:p w:rsidR="00F1171E" w:rsidRPr="002D63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6322" w:rsidTr="002D6322">
        <w:trPr>
          <w:trHeight w:val="60"/>
        </w:trPr>
        <w:tc>
          <w:tcPr>
            <w:tcW w:w="1265" w:type="pct"/>
            <w:noWrap/>
          </w:tcPr>
          <w:p w:rsidR="00F1171E" w:rsidRPr="002D632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63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2D632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63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2D632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2D6322" w:rsidRDefault="004268A4" w:rsidP="004268A4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63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Minor change-</w:t>
            </w:r>
            <w:r w:rsidRPr="002D63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D6322">
              <w:rPr>
                <w:rFonts w:ascii="Arial" w:hAnsi="Arial" w:cs="Arial"/>
                <w:sz w:val="20"/>
                <w:szCs w:val="20"/>
              </w:rPr>
              <w:t>A</w:t>
            </w:r>
            <w:r w:rsidRPr="002D6322">
              <w:rPr>
                <w:rFonts w:ascii="Arial" w:hAnsi="Arial" w:cs="Arial"/>
                <w:b/>
                <w:sz w:val="20"/>
                <w:szCs w:val="20"/>
              </w:rPr>
              <w:t xml:space="preserve"> Review on Revolutionizing Drug Delivery Systems Nanoparticle-Infused Chocolate </w:t>
            </w:r>
          </w:p>
        </w:tc>
        <w:tc>
          <w:tcPr>
            <w:tcW w:w="1523" w:type="pct"/>
          </w:tcPr>
          <w:p w:rsidR="00F1171E" w:rsidRPr="002D63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6322" w:rsidTr="002D6322">
        <w:trPr>
          <w:trHeight w:val="60"/>
        </w:trPr>
        <w:tc>
          <w:tcPr>
            <w:tcW w:w="1265" w:type="pct"/>
            <w:noWrap/>
          </w:tcPr>
          <w:p w:rsidR="00F1171E" w:rsidRPr="002D632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D632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2D632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2D6322" w:rsidRDefault="004268A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63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</w:t>
            </w:r>
            <w:r w:rsidRPr="002D6322">
              <w:rPr>
                <w:rFonts w:ascii="Arial" w:hAnsi="Arial" w:cs="Arial"/>
                <w:sz w:val="20"/>
                <w:szCs w:val="20"/>
                <w:lang w:val="en-GB"/>
              </w:rPr>
              <w:t xml:space="preserve">Deletion- </w:t>
            </w:r>
            <w:r w:rsidRPr="002D6322">
              <w:rPr>
                <w:rFonts w:ascii="Arial" w:hAnsi="Arial" w:cs="Arial"/>
                <w:sz w:val="20"/>
                <w:szCs w:val="20"/>
              </w:rPr>
              <w:t>A review of literature from 2019 to 2024, Extensive review of the literature on peer-reviewed articles was done from Google Scholar, PubMed, Scopus, and Cochrane Library, A total of 12 key studies</w:t>
            </w:r>
          </w:p>
        </w:tc>
        <w:tc>
          <w:tcPr>
            <w:tcW w:w="1523" w:type="pct"/>
          </w:tcPr>
          <w:p w:rsidR="00F1171E" w:rsidRPr="002D63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6322" w:rsidTr="002D6322">
        <w:trPr>
          <w:trHeight w:val="341"/>
        </w:trPr>
        <w:tc>
          <w:tcPr>
            <w:tcW w:w="1265" w:type="pct"/>
            <w:noWrap/>
          </w:tcPr>
          <w:p w:rsidR="00F1171E" w:rsidRPr="002D632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D63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2D6322" w:rsidRDefault="004268A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632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1523" w:type="pct"/>
          </w:tcPr>
          <w:p w:rsidR="00F1171E" w:rsidRPr="002D63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6322" w:rsidTr="007222C8">
        <w:trPr>
          <w:trHeight w:val="703"/>
        </w:trPr>
        <w:tc>
          <w:tcPr>
            <w:tcW w:w="1265" w:type="pct"/>
            <w:noWrap/>
          </w:tcPr>
          <w:p w:rsidR="00F1171E" w:rsidRPr="002D632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63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2D632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D632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2D6322" w:rsidRDefault="004268A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6322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2D63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6322" w:rsidTr="007222C8">
        <w:trPr>
          <w:trHeight w:val="386"/>
        </w:trPr>
        <w:tc>
          <w:tcPr>
            <w:tcW w:w="1265" w:type="pct"/>
            <w:noWrap/>
          </w:tcPr>
          <w:p w:rsidR="00F1171E" w:rsidRPr="002D63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2D632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D632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2D63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2D63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D6322" w:rsidRDefault="004268A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322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:rsidR="00F1171E" w:rsidRPr="002D63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D63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D63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2D63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D6322" w:rsidTr="002D6322">
        <w:trPr>
          <w:trHeight w:val="60"/>
        </w:trPr>
        <w:tc>
          <w:tcPr>
            <w:tcW w:w="1265" w:type="pct"/>
            <w:noWrap/>
          </w:tcPr>
          <w:p w:rsidR="00F1171E" w:rsidRPr="002D63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D6322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2D6322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2D632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2D63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4268A4" w:rsidRPr="002D6322" w:rsidRDefault="004268A4" w:rsidP="004268A4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6322">
              <w:rPr>
                <w:rFonts w:ascii="Arial" w:hAnsi="Arial" w:cs="Arial"/>
                <w:b/>
                <w:sz w:val="20"/>
                <w:szCs w:val="20"/>
                <w:lang w:val="en-GB"/>
              </w:rPr>
              <w:t>Add to required reference in super script ion</w:t>
            </w:r>
          </w:p>
          <w:p w:rsidR="00F1171E" w:rsidRPr="002D6322" w:rsidRDefault="004268A4" w:rsidP="004268A4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32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Add </w:t>
            </w:r>
            <w:r w:rsidRPr="002D6322">
              <w:rPr>
                <w:rFonts w:ascii="Arial" w:hAnsi="Arial" w:cs="Arial"/>
                <w:b/>
                <w:sz w:val="20"/>
                <w:szCs w:val="20"/>
              </w:rPr>
              <w:t>Nanoparticle</w:t>
            </w:r>
            <w:r w:rsidR="00F0170D" w:rsidRPr="002D6322">
              <w:rPr>
                <w:rFonts w:ascii="Arial" w:hAnsi="Arial" w:cs="Arial"/>
                <w:b/>
                <w:sz w:val="20"/>
                <w:szCs w:val="20"/>
              </w:rPr>
              <w:t xml:space="preserve"> related newer research</w:t>
            </w:r>
          </w:p>
          <w:p w:rsidR="00917AB3" w:rsidRPr="002D6322" w:rsidRDefault="00917AB3" w:rsidP="004268A4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322">
              <w:rPr>
                <w:rFonts w:ascii="Arial" w:hAnsi="Arial" w:cs="Arial"/>
                <w:sz w:val="20"/>
                <w:szCs w:val="20"/>
                <w:lang w:val="en-GB"/>
              </w:rPr>
              <w:t>Need review of literature for proper review article</w:t>
            </w:r>
          </w:p>
        </w:tc>
        <w:tc>
          <w:tcPr>
            <w:tcW w:w="1523" w:type="pct"/>
          </w:tcPr>
          <w:p w:rsidR="00F1171E" w:rsidRPr="002D63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2D632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1E7BC5" w:rsidRPr="002D6322" w:rsidTr="0031068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BC5" w:rsidRPr="002D6322" w:rsidRDefault="001E7BC5" w:rsidP="001E7BC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2D632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D632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1E7BC5" w:rsidRPr="002D6322" w:rsidRDefault="001E7BC5" w:rsidP="001E7BC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E7BC5" w:rsidRPr="002D6322" w:rsidTr="0031068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BC5" w:rsidRPr="002D6322" w:rsidRDefault="001E7BC5" w:rsidP="001E7BC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BC5" w:rsidRPr="002D6322" w:rsidRDefault="001E7BC5" w:rsidP="001E7BC5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D632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1E7BC5" w:rsidRPr="002D6322" w:rsidRDefault="001E7BC5" w:rsidP="001E7BC5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D632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D632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D632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E7BC5" w:rsidRPr="002D6322" w:rsidTr="0031068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BC5" w:rsidRPr="002D6322" w:rsidRDefault="001E7BC5" w:rsidP="001E7BC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D632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1E7BC5" w:rsidRPr="002D6322" w:rsidRDefault="001E7BC5" w:rsidP="001E7BC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BC5" w:rsidRPr="002D6322" w:rsidRDefault="001E7BC5" w:rsidP="001E7BC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D632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1E7BC5" w:rsidRPr="002D6322" w:rsidRDefault="001E7BC5" w:rsidP="001E7BC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E7BC5" w:rsidRPr="002D6322" w:rsidRDefault="001E7BC5" w:rsidP="001E7BC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1E7BC5" w:rsidRPr="002D6322" w:rsidRDefault="001E7BC5" w:rsidP="001E7BC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E7BC5" w:rsidRPr="002D6322" w:rsidRDefault="001E7BC5" w:rsidP="001E7BC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E7BC5" w:rsidRPr="002D6322" w:rsidRDefault="001E7BC5" w:rsidP="001E7BC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  <w:bookmarkEnd w:id="2"/>
    </w:tbl>
    <w:p w:rsidR="00F1171E" w:rsidRPr="002D6322" w:rsidRDefault="00F1171E" w:rsidP="00F1171E">
      <w:pPr>
        <w:pStyle w:val="BodyText"/>
        <w:rPr>
          <w:rFonts w:ascii="Arial" w:eastAsia="Times New Roman" w:hAnsi="Arial" w:cs="Arial"/>
          <w:sz w:val="20"/>
          <w:szCs w:val="20"/>
          <w:lang w:val="en-US"/>
        </w:rPr>
      </w:pPr>
    </w:p>
    <w:p w:rsidR="002D6322" w:rsidRPr="002D6322" w:rsidRDefault="002D6322" w:rsidP="002D632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D6322">
        <w:rPr>
          <w:rFonts w:ascii="Arial" w:hAnsi="Arial" w:cs="Arial"/>
          <w:b/>
          <w:u w:val="single"/>
        </w:rPr>
        <w:t>Reviewer details:</w:t>
      </w:r>
    </w:p>
    <w:p w:rsidR="002D6322" w:rsidRPr="002D6322" w:rsidRDefault="002D6322" w:rsidP="002D6322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2D6322" w:rsidRPr="002D6322" w:rsidRDefault="002D6322" w:rsidP="002D6322">
      <w:pPr>
        <w:pStyle w:val="Affiliation"/>
        <w:spacing w:after="0" w:line="240" w:lineRule="auto"/>
        <w:jc w:val="left"/>
        <w:rPr>
          <w:rFonts w:ascii="Arial" w:hAnsi="Arial" w:cs="Arial"/>
        </w:rPr>
      </w:pPr>
      <w:proofErr w:type="spellStart"/>
      <w:r w:rsidRPr="002D6322">
        <w:rPr>
          <w:rFonts w:ascii="Arial" w:hAnsi="Arial" w:cs="Arial"/>
        </w:rPr>
        <w:t>Makwana</w:t>
      </w:r>
      <w:proofErr w:type="spellEnd"/>
      <w:r w:rsidRPr="002D6322">
        <w:rPr>
          <w:rFonts w:ascii="Arial" w:hAnsi="Arial" w:cs="Arial"/>
        </w:rPr>
        <w:t xml:space="preserve"> </w:t>
      </w:r>
      <w:proofErr w:type="spellStart"/>
      <w:r w:rsidRPr="002D6322">
        <w:rPr>
          <w:rFonts w:ascii="Arial" w:hAnsi="Arial" w:cs="Arial"/>
        </w:rPr>
        <w:t>Rajeshreebahen</w:t>
      </w:r>
      <w:proofErr w:type="spellEnd"/>
      <w:r w:rsidRPr="002D6322">
        <w:rPr>
          <w:rFonts w:ascii="Arial" w:hAnsi="Arial" w:cs="Arial"/>
        </w:rPr>
        <w:t xml:space="preserve"> </w:t>
      </w:r>
      <w:proofErr w:type="spellStart"/>
      <w:r w:rsidRPr="002D6322">
        <w:rPr>
          <w:rFonts w:ascii="Arial" w:hAnsi="Arial" w:cs="Arial"/>
        </w:rPr>
        <w:t>Pravinkumar</w:t>
      </w:r>
      <w:proofErr w:type="spellEnd"/>
      <w:r w:rsidRPr="002D6322">
        <w:rPr>
          <w:rFonts w:ascii="Arial" w:hAnsi="Arial" w:cs="Arial"/>
        </w:rPr>
        <w:t xml:space="preserve">, </w:t>
      </w:r>
      <w:proofErr w:type="spellStart"/>
      <w:r w:rsidRPr="002D6322">
        <w:rPr>
          <w:rFonts w:ascii="Arial" w:hAnsi="Arial" w:cs="Arial"/>
        </w:rPr>
        <w:t>Sardar</w:t>
      </w:r>
      <w:proofErr w:type="spellEnd"/>
      <w:r w:rsidRPr="002D6322">
        <w:rPr>
          <w:rFonts w:ascii="Arial" w:hAnsi="Arial" w:cs="Arial"/>
        </w:rPr>
        <w:t xml:space="preserve"> Patel College Of Pharmacy, India</w:t>
      </w:r>
    </w:p>
    <w:p w:rsidR="002D6322" w:rsidRPr="002D6322" w:rsidRDefault="002D6322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2D6322" w:rsidRPr="002D6322" w:rsidRDefault="002D632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2D6322" w:rsidRPr="002D632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2A3" w:rsidRPr="0000007A" w:rsidRDefault="00B032A3" w:rsidP="0099583E">
      <w:r>
        <w:separator/>
      </w:r>
    </w:p>
  </w:endnote>
  <w:endnote w:type="continuationSeparator" w:id="0">
    <w:p w:rsidR="00B032A3" w:rsidRPr="0000007A" w:rsidRDefault="00B032A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2A3" w:rsidRPr="0000007A" w:rsidRDefault="00B032A3" w:rsidP="0099583E">
      <w:r>
        <w:separator/>
      </w:r>
    </w:p>
  </w:footnote>
  <w:footnote w:type="continuationSeparator" w:id="0">
    <w:p w:rsidR="00B032A3" w:rsidRPr="0000007A" w:rsidRDefault="00B032A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6EA"/>
    <w:multiLevelType w:val="hybridMultilevel"/>
    <w:tmpl w:val="EB560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A2D4F"/>
    <w:multiLevelType w:val="hybridMultilevel"/>
    <w:tmpl w:val="EB443494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 w15:restartNumberingAfterBreak="0">
    <w:nsid w:val="3F69609B"/>
    <w:multiLevelType w:val="hybridMultilevel"/>
    <w:tmpl w:val="4B267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3"/>
  </w:num>
  <w:num w:numId="11">
    <w:abstractNumId w:val="9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74D0"/>
    <w:rsid w:val="001B0C63"/>
    <w:rsid w:val="001B5029"/>
    <w:rsid w:val="001D3A1D"/>
    <w:rsid w:val="001E4B3D"/>
    <w:rsid w:val="001E7BC5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49EB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4559"/>
    <w:rsid w:val="002C40B8"/>
    <w:rsid w:val="002D60EF"/>
    <w:rsid w:val="002D6322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268A4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1E58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4B6B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2C9D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34C1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17AB3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5427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2A3"/>
    <w:rsid w:val="00B03A45"/>
    <w:rsid w:val="00B2236C"/>
    <w:rsid w:val="00B22FE6"/>
    <w:rsid w:val="00B3033D"/>
    <w:rsid w:val="00B334D9"/>
    <w:rsid w:val="00B53059"/>
    <w:rsid w:val="00B53F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24DD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2E2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170D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EDA63"/>
  <w15:docId w15:val="{608F62BA-20E6-4558-BCB4-9D3A1C0B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7AB3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D632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5</cp:revision>
  <dcterms:created xsi:type="dcterms:W3CDTF">2025-02-28T07:00:00Z</dcterms:created>
  <dcterms:modified xsi:type="dcterms:W3CDTF">2025-03-17T04:40:00Z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