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C6277F" w14:paraId="1643A4CA" w14:textId="77777777" w:rsidTr="00C6277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6277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6277F" w14:paraId="127EAD7E" w14:textId="77777777" w:rsidTr="00C6277F">
        <w:trPr>
          <w:trHeight w:val="413"/>
        </w:trPr>
        <w:tc>
          <w:tcPr>
            <w:tcW w:w="1266" w:type="pct"/>
          </w:tcPr>
          <w:p w14:paraId="3C159AA5" w14:textId="77777777" w:rsidR="0000007A" w:rsidRPr="00C6277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627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D61ADB6" w:rsidR="0000007A" w:rsidRPr="00C6277F" w:rsidRDefault="00C60B7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44E6F" w:rsidRPr="00C6277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C6277F" w14:paraId="73C90375" w14:textId="77777777" w:rsidTr="00C6277F">
        <w:trPr>
          <w:trHeight w:val="290"/>
        </w:trPr>
        <w:tc>
          <w:tcPr>
            <w:tcW w:w="1266" w:type="pct"/>
          </w:tcPr>
          <w:p w14:paraId="20D28135" w14:textId="77777777" w:rsidR="0000007A" w:rsidRPr="00C627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56DBF9" w:rsidR="0000007A" w:rsidRPr="00C6277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53454"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4841</w:t>
            </w:r>
          </w:p>
        </w:tc>
      </w:tr>
      <w:tr w:rsidR="0000007A" w:rsidRPr="00C6277F" w14:paraId="05B60576" w14:textId="77777777" w:rsidTr="00C6277F">
        <w:trPr>
          <w:trHeight w:val="331"/>
        </w:trPr>
        <w:tc>
          <w:tcPr>
            <w:tcW w:w="1266" w:type="pct"/>
          </w:tcPr>
          <w:p w14:paraId="0196A627" w14:textId="77777777" w:rsidR="0000007A" w:rsidRPr="00C627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1A3DB7" w:rsidR="0000007A" w:rsidRPr="00C6277F" w:rsidRDefault="00C44E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6277F">
              <w:rPr>
                <w:rFonts w:ascii="Arial" w:hAnsi="Arial" w:cs="Arial"/>
                <w:b/>
                <w:sz w:val="20"/>
                <w:szCs w:val="20"/>
                <w:lang w:val="en-GB"/>
              </w:rPr>
              <w:t>Indoor Plants: A Review on Phytoremediation</w:t>
            </w:r>
          </w:p>
        </w:tc>
      </w:tr>
      <w:tr w:rsidR="00CF0BBB" w:rsidRPr="00C6277F" w14:paraId="6D508B1C" w14:textId="77777777" w:rsidTr="00C6277F">
        <w:trPr>
          <w:trHeight w:val="332"/>
        </w:trPr>
        <w:tc>
          <w:tcPr>
            <w:tcW w:w="1266" w:type="pct"/>
          </w:tcPr>
          <w:p w14:paraId="32FC28F7" w14:textId="77777777" w:rsidR="00CF0BBB" w:rsidRPr="00C6277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2F10FA" w:rsidR="00CF0BBB" w:rsidRPr="00C6277F" w:rsidRDefault="001534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6277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6277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6277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C6277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6277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6277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6277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6277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6277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6277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E3AD5C8" w:rsidR="00640538" w:rsidRPr="00C6277F" w:rsidRDefault="00606EE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6277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6BCC0DD0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9570955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3A30825" w:rsidR="00E03C32" w:rsidRDefault="00C44E6F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44E6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Journal of Research in Botany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C44E6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8 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 w:rsidRPr="00C44E6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C44E6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78-84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C44E6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AB81BBE" w:rsidR="00E03C32" w:rsidRPr="007B54A4" w:rsidRDefault="00C44E6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9552C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https://doi.org/10.9734/ajrib/2025/v8i1243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3A30825" w:rsidR="00E03C32" w:rsidRDefault="00C44E6F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44E6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Journal of Research in Botany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C44E6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8 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 w:rsidRPr="00C44E6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C44E6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78-84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C44E6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AB81BBE" w:rsidR="00E03C32" w:rsidRPr="007B54A4" w:rsidRDefault="00C44E6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9552C3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https://doi.org/10.9734/ajrib/2025/v8i1243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C6277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6277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6277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6277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27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6277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277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277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6277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6277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277F">
              <w:rPr>
                <w:rFonts w:ascii="Arial" w:hAnsi="Arial" w:cs="Arial"/>
                <w:lang w:val="en-GB"/>
              </w:rPr>
              <w:t>Author’s Feedback</w:t>
            </w:r>
            <w:r w:rsidRPr="00C627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627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6277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627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6277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A9172E5" w:rsidR="00F1171E" w:rsidRPr="00C6277F" w:rsidRDefault="003023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Depending on the consistency of the book, this chapter may be ok. However, as a scientific contribution it is relatively average.</w:t>
            </w:r>
          </w:p>
        </w:tc>
        <w:tc>
          <w:tcPr>
            <w:tcW w:w="1523" w:type="pct"/>
          </w:tcPr>
          <w:p w14:paraId="462A339C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277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627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627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C1D17F4" w:rsidR="00F1171E" w:rsidRPr="00C6277F" w:rsidRDefault="003023B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277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627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627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20FEF43" w:rsidR="00F1171E" w:rsidRPr="00C6277F" w:rsidRDefault="003023B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277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6277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8F6B3F7" w:rsidR="00F1171E" w:rsidRPr="00C6277F" w:rsidRDefault="003023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many titles mentioned in the bibliography that are not found in the text. Likewise, there are titles mentioned in the text that are not found in the bibliography.</w:t>
            </w:r>
          </w:p>
        </w:tc>
        <w:tc>
          <w:tcPr>
            <w:tcW w:w="1523" w:type="pct"/>
          </w:tcPr>
          <w:p w14:paraId="4898F764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277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627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627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7E6A981" w:rsidR="00F1171E" w:rsidRPr="00C6277F" w:rsidRDefault="003023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 previous</w:t>
            </w:r>
          </w:p>
        </w:tc>
        <w:tc>
          <w:tcPr>
            <w:tcW w:w="1523" w:type="pct"/>
          </w:tcPr>
          <w:p w14:paraId="40220055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277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627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627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89540AD" w:rsidR="00F1171E" w:rsidRPr="00C6277F" w:rsidRDefault="003023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277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627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627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627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337C46E" w:rsidR="00F1171E" w:rsidRPr="00C6277F" w:rsidRDefault="003023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sz w:val="20"/>
                <w:szCs w:val="20"/>
                <w:lang w:val="en-GB"/>
              </w:rPr>
              <w:t xml:space="preserve">If the bibliography is strictly related to the chapter under review, then there are many </w:t>
            </w:r>
            <w:proofErr w:type="spellStart"/>
            <w:r w:rsidRPr="00C6277F">
              <w:rPr>
                <w:rFonts w:ascii="Arial" w:hAnsi="Arial" w:cs="Arial"/>
                <w:sz w:val="20"/>
                <w:szCs w:val="20"/>
                <w:lang w:val="en-GB"/>
              </w:rPr>
              <w:t>inconsistenciesOtherwise</w:t>
            </w:r>
            <w:proofErr w:type="spellEnd"/>
            <w:r w:rsidRPr="00C6277F">
              <w:rPr>
                <w:rFonts w:ascii="Arial" w:hAnsi="Arial" w:cs="Arial"/>
                <w:sz w:val="20"/>
                <w:szCs w:val="20"/>
                <w:lang w:val="en-GB"/>
              </w:rPr>
              <w:t>, it would be ok.</w:t>
            </w:r>
          </w:p>
          <w:p w14:paraId="7EB58C99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627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627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C6277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627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6277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6277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627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6277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627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277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627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277F">
              <w:rPr>
                <w:rFonts w:ascii="Arial" w:hAnsi="Arial" w:cs="Arial"/>
                <w:lang w:val="en-GB"/>
              </w:rPr>
              <w:t>Author’s comment</w:t>
            </w:r>
            <w:r w:rsidRPr="00C627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6277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6277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627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27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627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627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27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627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627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627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5FC3417" w:rsidR="00F1171E" w:rsidRPr="00C627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627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627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627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627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66B93A9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7DB3092" w14:textId="77777777" w:rsidR="00C6277F" w:rsidRPr="00C6277F" w:rsidRDefault="00C6277F" w:rsidP="00C6277F">
      <w:pPr>
        <w:rPr>
          <w:rFonts w:ascii="Arial" w:hAnsi="Arial" w:cs="Arial"/>
          <w:b/>
          <w:sz w:val="20"/>
          <w:szCs w:val="20"/>
          <w:u w:val="single"/>
        </w:rPr>
      </w:pPr>
      <w:r w:rsidRPr="00C6277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EE34661" w14:textId="77777777" w:rsidR="00C6277F" w:rsidRPr="00C6277F" w:rsidRDefault="00C6277F" w:rsidP="00C6277F">
      <w:pPr>
        <w:rPr>
          <w:rFonts w:ascii="Arial" w:hAnsi="Arial" w:cs="Arial"/>
          <w:b/>
          <w:sz w:val="20"/>
          <w:szCs w:val="20"/>
        </w:rPr>
      </w:pPr>
      <w:r w:rsidRPr="00C6277F">
        <w:rPr>
          <w:rFonts w:ascii="Arial" w:hAnsi="Arial" w:cs="Arial"/>
          <w:b/>
          <w:sz w:val="20"/>
          <w:szCs w:val="20"/>
        </w:rPr>
        <w:t xml:space="preserve">Diana </w:t>
      </w:r>
      <w:proofErr w:type="spellStart"/>
      <w:r w:rsidRPr="00C6277F">
        <w:rPr>
          <w:rFonts w:ascii="Arial" w:hAnsi="Arial" w:cs="Arial"/>
          <w:b/>
          <w:sz w:val="20"/>
          <w:szCs w:val="20"/>
        </w:rPr>
        <w:t>Vasca</w:t>
      </w:r>
      <w:proofErr w:type="spellEnd"/>
      <w:r w:rsidRPr="00C627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6277F">
        <w:rPr>
          <w:rFonts w:ascii="Arial" w:hAnsi="Arial" w:cs="Arial"/>
          <w:b/>
          <w:sz w:val="20"/>
          <w:szCs w:val="20"/>
        </w:rPr>
        <w:t>Zamfir</w:t>
      </w:r>
      <w:proofErr w:type="spellEnd"/>
      <w:r w:rsidRPr="00C6277F">
        <w:rPr>
          <w:rFonts w:ascii="Arial" w:hAnsi="Arial" w:cs="Arial"/>
          <w:b/>
          <w:sz w:val="20"/>
          <w:szCs w:val="20"/>
        </w:rPr>
        <w:t>, University of Agronomical Sciences and Veterinary Medicine of Bucharest, Romania</w:t>
      </w:r>
    </w:p>
    <w:p w14:paraId="080C8ADF" w14:textId="77777777" w:rsidR="00C6277F" w:rsidRPr="00C6277F" w:rsidRDefault="00C6277F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C6277F" w:rsidRPr="00C6277F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7FAEF" w14:textId="77777777" w:rsidR="00C60B7C" w:rsidRPr="0000007A" w:rsidRDefault="00C60B7C" w:rsidP="0099583E">
      <w:r>
        <w:separator/>
      </w:r>
    </w:p>
  </w:endnote>
  <w:endnote w:type="continuationSeparator" w:id="0">
    <w:p w14:paraId="7A9B7284" w14:textId="77777777" w:rsidR="00C60B7C" w:rsidRPr="0000007A" w:rsidRDefault="00C60B7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4FF04" w14:textId="77777777" w:rsidR="00C60B7C" w:rsidRPr="0000007A" w:rsidRDefault="00C60B7C" w:rsidP="0099583E">
      <w:r>
        <w:separator/>
      </w:r>
    </w:p>
  </w:footnote>
  <w:footnote w:type="continuationSeparator" w:id="0">
    <w:p w14:paraId="67E5FC4E" w14:textId="77777777" w:rsidR="00C60B7C" w:rsidRPr="0000007A" w:rsidRDefault="00C60B7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6F32"/>
    <w:rsid w:val="00115767"/>
    <w:rsid w:val="00121FFA"/>
    <w:rsid w:val="0012616A"/>
    <w:rsid w:val="00136984"/>
    <w:rsid w:val="001425F1"/>
    <w:rsid w:val="00142A9C"/>
    <w:rsid w:val="00150304"/>
    <w:rsid w:val="0015296D"/>
    <w:rsid w:val="00153454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3BF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19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EEF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4490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2551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8A9"/>
    <w:rsid w:val="00A15F2F"/>
    <w:rsid w:val="00A17184"/>
    <w:rsid w:val="00A31AAC"/>
    <w:rsid w:val="00A32905"/>
    <w:rsid w:val="00A36C95"/>
    <w:rsid w:val="00A37DE3"/>
    <w:rsid w:val="00A40B00"/>
    <w:rsid w:val="00A4787C"/>
    <w:rsid w:val="00A50A72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E6F"/>
    <w:rsid w:val="00C60B7C"/>
    <w:rsid w:val="00C6277F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E2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409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F8D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8D9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rib/2025/v8i12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9734/ajrib/2025/v8i1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5</cp:revision>
  <dcterms:created xsi:type="dcterms:W3CDTF">2025-03-04T08:16:00Z</dcterms:created>
  <dcterms:modified xsi:type="dcterms:W3CDTF">2025-03-10T05:40:00Z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