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661D0" w14:paraId="1643A4CA" w14:textId="77777777" w:rsidTr="002661D0">
        <w:trPr>
          <w:trHeight w:val="450"/>
        </w:trPr>
        <w:tc>
          <w:tcPr>
            <w:tcW w:w="5000" w:type="pct"/>
            <w:gridSpan w:val="2"/>
            <w:tcBorders>
              <w:top w:val="nil"/>
              <w:left w:val="nil"/>
              <w:right w:val="nil"/>
            </w:tcBorders>
          </w:tcPr>
          <w:p w14:paraId="4C55E51F" w14:textId="77777777" w:rsidR="00602F7D" w:rsidRPr="002661D0" w:rsidRDefault="00602F7D" w:rsidP="00F2643C">
            <w:pPr>
              <w:pStyle w:val="Heading2"/>
              <w:jc w:val="left"/>
              <w:rPr>
                <w:rFonts w:ascii="Arial" w:hAnsi="Arial" w:cs="Arial"/>
                <w:b w:val="0"/>
                <w:bCs w:val="0"/>
                <w:lang w:val="en-US"/>
              </w:rPr>
            </w:pPr>
          </w:p>
        </w:tc>
      </w:tr>
      <w:tr w:rsidR="0000007A" w:rsidRPr="002661D0" w14:paraId="127EAD7E" w14:textId="77777777" w:rsidTr="002661D0">
        <w:trPr>
          <w:trHeight w:val="413"/>
        </w:trPr>
        <w:tc>
          <w:tcPr>
            <w:tcW w:w="1234" w:type="pct"/>
          </w:tcPr>
          <w:p w14:paraId="3C159AA5" w14:textId="77777777" w:rsidR="0000007A" w:rsidRPr="002661D0" w:rsidRDefault="00D27A79" w:rsidP="00696CAD">
            <w:pPr>
              <w:pStyle w:val="BodyText"/>
              <w:ind w:left="90"/>
              <w:jc w:val="left"/>
              <w:rPr>
                <w:rFonts w:ascii="Arial" w:hAnsi="Arial" w:cs="Arial"/>
                <w:bCs/>
                <w:sz w:val="20"/>
                <w:szCs w:val="20"/>
                <w:lang w:val="en-GB"/>
              </w:rPr>
            </w:pPr>
            <w:r w:rsidRPr="002661D0">
              <w:rPr>
                <w:rFonts w:ascii="Arial" w:hAnsi="Arial" w:cs="Arial"/>
                <w:bCs/>
                <w:sz w:val="20"/>
                <w:szCs w:val="20"/>
                <w:lang w:val="en-GB"/>
              </w:rPr>
              <w:t xml:space="preserve">Book </w:t>
            </w:r>
            <w:r w:rsidR="0000007A" w:rsidRPr="002661D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566A99" w:rsidR="0000007A" w:rsidRPr="002661D0" w:rsidRDefault="00625317" w:rsidP="00054BC4">
            <w:pPr>
              <w:pStyle w:val="NormalWeb"/>
              <w:rPr>
                <w:rFonts w:ascii="Arial" w:hAnsi="Arial" w:cs="Arial"/>
                <w:b/>
                <w:bCs/>
                <w:sz w:val="20"/>
                <w:szCs w:val="20"/>
                <w:u w:val="single"/>
              </w:rPr>
            </w:pPr>
            <w:hyperlink r:id="rId7" w:history="1">
              <w:r w:rsidR="009C1AB6" w:rsidRPr="002661D0">
                <w:rPr>
                  <w:rStyle w:val="Hyperlink"/>
                  <w:rFonts w:ascii="Arial" w:hAnsi="Arial" w:cs="Arial"/>
                  <w:b/>
                  <w:sz w:val="20"/>
                  <w:szCs w:val="20"/>
                </w:rPr>
                <w:t>Science and Technology: Developments and Applications</w:t>
              </w:r>
            </w:hyperlink>
          </w:p>
        </w:tc>
      </w:tr>
      <w:tr w:rsidR="0000007A" w:rsidRPr="002661D0" w14:paraId="73C90375" w14:textId="77777777" w:rsidTr="002661D0">
        <w:trPr>
          <w:trHeight w:val="290"/>
        </w:trPr>
        <w:tc>
          <w:tcPr>
            <w:tcW w:w="1234" w:type="pct"/>
          </w:tcPr>
          <w:p w14:paraId="20D28135" w14:textId="77777777" w:rsidR="0000007A" w:rsidRPr="002661D0" w:rsidRDefault="0000007A" w:rsidP="00696CAD">
            <w:pPr>
              <w:pStyle w:val="BodyText"/>
              <w:ind w:left="90"/>
              <w:jc w:val="left"/>
              <w:rPr>
                <w:rFonts w:ascii="Arial" w:hAnsi="Arial" w:cs="Arial"/>
                <w:bCs/>
                <w:sz w:val="20"/>
                <w:szCs w:val="20"/>
                <w:lang w:val="en-GB"/>
              </w:rPr>
            </w:pPr>
            <w:r w:rsidRPr="002661D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E8772F" w:rsidR="0000007A" w:rsidRPr="002661D0" w:rsidRDefault="00E72A8E" w:rsidP="00F3669D">
            <w:pPr>
              <w:pStyle w:val="NormalWeb"/>
              <w:spacing w:before="0" w:beforeAutospacing="0" w:after="0" w:afterAutospacing="0"/>
              <w:rPr>
                <w:rFonts w:ascii="Arial" w:hAnsi="Arial" w:cs="Arial"/>
                <w:b/>
                <w:bCs/>
                <w:sz w:val="20"/>
                <w:szCs w:val="20"/>
                <w:highlight w:val="yellow"/>
                <w:lang w:val="en-GB"/>
              </w:rPr>
            </w:pPr>
            <w:r w:rsidRPr="002661D0">
              <w:rPr>
                <w:rFonts w:ascii="Arial" w:hAnsi="Arial" w:cs="Arial"/>
                <w:b/>
                <w:bCs/>
                <w:sz w:val="20"/>
                <w:szCs w:val="20"/>
                <w:lang w:val="en-GB"/>
              </w:rPr>
              <w:t>Ms_BP</w:t>
            </w:r>
            <w:r w:rsidR="00FC432A" w:rsidRPr="002661D0">
              <w:rPr>
                <w:rFonts w:ascii="Arial" w:hAnsi="Arial" w:cs="Arial"/>
                <w:b/>
                <w:bCs/>
                <w:sz w:val="20"/>
                <w:szCs w:val="20"/>
                <w:lang w:val="en-GB"/>
              </w:rPr>
              <w:t>R</w:t>
            </w:r>
            <w:r w:rsidRPr="002661D0">
              <w:rPr>
                <w:rFonts w:ascii="Arial" w:hAnsi="Arial" w:cs="Arial"/>
                <w:b/>
                <w:bCs/>
                <w:sz w:val="20"/>
                <w:szCs w:val="20"/>
                <w:lang w:val="en-GB"/>
              </w:rPr>
              <w:t>_</w:t>
            </w:r>
            <w:r w:rsidR="00AA2B94" w:rsidRPr="002661D0">
              <w:rPr>
                <w:rFonts w:ascii="Arial" w:hAnsi="Arial" w:cs="Arial"/>
                <w:b/>
                <w:bCs/>
                <w:sz w:val="20"/>
                <w:szCs w:val="20"/>
                <w:lang w:val="en-GB"/>
              </w:rPr>
              <w:t>4845</w:t>
            </w:r>
          </w:p>
        </w:tc>
      </w:tr>
      <w:tr w:rsidR="0000007A" w:rsidRPr="002661D0" w14:paraId="05B60576" w14:textId="77777777" w:rsidTr="002661D0">
        <w:trPr>
          <w:trHeight w:val="331"/>
        </w:trPr>
        <w:tc>
          <w:tcPr>
            <w:tcW w:w="1234" w:type="pct"/>
          </w:tcPr>
          <w:p w14:paraId="0196A627" w14:textId="77777777" w:rsidR="0000007A" w:rsidRPr="002661D0" w:rsidRDefault="0000007A" w:rsidP="00696CAD">
            <w:pPr>
              <w:pStyle w:val="BodyText"/>
              <w:ind w:left="90"/>
              <w:jc w:val="left"/>
              <w:rPr>
                <w:rFonts w:ascii="Arial" w:hAnsi="Arial" w:cs="Arial"/>
                <w:bCs/>
                <w:sz w:val="20"/>
                <w:szCs w:val="20"/>
                <w:lang w:val="en-GB"/>
              </w:rPr>
            </w:pPr>
            <w:r w:rsidRPr="002661D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923B36" w:rsidR="0000007A" w:rsidRPr="002661D0" w:rsidRDefault="009C1AB6" w:rsidP="000450FC">
            <w:pPr>
              <w:pStyle w:val="NormalWeb"/>
              <w:spacing w:before="0" w:beforeAutospacing="0" w:after="0" w:afterAutospacing="0"/>
              <w:rPr>
                <w:rFonts w:ascii="Arial" w:hAnsi="Arial" w:cs="Arial"/>
                <w:b/>
                <w:sz w:val="20"/>
                <w:szCs w:val="20"/>
                <w:highlight w:val="yellow"/>
                <w:lang w:val="en-GB"/>
              </w:rPr>
            </w:pPr>
            <w:r w:rsidRPr="002661D0">
              <w:rPr>
                <w:rFonts w:ascii="Arial" w:hAnsi="Arial" w:cs="Arial"/>
                <w:b/>
                <w:sz w:val="20"/>
                <w:szCs w:val="20"/>
                <w:lang w:val="en-GB"/>
              </w:rPr>
              <w:t xml:space="preserve">Agentic AI: A Game-Changer in Cybersecurity </w:t>
            </w:r>
            <w:proofErr w:type="spellStart"/>
            <w:r w:rsidRPr="002661D0">
              <w:rPr>
                <w:rFonts w:ascii="Arial" w:hAnsi="Arial" w:cs="Arial"/>
                <w:b/>
                <w:sz w:val="20"/>
                <w:szCs w:val="20"/>
                <w:lang w:val="en-GB"/>
              </w:rPr>
              <w:t>Defense</w:t>
            </w:r>
            <w:proofErr w:type="spellEnd"/>
          </w:p>
        </w:tc>
      </w:tr>
      <w:tr w:rsidR="00CF0BBB" w:rsidRPr="002661D0" w14:paraId="6D508B1C" w14:textId="77777777" w:rsidTr="002661D0">
        <w:trPr>
          <w:trHeight w:val="332"/>
        </w:trPr>
        <w:tc>
          <w:tcPr>
            <w:tcW w:w="1234" w:type="pct"/>
          </w:tcPr>
          <w:p w14:paraId="32FC28F7" w14:textId="77777777" w:rsidR="00CF0BBB" w:rsidRPr="002661D0" w:rsidRDefault="00CF0BBB" w:rsidP="00696CAD">
            <w:pPr>
              <w:pStyle w:val="BodyText"/>
              <w:ind w:left="90"/>
              <w:jc w:val="left"/>
              <w:rPr>
                <w:rFonts w:ascii="Arial" w:hAnsi="Arial" w:cs="Arial"/>
                <w:bCs/>
                <w:sz w:val="20"/>
                <w:szCs w:val="20"/>
                <w:lang w:val="en-GB"/>
              </w:rPr>
            </w:pPr>
            <w:r w:rsidRPr="002661D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5EE0CE" w:rsidR="00CF0BBB" w:rsidRPr="002661D0" w:rsidRDefault="00AA2B94" w:rsidP="000450FC">
            <w:pPr>
              <w:pStyle w:val="NormalWeb"/>
              <w:spacing w:before="0" w:beforeAutospacing="0" w:after="0" w:afterAutospacing="0"/>
              <w:rPr>
                <w:rFonts w:ascii="Arial" w:hAnsi="Arial" w:cs="Arial"/>
                <w:b/>
                <w:sz w:val="20"/>
                <w:szCs w:val="20"/>
                <w:lang w:val="en-GB"/>
              </w:rPr>
            </w:pPr>
            <w:r w:rsidRPr="002661D0">
              <w:rPr>
                <w:rFonts w:ascii="Arial" w:hAnsi="Arial" w:cs="Arial"/>
                <w:b/>
                <w:sz w:val="20"/>
                <w:szCs w:val="20"/>
                <w:lang w:val="en-GB"/>
              </w:rPr>
              <w:t>Book Chapter</w:t>
            </w:r>
          </w:p>
        </w:tc>
      </w:tr>
    </w:tbl>
    <w:p w14:paraId="45F5983C" w14:textId="77777777" w:rsidR="00037D52" w:rsidRPr="002661D0" w:rsidRDefault="00037D52" w:rsidP="0000007A">
      <w:pPr>
        <w:pStyle w:val="BodyText"/>
        <w:rPr>
          <w:rFonts w:ascii="Arial" w:hAnsi="Arial" w:cs="Arial"/>
          <w:b/>
          <w:bCs/>
          <w:sz w:val="20"/>
          <w:szCs w:val="20"/>
          <w:u w:val="single"/>
          <w:lang w:val="en-GB"/>
        </w:rPr>
      </w:pPr>
    </w:p>
    <w:p w14:paraId="79DE1CF8" w14:textId="77777777" w:rsidR="00605952" w:rsidRPr="002661D0" w:rsidRDefault="00605952" w:rsidP="0000007A">
      <w:pPr>
        <w:pStyle w:val="BodyText"/>
        <w:rPr>
          <w:rFonts w:ascii="Arial" w:hAnsi="Arial" w:cs="Arial"/>
          <w:b/>
          <w:bCs/>
          <w:sz w:val="20"/>
          <w:szCs w:val="20"/>
          <w:u w:val="single"/>
          <w:lang w:val="en-GB"/>
        </w:rPr>
      </w:pPr>
    </w:p>
    <w:p w14:paraId="590A5ADE" w14:textId="77777777" w:rsidR="00D9392F" w:rsidRPr="002661D0" w:rsidRDefault="00D9392F" w:rsidP="0000007A">
      <w:pPr>
        <w:pStyle w:val="BodyText"/>
        <w:rPr>
          <w:rFonts w:ascii="Arial" w:hAnsi="Arial" w:cs="Arial"/>
          <w:i/>
          <w:sz w:val="20"/>
          <w:szCs w:val="20"/>
          <w:u w:val="single"/>
          <w:lang w:val="en-GB"/>
        </w:rPr>
      </w:pPr>
    </w:p>
    <w:p w14:paraId="5A743ECE" w14:textId="77777777" w:rsidR="00D27A79" w:rsidRPr="002661D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661D0" w14:paraId="71A94C1F" w14:textId="77777777" w:rsidTr="007222C8">
        <w:tc>
          <w:tcPr>
            <w:tcW w:w="5000" w:type="pct"/>
            <w:gridSpan w:val="3"/>
            <w:tcBorders>
              <w:top w:val="nil"/>
              <w:left w:val="nil"/>
              <w:right w:val="nil"/>
            </w:tcBorders>
            <w:noWrap/>
          </w:tcPr>
          <w:p w14:paraId="0BC15285" w14:textId="75BEB51F" w:rsidR="00F1171E" w:rsidRPr="002661D0" w:rsidRDefault="00F1171E" w:rsidP="007222C8">
            <w:pPr>
              <w:pStyle w:val="Heading2"/>
              <w:jc w:val="left"/>
              <w:rPr>
                <w:rFonts w:ascii="Arial" w:hAnsi="Arial" w:cs="Arial"/>
                <w:lang w:val="en-GB"/>
              </w:rPr>
            </w:pPr>
            <w:r w:rsidRPr="002661D0">
              <w:rPr>
                <w:rFonts w:ascii="Arial" w:hAnsi="Arial" w:cs="Arial"/>
                <w:highlight w:val="yellow"/>
                <w:lang w:val="en-GB"/>
              </w:rPr>
              <w:t>PART  1:</w:t>
            </w:r>
            <w:r w:rsidRPr="002661D0">
              <w:rPr>
                <w:rFonts w:ascii="Arial" w:hAnsi="Arial" w:cs="Arial"/>
                <w:lang w:val="en-GB"/>
              </w:rPr>
              <w:t xml:space="preserve"> Comments</w:t>
            </w:r>
          </w:p>
          <w:p w14:paraId="1287753C" w14:textId="77777777" w:rsidR="00F1171E" w:rsidRPr="002661D0" w:rsidRDefault="00F1171E" w:rsidP="007222C8">
            <w:pPr>
              <w:rPr>
                <w:rFonts w:ascii="Arial" w:hAnsi="Arial" w:cs="Arial"/>
                <w:sz w:val="20"/>
                <w:szCs w:val="20"/>
                <w:lang w:val="en-GB"/>
              </w:rPr>
            </w:pPr>
          </w:p>
        </w:tc>
      </w:tr>
      <w:tr w:rsidR="00F1171E" w:rsidRPr="002661D0" w14:paraId="5EA12279" w14:textId="77777777" w:rsidTr="007222C8">
        <w:tc>
          <w:tcPr>
            <w:tcW w:w="1265" w:type="pct"/>
            <w:noWrap/>
          </w:tcPr>
          <w:p w14:paraId="7AE9682F" w14:textId="77777777" w:rsidR="00F1171E" w:rsidRPr="002661D0" w:rsidRDefault="00F1171E" w:rsidP="007222C8">
            <w:pPr>
              <w:pStyle w:val="Heading2"/>
              <w:jc w:val="left"/>
              <w:rPr>
                <w:rFonts w:ascii="Arial" w:hAnsi="Arial" w:cs="Arial"/>
                <w:lang w:val="en-GB"/>
              </w:rPr>
            </w:pPr>
          </w:p>
        </w:tc>
        <w:tc>
          <w:tcPr>
            <w:tcW w:w="2212" w:type="pct"/>
          </w:tcPr>
          <w:p w14:paraId="5B8DBE06" w14:textId="77777777" w:rsidR="00F1171E" w:rsidRPr="002661D0" w:rsidRDefault="00F1171E" w:rsidP="007222C8">
            <w:pPr>
              <w:pStyle w:val="Heading2"/>
              <w:jc w:val="left"/>
              <w:rPr>
                <w:rFonts w:ascii="Arial" w:hAnsi="Arial" w:cs="Arial"/>
                <w:lang w:val="en-GB"/>
              </w:rPr>
            </w:pPr>
            <w:r w:rsidRPr="002661D0">
              <w:rPr>
                <w:rFonts w:ascii="Arial" w:hAnsi="Arial" w:cs="Arial"/>
                <w:lang w:val="en-GB"/>
              </w:rPr>
              <w:t>Reviewer’s comment</w:t>
            </w:r>
          </w:p>
          <w:p w14:paraId="693A9C4D" w14:textId="77777777" w:rsidR="00421DBF" w:rsidRPr="002661D0" w:rsidRDefault="00421DBF" w:rsidP="00421DBF">
            <w:pPr>
              <w:rPr>
                <w:rFonts w:ascii="Arial" w:hAnsi="Arial" w:cs="Arial"/>
                <w:b/>
                <w:bCs/>
                <w:sz w:val="20"/>
                <w:szCs w:val="20"/>
              </w:rPr>
            </w:pPr>
            <w:r w:rsidRPr="002661D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661D0" w:rsidRDefault="00421DBF" w:rsidP="00421DBF">
            <w:pPr>
              <w:rPr>
                <w:rFonts w:ascii="Arial" w:hAnsi="Arial" w:cs="Arial"/>
                <w:sz w:val="20"/>
                <w:szCs w:val="20"/>
                <w:lang w:val="en-GB"/>
              </w:rPr>
            </w:pPr>
          </w:p>
        </w:tc>
        <w:tc>
          <w:tcPr>
            <w:tcW w:w="1523" w:type="pct"/>
          </w:tcPr>
          <w:p w14:paraId="57792C30" w14:textId="77777777" w:rsidR="00F1171E" w:rsidRPr="002661D0" w:rsidRDefault="00F1171E" w:rsidP="007222C8">
            <w:pPr>
              <w:pStyle w:val="Heading2"/>
              <w:jc w:val="left"/>
              <w:rPr>
                <w:rFonts w:ascii="Arial" w:hAnsi="Arial" w:cs="Arial"/>
                <w:b w:val="0"/>
                <w:lang w:val="en-GB"/>
              </w:rPr>
            </w:pPr>
            <w:r w:rsidRPr="002661D0">
              <w:rPr>
                <w:rFonts w:ascii="Arial" w:hAnsi="Arial" w:cs="Arial"/>
                <w:lang w:val="en-GB"/>
              </w:rPr>
              <w:t>Author’s Feedback</w:t>
            </w:r>
            <w:r w:rsidRPr="002661D0">
              <w:rPr>
                <w:rFonts w:ascii="Arial" w:hAnsi="Arial" w:cs="Arial"/>
                <w:b w:val="0"/>
                <w:lang w:val="en-GB"/>
              </w:rPr>
              <w:t xml:space="preserve"> </w:t>
            </w:r>
            <w:r w:rsidRPr="002661D0">
              <w:rPr>
                <w:rFonts w:ascii="Arial" w:hAnsi="Arial" w:cs="Arial"/>
                <w:b w:val="0"/>
                <w:i/>
                <w:lang w:val="en-GB"/>
              </w:rPr>
              <w:t>(Please correct the manuscript and highlight that part in the manuscript. It is mandatory that authors should write his/her feedback here)</w:t>
            </w:r>
          </w:p>
        </w:tc>
      </w:tr>
      <w:tr w:rsidR="00F1171E" w:rsidRPr="002661D0" w14:paraId="5C0AB4EC" w14:textId="77777777" w:rsidTr="007222C8">
        <w:trPr>
          <w:trHeight w:val="1264"/>
        </w:trPr>
        <w:tc>
          <w:tcPr>
            <w:tcW w:w="1265" w:type="pct"/>
            <w:noWrap/>
          </w:tcPr>
          <w:p w14:paraId="66B47184" w14:textId="48030299" w:rsidR="00F1171E" w:rsidRPr="002661D0" w:rsidRDefault="00F1171E" w:rsidP="007222C8">
            <w:pPr>
              <w:ind w:left="360"/>
              <w:rPr>
                <w:rFonts w:ascii="Arial" w:hAnsi="Arial" w:cs="Arial"/>
                <w:b/>
                <w:bCs/>
                <w:sz w:val="20"/>
                <w:szCs w:val="20"/>
                <w:lang w:val="en-GB"/>
              </w:rPr>
            </w:pPr>
            <w:r w:rsidRPr="002661D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661D0" w:rsidRDefault="00F1171E" w:rsidP="007222C8">
            <w:pPr>
              <w:ind w:left="360"/>
              <w:rPr>
                <w:rFonts w:ascii="Arial" w:eastAsia="MS Mincho" w:hAnsi="Arial" w:cs="Arial"/>
                <w:b/>
                <w:bCs/>
                <w:sz w:val="20"/>
                <w:szCs w:val="20"/>
                <w:lang w:val="en-GB"/>
              </w:rPr>
            </w:pPr>
          </w:p>
        </w:tc>
        <w:tc>
          <w:tcPr>
            <w:tcW w:w="2212" w:type="pct"/>
          </w:tcPr>
          <w:p w14:paraId="7DBC9196" w14:textId="48F225C6" w:rsidR="00F1171E" w:rsidRPr="002661D0" w:rsidRDefault="00075479" w:rsidP="007222C8">
            <w:pPr>
              <w:pStyle w:val="ListParagraph"/>
              <w:ind w:left="0"/>
              <w:rPr>
                <w:rFonts w:ascii="Arial" w:hAnsi="Arial" w:cs="Arial"/>
                <w:sz w:val="20"/>
                <w:szCs w:val="20"/>
                <w:lang w:val="en-GB"/>
              </w:rPr>
            </w:pPr>
            <w:r w:rsidRPr="002661D0">
              <w:rPr>
                <w:rFonts w:ascii="Arial" w:hAnsi="Arial" w:cs="Arial"/>
                <w:sz w:val="20"/>
                <w:szCs w:val="20"/>
                <w:lang w:val="en-GB"/>
              </w:rPr>
              <w:t>This paper focuses on Agentic AI as a revolutionary advancement in cybersecurity, dealing with threat identification and instantaneous protection. The findings presented contribute to the development of adaptable security systems, offering valuable insights for research and practical applications in the industry.</w:t>
            </w:r>
          </w:p>
        </w:tc>
        <w:tc>
          <w:tcPr>
            <w:tcW w:w="1523" w:type="pct"/>
          </w:tcPr>
          <w:p w14:paraId="462A339C" w14:textId="77777777" w:rsidR="00F1171E" w:rsidRPr="002661D0" w:rsidRDefault="00F1171E" w:rsidP="007222C8">
            <w:pPr>
              <w:pStyle w:val="Heading2"/>
              <w:jc w:val="left"/>
              <w:rPr>
                <w:rFonts w:ascii="Arial" w:hAnsi="Arial" w:cs="Arial"/>
                <w:b w:val="0"/>
                <w:lang w:val="en-GB"/>
              </w:rPr>
            </w:pPr>
          </w:p>
        </w:tc>
      </w:tr>
      <w:tr w:rsidR="00F1171E" w:rsidRPr="002661D0" w14:paraId="0D8B5B2C" w14:textId="77777777" w:rsidTr="007222C8">
        <w:trPr>
          <w:trHeight w:val="1262"/>
        </w:trPr>
        <w:tc>
          <w:tcPr>
            <w:tcW w:w="1265" w:type="pct"/>
            <w:noWrap/>
          </w:tcPr>
          <w:p w14:paraId="21CBA5FE" w14:textId="77777777" w:rsidR="00F1171E" w:rsidRPr="002661D0" w:rsidRDefault="00F1171E" w:rsidP="007222C8">
            <w:pPr>
              <w:ind w:left="360"/>
              <w:rPr>
                <w:rFonts w:ascii="Arial" w:hAnsi="Arial" w:cs="Arial"/>
                <w:b/>
                <w:bCs/>
                <w:sz w:val="20"/>
                <w:szCs w:val="20"/>
                <w:lang w:val="en-GB"/>
              </w:rPr>
            </w:pPr>
            <w:r w:rsidRPr="002661D0">
              <w:rPr>
                <w:rFonts w:ascii="Arial" w:hAnsi="Arial" w:cs="Arial"/>
                <w:b/>
                <w:bCs/>
                <w:sz w:val="20"/>
                <w:szCs w:val="20"/>
                <w:lang w:val="en-GB"/>
              </w:rPr>
              <w:t>Is the title of the article suitable?</w:t>
            </w:r>
          </w:p>
          <w:p w14:paraId="1CABB61A" w14:textId="77777777" w:rsidR="00F1171E" w:rsidRPr="002661D0" w:rsidRDefault="00F1171E" w:rsidP="007222C8">
            <w:pPr>
              <w:ind w:left="360"/>
              <w:rPr>
                <w:rFonts w:ascii="Arial" w:hAnsi="Arial" w:cs="Arial"/>
                <w:b/>
                <w:bCs/>
                <w:sz w:val="20"/>
                <w:szCs w:val="20"/>
                <w:lang w:val="en-GB"/>
              </w:rPr>
            </w:pPr>
            <w:r w:rsidRPr="002661D0">
              <w:rPr>
                <w:rFonts w:ascii="Arial" w:hAnsi="Arial" w:cs="Arial"/>
                <w:b/>
                <w:bCs/>
                <w:sz w:val="20"/>
                <w:szCs w:val="20"/>
                <w:lang w:val="en-GB"/>
              </w:rPr>
              <w:t>(If not please suggest an alternative title)</w:t>
            </w:r>
          </w:p>
          <w:p w14:paraId="0275B919" w14:textId="77777777" w:rsidR="00F1171E" w:rsidRPr="002661D0" w:rsidRDefault="00F1171E" w:rsidP="007222C8">
            <w:pPr>
              <w:pStyle w:val="Heading2"/>
              <w:jc w:val="left"/>
              <w:rPr>
                <w:rFonts w:ascii="Arial" w:hAnsi="Arial" w:cs="Arial"/>
                <w:u w:val="single"/>
                <w:lang w:val="en-GB"/>
              </w:rPr>
            </w:pPr>
          </w:p>
        </w:tc>
        <w:tc>
          <w:tcPr>
            <w:tcW w:w="2212" w:type="pct"/>
          </w:tcPr>
          <w:p w14:paraId="794AA9A7" w14:textId="09413A9D" w:rsidR="00F1171E" w:rsidRPr="002661D0" w:rsidRDefault="00075479" w:rsidP="007222C8">
            <w:pPr>
              <w:ind w:left="360"/>
              <w:rPr>
                <w:rFonts w:ascii="Arial" w:hAnsi="Arial" w:cs="Arial"/>
                <w:sz w:val="20"/>
                <w:szCs w:val="20"/>
                <w:lang w:val="en-GB"/>
              </w:rPr>
            </w:pPr>
            <w:r w:rsidRPr="002661D0">
              <w:rPr>
                <w:rFonts w:ascii="Arial" w:hAnsi="Arial" w:cs="Arial"/>
                <w:sz w:val="20"/>
                <w:szCs w:val="20"/>
                <w:lang w:val="en-GB"/>
              </w:rPr>
              <w:t>Yes, the title of the article seems to be apt and align with the content provided in the article.</w:t>
            </w:r>
          </w:p>
        </w:tc>
        <w:tc>
          <w:tcPr>
            <w:tcW w:w="1523" w:type="pct"/>
          </w:tcPr>
          <w:p w14:paraId="405B6701" w14:textId="77777777" w:rsidR="00F1171E" w:rsidRPr="002661D0" w:rsidRDefault="00F1171E" w:rsidP="007222C8">
            <w:pPr>
              <w:pStyle w:val="Heading2"/>
              <w:jc w:val="left"/>
              <w:rPr>
                <w:rFonts w:ascii="Arial" w:hAnsi="Arial" w:cs="Arial"/>
                <w:b w:val="0"/>
                <w:lang w:val="en-GB"/>
              </w:rPr>
            </w:pPr>
          </w:p>
        </w:tc>
      </w:tr>
      <w:tr w:rsidR="00F1171E" w:rsidRPr="002661D0" w14:paraId="5604762A" w14:textId="77777777" w:rsidTr="007222C8">
        <w:trPr>
          <w:trHeight w:val="1262"/>
        </w:trPr>
        <w:tc>
          <w:tcPr>
            <w:tcW w:w="1265" w:type="pct"/>
            <w:noWrap/>
          </w:tcPr>
          <w:p w14:paraId="3635573D" w14:textId="77777777" w:rsidR="00F1171E" w:rsidRPr="002661D0" w:rsidRDefault="00F1171E" w:rsidP="007222C8">
            <w:pPr>
              <w:pStyle w:val="Heading2"/>
              <w:ind w:left="360"/>
              <w:jc w:val="left"/>
              <w:rPr>
                <w:rFonts w:ascii="Arial" w:hAnsi="Arial" w:cs="Arial"/>
                <w:lang w:val="en-GB"/>
              </w:rPr>
            </w:pPr>
            <w:r w:rsidRPr="002661D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661D0" w:rsidRDefault="00F1171E" w:rsidP="007222C8">
            <w:pPr>
              <w:pStyle w:val="Heading2"/>
              <w:jc w:val="left"/>
              <w:rPr>
                <w:rFonts w:ascii="Arial" w:hAnsi="Arial" w:cs="Arial"/>
                <w:u w:val="single"/>
                <w:lang w:val="en-GB"/>
              </w:rPr>
            </w:pPr>
          </w:p>
        </w:tc>
        <w:tc>
          <w:tcPr>
            <w:tcW w:w="2212" w:type="pct"/>
          </w:tcPr>
          <w:p w14:paraId="0FB7E83A" w14:textId="61B0F20F" w:rsidR="00F1171E" w:rsidRPr="002661D0" w:rsidRDefault="00075479" w:rsidP="007222C8">
            <w:pPr>
              <w:ind w:left="360"/>
              <w:rPr>
                <w:rFonts w:ascii="Arial" w:hAnsi="Arial" w:cs="Arial"/>
                <w:sz w:val="20"/>
                <w:szCs w:val="20"/>
                <w:lang w:val="en-GB"/>
              </w:rPr>
            </w:pPr>
            <w:r w:rsidRPr="002661D0">
              <w:rPr>
                <w:rFonts w:ascii="Arial" w:hAnsi="Arial" w:cs="Arial"/>
                <w:sz w:val="20"/>
                <w:szCs w:val="20"/>
                <w:lang w:val="en-GB"/>
              </w:rPr>
              <w:t xml:space="preserve">The abstract seems to be good, but the problem </w:t>
            </w:r>
            <w:proofErr w:type="gramStart"/>
            <w:r w:rsidRPr="002661D0">
              <w:rPr>
                <w:rFonts w:ascii="Arial" w:hAnsi="Arial" w:cs="Arial"/>
                <w:sz w:val="20"/>
                <w:szCs w:val="20"/>
                <w:lang w:val="en-GB"/>
              </w:rPr>
              <w:t>defined  in</w:t>
            </w:r>
            <w:proofErr w:type="gramEnd"/>
            <w:r w:rsidRPr="002661D0">
              <w:rPr>
                <w:rFonts w:ascii="Arial" w:hAnsi="Arial" w:cs="Arial"/>
                <w:sz w:val="20"/>
                <w:szCs w:val="20"/>
                <w:lang w:val="en-GB"/>
              </w:rPr>
              <w:t xml:space="preserve"> the abstract is not strong enough to make a compulsive statement and should be directly related to the analysis and solution </w:t>
            </w:r>
            <w:proofErr w:type="spellStart"/>
            <w:r w:rsidRPr="002661D0">
              <w:rPr>
                <w:rFonts w:ascii="Arial" w:hAnsi="Arial" w:cs="Arial"/>
                <w:sz w:val="20"/>
                <w:szCs w:val="20"/>
                <w:lang w:val="en-GB"/>
              </w:rPr>
              <w:t>ptovided</w:t>
            </w:r>
            <w:proofErr w:type="spellEnd"/>
            <w:r w:rsidRPr="002661D0">
              <w:rPr>
                <w:rFonts w:ascii="Arial" w:hAnsi="Arial" w:cs="Arial"/>
                <w:sz w:val="20"/>
                <w:szCs w:val="20"/>
                <w:lang w:val="en-GB"/>
              </w:rPr>
              <w:t xml:space="preserve"> in the introduction and other methodologies.</w:t>
            </w:r>
          </w:p>
        </w:tc>
        <w:tc>
          <w:tcPr>
            <w:tcW w:w="1523" w:type="pct"/>
          </w:tcPr>
          <w:p w14:paraId="1D54B730" w14:textId="77777777" w:rsidR="00F1171E" w:rsidRPr="002661D0" w:rsidRDefault="00F1171E" w:rsidP="007222C8">
            <w:pPr>
              <w:pStyle w:val="Heading2"/>
              <w:jc w:val="left"/>
              <w:rPr>
                <w:rFonts w:ascii="Arial" w:hAnsi="Arial" w:cs="Arial"/>
                <w:b w:val="0"/>
                <w:lang w:val="en-GB"/>
              </w:rPr>
            </w:pPr>
          </w:p>
        </w:tc>
      </w:tr>
      <w:tr w:rsidR="00F1171E" w:rsidRPr="002661D0" w14:paraId="2F579F54" w14:textId="77777777" w:rsidTr="007222C8">
        <w:trPr>
          <w:trHeight w:val="859"/>
        </w:trPr>
        <w:tc>
          <w:tcPr>
            <w:tcW w:w="1265" w:type="pct"/>
            <w:noWrap/>
          </w:tcPr>
          <w:p w14:paraId="04361F46" w14:textId="368783AB" w:rsidR="00F1171E" w:rsidRPr="002661D0" w:rsidRDefault="00DC6FED" w:rsidP="007222C8">
            <w:pPr>
              <w:ind w:left="360"/>
              <w:rPr>
                <w:rFonts w:ascii="Arial" w:hAnsi="Arial" w:cs="Arial"/>
                <w:b/>
                <w:bCs/>
                <w:sz w:val="20"/>
                <w:szCs w:val="20"/>
                <w:u w:val="single"/>
                <w:lang w:val="en-GB"/>
              </w:rPr>
            </w:pPr>
            <w:r w:rsidRPr="002661D0">
              <w:rPr>
                <w:rFonts w:ascii="Arial" w:hAnsi="Arial" w:cs="Arial"/>
                <w:b/>
                <w:bCs/>
                <w:sz w:val="20"/>
                <w:szCs w:val="20"/>
                <w:lang w:val="en-GB"/>
              </w:rPr>
              <w:t xml:space="preserve">Is the manuscript scientifically, correct? Please write here. </w:t>
            </w:r>
          </w:p>
        </w:tc>
        <w:tc>
          <w:tcPr>
            <w:tcW w:w="2212" w:type="pct"/>
          </w:tcPr>
          <w:p w14:paraId="2B5A7721" w14:textId="7F69FDEA" w:rsidR="00F1171E" w:rsidRPr="002661D0" w:rsidRDefault="00E72448" w:rsidP="007222C8">
            <w:pPr>
              <w:pStyle w:val="ListParagraph"/>
              <w:ind w:left="0"/>
              <w:rPr>
                <w:rFonts w:ascii="Arial" w:hAnsi="Arial" w:cs="Arial"/>
                <w:sz w:val="20"/>
                <w:szCs w:val="20"/>
                <w:lang w:val="en-GB"/>
              </w:rPr>
            </w:pPr>
            <w:proofErr w:type="gramStart"/>
            <w:r w:rsidRPr="002661D0">
              <w:rPr>
                <w:rFonts w:ascii="Arial" w:hAnsi="Arial" w:cs="Arial"/>
                <w:sz w:val="20"/>
                <w:szCs w:val="20"/>
                <w:lang w:val="en-GB"/>
              </w:rPr>
              <w:t>Yes</w:t>
            </w:r>
            <w:proofErr w:type="gramEnd"/>
            <w:r w:rsidRPr="002661D0">
              <w:rPr>
                <w:rFonts w:ascii="Arial" w:hAnsi="Arial" w:cs="Arial"/>
                <w:sz w:val="20"/>
                <w:szCs w:val="20"/>
                <w:lang w:val="en-GB"/>
              </w:rPr>
              <w:t xml:space="preserve"> the results seems to add support and acts a proof of validation.</w:t>
            </w:r>
          </w:p>
        </w:tc>
        <w:tc>
          <w:tcPr>
            <w:tcW w:w="1523" w:type="pct"/>
          </w:tcPr>
          <w:p w14:paraId="4898F764" w14:textId="77777777" w:rsidR="00F1171E" w:rsidRPr="002661D0" w:rsidRDefault="00F1171E" w:rsidP="007222C8">
            <w:pPr>
              <w:pStyle w:val="Heading2"/>
              <w:jc w:val="left"/>
              <w:rPr>
                <w:rFonts w:ascii="Arial" w:hAnsi="Arial" w:cs="Arial"/>
                <w:b w:val="0"/>
                <w:lang w:val="en-GB"/>
              </w:rPr>
            </w:pPr>
          </w:p>
        </w:tc>
      </w:tr>
      <w:tr w:rsidR="00F1171E" w:rsidRPr="002661D0" w14:paraId="73739464" w14:textId="77777777" w:rsidTr="007222C8">
        <w:trPr>
          <w:trHeight w:val="703"/>
        </w:trPr>
        <w:tc>
          <w:tcPr>
            <w:tcW w:w="1265" w:type="pct"/>
            <w:noWrap/>
          </w:tcPr>
          <w:p w14:paraId="09C25322" w14:textId="77777777" w:rsidR="00F1171E" w:rsidRPr="002661D0" w:rsidRDefault="00F1171E" w:rsidP="007222C8">
            <w:pPr>
              <w:ind w:left="360"/>
              <w:rPr>
                <w:rFonts w:ascii="Arial" w:hAnsi="Arial" w:cs="Arial"/>
                <w:b/>
                <w:bCs/>
                <w:sz w:val="20"/>
                <w:szCs w:val="20"/>
                <w:lang w:val="en-GB"/>
              </w:rPr>
            </w:pPr>
            <w:r w:rsidRPr="002661D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661D0" w:rsidRDefault="00F1171E" w:rsidP="007222C8">
            <w:pPr>
              <w:ind w:left="360"/>
              <w:rPr>
                <w:rFonts w:ascii="Arial" w:hAnsi="Arial" w:cs="Arial"/>
                <w:b/>
                <w:bCs/>
                <w:sz w:val="20"/>
                <w:szCs w:val="20"/>
                <w:u w:val="single"/>
                <w:lang w:val="en-GB"/>
              </w:rPr>
            </w:pPr>
            <w:r w:rsidRPr="002661D0">
              <w:rPr>
                <w:rFonts w:ascii="Arial" w:hAnsi="Arial" w:cs="Arial"/>
                <w:b/>
                <w:bCs/>
                <w:sz w:val="20"/>
                <w:szCs w:val="20"/>
                <w:u w:val="single"/>
                <w:lang w:val="en-GB"/>
              </w:rPr>
              <w:t>-</w:t>
            </w:r>
          </w:p>
        </w:tc>
        <w:tc>
          <w:tcPr>
            <w:tcW w:w="2212" w:type="pct"/>
          </w:tcPr>
          <w:p w14:paraId="24FE0567" w14:textId="5DA4C4BB" w:rsidR="00F1171E" w:rsidRPr="002661D0" w:rsidRDefault="00E72448" w:rsidP="007222C8">
            <w:pPr>
              <w:pStyle w:val="ListParagraph"/>
              <w:ind w:left="0"/>
              <w:rPr>
                <w:rFonts w:ascii="Arial" w:hAnsi="Arial" w:cs="Arial"/>
                <w:sz w:val="20"/>
                <w:szCs w:val="20"/>
                <w:lang w:val="en-GB"/>
              </w:rPr>
            </w:pPr>
            <w:r w:rsidRPr="002661D0">
              <w:rPr>
                <w:rFonts w:ascii="Arial" w:hAnsi="Arial" w:cs="Arial"/>
                <w:sz w:val="20"/>
                <w:szCs w:val="20"/>
                <w:lang w:val="en-GB"/>
              </w:rPr>
              <w:t>References are sufficient but needs proper format arranging.</w:t>
            </w:r>
          </w:p>
        </w:tc>
        <w:tc>
          <w:tcPr>
            <w:tcW w:w="1523" w:type="pct"/>
          </w:tcPr>
          <w:p w14:paraId="40220055" w14:textId="77777777" w:rsidR="00F1171E" w:rsidRPr="002661D0" w:rsidRDefault="00F1171E" w:rsidP="007222C8">
            <w:pPr>
              <w:pStyle w:val="Heading2"/>
              <w:jc w:val="left"/>
              <w:rPr>
                <w:rFonts w:ascii="Arial" w:hAnsi="Arial" w:cs="Arial"/>
                <w:b w:val="0"/>
                <w:lang w:val="en-GB"/>
              </w:rPr>
            </w:pPr>
          </w:p>
        </w:tc>
      </w:tr>
      <w:tr w:rsidR="00F1171E" w:rsidRPr="002661D0" w14:paraId="73CC4A50" w14:textId="77777777" w:rsidTr="007222C8">
        <w:trPr>
          <w:trHeight w:val="386"/>
        </w:trPr>
        <w:tc>
          <w:tcPr>
            <w:tcW w:w="1265" w:type="pct"/>
            <w:noWrap/>
          </w:tcPr>
          <w:p w14:paraId="029CE8D0" w14:textId="77777777" w:rsidR="00F1171E" w:rsidRPr="002661D0" w:rsidRDefault="00F1171E" w:rsidP="007222C8">
            <w:pPr>
              <w:pStyle w:val="Heading2"/>
              <w:jc w:val="left"/>
              <w:rPr>
                <w:rFonts w:ascii="Arial" w:hAnsi="Arial" w:cs="Arial"/>
                <w:b w:val="0"/>
                <w:lang w:val="en-GB"/>
              </w:rPr>
            </w:pPr>
          </w:p>
          <w:p w14:paraId="589C16C7" w14:textId="77777777" w:rsidR="00F1171E" w:rsidRPr="002661D0" w:rsidRDefault="00F1171E" w:rsidP="007222C8">
            <w:pPr>
              <w:pStyle w:val="Heading2"/>
              <w:ind w:left="360"/>
              <w:jc w:val="left"/>
              <w:rPr>
                <w:rFonts w:ascii="Arial" w:hAnsi="Arial" w:cs="Arial"/>
                <w:bCs w:val="0"/>
                <w:lang w:val="en-GB"/>
              </w:rPr>
            </w:pPr>
            <w:r w:rsidRPr="002661D0">
              <w:rPr>
                <w:rFonts w:ascii="Arial" w:hAnsi="Arial" w:cs="Arial"/>
                <w:bCs w:val="0"/>
                <w:lang w:val="en-GB"/>
              </w:rPr>
              <w:t>Is the language/English quality of the article suitable for scholarly communications?</w:t>
            </w:r>
          </w:p>
          <w:p w14:paraId="7722B85E" w14:textId="77777777" w:rsidR="00F1171E" w:rsidRPr="002661D0" w:rsidRDefault="00F1171E" w:rsidP="007222C8">
            <w:pPr>
              <w:rPr>
                <w:rFonts w:ascii="Arial" w:hAnsi="Arial" w:cs="Arial"/>
                <w:sz w:val="20"/>
                <w:szCs w:val="20"/>
                <w:lang w:val="en-GB"/>
              </w:rPr>
            </w:pPr>
          </w:p>
        </w:tc>
        <w:tc>
          <w:tcPr>
            <w:tcW w:w="2212" w:type="pct"/>
          </w:tcPr>
          <w:p w14:paraId="0A07EA75" w14:textId="77777777" w:rsidR="00F1171E" w:rsidRPr="002661D0" w:rsidRDefault="00F1171E" w:rsidP="007222C8">
            <w:pPr>
              <w:rPr>
                <w:rFonts w:ascii="Arial" w:hAnsi="Arial" w:cs="Arial"/>
                <w:sz w:val="20"/>
                <w:szCs w:val="20"/>
                <w:lang w:val="en-GB"/>
              </w:rPr>
            </w:pPr>
          </w:p>
          <w:p w14:paraId="6CBA4B2A" w14:textId="77777777" w:rsidR="00F1171E" w:rsidRPr="002661D0" w:rsidRDefault="00F1171E" w:rsidP="007222C8">
            <w:pPr>
              <w:rPr>
                <w:rFonts w:ascii="Arial" w:hAnsi="Arial" w:cs="Arial"/>
                <w:sz w:val="20"/>
                <w:szCs w:val="20"/>
                <w:lang w:val="en-GB"/>
              </w:rPr>
            </w:pPr>
          </w:p>
          <w:p w14:paraId="41E28118" w14:textId="5104631B" w:rsidR="00F1171E" w:rsidRPr="002661D0" w:rsidRDefault="00E72448" w:rsidP="007222C8">
            <w:pPr>
              <w:rPr>
                <w:rFonts w:ascii="Arial" w:hAnsi="Arial" w:cs="Arial"/>
                <w:sz w:val="20"/>
                <w:szCs w:val="20"/>
                <w:lang w:val="en-GB"/>
              </w:rPr>
            </w:pPr>
            <w:r w:rsidRPr="002661D0">
              <w:rPr>
                <w:rFonts w:ascii="Arial" w:hAnsi="Arial" w:cs="Arial"/>
                <w:sz w:val="20"/>
                <w:szCs w:val="20"/>
                <w:lang w:val="en-GB"/>
              </w:rPr>
              <w:t>English is good but can be further improved and also some statements are being made a third person observation instead of the observation made by the author himself.</w:t>
            </w:r>
          </w:p>
          <w:p w14:paraId="297F52DB" w14:textId="77777777" w:rsidR="00F1171E" w:rsidRPr="002661D0" w:rsidRDefault="00F1171E" w:rsidP="007222C8">
            <w:pPr>
              <w:rPr>
                <w:rFonts w:ascii="Arial" w:hAnsi="Arial" w:cs="Arial"/>
                <w:sz w:val="20"/>
                <w:szCs w:val="20"/>
                <w:lang w:val="en-GB"/>
              </w:rPr>
            </w:pPr>
          </w:p>
          <w:p w14:paraId="149A6CEF" w14:textId="77777777" w:rsidR="00F1171E" w:rsidRPr="002661D0" w:rsidRDefault="00F1171E" w:rsidP="007222C8">
            <w:pPr>
              <w:rPr>
                <w:rFonts w:ascii="Arial" w:hAnsi="Arial" w:cs="Arial"/>
                <w:sz w:val="20"/>
                <w:szCs w:val="20"/>
                <w:lang w:val="en-GB"/>
              </w:rPr>
            </w:pPr>
          </w:p>
        </w:tc>
        <w:tc>
          <w:tcPr>
            <w:tcW w:w="1523" w:type="pct"/>
          </w:tcPr>
          <w:p w14:paraId="0351CA58" w14:textId="77777777" w:rsidR="00F1171E" w:rsidRPr="002661D0" w:rsidRDefault="00F1171E" w:rsidP="007222C8">
            <w:pPr>
              <w:rPr>
                <w:rFonts w:ascii="Arial" w:hAnsi="Arial" w:cs="Arial"/>
                <w:sz w:val="20"/>
                <w:szCs w:val="20"/>
                <w:lang w:val="en-GB"/>
              </w:rPr>
            </w:pPr>
          </w:p>
        </w:tc>
      </w:tr>
      <w:tr w:rsidR="00F1171E" w:rsidRPr="002661D0" w14:paraId="20A16C0C" w14:textId="77777777" w:rsidTr="007222C8">
        <w:trPr>
          <w:trHeight w:val="1178"/>
        </w:trPr>
        <w:tc>
          <w:tcPr>
            <w:tcW w:w="1265" w:type="pct"/>
            <w:noWrap/>
          </w:tcPr>
          <w:p w14:paraId="7F4BCFAE" w14:textId="77777777" w:rsidR="00F1171E" w:rsidRPr="002661D0" w:rsidRDefault="00F1171E" w:rsidP="007222C8">
            <w:pPr>
              <w:pStyle w:val="Heading2"/>
              <w:jc w:val="left"/>
              <w:rPr>
                <w:rFonts w:ascii="Arial" w:hAnsi="Arial" w:cs="Arial"/>
                <w:b w:val="0"/>
                <w:bCs w:val="0"/>
                <w:lang w:val="en-GB"/>
              </w:rPr>
            </w:pPr>
            <w:r w:rsidRPr="002661D0">
              <w:rPr>
                <w:rFonts w:ascii="Arial" w:hAnsi="Arial" w:cs="Arial"/>
                <w:bCs w:val="0"/>
                <w:u w:val="single"/>
                <w:lang w:val="en-GB"/>
              </w:rPr>
              <w:t>Optional/General</w:t>
            </w:r>
            <w:r w:rsidRPr="002661D0">
              <w:rPr>
                <w:rFonts w:ascii="Arial" w:hAnsi="Arial" w:cs="Arial"/>
                <w:bCs w:val="0"/>
                <w:lang w:val="en-GB"/>
              </w:rPr>
              <w:t xml:space="preserve"> </w:t>
            </w:r>
            <w:r w:rsidRPr="002661D0">
              <w:rPr>
                <w:rFonts w:ascii="Arial" w:hAnsi="Arial" w:cs="Arial"/>
                <w:b w:val="0"/>
                <w:bCs w:val="0"/>
                <w:lang w:val="en-GB"/>
              </w:rPr>
              <w:t>comments</w:t>
            </w:r>
          </w:p>
          <w:p w14:paraId="1A6B3748" w14:textId="77777777" w:rsidR="00F1171E" w:rsidRPr="002661D0" w:rsidRDefault="00F1171E" w:rsidP="007222C8">
            <w:pPr>
              <w:pStyle w:val="Heading2"/>
              <w:jc w:val="left"/>
              <w:rPr>
                <w:rFonts w:ascii="Arial" w:hAnsi="Arial" w:cs="Arial"/>
                <w:b w:val="0"/>
                <w:lang w:val="en-GB"/>
              </w:rPr>
            </w:pPr>
          </w:p>
        </w:tc>
        <w:tc>
          <w:tcPr>
            <w:tcW w:w="2212" w:type="pct"/>
          </w:tcPr>
          <w:p w14:paraId="1E347C61" w14:textId="77777777" w:rsidR="00F1171E" w:rsidRPr="002661D0" w:rsidRDefault="00F1171E" w:rsidP="007222C8">
            <w:pPr>
              <w:rPr>
                <w:rFonts w:ascii="Arial" w:hAnsi="Arial" w:cs="Arial"/>
                <w:sz w:val="20"/>
                <w:szCs w:val="20"/>
                <w:lang w:val="en-GB"/>
              </w:rPr>
            </w:pPr>
          </w:p>
          <w:p w14:paraId="5E946A0E" w14:textId="1A63F92A" w:rsidR="00F1171E" w:rsidRPr="002661D0" w:rsidRDefault="00E72448" w:rsidP="007222C8">
            <w:pPr>
              <w:rPr>
                <w:rFonts w:ascii="Arial" w:hAnsi="Arial" w:cs="Arial"/>
                <w:sz w:val="20"/>
                <w:szCs w:val="20"/>
                <w:lang w:val="en-GB"/>
              </w:rPr>
            </w:pPr>
            <w:r w:rsidRPr="002661D0">
              <w:rPr>
                <w:rFonts w:ascii="Arial" w:hAnsi="Arial" w:cs="Arial"/>
                <w:sz w:val="20"/>
                <w:szCs w:val="20"/>
                <w:lang w:val="en-GB"/>
              </w:rPr>
              <w:t>Overall the article seems to be good, but before moving to results it would be good to include how they arrived with those metrics</w:t>
            </w:r>
            <w:r w:rsidR="00676463" w:rsidRPr="002661D0">
              <w:rPr>
                <w:rFonts w:ascii="Arial" w:hAnsi="Arial" w:cs="Arial"/>
                <w:sz w:val="20"/>
                <w:szCs w:val="20"/>
                <w:lang w:val="en-GB"/>
              </w:rPr>
              <w:t xml:space="preserve"> and include their observations as justification</w:t>
            </w:r>
            <w:r w:rsidRPr="002661D0">
              <w:rPr>
                <w:rFonts w:ascii="Arial" w:hAnsi="Arial" w:cs="Arial"/>
                <w:sz w:val="20"/>
                <w:szCs w:val="20"/>
                <w:lang w:val="en-GB"/>
              </w:rPr>
              <w:t xml:space="preserve">. </w:t>
            </w:r>
            <w:proofErr w:type="gramStart"/>
            <w:r w:rsidRPr="002661D0">
              <w:rPr>
                <w:rFonts w:ascii="Arial" w:hAnsi="Arial" w:cs="Arial"/>
                <w:sz w:val="20"/>
                <w:szCs w:val="20"/>
                <w:lang w:val="en-GB"/>
              </w:rPr>
              <w:t>Also</w:t>
            </w:r>
            <w:proofErr w:type="gramEnd"/>
            <w:r w:rsidRPr="002661D0">
              <w:rPr>
                <w:rFonts w:ascii="Arial" w:hAnsi="Arial" w:cs="Arial"/>
                <w:sz w:val="20"/>
                <w:szCs w:val="20"/>
                <w:lang w:val="en-GB"/>
              </w:rPr>
              <w:t xml:space="preserve"> the images attached in the document are taken using a camera, took a picture from the monitor screen. This is not encouraging. To depict the results and graphs instead of taking a picture, the author can come up with </w:t>
            </w:r>
            <w:proofErr w:type="spellStart"/>
            <w:r w:rsidRPr="002661D0">
              <w:rPr>
                <w:rFonts w:ascii="Arial" w:hAnsi="Arial" w:cs="Arial"/>
                <w:sz w:val="20"/>
                <w:szCs w:val="20"/>
                <w:lang w:val="en-GB"/>
              </w:rPr>
              <w:t>som</w:t>
            </w:r>
            <w:proofErr w:type="spellEnd"/>
            <w:r w:rsidRPr="002661D0">
              <w:rPr>
                <w:rFonts w:ascii="Arial" w:hAnsi="Arial" w:cs="Arial"/>
                <w:sz w:val="20"/>
                <w:szCs w:val="20"/>
                <w:lang w:val="en-GB"/>
              </w:rPr>
              <w:t xml:space="preserve"> </w:t>
            </w:r>
            <w:proofErr w:type="spellStart"/>
            <w:r w:rsidRPr="002661D0">
              <w:rPr>
                <w:rFonts w:ascii="Arial" w:hAnsi="Arial" w:cs="Arial"/>
                <w:sz w:val="20"/>
                <w:szCs w:val="20"/>
                <w:lang w:val="en-GB"/>
              </w:rPr>
              <w:t>dra</w:t>
            </w:r>
            <w:proofErr w:type="spellEnd"/>
            <w:r w:rsidRPr="002661D0">
              <w:rPr>
                <w:rFonts w:ascii="Arial" w:hAnsi="Arial" w:cs="Arial"/>
                <w:sz w:val="20"/>
                <w:szCs w:val="20"/>
                <w:lang w:val="en-GB"/>
              </w:rPr>
              <w:t xml:space="preserve"> design/ any tools like paint.</w:t>
            </w:r>
          </w:p>
          <w:p w14:paraId="7EB58C99" w14:textId="77777777" w:rsidR="00F1171E" w:rsidRPr="002661D0" w:rsidRDefault="00F1171E" w:rsidP="007222C8">
            <w:pPr>
              <w:rPr>
                <w:rFonts w:ascii="Arial" w:hAnsi="Arial" w:cs="Arial"/>
                <w:sz w:val="20"/>
                <w:szCs w:val="20"/>
                <w:lang w:val="en-GB"/>
              </w:rPr>
            </w:pPr>
          </w:p>
          <w:p w14:paraId="15DFD0E8" w14:textId="77777777" w:rsidR="00F1171E" w:rsidRPr="002661D0" w:rsidRDefault="00F1171E" w:rsidP="007222C8">
            <w:pPr>
              <w:rPr>
                <w:rFonts w:ascii="Arial" w:hAnsi="Arial" w:cs="Arial"/>
                <w:sz w:val="20"/>
                <w:szCs w:val="20"/>
                <w:lang w:val="en-GB"/>
              </w:rPr>
            </w:pPr>
          </w:p>
        </w:tc>
        <w:tc>
          <w:tcPr>
            <w:tcW w:w="1523" w:type="pct"/>
          </w:tcPr>
          <w:p w14:paraId="465E098E" w14:textId="77777777" w:rsidR="00F1171E" w:rsidRPr="002661D0" w:rsidRDefault="00F1171E" w:rsidP="007222C8">
            <w:pPr>
              <w:rPr>
                <w:rFonts w:ascii="Arial" w:hAnsi="Arial" w:cs="Arial"/>
                <w:sz w:val="20"/>
                <w:szCs w:val="20"/>
                <w:lang w:val="en-GB"/>
              </w:rPr>
            </w:pPr>
          </w:p>
        </w:tc>
      </w:tr>
    </w:tbl>
    <w:p w14:paraId="0821307F" w14:textId="77777777" w:rsidR="00F1171E" w:rsidRPr="002661D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661D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661D0" w:rsidRDefault="00F1171E" w:rsidP="007222C8">
            <w:pPr>
              <w:pStyle w:val="NormalWeb"/>
              <w:spacing w:before="0" w:beforeAutospacing="0" w:after="0" w:afterAutospacing="0"/>
              <w:rPr>
                <w:rFonts w:ascii="Arial" w:hAnsi="Arial" w:cs="Arial"/>
                <w:b/>
                <w:sz w:val="20"/>
                <w:szCs w:val="20"/>
                <w:u w:val="single"/>
                <w:lang w:val="en-GB"/>
              </w:rPr>
            </w:pPr>
            <w:r w:rsidRPr="002661D0">
              <w:rPr>
                <w:rFonts w:ascii="Arial" w:hAnsi="Arial" w:cs="Arial"/>
                <w:b/>
                <w:sz w:val="20"/>
                <w:szCs w:val="20"/>
                <w:highlight w:val="yellow"/>
                <w:u w:val="single"/>
                <w:lang w:val="en-GB"/>
              </w:rPr>
              <w:t>PART  2:</w:t>
            </w:r>
            <w:r w:rsidRPr="002661D0">
              <w:rPr>
                <w:rFonts w:ascii="Arial" w:hAnsi="Arial" w:cs="Arial"/>
                <w:b/>
                <w:sz w:val="20"/>
                <w:szCs w:val="20"/>
                <w:u w:val="single"/>
                <w:lang w:val="en-GB"/>
              </w:rPr>
              <w:t xml:space="preserve"> </w:t>
            </w:r>
          </w:p>
          <w:p w14:paraId="5B767407" w14:textId="77777777" w:rsidR="00F1171E" w:rsidRPr="002661D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661D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661D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661D0" w:rsidRDefault="00F1171E" w:rsidP="007222C8">
            <w:pPr>
              <w:pStyle w:val="Heading2"/>
              <w:jc w:val="left"/>
              <w:rPr>
                <w:rFonts w:ascii="Arial" w:hAnsi="Arial" w:cs="Arial"/>
                <w:lang w:val="en-GB"/>
              </w:rPr>
            </w:pPr>
            <w:r w:rsidRPr="002661D0">
              <w:rPr>
                <w:rFonts w:ascii="Arial" w:hAnsi="Arial" w:cs="Arial"/>
                <w:lang w:val="en-GB"/>
              </w:rPr>
              <w:t>Reviewer’s comment</w:t>
            </w:r>
          </w:p>
        </w:tc>
        <w:tc>
          <w:tcPr>
            <w:tcW w:w="1342" w:type="pct"/>
            <w:shd w:val="clear" w:color="auto" w:fill="auto"/>
          </w:tcPr>
          <w:p w14:paraId="6F48B50B" w14:textId="77777777" w:rsidR="00F1171E" w:rsidRPr="002661D0" w:rsidRDefault="00F1171E" w:rsidP="007222C8">
            <w:pPr>
              <w:pStyle w:val="Heading2"/>
              <w:jc w:val="left"/>
              <w:rPr>
                <w:rFonts w:ascii="Arial" w:hAnsi="Arial" w:cs="Arial"/>
                <w:b w:val="0"/>
                <w:lang w:val="en-GB"/>
              </w:rPr>
            </w:pPr>
            <w:r w:rsidRPr="002661D0">
              <w:rPr>
                <w:rFonts w:ascii="Arial" w:hAnsi="Arial" w:cs="Arial"/>
                <w:lang w:val="en-GB"/>
              </w:rPr>
              <w:t>Author’s comment</w:t>
            </w:r>
            <w:r w:rsidRPr="002661D0">
              <w:rPr>
                <w:rFonts w:ascii="Arial" w:hAnsi="Arial" w:cs="Arial"/>
                <w:b w:val="0"/>
                <w:lang w:val="en-GB"/>
              </w:rPr>
              <w:t xml:space="preserve"> </w:t>
            </w:r>
            <w:r w:rsidRPr="002661D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661D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661D0" w:rsidRDefault="00F1171E" w:rsidP="007222C8">
            <w:pPr>
              <w:pStyle w:val="NormalWeb"/>
              <w:spacing w:before="0" w:beforeAutospacing="0" w:after="0" w:afterAutospacing="0"/>
              <w:rPr>
                <w:rFonts w:ascii="Arial" w:hAnsi="Arial" w:cs="Arial"/>
                <w:b/>
                <w:sz w:val="20"/>
                <w:szCs w:val="20"/>
                <w:lang w:val="en-GB"/>
              </w:rPr>
            </w:pPr>
            <w:r w:rsidRPr="002661D0">
              <w:rPr>
                <w:rFonts w:ascii="Arial" w:hAnsi="Arial" w:cs="Arial"/>
                <w:b/>
                <w:sz w:val="20"/>
                <w:szCs w:val="20"/>
                <w:lang w:val="en-GB"/>
              </w:rPr>
              <w:t xml:space="preserve">Are there ethical issues in this manuscript? </w:t>
            </w:r>
          </w:p>
          <w:p w14:paraId="6034B476" w14:textId="77777777" w:rsidR="00F1171E" w:rsidRPr="002661D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661D0" w:rsidRDefault="00F1171E" w:rsidP="007222C8">
            <w:pPr>
              <w:pStyle w:val="NormalWeb"/>
              <w:spacing w:before="0" w:beforeAutospacing="0" w:after="0" w:afterAutospacing="0"/>
              <w:rPr>
                <w:rFonts w:ascii="Arial" w:hAnsi="Arial" w:cs="Arial"/>
                <w:i/>
                <w:iCs/>
                <w:sz w:val="20"/>
                <w:szCs w:val="20"/>
                <w:u w:val="single"/>
                <w:lang w:val="en-GB"/>
              </w:rPr>
            </w:pPr>
            <w:r w:rsidRPr="002661D0">
              <w:rPr>
                <w:rFonts w:ascii="Arial" w:hAnsi="Arial" w:cs="Arial"/>
                <w:i/>
                <w:iCs/>
                <w:sz w:val="20"/>
                <w:szCs w:val="20"/>
                <w:u w:val="single"/>
                <w:lang w:val="en-GB"/>
              </w:rPr>
              <w:t xml:space="preserve">(If yes, </w:t>
            </w:r>
            <w:proofErr w:type="gramStart"/>
            <w:r w:rsidRPr="002661D0">
              <w:rPr>
                <w:rFonts w:ascii="Arial" w:hAnsi="Arial" w:cs="Arial"/>
                <w:i/>
                <w:iCs/>
                <w:sz w:val="20"/>
                <w:szCs w:val="20"/>
                <w:u w:val="single"/>
                <w:lang w:val="en-GB"/>
              </w:rPr>
              <w:t>Kindly</w:t>
            </w:r>
            <w:proofErr w:type="gramEnd"/>
            <w:r w:rsidRPr="002661D0">
              <w:rPr>
                <w:rFonts w:ascii="Arial" w:hAnsi="Arial" w:cs="Arial"/>
                <w:i/>
                <w:iCs/>
                <w:sz w:val="20"/>
                <w:szCs w:val="20"/>
                <w:u w:val="single"/>
                <w:lang w:val="en-GB"/>
              </w:rPr>
              <w:t xml:space="preserve"> please write down the ethical issues here in detail)</w:t>
            </w:r>
          </w:p>
          <w:p w14:paraId="3F0D46E3" w14:textId="0E0B45C2" w:rsidR="00F1171E" w:rsidRPr="002661D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661D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661D0" w:rsidRDefault="00F1171E" w:rsidP="007222C8">
            <w:pPr>
              <w:rPr>
                <w:rFonts w:ascii="Arial" w:eastAsia="Arial Unicode MS" w:hAnsi="Arial" w:cs="Arial"/>
                <w:sz w:val="20"/>
                <w:szCs w:val="20"/>
                <w:lang w:val="en-GB"/>
              </w:rPr>
            </w:pPr>
          </w:p>
          <w:p w14:paraId="4A981594" w14:textId="77777777" w:rsidR="00F1171E" w:rsidRPr="002661D0" w:rsidRDefault="00F1171E" w:rsidP="007222C8">
            <w:pPr>
              <w:rPr>
                <w:rFonts w:ascii="Arial" w:eastAsia="Arial Unicode MS" w:hAnsi="Arial" w:cs="Arial"/>
                <w:sz w:val="20"/>
                <w:szCs w:val="20"/>
                <w:lang w:val="en-GB"/>
              </w:rPr>
            </w:pPr>
          </w:p>
          <w:p w14:paraId="4780A682" w14:textId="77777777" w:rsidR="00F1171E" w:rsidRPr="002661D0" w:rsidRDefault="00F1171E" w:rsidP="007222C8">
            <w:pPr>
              <w:rPr>
                <w:rFonts w:ascii="Arial" w:eastAsia="Arial Unicode MS" w:hAnsi="Arial" w:cs="Arial"/>
                <w:sz w:val="20"/>
                <w:szCs w:val="20"/>
                <w:lang w:val="en-GB"/>
              </w:rPr>
            </w:pPr>
          </w:p>
          <w:p w14:paraId="2D80979A" w14:textId="77777777" w:rsidR="00F1171E" w:rsidRPr="002661D0" w:rsidRDefault="00F1171E" w:rsidP="007222C8">
            <w:pPr>
              <w:pStyle w:val="NormalWeb"/>
              <w:spacing w:before="0" w:beforeAutospacing="0" w:after="0" w:afterAutospacing="0"/>
              <w:rPr>
                <w:rFonts w:ascii="Arial" w:hAnsi="Arial" w:cs="Arial"/>
                <w:sz w:val="20"/>
                <w:szCs w:val="20"/>
                <w:lang w:val="en-GB"/>
              </w:rPr>
            </w:pPr>
          </w:p>
        </w:tc>
      </w:tr>
    </w:tbl>
    <w:p w14:paraId="48DC05A4" w14:textId="3E4D3A80" w:rsidR="004C3DF1" w:rsidRDefault="004C3DF1">
      <w:pPr>
        <w:rPr>
          <w:rFonts w:ascii="Arial" w:hAnsi="Arial" w:cs="Arial"/>
          <w:b/>
          <w:sz w:val="20"/>
          <w:szCs w:val="20"/>
          <w:lang w:val="en-GB"/>
        </w:rPr>
      </w:pPr>
    </w:p>
    <w:p w14:paraId="112D18EC" w14:textId="77777777" w:rsidR="002661D0" w:rsidRPr="002661D0" w:rsidRDefault="002661D0" w:rsidP="002661D0">
      <w:pPr>
        <w:rPr>
          <w:rFonts w:ascii="Arial" w:hAnsi="Arial" w:cs="Arial"/>
          <w:b/>
          <w:sz w:val="20"/>
          <w:szCs w:val="20"/>
          <w:u w:val="single"/>
        </w:rPr>
      </w:pPr>
      <w:r w:rsidRPr="002661D0">
        <w:rPr>
          <w:rFonts w:ascii="Arial" w:hAnsi="Arial" w:cs="Arial"/>
          <w:b/>
          <w:sz w:val="20"/>
          <w:szCs w:val="20"/>
          <w:u w:val="single"/>
        </w:rPr>
        <w:t>Reviewer details:</w:t>
      </w:r>
    </w:p>
    <w:p w14:paraId="0A21CACA" w14:textId="77777777" w:rsidR="002661D0" w:rsidRPr="002661D0" w:rsidRDefault="002661D0" w:rsidP="002661D0">
      <w:pPr>
        <w:rPr>
          <w:rFonts w:ascii="Arial" w:hAnsi="Arial" w:cs="Arial"/>
          <w:b/>
          <w:sz w:val="20"/>
          <w:szCs w:val="20"/>
        </w:rPr>
      </w:pPr>
      <w:proofErr w:type="spellStart"/>
      <w:r w:rsidRPr="002661D0">
        <w:rPr>
          <w:rFonts w:ascii="Arial" w:hAnsi="Arial" w:cs="Arial"/>
          <w:b/>
          <w:sz w:val="20"/>
          <w:szCs w:val="20"/>
        </w:rPr>
        <w:t>Vishnupriya</w:t>
      </w:r>
      <w:proofErr w:type="spellEnd"/>
      <w:r w:rsidRPr="002661D0">
        <w:rPr>
          <w:rFonts w:ascii="Arial" w:hAnsi="Arial" w:cs="Arial"/>
          <w:b/>
          <w:sz w:val="20"/>
          <w:szCs w:val="20"/>
        </w:rPr>
        <w:t xml:space="preserve"> S </w:t>
      </w:r>
      <w:proofErr w:type="spellStart"/>
      <w:r w:rsidRPr="002661D0">
        <w:rPr>
          <w:rFonts w:ascii="Arial" w:hAnsi="Arial" w:cs="Arial"/>
          <w:b/>
          <w:sz w:val="20"/>
          <w:szCs w:val="20"/>
        </w:rPr>
        <w:t>Devarajulu</w:t>
      </w:r>
      <w:proofErr w:type="spellEnd"/>
      <w:r w:rsidRPr="002661D0">
        <w:rPr>
          <w:rFonts w:ascii="Arial" w:hAnsi="Arial" w:cs="Arial"/>
          <w:b/>
          <w:sz w:val="20"/>
          <w:szCs w:val="20"/>
        </w:rPr>
        <w:t>, University of Houston Clearlake, USA </w:t>
      </w:r>
    </w:p>
    <w:p w14:paraId="33CA104D" w14:textId="77777777" w:rsidR="002661D0" w:rsidRPr="002661D0" w:rsidRDefault="002661D0">
      <w:pPr>
        <w:rPr>
          <w:rFonts w:ascii="Arial" w:hAnsi="Arial" w:cs="Arial"/>
          <w:b/>
          <w:sz w:val="20"/>
          <w:szCs w:val="20"/>
          <w:lang w:val="en-GB"/>
        </w:rPr>
      </w:pPr>
      <w:bookmarkStart w:id="0" w:name="_GoBack"/>
      <w:bookmarkEnd w:id="0"/>
    </w:p>
    <w:sectPr w:rsidR="002661D0" w:rsidRPr="002661D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6FE79" w14:textId="77777777" w:rsidR="00625317" w:rsidRPr="0000007A" w:rsidRDefault="00625317" w:rsidP="0099583E">
      <w:r>
        <w:separator/>
      </w:r>
    </w:p>
  </w:endnote>
  <w:endnote w:type="continuationSeparator" w:id="0">
    <w:p w14:paraId="6102ACEB" w14:textId="77777777" w:rsidR="00625317" w:rsidRPr="0000007A" w:rsidRDefault="0062531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16D2" w14:textId="77777777" w:rsidR="00625317" w:rsidRPr="0000007A" w:rsidRDefault="00625317" w:rsidP="0099583E">
      <w:r>
        <w:separator/>
      </w:r>
    </w:p>
  </w:footnote>
  <w:footnote w:type="continuationSeparator" w:id="0">
    <w:p w14:paraId="3721FA1C" w14:textId="77777777" w:rsidR="00625317" w:rsidRPr="0000007A" w:rsidRDefault="0062531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5A6"/>
    <w:rsid w:val="00037D52"/>
    <w:rsid w:val="000450FC"/>
    <w:rsid w:val="00054BC4"/>
    <w:rsid w:val="00056CB0"/>
    <w:rsid w:val="0006257C"/>
    <w:rsid w:val="000627FE"/>
    <w:rsid w:val="0007151E"/>
    <w:rsid w:val="00075479"/>
    <w:rsid w:val="00081012"/>
    <w:rsid w:val="00084D7C"/>
    <w:rsid w:val="0008511D"/>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1D0"/>
    <w:rsid w:val="00275984"/>
    <w:rsid w:val="00280EC9"/>
    <w:rsid w:val="00282BEE"/>
    <w:rsid w:val="002859CC"/>
    <w:rsid w:val="00291D08"/>
    <w:rsid w:val="00293482"/>
    <w:rsid w:val="002A3D7C"/>
    <w:rsid w:val="002B0E4B"/>
    <w:rsid w:val="002B3993"/>
    <w:rsid w:val="002C40B8"/>
    <w:rsid w:val="002C554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47B"/>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317"/>
    <w:rsid w:val="00626025"/>
    <w:rsid w:val="006311A1"/>
    <w:rsid w:val="00640538"/>
    <w:rsid w:val="00645A56"/>
    <w:rsid w:val="006478EB"/>
    <w:rsid w:val="006532DF"/>
    <w:rsid w:val="0065409E"/>
    <w:rsid w:val="0065579D"/>
    <w:rsid w:val="00663792"/>
    <w:rsid w:val="0067046C"/>
    <w:rsid w:val="006714A0"/>
    <w:rsid w:val="00673EEF"/>
    <w:rsid w:val="006749CF"/>
    <w:rsid w:val="00676463"/>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C2E"/>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0AA"/>
    <w:rsid w:val="008F036B"/>
    <w:rsid w:val="008F2EB4"/>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1AB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B9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399A"/>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FAF"/>
    <w:rsid w:val="00C53C4B"/>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5A36"/>
    <w:rsid w:val="00E03C32"/>
    <w:rsid w:val="00E3111A"/>
    <w:rsid w:val="00E451EA"/>
    <w:rsid w:val="00E57F4B"/>
    <w:rsid w:val="00E63889"/>
    <w:rsid w:val="00E63A98"/>
    <w:rsid w:val="00E645E9"/>
    <w:rsid w:val="00E65596"/>
    <w:rsid w:val="00E66385"/>
    <w:rsid w:val="00E71C8D"/>
    <w:rsid w:val="00E72360"/>
    <w:rsid w:val="00E72448"/>
    <w:rsid w:val="00E72A8E"/>
    <w:rsid w:val="00E9533D"/>
    <w:rsid w:val="00E972A7"/>
    <w:rsid w:val="00E974BB"/>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75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9</cp:revision>
  <dcterms:created xsi:type="dcterms:W3CDTF">2025-03-04T22:23:00Z</dcterms:created>
  <dcterms:modified xsi:type="dcterms:W3CDTF">2025-03-06T05:38:00Z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