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000" w:firstRow="0" w:lastRow="0" w:firstColumn="0" w:lastColumn="0" w:noHBand="0" w:noVBand="0"/>
      </w:tblPr>
      <w:tblGrid>
        <w:gridCol w:w="5165"/>
        <w:gridCol w:w="15766"/>
      </w:tblGrid>
      <w:tr w:rsidR="00431F11" w:rsidRPr="00A372C2">
        <w:trPr>
          <w:trHeight w:val="450"/>
        </w:trPr>
        <w:tc>
          <w:tcPr>
            <w:tcW w:w="20930" w:type="dxa"/>
            <w:gridSpan w:val="2"/>
            <w:tcBorders>
              <w:bottom w:val="single" w:sz="4" w:space="0" w:color="000000"/>
            </w:tcBorders>
          </w:tcPr>
          <w:p w:rsidR="00431F11" w:rsidRPr="00A372C2" w:rsidRDefault="00431F11">
            <w:pPr>
              <w:pStyle w:val="Heading2"/>
              <w:widowControl w:val="0"/>
              <w:jc w:val="left"/>
              <w:rPr>
                <w:rFonts w:ascii="Arial" w:hAnsi="Arial" w:cs="Arial"/>
                <w:b w:val="0"/>
                <w:bCs w:val="0"/>
                <w:lang w:val="en-US"/>
              </w:rPr>
            </w:pPr>
          </w:p>
        </w:tc>
      </w:tr>
      <w:tr w:rsidR="00431F11" w:rsidRPr="00A372C2">
        <w:trPr>
          <w:trHeight w:val="413"/>
        </w:trPr>
        <w:tc>
          <w:tcPr>
            <w:tcW w:w="5165" w:type="dxa"/>
            <w:tcBorders>
              <w:top w:val="single" w:sz="4" w:space="0" w:color="000000"/>
              <w:left w:val="single" w:sz="4" w:space="0" w:color="000000"/>
              <w:bottom w:val="single" w:sz="4" w:space="0" w:color="000000"/>
              <w:right w:val="single" w:sz="4" w:space="0" w:color="000000"/>
            </w:tcBorders>
          </w:tcPr>
          <w:p w:rsidR="00431F11" w:rsidRPr="00A372C2" w:rsidRDefault="00B16F5C">
            <w:pPr>
              <w:pStyle w:val="BodyText"/>
              <w:widowControl w:val="0"/>
              <w:ind w:left="90"/>
              <w:jc w:val="left"/>
              <w:rPr>
                <w:rFonts w:ascii="Arial" w:hAnsi="Arial" w:cs="Arial"/>
                <w:bCs/>
                <w:sz w:val="20"/>
                <w:szCs w:val="20"/>
                <w:lang w:val="en-GB"/>
              </w:rPr>
            </w:pPr>
            <w:r w:rsidRPr="00A372C2">
              <w:rPr>
                <w:rFonts w:ascii="Arial" w:hAnsi="Arial" w:cs="Arial"/>
                <w:bCs/>
                <w:sz w:val="20"/>
                <w:szCs w:val="20"/>
                <w:lang w:val="en-GB"/>
              </w:rPr>
              <w:t>Book Name:</w:t>
            </w:r>
          </w:p>
        </w:tc>
        <w:tc>
          <w:tcPr>
            <w:tcW w:w="15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31F11" w:rsidRPr="00A372C2" w:rsidRDefault="005F3C74">
            <w:pPr>
              <w:pStyle w:val="NormalWeb"/>
              <w:widowControl w:val="0"/>
              <w:rPr>
                <w:rFonts w:ascii="Arial" w:hAnsi="Arial" w:cs="Arial"/>
                <w:b/>
                <w:bCs/>
                <w:sz w:val="20"/>
                <w:szCs w:val="20"/>
                <w:u w:val="single"/>
              </w:rPr>
            </w:pPr>
            <w:hyperlink r:id="rId6" w:history="1">
              <w:r w:rsidR="00F47B97" w:rsidRPr="00A372C2">
                <w:rPr>
                  <w:rStyle w:val="Hyperlink"/>
                  <w:rFonts w:ascii="Arial" w:hAnsi="Arial" w:cs="Arial"/>
                  <w:b/>
                  <w:bCs/>
                  <w:sz w:val="20"/>
                  <w:szCs w:val="20"/>
                </w:rPr>
                <w:t>Research Perspective on Biological Science</w:t>
              </w:r>
            </w:hyperlink>
          </w:p>
        </w:tc>
      </w:tr>
      <w:tr w:rsidR="00431F11" w:rsidRPr="00A372C2">
        <w:trPr>
          <w:trHeight w:val="290"/>
        </w:trPr>
        <w:tc>
          <w:tcPr>
            <w:tcW w:w="5165" w:type="dxa"/>
            <w:tcBorders>
              <w:top w:val="single" w:sz="4" w:space="0" w:color="000000"/>
              <w:left w:val="single" w:sz="4" w:space="0" w:color="000000"/>
              <w:bottom w:val="single" w:sz="4" w:space="0" w:color="000000"/>
              <w:right w:val="single" w:sz="4" w:space="0" w:color="000000"/>
            </w:tcBorders>
          </w:tcPr>
          <w:p w:rsidR="00431F11" w:rsidRPr="00A372C2" w:rsidRDefault="00B16F5C">
            <w:pPr>
              <w:pStyle w:val="BodyText"/>
              <w:widowControl w:val="0"/>
              <w:ind w:left="90"/>
              <w:jc w:val="left"/>
              <w:rPr>
                <w:rFonts w:ascii="Arial" w:hAnsi="Arial" w:cs="Arial"/>
                <w:bCs/>
                <w:sz w:val="20"/>
                <w:szCs w:val="20"/>
                <w:lang w:val="en-GB"/>
              </w:rPr>
            </w:pPr>
            <w:r w:rsidRPr="00A372C2">
              <w:rPr>
                <w:rFonts w:ascii="Arial" w:hAnsi="Arial" w:cs="Arial"/>
                <w:bCs/>
                <w:sz w:val="20"/>
                <w:szCs w:val="20"/>
                <w:lang w:val="en-GB"/>
              </w:rPr>
              <w:t>Manuscript Number:</w:t>
            </w:r>
          </w:p>
        </w:tc>
        <w:tc>
          <w:tcPr>
            <w:tcW w:w="15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31F11" w:rsidRPr="00A372C2" w:rsidRDefault="00B16F5C">
            <w:pPr>
              <w:pStyle w:val="NormalWeb"/>
              <w:widowControl w:val="0"/>
              <w:spacing w:beforeAutospacing="0" w:afterAutospacing="0"/>
              <w:rPr>
                <w:rFonts w:ascii="Arial" w:hAnsi="Arial" w:cs="Arial"/>
                <w:b/>
                <w:bCs/>
                <w:sz w:val="20"/>
                <w:szCs w:val="20"/>
                <w:highlight w:val="yellow"/>
                <w:lang w:val="en-GB"/>
              </w:rPr>
            </w:pPr>
            <w:r w:rsidRPr="00A372C2">
              <w:rPr>
                <w:rFonts w:ascii="Arial" w:hAnsi="Arial" w:cs="Arial"/>
                <w:b/>
                <w:bCs/>
                <w:sz w:val="20"/>
                <w:szCs w:val="20"/>
                <w:lang w:val="en-GB"/>
              </w:rPr>
              <w:t>Ms_BPR_4914</w:t>
            </w:r>
          </w:p>
        </w:tc>
      </w:tr>
      <w:tr w:rsidR="00431F11" w:rsidRPr="00A372C2">
        <w:trPr>
          <w:trHeight w:val="331"/>
        </w:trPr>
        <w:tc>
          <w:tcPr>
            <w:tcW w:w="5165" w:type="dxa"/>
            <w:tcBorders>
              <w:top w:val="single" w:sz="4" w:space="0" w:color="000000"/>
              <w:left w:val="single" w:sz="4" w:space="0" w:color="000000"/>
              <w:bottom w:val="single" w:sz="4" w:space="0" w:color="000000"/>
              <w:right w:val="single" w:sz="4" w:space="0" w:color="000000"/>
            </w:tcBorders>
          </w:tcPr>
          <w:p w:rsidR="00431F11" w:rsidRPr="00A372C2" w:rsidRDefault="00B16F5C">
            <w:pPr>
              <w:pStyle w:val="BodyText"/>
              <w:widowControl w:val="0"/>
              <w:ind w:left="90"/>
              <w:jc w:val="left"/>
              <w:rPr>
                <w:rFonts w:ascii="Arial" w:hAnsi="Arial" w:cs="Arial"/>
                <w:bCs/>
                <w:sz w:val="20"/>
                <w:szCs w:val="20"/>
                <w:lang w:val="en-GB"/>
              </w:rPr>
            </w:pPr>
            <w:r w:rsidRPr="00A372C2">
              <w:rPr>
                <w:rFonts w:ascii="Arial" w:hAnsi="Arial" w:cs="Arial"/>
                <w:bCs/>
                <w:sz w:val="20"/>
                <w:szCs w:val="20"/>
                <w:lang w:val="en-GB"/>
              </w:rPr>
              <w:t>Title of the Manuscript:</w:t>
            </w:r>
          </w:p>
        </w:tc>
        <w:tc>
          <w:tcPr>
            <w:tcW w:w="15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31F11" w:rsidRPr="00A372C2" w:rsidRDefault="00B16F5C">
            <w:pPr>
              <w:pStyle w:val="NormalWeb"/>
              <w:widowControl w:val="0"/>
              <w:spacing w:beforeAutospacing="0" w:afterAutospacing="0"/>
              <w:rPr>
                <w:rFonts w:ascii="Arial" w:hAnsi="Arial" w:cs="Arial"/>
                <w:b/>
                <w:sz w:val="20"/>
                <w:szCs w:val="20"/>
                <w:highlight w:val="yellow"/>
                <w:lang w:val="en-GB"/>
              </w:rPr>
            </w:pPr>
            <w:r w:rsidRPr="00A372C2">
              <w:rPr>
                <w:rFonts w:ascii="Arial" w:hAnsi="Arial" w:cs="Arial"/>
                <w:b/>
                <w:sz w:val="20"/>
                <w:szCs w:val="20"/>
                <w:lang w:val="en-GB"/>
              </w:rPr>
              <w:t>Dosage effects of candidate genes in the 22q11.2 deletion syndrome a mini-review and promoter analysis of PRODH gene</w:t>
            </w:r>
          </w:p>
        </w:tc>
      </w:tr>
      <w:tr w:rsidR="00431F11" w:rsidRPr="00A372C2">
        <w:trPr>
          <w:trHeight w:val="332"/>
        </w:trPr>
        <w:tc>
          <w:tcPr>
            <w:tcW w:w="5165" w:type="dxa"/>
            <w:tcBorders>
              <w:top w:val="single" w:sz="4" w:space="0" w:color="000000"/>
              <w:left w:val="single" w:sz="4" w:space="0" w:color="000000"/>
              <w:bottom w:val="single" w:sz="4" w:space="0" w:color="000000"/>
              <w:right w:val="single" w:sz="4" w:space="0" w:color="000000"/>
            </w:tcBorders>
          </w:tcPr>
          <w:p w:rsidR="00431F11" w:rsidRPr="00A372C2" w:rsidRDefault="00B16F5C">
            <w:pPr>
              <w:pStyle w:val="BodyText"/>
              <w:widowControl w:val="0"/>
              <w:ind w:left="90"/>
              <w:jc w:val="left"/>
              <w:rPr>
                <w:rFonts w:ascii="Arial" w:hAnsi="Arial" w:cs="Arial"/>
                <w:bCs/>
                <w:sz w:val="20"/>
                <w:szCs w:val="20"/>
                <w:lang w:val="en-GB"/>
              </w:rPr>
            </w:pPr>
            <w:r w:rsidRPr="00A372C2">
              <w:rPr>
                <w:rFonts w:ascii="Arial" w:hAnsi="Arial" w:cs="Arial"/>
                <w:bCs/>
                <w:sz w:val="20"/>
                <w:szCs w:val="20"/>
                <w:lang w:val="en-GB"/>
              </w:rPr>
              <w:t>Type of the Article</w:t>
            </w:r>
          </w:p>
        </w:tc>
        <w:tc>
          <w:tcPr>
            <w:tcW w:w="157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31F11" w:rsidRPr="00A372C2" w:rsidRDefault="00B16F5C">
            <w:pPr>
              <w:pStyle w:val="NormalWeb"/>
              <w:widowControl w:val="0"/>
              <w:spacing w:beforeAutospacing="0" w:afterAutospacing="0"/>
              <w:rPr>
                <w:rFonts w:ascii="Arial" w:hAnsi="Arial" w:cs="Arial"/>
                <w:b/>
                <w:sz w:val="20"/>
                <w:szCs w:val="20"/>
                <w:lang w:val="en-GB"/>
              </w:rPr>
            </w:pPr>
            <w:r w:rsidRPr="00A372C2">
              <w:rPr>
                <w:rFonts w:ascii="Arial" w:hAnsi="Arial" w:cs="Arial"/>
                <w:b/>
                <w:sz w:val="20"/>
                <w:szCs w:val="20"/>
                <w:lang w:val="en-GB"/>
              </w:rPr>
              <w:t>Book Chapter</w:t>
            </w:r>
          </w:p>
        </w:tc>
      </w:tr>
    </w:tbl>
    <w:p w:rsidR="00431F11" w:rsidRPr="00A372C2" w:rsidRDefault="00431F11">
      <w:pPr>
        <w:pStyle w:val="BodyText"/>
        <w:rPr>
          <w:rFonts w:ascii="Arial" w:hAnsi="Arial" w:cs="Arial"/>
          <w:b/>
          <w:bCs/>
          <w:sz w:val="20"/>
          <w:szCs w:val="20"/>
          <w:u w:val="single"/>
          <w:lang w:val="en-GB"/>
        </w:rPr>
      </w:pPr>
    </w:p>
    <w:p w:rsidR="00431F11" w:rsidRPr="00A372C2" w:rsidRDefault="00431F11">
      <w:pPr>
        <w:pStyle w:val="BodyText"/>
        <w:rPr>
          <w:rFonts w:ascii="Arial" w:hAnsi="Arial" w:cs="Arial"/>
          <w:b/>
          <w:bCs/>
          <w:sz w:val="20"/>
          <w:szCs w:val="20"/>
          <w:u w:val="single"/>
          <w:lang w:val="en-GB"/>
        </w:rPr>
      </w:pPr>
    </w:p>
    <w:p w:rsidR="00431F11" w:rsidRPr="00A372C2" w:rsidRDefault="00431F11">
      <w:pPr>
        <w:pStyle w:val="BodyText"/>
        <w:rPr>
          <w:rFonts w:ascii="Arial" w:hAnsi="Arial" w:cs="Arial"/>
          <w:i/>
          <w:sz w:val="20"/>
          <w:szCs w:val="20"/>
          <w:u w:val="single"/>
          <w:lang w:val="en-GB"/>
        </w:rPr>
      </w:pPr>
    </w:p>
    <w:p w:rsidR="00431F11" w:rsidRPr="00A372C2" w:rsidRDefault="00431F11">
      <w:pPr>
        <w:pStyle w:val="BodyText"/>
        <w:jc w:val="left"/>
        <w:rPr>
          <w:rFonts w:ascii="Arial" w:hAnsi="Arial" w:cs="Arial"/>
          <w:color w:val="222222"/>
          <w:sz w:val="20"/>
          <w:szCs w:val="20"/>
          <w:lang w:val="en-GB"/>
        </w:rPr>
      </w:pPr>
    </w:p>
    <w:p w:rsidR="00431F11" w:rsidRPr="00A372C2" w:rsidRDefault="00431F11">
      <w:pPr>
        <w:pStyle w:val="BodyText"/>
        <w:rPr>
          <w:rFonts w:ascii="Arial" w:hAnsi="Arial" w:cs="Arial"/>
          <w:b/>
          <w:color w:val="222222"/>
          <w:sz w:val="20"/>
          <w:szCs w:val="20"/>
          <w:u w:val="single"/>
          <w:lang w:val="en-US"/>
        </w:rPr>
      </w:pPr>
    </w:p>
    <w:p w:rsidR="00431F11" w:rsidRPr="00A372C2" w:rsidRDefault="00B16F5C">
      <w:pPr>
        <w:pStyle w:val="BodyText"/>
        <w:rPr>
          <w:rFonts w:ascii="Arial" w:hAnsi="Arial" w:cs="Arial"/>
          <w:b/>
          <w:color w:val="222222"/>
          <w:sz w:val="20"/>
          <w:szCs w:val="20"/>
          <w:u w:val="single"/>
          <w:lang w:val="en-US"/>
        </w:rPr>
      </w:pPr>
      <w:r w:rsidRPr="00A372C2">
        <w:rPr>
          <w:rFonts w:ascii="Arial" w:hAnsi="Arial" w:cs="Arial"/>
          <w:b/>
          <w:color w:val="222222"/>
          <w:sz w:val="20"/>
          <w:szCs w:val="20"/>
          <w:u w:val="single"/>
          <w:lang w:val="en-US"/>
        </w:rPr>
        <w:t>Special note:</w:t>
      </w:r>
    </w:p>
    <w:p w:rsidR="00431F11" w:rsidRPr="00A372C2" w:rsidRDefault="00431F11">
      <w:pPr>
        <w:pStyle w:val="BodyText"/>
        <w:rPr>
          <w:rFonts w:ascii="Arial" w:hAnsi="Arial" w:cs="Arial"/>
          <w:b/>
          <w:color w:val="222222"/>
          <w:sz w:val="20"/>
          <w:szCs w:val="20"/>
          <w:u w:val="single"/>
          <w:lang w:val="en-US"/>
        </w:rPr>
      </w:pPr>
    </w:p>
    <w:p w:rsidR="00431F11" w:rsidRPr="00A372C2" w:rsidRDefault="00B16F5C">
      <w:pPr>
        <w:pStyle w:val="BodyText"/>
        <w:rPr>
          <w:rFonts w:ascii="Arial" w:hAnsi="Arial" w:cs="Arial"/>
          <w:b/>
          <w:color w:val="222222"/>
          <w:sz w:val="20"/>
          <w:szCs w:val="20"/>
          <w:lang w:val="en-US"/>
        </w:rPr>
      </w:pPr>
      <w:r w:rsidRPr="00A372C2">
        <w:rPr>
          <w:rFonts w:ascii="Arial" w:hAnsi="Arial" w:cs="Arial"/>
          <w:b/>
          <w:color w:val="222222"/>
          <w:sz w:val="20"/>
          <w:szCs w:val="20"/>
          <w:lang w:val="en-US"/>
        </w:rPr>
        <w:t xml:space="preserve">A research paper already published in a journal can be published as a Book Chapter in an expanded form with proper copyright approval. </w:t>
      </w:r>
    </w:p>
    <w:p w:rsidR="00431F11" w:rsidRPr="00A372C2" w:rsidRDefault="005F3C74">
      <w:pPr>
        <w:pStyle w:val="BodyText"/>
        <w:rPr>
          <w:rFonts w:ascii="Arial" w:hAnsi="Arial" w:cs="Arial"/>
          <w:b/>
          <w:color w:val="222222"/>
          <w:sz w:val="20"/>
          <w:szCs w:val="20"/>
          <w:u w:val="single"/>
          <w:lang w:val="en-US"/>
        </w:rPr>
      </w:pPr>
      <w:r w:rsidRPr="00A372C2">
        <w:rPr>
          <w:rFonts w:ascii="Arial" w:hAnsi="Arial" w:cs="Arial"/>
          <w:noProof/>
          <w:sz w:val="20"/>
          <w:szCs w:val="20"/>
        </w:rPr>
        <w:pict>
          <v:shapetype id="_x0000_t202" coordsize="21600,21600" o:spt="202" path="m,l,21600r21600,l21600,xe">
            <v:stroke joinstyle="miter"/>
            <v:path gradientshapeok="t" o:connecttype="rect"/>
          </v:shapetype>
          <v:shape id="Врезка1" o:spid="_x0000_s1026" type="#_x0000_t202" style="position:absolute;left:0;text-align:left;margin-left:-9.6pt;margin-top:14.25pt;width:1071.35pt;height:124.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" o:allowincell="f" strokeweight=".05pt">
            <v:textbox>
              <w:txbxContent>
                <w:p w:rsidR="00431F11" w:rsidRDefault="00B16F5C">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p>
                <w:p w:rsidR="00431F11" w:rsidRDefault="00431F11">
                  <w:pPr>
                    <w:pStyle w:val="BodyText"/>
                    <w:rPr>
                      <w:rFonts w:ascii="Arial" w:hAnsi="Arial" w:cs="Arial"/>
                      <w:color w:val="222222"/>
                      <w:sz w:val="32"/>
                      <w:lang w:val="en-US"/>
                    </w:rPr>
                  </w:pPr>
                </w:p>
                <w:p w:rsidR="00431F11" w:rsidRDefault="00B16F5C">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rsidR="00431F11" w:rsidRDefault="00431F11">
                  <w:pPr>
                    <w:pStyle w:val="BodyText"/>
                    <w:jc w:val="left"/>
                    <w:rPr>
                      <w:rFonts w:ascii="Arial" w:hAnsi="Arial" w:cs="Arial"/>
                      <w:b/>
                      <w:color w:val="222222"/>
                      <w:sz w:val="32"/>
                      <w:lang w:val="en-US"/>
                    </w:rPr>
                  </w:pPr>
                </w:p>
                <w:p w:rsidR="00431F11" w:rsidRDefault="00B16F5C">
                  <w:pPr>
                    <w:pStyle w:val="BodyText"/>
                    <w:jc w:val="left"/>
                    <w:rPr>
                      <w:rFonts w:ascii="Arial" w:hAnsi="Arial" w:cs="Arial"/>
                      <w:b/>
                      <w:color w:val="222222"/>
                      <w:sz w:val="32"/>
                      <w:lang w:val="en-US"/>
                    </w:rPr>
                  </w:pPr>
                  <w:r>
                    <w:rPr>
                      <w:rFonts w:ascii="Arial" w:hAnsi="Arial" w:cs="Arial"/>
                      <w:b/>
                      <w:color w:val="222222"/>
                      <w:sz w:val="32"/>
                      <w:lang w:val="en-US"/>
                    </w:rPr>
                    <w:t>Research in Biotechnology, 3(6): 24-32, 2012.</w:t>
                  </w:r>
                </w:p>
                <w:p w:rsidR="00431F11" w:rsidRDefault="00B16F5C">
                  <w:pPr>
                    <w:pStyle w:val="BodyText"/>
                    <w:jc w:val="left"/>
                    <w:rPr>
                      <w:rFonts w:ascii="Arial" w:hAnsi="Arial" w:cs="Arial"/>
                      <w:b/>
                      <w:color w:val="222222"/>
                      <w:sz w:val="32"/>
                      <w:lang w:val="en-US"/>
                    </w:rPr>
                  </w:pPr>
                  <w:r>
                    <w:rPr>
                      <w:rFonts w:ascii="Arial" w:hAnsi="Arial" w:cs="Arial"/>
                      <w:b/>
                      <w:color w:val="222222"/>
                      <w:sz w:val="32"/>
                      <w:lang w:val="en-US"/>
                    </w:rPr>
                    <w:t>Available:</w:t>
                  </w:r>
                  <w:r>
                    <w:t xml:space="preserve"> </w:t>
                  </w:r>
                  <w:hyperlink r:id="rId7">
                    <w:r>
                      <w:rPr>
                        <w:rFonts w:ascii="Arial" w:hAnsi="Arial" w:cs="Arial"/>
                        <w:b/>
                        <w:sz w:val="32"/>
                        <w:lang w:val="en-US"/>
                      </w:rPr>
                      <w:t>https://updatepublishing.com/journal/index.php/rib/article/view/2344</w:t>
                    </w:r>
                  </w:hyperlink>
                  <w:r>
                    <w:rPr>
                      <w:rFonts w:ascii="Arial" w:hAnsi="Arial" w:cs="Arial"/>
                      <w:b/>
                      <w:color w:val="222222"/>
                      <w:sz w:val="32"/>
                      <w:lang w:val="en-US"/>
                    </w:rPr>
                    <w:t xml:space="preserve"> </w:t>
                  </w:r>
                </w:p>
              </w:txbxContent>
            </v:textbox>
          </v:shape>
        </w:pict>
      </w:r>
    </w:p>
    <w:p w:rsidR="00431F11" w:rsidRPr="00A372C2" w:rsidRDefault="00B16F5C">
      <w:pPr>
        <w:pStyle w:val="BodyText"/>
        <w:jc w:val="left"/>
        <w:rPr>
          <w:rFonts w:ascii="Arial" w:hAnsi="Arial" w:cs="Arial"/>
          <w:color w:val="222222"/>
          <w:sz w:val="20"/>
          <w:szCs w:val="20"/>
          <w:lang w:val="en-IN"/>
        </w:rPr>
      </w:pPr>
      <w:r w:rsidRPr="00A372C2">
        <w:rPr>
          <w:rFonts w:ascii="Arial" w:hAnsi="Arial" w:cs="Arial"/>
          <w:sz w:val="20"/>
          <w:szCs w:val="20"/>
        </w:rPr>
        <w:br w:type="page"/>
      </w:r>
    </w:p>
    <w:p w:rsidR="00431F11" w:rsidRPr="00A372C2" w:rsidRDefault="00431F11">
      <w:pPr>
        <w:pStyle w:val="BodyText"/>
        <w:ind w:left="1440"/>
        <w:rPr>
          <w:rFonts w:ascii="Arial" w:hAnsi="Arial" w:cs="Arial"/>
          <w:bCs/>
          <w:sz w:val="20"/>
          <w:szCs w:val="20"/>
          <w:lang w:val="en-GB"/>
        </w:rPr>
      </w:pPr>
    </w:p>
    <w:tbl>
      <w:tblPr>
        <w:tblW w:w="5000" w:type="pct"/>
        <w:tblLayout w:type="fixed"/>
        <w:tblLook w:val="0000" w:firstRow="0" w:lastRow="0" w:firstColumn="0" w:lastColumn="0" w:noHBand="0" w:noVBand="0"/>
      </w:tblPr>
      <w:tblGrid>
        <w:gridCol w:w="5349"/>
        <w:gridCol w:w="9356"/>
        <w:gridCol w:w="6442"/>
      </w:tblGrid>
      <w:tr w:rsidR="00431F11" w:rsidRPr="00A372C2">
        <w:tc>
          <w:tcPr>
            <w:tcW w:w="20931" w:type="dxa"/>
            <w:gridSpan w:val="3"/>
            <w:tcBorders>
              <w:bottom w:val="single" w:sz="4" w:space="0" w:color="000000"/>
            </w:tcBorders>
          </w:tcPr>
          <w:p w:rsidR="00431F11" w:rsidRPr="00A372C2" w:rsidRDefault="00B16F5C">
            <w:pPr>
              <w:pStyle w:val="Heading2"/>
              <w:widowControl w:val="0"/>
              <w:jc w:val="left"/>
              <w:rPr>
                <w:rFonts w:ascii="Arial" w:hAnsi="Arial" w:cs="Arial"/>
                <w:lang w:val="en-GB"/>
              </w:rPr>
            </w:pPr>
            <w:r w:rsidRPr="00A372C2">
              <w:rPr>
                <w:rFonts w:ascii="Arial" w:hAnsi="Arial" w:cs="Arial"/>
                <w:highlight w:val="yellow"/>
                <w:lang w:val="en-GB"/>
              </w:rPr>
              <w:t>PART  1:</w:t>
            </w:r>
            <w:r w:rsidRPr="00A372C2">
              <w:rPr>
                <w:rFonts w:ascii="Arial" w:hAnsi="Arial" w:cs="Arial"/>
                <w:lang w:val="en-GB"/>
              </w:rPr>
              <w:t xml:space="preserve"> Comments</w:t>
            </w:r>
          </w:p>
          <w:p w:rsidR="00431F11" w:rsidRPr="00A372C2" w:rsidRDefault="00431F11">
            <w:pPr>
              <w:widowControl w:val="0"/>
              <w:rPr>
                <w:rFonts w:ascii="Arial" w:hAnsi="Arial" w:cs="Arial"/>
                <w:sz w:val="20"/>
                <w:szCs w:val="20"/>
                <w:lang w:val="en-GB"/>
              </w:rPr>
            </w:pPr>
          </w:p>
        </w:tc>
      </w:tr>
      <w:tr w:rsidR="00431F11" w:rsidRPr="00A372C2">
        <w:tc>
          <w:tcPr>
            <w:tcW w:w="5295" w:type="dxa"/>
            <w:tcBorders>
              <w:top w:val="single" w:sz="4" w:space="0" w:color="000000"/>
              <w:left w:val="single" w:sz="4" w:space="0" w:color="000000"/>
              <w:bottom w:val="single" w:sz="4" w:space="0" w:color="000000"/>
              <w:right w:val="single" w:sz="4" w:space="0" w:color="000000"/>
            </w:tcBorders>
          </w:tcPr>
          <w:p w:rsidR="00431F11" w:rsidRPr="00A372C2" w:rsidRDefault="00431F11">
            <w:pPr>
              <w:pStyle w:val="Heading2"/>
              <w:widowControl w:val="0"/>
              <w:jc w:val="left"/>
              <w:rPr>
                <w:rFonts w:ascii="Arial" w:hAnsi="Arial" w:cs="Arial"/>
                <w:lang w:val="en-GB"/>
              </w:rPr>
            </w:pPr>
          </w:p>
        </w:tc>
        <w:tc>
          <w:tcPr>
            <w:tcW w:w="9260" w:type="dxa"/>
            <w:tcBorders>
              <w:top w:val="single" w:sz="4" w:space="0" w:color="000000"/>
              <w:left w:val="single" w:sz="4" w:space="0" w:color="000000"/>
              <w:bottom w:val="single" w:sz="4" w:space="0" w:color="000000"/>
              <w:right w:val="single" w:sz="4" w:space="0" w:color="000000"/>
            </w:tcBorders>
          </w:tcPr>
          <w:p w:rsidR="00431F11" w:rsidRPr="00A372C2" w:rsidRDefault="00B16F5C">
            <w:pPr>
              <w:pStyle w:val="Heading2"/>
              <w:widowControl w:val="0"/>
              <w:jc w:val="left"/>
              <w:rPr>
                <w:rFonts w:ascii="Arial" w:hAnsi="Arial" w:cs="Arial"/>
                <w:lang w:val="en-GB"/>
              </w:rPr>
            </w:pPr>
            <w:r w:rsidRPr="00A372C2">
              <w:rPr>
                <w:rFonts w:ascii="Arial" w:hAnsi="Arial" w:cs="Arial"/>
                <w:lang w:val="en-GB"/>
              </w:rPr>
              <w:t>Reviewer’s comment</w:t>
            </w:r>
          </w:p>
          <w:p w:rsidR="00431F11" w:rsidRPr="00A372C2" w:rsidRDefault="00B16F5C">
            <w:pPr>
              <w:widowControl w:val="0"/>
              <w:rPr>
                <w:rFonts w:ascii="Arial" w:hAnsi="Arial" w:cs="Arial"/>
                <w:b/>
                <w:bCs/>
                <w:sz w:val="20"/>
                <w:szCs w:val="20"/>
              </w:rPr>
            </w:pPr>
            <w:r w:rsidRPr="00A372C2">
              <w:rPr>
                <w:rFonts w:ascii="Arial" w:hAnsi="Arial" w:cs="Arial"/>
                <w:b/>
                <w:bCs/>
                <w:sz w:val="20"/>
                <w:szCs w:val="20"/>
                <w:highlight w:val="yellow"/>
              </w:rPr>
              <w:t>Artificial Intelligence (AI) generated or assisted review comments are strictly prohibited during peer review.</w:t>
            </w:r>
          </w:p>
          <w:p w:rsidR="00431F11" w:rsidRPr="00A372C2" w:rsidRDefault="00431F11">
            <w:pPr>
              <w:widowControl w:val="0"/>
              <w:rPr>
                <w:rFonts w:ascii="Arial" w:hAnsi="Arial" w:cs="Arial"/>
                <w:sz w:val="20"/>
                <w:szCs w:val="20"/>
                <w:lang w:val="en-GB"/>
              </w:rPr>
            </w:pPr>
          </w:p>
        </w:tc>
        <w:tc>
          <w:tcPr>
            <w:tcW w:w="6376" w:type="dxa"/>
            <w:tcBorders>
              <w:top w:val="single" w:sz="4" w:space="0" w:color="000000"/>
              <w:left w:val="single" w:sz="4" w:space="0" w:color="000000"/>
              <w:bottom w:val="single" w:sz="4" w:space="0" w:color="000000"/>
              <w:right w:val="single" w:sz="4" w:space="0" w:color="000000"/>
            </w:tcBorders>
          </w:tcPr>
          <w:p w:rsidR="00431F11" w:rsidRPr="00A372C2" w:rsidRDefault="00B16F5C">
            <w:pPr>
              <w:pStyle w:val="Heading2"/>
              <w:widowControl w:val="0"/>
              <w:jc w:val="left"/>
              <w:rPr>
                <w:rFonts w:ascii="Arial" w:hAnsi="Arial" w:cs="Arial"/>
                <w:b w:val="0"/>
                <w:lang w:val="en-GB"/>
              </w:rPr>
            </w:pPr>
            <w:r w:rsidRPr="00A372C2">
              <w:rPr>
                <w:rFonts w:ascii="Arial" w:hAnsi="Arial" w:cs="Arial"/>
                <w:lang w:val="en-GB"/>
              </w:rPr>
              <w:t>Author’s Feedback</w:t>
            </w:r>
            <w:r w:rsidRPr="00A372C2">
              <w:rPr>
                <w:rFonts w:ascii="Arial" w:hAnsi="Arial" w:cs="Arial"/>
                <w:b w:val="0"/>
                <w:lang w:val="en-GB"/>
              </w:rPr>
              <w:t xml:space="preserve"> </w:t>
            </w:r>
            <w:r w:rsidRPr="00A372C2">
              <w:rPr>
                <w:rFonts w:ascii="Arial" w:hAnsi="Arial" w:cs="Arial"/>
                <w:b w:val="0"/>
                <w:i/>
                <w:lang w:val="en-GB"/>
              </w:rPr>
              <w:t>(Please correct the manuscript and highlight that part in the manuscript. It is mandatory that authors should write his/her feedback here)</w:t>
            </w:r>
          </w:p>
        </w:tc>
      </w:tr>
      <w:tr w:rsidR="00431F11" w:rsidRPr="00A372C2">
        <w:trPr>
          <w:trHeight w:val="1264"/>
        </w:trPr>
        <w:tc>
          <w:tcPr>
            <w:tcW w:w="5295" w:type="dxa"/>
            <w:tcBorders>
              <w:top w:val="single" w:sz="4" w:space="0" w:color="000000"/>
              <w:left w:val="single" w:sz="4" w:space="0" w:color="000000"/>
              <w:bottom w:val="single" w:sz="4" w:space="0" w:color="000000"/>
              <w:right w:val="single" w:sz="4" w:space="0" w:color="000000"/>
            </w:tcBorders>
          </w:tcPr>
          <w:p w:rsidR="00431F11" w:rsidRPr="00A372C2" w:rsidRDefault="00B16F5C">
            <w:pPr>
              <w:widowControl w:val="0"/>
              <w:ind w:left="360"/>
              <w:rPr>
                <w:rFonts w:ascii="Arial" w:hAnsi="Arial" w:cs="Arial"/>
                <w:b/>
                <w:bCs/>
                <w:sz w:val="20"/>
                <w:szCs w:val="20"/>
                <w:lang w:val="en-GB"/>
              </w:rPr>
            </w:pPr>
            <w:r w:rsidRPr="00A372C2">
              <w:rPr>
                <w:rFonts w:ascii="Arial" w:hAnsi="Arial" w:cs="Arial"/>
                <w:b/>
                <w:bCs/>
                <w:sz w:val="20"/>
                <w:szCs w:val="20"/>
                <w:lang w:val="en-GB"/>
              </w:rPr>
              <w:t>Please write a few sentences regarding the importance of this manuscript for the scientific community. A minimum of 3-4 sentences may be required for this part.</w:t>
            </w:r>
          </w:p>
        </w:tc>
        <w:tc>
          <w:tcPr>
            <w:tcW w:w="9260" w:type="dxa"/>
            <w:tcBorders>
              <w:top w:val="single" w:sz="4" w:space="0" w:color="000000"/>
              <w:left w:val="single" w:sz="4" w:space="0" w:color="000000"/>
              <w:bottom w:val="single" w:sz="4" w:space="0" w:color="000000"/>
              <w:right w:val="single" w:sz="4" w:space="0" w:color="000000"/>
            </w:tcBorders>
          </w:tcPr>
          <w:p w:rsidR="00431F11" w:rsidRPr="00A372C2" w:rsidRDefault="00B16F5C">
            <w:pPr>
              <w:pStyle w:val="ListParagraph"/>
              <w:widowControl w:val="0"/>
              <w:ind w:left="0"/>
              <w:rPr>
                <w:rFonts w:ascii="Arial" w:hAnsi="Arial" w:cs="Arial"/>
                <w:b/>
                <w:bCs/>
                <w:sz w:val="20"/>
                <w:szCs w:val="20"/>
                <w:lang w:val="en-GB"/>
              </w:rPr>
            </w:pPr>
            <w:r w:rsidRPr="00A372C2">
              <w:rPr>
                <w:rFonts w:ascii="Arial" w:hAnsi="Arial" w:cs="Arial"/>
                <w:b/>
                <w:bCs/>
                <w:sz w:val="20"/>
                <w:szCs w:val="20"/>
                <w:lang w:val="en-GB"/>
              </w:rPr>
              <w:t xml:space="preserve">This manuscript reviews interesting info upon dose-dependent effects of some genes in 22q11.2 region mainly focusing on </w:t>
            </w:r>
            <w:r w:rsidRPr="00A372C2">
              <w:rPr>
                <w:rFonts w:ascii="Arial" w:hAnsi="Arial" w:cs="Arial"/>
                <w:b/>
                <w:bCs/>
                <w:i/>
                <w:iCs/>
                <w:sz w:val="20"/>
                <w:szCs w:val="20"/>
                <w:lang w:val="en-GB"/>
              </w:rPr>
              <w:t>PRODH</w:t>
            </w:r>
            <w:r w:rsidRPr="00A372C2">
              <w:rPr>
                <w:rFonts w:ascii="Arial" w:hAnsi="Arial" w:cs="Arial"/>
                <w:b/>
                <w:bCs/>
                <w:sz w:val="20"/>
                <w:szCs w:val="20"/>
                <w:lang w:val="en-GB"/>
              </w:rPr>
              <w:t xml:space="preserve"> gene in case of 22q11.2 deletion (DiGeorge/</w:t>
            </w:r>
            <w:proofErr w:type="spellStart"/>
            <w:r w:rsidRPr="00A372C2">
              <w:rPr>
                <w:rFonts w:ascii="Arial" w:hAnsi="Arial" w:cs="Arial"/>
                <w:b/>
                <w:bCs/>
                <w:sz w:val="20"/>
                <w:szCs w:val="20"/>
                <w:lang w:val="en-GB"/>
              </w:rPr>
              <w:t>Velocardiofacial</w:t>
            </w:r>
            <w:proofErr w:type="spellEnd"/>
            <w:r w:rsidRPr="00A372C2">
              <w:rPr>
                <w:rFonts w:ascii="Arial" w:hAnsi="Arial" w:cs="Arial"/>
                <w:b/>
                <w:bCs/>
                <w:sz w:val="20"/>
                <w:szCs w:val="20"/>
                <w:lang w:val="en-GB"/>
              </w:rPr>
              <w:t xml:space="preserve"> syndrome). Especially it is focused on impact of these genes upon neurodevelopment and, as consequence – on neurological aspects of mentioned syndromes. These aspects are studied from many perspectives, including genetic, anatomic and </w:t>
            </w:r>
            <w:proofErr w:type="spellStart"/>
            <w:r w:rsidRPr="00A372C2">
              <w:rPr>
                <w:rFonts w:ascii="Arial" w:hAnsi="Arial" w:cs="Arial"/>
                <w:b/>
                <w:bCs/>
                <w:sz w:val="20"/>
                <w:szCs w:val="20"/>
                <w:lang w:val="en-GB"/>
              </w:rPr>
              <w:t>pathomofologic</w:t>
            </w:r>
            <w:proofErr w:type="spellEnd"/>
            <w:r w:rsidRPr="00A372C2">
              <w:rPr>
                <w:rFonts w:ascii="Arial" w:hAnsi="Arial" w:cs="Arial"/>
                <w:b/>
                <w:bCs/>
                <w:sz w:val="20"/>
                <w:szCs w:val="20"/>
                <w:lang w:val="en-GB"/>
              </w:rPr>
              <w:t xml:space="preserve"> ones.</w:t>
            </w:r>
          </w:p>
        </w:tc>
        <w:tc>
          <w:tcPr>
            <w:tcW w:w="6376" w:type="dxa"/>
            <w:tcBorders>
              <w:top w:val="single" w:sz="4" w:space="0" w:color="000000"/>
              <w:left w:val="single" w:sz="4" w:space="0" w:color="000000"/>
              <w:bottom w:val="single" w:sz="4" w:space="0" w:color="000000"/>
              <w:right w:val="single" w:sz="4" w:space="0" w:color="000000"/>
            </w:tcBorders>
          </w:tcPr>
          <w:p w:rsidR="00431F11" w:rsidRPr="00A372C2" w:rsidRDefault="00431F11">
            <w:pPr>
              <w:pStyle w:val="Heading2"/>
              <w:widowControl w:val="0"/>
              <w:jc w:val="left"/>
              <w:rPr>
                <w:rFonts w:ascii="Arial" w:hAnsi="Arial" w:cs="Arial"/>
                <w:b w:val="0"/>
                <w:lang w:val="en-GB"/>
              </w:rPr>
            </w:pPr>
          </w:p>
        </w:tc>
      </w:tr>
      <w:tr w:rsidR="00431F11" w:rsidRPr="00A372C2" w:rsidTr="00F47B97">
        <w:trPr>
          <w:trHeight w:val="827"/>
        </w:trPr>
        <w:tc>
          <w:tcPr>
            <w:tcW w:w="5295" w:type="dxa"/>
            <w:tcBorders>
              <w:top w:val="single" w:sz="4" w:space="0" w:color="000000"/>
              <w:left w:val="single" w:sz="4" w:space="0" w:color="000000"/>
              <w:bottom w:val="single" w:sz="4" w:space="0" w:color="000000"/>
              <w:right w:val="single" w:sz="4" w:space="0" w:color="000000"/>
            </w:tcBorders>
          </w:tcPr>
          <w:p w:rsidR="00431F11" w:rsidRPr="00A372C2" w:rsidRDefault="00B16F5C">
            <w:pPr>
              <w:widowControl w:val="0"/>
              <w:ind w:left="360"/>
              <w:rPr>
                <w:rFonts w:ascii="Arial" w:hAnsi="Arial" w:cs="Arial"/>
                <w:b/>
                <w:bCs/>
                <w:sz w:val="20"/>
                <w:szCs w:val="20"/>
                <w:lang w:val="en-GB"/>
              </w:rPr>
            </w:pPr>
            <w:r w:rsidRPr="00A372C2">
              <w:rPr>
                <w:rFonts w:ascii="Arial" w:hAnsi="Arial" w:cs="Arial"/>
                <w:b/>
                <w:bCs/>
                <w:sz w:val="20"/>
                <w:szCs w:val="20"/>
                <w:lang w:val="en-GB"/>
              </w:rPr>
              <w:t>Is the title of the article suitable?</w:t>
            </w:r>
          </w:p>
          <w:p w:rsidR="00431F11" w:rsidRPr="00A372C2" w:rsidRDefault="00B16F5C">
            <w:pPr>
              <w:widowControl w:val="0"/>
              <w:ind w:left="360"/>
              <w:rPr>
                <w:rFonts w:ascii="Arial" w:hAnsi="Arial" w:cs="Arial"/>
                <w:b/>
                <w:bCs/>
                <w:sz w:val="20"/>
                <w:szCs w:val="20"/>
                <w:lang w:val="en-GB"/>
              </w:rPr>
            </w:pPr>
            <w:r w:rsidRPr="00A372C2">
              <w:rPr>
                <w:rFonts w:ascii="Arial" w:hAnsi="Arial" w:cs="Arial"/>
                <w:b/>
                <w:bCs/>
                <w:sz w:val="20"/>
                <w:szCs w:val="20"/>
                <w:lang w:val="en-GB"/>
              </w:rPr>
              <w:t>(If not please suggest an alternative title)</w:t>
            </w:r>
          </w:p>
        </w:tc>
        <w:tc>
          <w:tcPr>
            <w:tcW w:w="9260" w:type="dxa"/>
            <w:tcBorders>
              <w:top w:val="single" w:sz="4" w:space="0" w:color="000000"/>
              <w:left w:val="single" w:sz="4" w:space="0" w:color="000000"/>
              <w:bottom w:val="single" w:sz="4" w:space="0" w:color="000000"/>
              <w:right w:val="single" w:sz="4" w:space="0" w:color="000000"/>
            </w:tcBorders>
          </w:tcPr>
          <w:p w:rsidR="00431F11" w:rsidRPr="00A372C2" w:rsidRDefault="00B16F5C">
            <w:pPr>
              <w:widowControl w:val="0"/>
              <w:rPr>
                <w:rFonts w:ascii="Arial" w:hAnsi="Arial" w:cs="Arial"/>
                <w:b/>
                <w:bCs/>
                <w:sz w:val="20"/>
                <w:szCs w:val="20"/>
                <w:lang w:val="en-GB"/>
              </w:rPr>
            </w:pPr>
            <w:r w:rsidRPr="00A372C2">
              <w:rPr>
                <w:rFonts w:ascii="Arial" w:hAnsi="Arial" w:cs="Arial"/>
                <w:b/>
                <w:bCs/>
                <w:sz w:val="20"/>
                <w:szCs w:val="20"/>
                <w:lang w:val="en-GB"/>
              </w:rPr>
              <w:t>Yes, article title is suitable.</w:t>
            </w:r>
          </w:p>
        </w:tc>
        <w:tc>
          <w:tcPr>
            <w:tcW w:w="6376" w:type="dxa"/>
            <w:tcBorders>
              <w:top w:val="single" w:sz="4" w:space="0" w:color="000000"/>
              <w:left w:val="single" w:sz="4" w:space="0" w:color="000000"/>
              <w:bottom w:val="single" w:sz="4" w:space="0" w:color="000000"/>
              <w:right w:val="single" w:sz="4" w:space="0" w:color="000000"/>
            </w:tcBorders>
          </w:tcPr>
          <w:p w:rsidR="00431F11" w:rsidRPr="00A372C2" w:rsidRDefault="00431F11">
            <w:pPr>
              <w:pStyle w:val="Heading2"/>
              <w:widowControl w:val="0"/>
              <w:jc w:val="left"/>
              <w:rPr>
                <w:rFonts w:ascii="Arial" w:hAnsi="Arial" w:cs="Arial"/>
                <w:b w:val="0"/>
                <w:lang w:val="en-GB"/>
              </w:rPr>
            </w:pPr>
          </w:p>
        </w:tc>
      </w:tr>
      <w:tr w:rsidR="00431F11" w:rsidRPr="00A372C2" w:rsidTr="00F47B97">
        <w:trPr>
          <w:trHeight w:val="791"/>
        </w:trPr>
        <w:tc>
          <w:tcPr>
            <w:tcW w:w="5295" w:type="dxa"/>
            <w:tcBorders>
              <w:top w:val="single" w:sz="4" w:space="0" w:color="000000"/>
              <w:left w:val="single" w:sz="4" w:space="0" w:color="000000"/>
              <w:bottom w:val="single" w:sz="4" w:space="0" w:color="000000"/>
              <w:right w:val="single" w:sz="4" w:space="0" w:color="000000"/>
            </w:tcBorders>
          </w:tcPr>
          <w:p w:rsidR="00431F11" w:rsidRPr="00A372C2" w:rsidRDefault="00B16F5C">
            <w:pPr>
              <w:pStyle w:val="Heading2"/>
              <w:widowControl w:val="0"/>
              <w:ind w:left="360"/>
              <w:jc w:val="left"/>
              <w:rPr>
                <w:rFonts w:ascii="Arial" w:hAnsi="Arial" w:cs="Arial"/>
                <w:lang w:val="en-GB"/>
              </w:rPr>
            </w:pPr>
            <w:r w:rsidRPr="00A372C2">
              <w:rPr>
                <w:rFonts w:ascii="Arial" w:hAnsi="Arial" w:cs="Arial"/>
                <w:lang w:val="en-GB"/>
              </w:rPr>
              <w:t>Is the abstract of the article comprehensive? Do you suggest the addition (or deletion) of some points in this section? Please write your suggestions here.</w:t>
            </w:r>
          </w:p>
        </w:tc>
        <w:tc>
          <w:tcPr>
            <w:tcW w:w="9260" w:type="dxa"/>
            <w:tcBorders>
              <w:top w:val="single" w:sz="4" w:space="0" w:color="000000"/>
              <w:left w:val="single" w:sz="4" w:space="0" w:color="000000"/>
              <w:bottom w:val="single" w:sz="4" w:space="0" w:color="000000"/>
              <w:right w:val="single" w:sz="4" w:space="0" w:color="000000"/>
            </w:tcBorders>
          </w:tcPr>
          <w:p w:rsidR="00431F11" w:rsidRPr="00A372C2" w:rsidRDefault="00B16F5C">
            <w:pPr>
              <w:widowControl w:val="0"/>
              <w:rPr>
                <w:rFonts w:ascii="Arial" w:hAnsi="Arial" w:cs="Arial"/>
                <w:b/>
                <w:bCs/>
                <w:sz w:val="20"/>
                <w:szCs w:val="20"/>
                <w:lang w:val="en-GB"/>
              </w:rPr>
            </w:pPr>
            <w:r w:rsidRPr="00A372C2">
              <w:rPr>
                <w:rFonts w:ascii="Arial" w:hAnsi="Arial" w:cs="Arial"/>
                <w:b/>
                <w:bCs/>
                <w:sz w:val="20"/>
                <w:szCs w:val="20"/>
                <w:lang w:val="en-GB"/>
              </w:rPr>
              <w:t xml:space="preserve">Yes, it is </w:t>
            </w:r>
            <w:r w:rsidR="00F47B97" w:rsidRPr="00A372C2">
              <w:rPr>
                <w:rFonts w:ascii="Arial" w:hAnsi="Arial" w:cs="Arial"/>
                <w:b/>
                <w:bCs/>
                <w:sz w:val="20"/>
                <w:szCs w:val="20"/>
                <w:lang w:val="en-GB"/>
              </w:rPr>
              <w:t>comprehensive</w:t>
            </w:r>
            <w:r w:rsidRPr="00A372C2">
              <w:rPr>
                <w:rFonts w:ascii="Arial" w:hAnsi="Arial" w:cs="Arial"/>
                <w:b/>
                <w:bCs/>
                <w:sz w:val="20"/>
                <w:szCs w:val="20"/>
                <w:lang w:val="en-GB"/>
              </w:rPr>
              <w:t>. My comments upon abstract are in grammar section.</w:t>
            </w:r>
          </w:p>
        </w:tc>
        <w:tc>
          <w:tcPr>
            <w:tcW w:w="6376" w:type="dxa"/>
            <w:tcBorders>
              <w:top w:val="single" w:sz="4" w:space="0" w:color="000000"/>
              <w:left w:val="single" w:sz="4" w:space="0" w:color="000000"/>
              <w:bottom w:val="single" w:sz="4" w:space="0" w:color="000000"/>
              <w:right w:val="single" w:sz="4" w:space="0" w:color="000000"/>
            </w:tcBorders>
          </w:tcPr>
          <w:p w:rsidR="00431F11" w:rsidRPr="00A372C2" w:rsidRDefault="00431F11">
            <w:pPr>
              <w:pStyle w:val="Heading2"/>
              <w:widowControl w:val="0"/>
              <w:jc w:val="left"/>
              <w:rPr>
                <w:rFonts w:ascii="Arial" w:hAnsi="Arial" w:cs="Arial"/>
                <w:b w:val="0"/>
                <w:lang w:val="en-GB"/>
              </w:rPr>
            </w:pPr>
          </w:p>
        </w:tc>
      </w:tr>
      <w:tr w:rsidR="00431F11" w:rsidRPr="00A372C2">
        <w:trPr>
          <w:trHeight w:val="859"/>
        </w:trPr>
        <w:tc>
          <w:tcPr>
            <w:tcW w:w="5295" w:type="dxa"/>
            <w:tcBorders>
              <w:top w:val="single" w:sz="4" w:space="0" w:color="000000"/>
              <w:left w:val="single" w:sz="4" w:space="0" w:color="000000"/>
              <w:bottom w:val="single" w:sz="4" w:space="0" w:color="000000"/>
              <w:right w:val="single" w:sz="4" w:space="0" w:color="000000"/>
            </w:tcBorders>
          </w:tcPr>
          <w:p w:rsidR="00431F11" w:rsidRPr="00A372C2" w:rsidRDefault="00B16F5C">
            <w:pPr>
              <w:widowControl w:val="0"/>
              <w:ind w:left="360"/>
              <w:rPr>
                <w:rFonts w:ascii="Arial" w:hAnsi="Arial" w:cs="Arial"/>
                <w:b/>
                <w:bCs/>
                <w:sz w:val="20"/>
                <w:szCs w:val="20"/>
                <w:u w:val="single"/>
                <w:lang w:val="en-GB"/>
              </w:rPr>
            </w:pPr>
            <w:r w:rsidRPr="00A372C2">
              <w:rPr>
                <w:rFonts w:ascii="Arial" w:hAnsi="Arial" w:cs="Arial"/>
                <w:b/>
                <w:bCs/>
                <w:sz w:val="20"/>
                <w:szCs w:val="20"/>
                <w:lang w:val="en-GB"/>
              </w:rPr>
              <w:t>Is the manuscript scientifically, correct? Please write here.</w:t>
            </w:r>
          </w:p>
        </w:tc>
        <w:tc>
          <w:tcPr>
            <w:tcW w:w="9260" w:type="dxa"/>
            <w:tcBorders>
              <w:top w:val="single" w:sz="4" w:space="0" w:color="000000"/>
              <w:left w:val="single" w:sz="4" w:space="0" w:color="000000"/>
              <w:bottom w:val="single" w:sz="4" w:space="0" w:color="000000"/>
              <w:right w:val="single" w:sz="4" w:space="0" w:color="000000"/>
            </w:tcBorders>
          </w:tcPr>
          <w:p w:rsidR="00431F11" w:rsidRPr="00A372C2" w:rsidRDefault="00B16F5C">
            <w:pPr>
              <w:pStyle w:val="ListParagraph"/>
              <w:widowControl w:val="0"/>
              <w:ind w:left="0"/>
              <w:rPr>
                <w:rFonts w:ascii="Arial" w:hAnsi="Arial" w:cs="Arial"/>
                <w:b/>
                <w:bCs/>
                <w:sz w:val="20"/>
                <w:szCs w:val="20"/>
                <w:lang w:val="en-GB"/>
              </w:rPr>
            </w:pPr>
            <w:r w:rsidRPr="00A372C2">
              <w:rPr>
                <w:rFonts w:ascii="Arial" w:hAnsi="Arial" w:cs="Arial"/>
                <w:b/>
                <w:bCs/>
                <w:sz w:val="20"/>
                <w:szCs w:val="20"/>
                <w:lang w:val="en-GB"/>
              </w:rPr>
              <w:t>Yes, it is.</w:t>
            </w:r>
          </w:p>
        </w:tc>
        <w:tc>
          <w:tcPr>
            <w:tcW w:w="6376" w:type="dxa"/>
            <w:tcBorders>
              <w:top w:val="single" w:sz="4" w:space="0" w:color="000000"/>
              <w:left w:val="single" w:sz="4" w:space="0" w:color="000000"/>
              <w:bottom w:val="single" w:sz="4" w:space="0" w:color="000000"/>
              <w:right w:val="single" w:sz="4" w:space="0" w:color="000000"/>
            </w:tcBorders>
          </w:tcPr>
          <w:p w:rsidR="00431F11" w:rsidRPr="00A372C2" w:rsidRDefault="00431F11">
            <w:pPr>
              <w:pStyle w:val="Heading2"/>
              <w:widowControl w:val="0"/>
              <w:jc w:val="left"/>
              <w:rPr>
                <w:rFonts w:ascii="Arial" w:hAnsi="Arial" w:cs="Arial"/>
                <w:b w:val="0"/>
                <w:lang w:val="en-GB"/>
              </w:rPr>
            </w:pPr>
          </w:p>
        </w:tc>
      </w:tr>
      <w:tr w:rsidR="00431F11" w:rsidRPr="00A372C2">
        <w:trPr>
          <w:trHeight w:val="703"/>
        </w:trPr>
        <w:tc>
          <w:tcPr>
            <w:tcW w:w="5295" w:type="dxa"/>
            <w:tcBorders>
              <w:top w:val="single" w:sz="4" w:space="0" w:color="000000"/>
              <w:left w:val="single" w:sz="4" w:space="0" w:color="000000"/>
              <w:bottom w:val="single" w:sz="4" w:space="0" w:color="000000"/>
              <w:right w:val="single" w:sz="4" w:space="0" w:color="000000"/>
            </w:tcBorders>
          </w:tcPr>
          <w:p w:rsidR="00431F11" w:rsidRPr="00A372C2" w:rsidRDefault="00B16F5C">
            <w:pPr>
              <w:widowControl w:val="0"/>
              <w:ind w:left="360"/>
              <w:rPr>
                <w:rFonts w:ascii="Arial" w:hAnsi="Arial" w:cs="Arial"/>
                <w:b/>
                <w:bCs/>
                <w:sz w:val="20"/>
                <w:szCs w:val="20"/>
                <w:lang w:val="en-GB"/>
              </w:rPr>
            </w:pPr>
            <w:r w:rsidRPr="00A372C2">
              <w:rPr>
                <w:rFonts w:ascii="Arial" w:hAnsi="Arial" w:cs="Arial"/>
                <w:b/>
                <w:bCs/>
                <w:sz w:val="20"/>
                <w:szCs w:val="20"/>
                <w:lang w:val="en-GB"/>
              </w:rPr>
              <w:t>Are the references sufficient and recent? If you have suggestions of additional references, please mention them in the review form.</w:t>
            </w:r>
          </w:p>
        </w:tc>
        <w:tc>
          <w:tcPr>
            <w:tcW w:w="9260" w:type="dxa"/>
            <w:tcBorders>
              <w:top w:val="single" w:sz="4" w:space="0" w:color="000000"/>
              <w:left w:val="single" w:sz="4" w:space="0" w:color="000000"/>
              <w:bottom w:val="single" w:sz="4" w:space="0" w:color="000000"/>
              <w:right w:val="single" w:sz="4" w:space="0" w:color="000000"/>
            </w:tcBorders>
          </w:tcPr>
          <w:p w:rsidR="00431F11" w:rsidRPr="00A372C2" w:rsidRDefault="00B16F5C">
            <w:pPr>
              <w:pStyle w:val="ListParagraph"/>
              <w:widowControl w:val="0"/>
              <w:ind w:left="0"/>
              <w:rPr>
                <w:rFonts w:ascii="Arial" w:hAnsi="Arial" w:cs="Arial"/>
                <w:b/>
                <w:bCs/>
                <w:sz w:val="20"/>
                <w:szCs w:val="20"/>
                <w:lang w:val="en-GB"/>
              </w:rPr>
            </w:pPr>
            <w:r w:rsidRPr="00A372C2">
              <w:rPr>
                <w:rFonts w:ascii="Arial" w:hAnsi="Arial" w:cs="Arial"/>
                <w:b/>
                <w:bCs/>
                <w:sz w:val="20"/>
                <w:szCs w:val="20"/>
                <w:lang w:val="en-GB"/>
              </w:rPr>
              <w:t>Yes, references are quite recent, however some of them I would recommend to expand/append. See it in general comments section.</w:t>
            </w:r>
          </w:p>
        </w:tc>
        <w:tc>
          <w:tcPr>
            <w:tcW w:w="6376" w:type="dxa"/>
            <w:tcBorders>
              <w:top w:val="single" w:sz="4" w:space="0" w:color="000000"/>
              <w:left w:val="single" w:sz="4" w:space="0" w:color="000000"/>
              <w:bottom w:val="single" w:sz="4" w:space="0" w:color="000000"/>
              <w:right w:val="single" w:sz="4" w:space="0" w:color="000000"/>
            </w:tcBorders>
          </w:tcPr>
          <w:p w:rsidR="00431F11" w:rsidRPr="00A372C2" w:rsidRDefault="00431F11">
            <w:pPr>
              <w:pStyle w:val="Heading2"/>
              <w:widowControl w:val="0"/>
              <w:jc w:val="left"/>
              <w:rPr>
                <w:rFonts w:ascii="Arial" w:hAnsi="Arial" w:cs="Arial"/>
                <w:b w:val="0"/>
                <w:lang w:val="en-GB"/>
              </w:rPr>
            </w:pPr>
          </w:p>
        </w:tc>
      </w:tr>
      <w:tr w:rsidR="00431F11" w:rsidRPr="00A372C2">
        <w:trPr>
          <w:trHeight w:val="386"/>
        </w:trPr>
        <w:tc>
          <w:tcPr>
            <w:tcW w:w="5295" w:type="dxa"/>
            <w:tcBorders>
              <w:top w:val="single" w:sz="4" w:space="0" w:color="000000"/>
              <w:left w:val="single" w:sz="4" w:space="0" w:color="000000"/>
              <w:bottom w:val="single" w:sz="4" w:space="0" w:color="000000"/>
              <w:right w:val="single" w:sz="4" w:space="0" w:color="000000"/>
            </w:tcBorders>
          </w:tcPr>
          <w:p w:rsidR="00431F11" w:rsidRPr="00A372C2" w:rsidRDefault="00431F11">
            <w:pPr>
              <w:pStyle w:val="Heading2"/>
              <w:widowControl w:val="0"/>
              <w:jc w:val="left"/>
              <w:rPr>
                <w:rFonts w:ascii="Arial" w:hAnsi="Arial" w:cs="Arial"/>
                <w:b w:val="0"/>
                <w:lang w:val="en-GB"/>
              </w:rPr>
            </w:pPr>
          </w:p>
          <w:p w:rsidR="00431F11" w:rsidRPr="00A372C2" w:rsidRDefault="00B16F5C">
            <w:pPr>
              <w:pStyle w:val="Heading2"/>
              <w:widowControl w:val="0"/>
              <w:ind w:left="360"/>
              <w:jc w:val="left"/>
              <w:rPr>
                <w:rFonts w:ascii="Arial" w:hAnsi="Arial" w:cs="Arial"/>
                <w:bCs w:val="0"/>
                <w:lang w:val="en-GB"/>
              </w:rPr>
            </w:pPr>
            <w:r w:rsidRPr="00A372C2">
              <w:rPr>
                <w:rFonts w:ascii="Arial" w:hAnsi="Arial" w:cs="Arial"/>
                <w:bCs w:val="0"/>
                <w:lang w:val="en-GB"/>
              </w:rPr>
              <w:t>Is the language/English quality of the article suitable for scholarly communications?</w:t>
            </w:r>
          </w:p>
          <w:p w:rsidR="00431F11" w:rsidRPr="00A372C2" w:rsidRDefault="00431F11">
            <w:pPr>
              <w:widowControl w:val="0"/>
              <w:rPr>
                <w:rFonts w:ascii="Arial" w:hAnsi="Arial" w:cs="Arial"/>
                <w:sz w:val="20"/>
                <w:szCs w:val="20"/>
                <w:lang w:val="en-GB"/>
              </w:rPr>
            </w:pPr>
          </w:p>
        </w:tc>
        <w:tc>
          <w:tcPr>
            <w:tcW w:w="9260" w:type="dxa"/>
            <w:tcBorders>
              <w:top w:val="single" w:sz="4" w:space="0" w:color="000000"/>
              <w:left w:val="single" w:sz="4" w:space="0" w:color="000000"/>
              <w:bottom w:val="single" w:sz="4" w:space="0" w:color="000000"/>
              <w:right w:val="single" w:sz="4" w:space="0" w:color="000000"/>
            </w:tcBorders>
          </w:tcPr>
          <w:p w:rsidR="00431F11" w:rsidRPr="00A372C2" w:rsidRDefault="00B16F5C" w:rsidP="00F47B97">
            <w:pPr>
              <w:widowControl w:val="0"/>
              <w:rPr>
                <w:rFonts w:ascii="Arial" w:hAnsi="Arial" w:cs="Arial"/>
                <w:b/>
                <w:bCs/>
                <w:sz w:val="20"/>
                <w:szCs w:val="20"/>
                <w:lang w:val="en-GB"/>
              </w:rPr>
            </w:pPr>
            <w:r w:rsidRPr="00A372C2">
              <w:rPr>
                <w:rFonts w:ascii="Arial" w:hAnsi="Arial" w:cs="Arial"/>
                <w:b/>
                <w:bCs/>
                <w:sz w:val="20"/>
                <w:szCs w:val="20"/>
                <w:lang w:val="en-GB"/>
              </w:rPr>
              <w:t>Yes, English language quality is quite good, however, I would suggest some corrections for the abstract: “Unique repetitive elements DNA” should be “Unique DNA repetitive elements”, “a source of copy number human genetic variation” should be “a source of human copy number genetic variation” or “a source of copy number variation in human genome”. And “risk for complex disease like SCZ” I would reformulate as “</w:t>
            </w:r>
            <w:proofErr w:type="spellStart"/>
            <w:r w:rsidRPr="00A372C2">
              <w:rPr>
                <w:rFonts w:ascii="Arial" w:hAnsi="Arial" w:cs="Arial"/>
                <w:b/>
                <w:bCs/>
                <w:sz w:val="20"/>
                <w:szCs w:val="20"/>
                <w:lang w:val="en-GB"/>
              </w:rPr>
              <w:t>risc</w:t>
            </w:r>
            <w:proofErr w:type="spellEnd"/>
            <w:r w:rsidRPr="00A372C2">
              <w:rPr>
                <w:rFonts w:ascii="Arial" w:hAnsi="Arial" w:cs="Arial"/>
                <w:b/>
                <w:bCs/>
                <w:sz w:val="20"/>
                <w:szCs w:val="20"/>
                <w:lang w:val="en-GB"/>
              </w:rPr>
              <w:t xml:space="preserve"> for complex disease like schizophrenia (SCZ)”, because it is first time this abbreviation is mentioned in this work. Mayb</w:t>
            </w:r>
            <w:r w:rsidR="00F47B97" w:rsidRPr="00A372C2">
              <w:rPr>
                <w:rFonts w:ascii="Arial" w:hAnsi="Arial" w:cs="Arial"/>
                <w:b/>
                <w:bCs/>
                <w:sz w:val="20"/>
                <w:szCs w:val="20"/>
                <w:lang w:val="en-GB"/>
              </w:rPr>
              <w:t>e hyphenation should be checked</w:t>
            </w:r>
            <w:r w:rsidRPr="00A372C2">
              <w:rPr>
                <w:rFonts w:ascii="Arial" w:hAnsi="Arial" w:cs="Arial"/>
                <w:b/>
                <w:bCs/>
                <w:sz w:val="20"/>
                <w:szCs w:val="20"/>
                <w:lang w:val="en-GB"/>
              </w:rPr>
              <w:t>.</w:t>
            </w:r>
          </w:p>
        </w:tc>
        <w:tc>
          <w:tcPr>
            <w:tcW w:w="6376" w:type="dxa"/>
            <w:tcBorders>
              <w:top w:val="single" w:sz="4" w:space="0" w:color="000000"/>
              <w:left w:val="single" w:sz="4" w:space="0" w:color="000000"/>
              <w:bottom w:val="single" w:sz="4" w:space="0" w:color="000000"/>
              <w:right w:val="single" w:sz="4" w:space="0" w:color="000000"/>
            </w:tcBorders>
          </w:tcPr>
          <w:p w:rsidR="00431F11" w:rsidRPr="00A372C2" w:rsidRDefault="00431F11">
            <w:pPr>
              <w:widowControl w:val="0"/>
              <w:rPr>
                <w:rFonts w:ascii="Arial" w:hAnsi="Arial" w:cs="Arial"/>
                <w:sz w:val="20"/>
                <w:szCs w:val="20"/>
                <w:lang w:val="en-GB"/>
              </w:rPr>
            </w:pPr>
          </w:p>
        </w:tc>
      </w:tr>
      <w:tr w:rsidR="00431F11" w:rsidRPr="00A372C2">
        <w:trPr>
          <w:trHeight w:val="1178"/>
        </w:trPr>
        <w:tc>
          <w:tcPr>
            <w:tcW w:w="5295" w:type="dxa"/>
            <w:tcBorders>
              <w:top w:val="single" w:sz="4" w:space="0" w:color="000000"/>
              <w:left w:val="single" w:sz="4" w:space="0" w:color="000000"/>
              <w:bottom w:val="single" w:sz="4" w:space="0" w:color="000000"/>
              <w:right w:val="single" w:sz="4" w:space="0" w:color="000000"/>
            </w:tcBorders>
          </w:tcPr>
          <w:p w:rsidR="00431F11" w:rsidRPr="00A372C2" w:rsidRDefault="00B16F5C">
            <w:pPr>
              <w:pStyle w:val="Heading2"/>
              <w:widowControl w:val="0"/>
              <w:jc w:val="left"/>
              <w:rPr>
                <w:rFonts w:ascii="Arial" w:hAnsi="Arial" w:cs="Arial"/>
                <w:b w:val="0"/>
                <w:bCs w:val="0"/>
                <w:lang w:val="en-GB"/>
              </w:rPr>
            </w:pPr>
            <w:r w:rsidRPr="00A372C2">
              <w:rPr>
                <w:rFonts w:ascii="Arial" w:hAnsi="Arial" w:cs="Arial"/>
                <w:bCs w:val="0"/>
                <w:u w:val="single"/>
                <w:lang w:val="en-GB"/>
              </w:rPr>
              <w:t>Optional/General</w:t>
            </w:r>
            <w:r w:rsidRPr="00A372C2">
              <w:rPr>
                <w:rFonts w:ascii="Arial" w:hAnsi="Arial" w:cs="Arial"/>
                <w:bCs w:val="0"/>
                <w:lang w:val="en-GB"/>
              </w:rPr>
              <w:t xml:space="preserve"> </w:t>
            </w:r>
            <w:r w:rsidRPr="00A372C2">
              <w:rPr>
                <w:rFonts w:ascii="Arial" w:hAnsi="Arial" w:cs="Arial"/>
                <w:b w:val="0"/>
                <w:bCs w:val="0"/>
                <w:lang w:val="en-GB"/>
              </w:rPr>
              <w:t>comments</w:t>
            </w:r>
          </w:p>
          <w:p w:rsidR="00431F11" w:rsidRPr="00A372C2" w:rsidRDefault="00431F11">
            <w:pPr>
              <w:pStyle w:val="Heading2"/>
              <w:widowControl w:val="0"/>
              <w:jc w:val="left"/>
              <w:rPr>
                <w:rFonts w:ascii="Arial" w:hAnsi="Arial" w:cs="Arial"/>
                <w:b w:val="0"/>
                <w:lang w:val="en-GB"/>
              </w:rPr>
            </w:pPr>
          </w:p>
        </w:tc>
        <w:tc>
          <w:tcPr>
            <w:tcW w:w="9260" w:type="dxa"/>
            <w:tcBorders>
              <w:top w:val="single" w:sz="4" w:space="0" w:color="000000"/>
              <w:left w:val="single" w:sz="4" w:space="0" w:color="000000"/>
              <w:bottom w:val="single" w:sz="4" w:space="0" w:color="000000"/>
              <w:right w:val="single" w:sz="4" w:space="0" w:color="000000"/>
            </w:tcBorders>
          </w:tcPr>
          <w:p w:rsidR="00431F11" w:rsidRPr="00A372C2" w:rsidRDefault="00B16F5C">
            <w:pPr>
              <w:widowControl w:val="0"/>
              <w:rPr>
                <w:rFonts w:ascii="Arial" w:hAnsi="Arial" w:cs="Arial"/>
                <w:b/>
                <w:bCs/>
                <w:sz w:val="20"/>
                <w:szCs w:val="20"/>
                <w:lang w:val="en-GB"/>
              </w:rPr>
            </w:pPr>
            <w:r w:rsidRPr="00A372C2">
              <w:rPr>
                <w:rFonts w:ascii="Arial" w:hAnsi="Arial" w:cs="Arial"/>
                <w:b/>
                <w:bCs/>
                <w:sz w:val="20"/>
                <w:szCs w:val="20"/>
                <w:lang w:val="en-GB"/>
              </w:rPr>
              <w:t xml:space="preserve">In references number 40, 46, 47, 48, 61, 104, 105, 106, 107, 108, 109, 114 and 136 should be indicated at least approximative access time, because these references are web-based. Web-resources may be modified or even deleted, so access time information would help in checking </w:t>
            </w:r>
            <w:proofErr w:type="spellStart"/>
            <w:r w:rsidRPr="00A372C2">
              <w:rPr>
                <w:rFonts w:ascii="Arial" w:hAnsi="Arial" w:cs="Arial"/>
                <w:b/>
                <w:bCs/>
                <w:sz w:val="20"/>
                <w:szCs w:val="20"/>
                <w:lang w:val="en-GB"/>
              </w:rPr>
              <w:t>infrormation</w:t>
            </w:r>
            <w:proofErr w:type="spellEnd"/>
            <w:r w:rsidRPr="00A372C2">
              <w:rPr>
                <w:rFonts w:ascii="Arial" w:hAnsi="Arial" w:cs="Arial"/>
                <w:b/>
                <w:bCs/>
                <w:sz w:val="20"/>
                <w:szCs w:val="20"/>
                <w:lang w:val="en-GB"/>
              </w:rPr>
              <w:t xml:space="preserve"> using Web Archive. If a reference is made to some database like NCBI Gene Database or </w:t>
            </w:r>
            <w:proofErr w:type="spellStart"/>
            <w:r w:rsidRPr="00A372C2">
              <w:rPr>
                <w:rFonts w:ascii="Arial" w:hAnsi="Arial" w:cs="Arial"/>
                <w:b/>
                <w:bCs/>
                <w:sz w:val="20"/>
                <w:szCs w:val="20"/>
                <w:lang w:val="en-GB"/>
              </w:rPr>
              <w:t>Genecards</w:t>
            </w:r>
            <w:proofErr w:type="spellEnd"/>
            <w:r w:rsidRPr="00A372C2">
              <w:rPr>
                <w:rFonts w:ascii="Arial" w:hAnsi="Arial" w:cs="Arial"/>
                <w:b/>
                <w:bCs/>
                <w:sz w:val="20"/>
                <w:szCs w:val="20"/>
                <w:lang w:val="en-GB"/>
              </w:rPr>
              <w:t xml:space="preserve"> – link should lead to specific database entry, because these entries are versioned and subject to change in time (yet another need in </w:t>
            </w:r>
            <w:proofErr w:type="spellStart"/>
            <w:r w:rsidRPr="00A372C2">
              <w:rPr>
                <w:rFonts w:ascii="Arial" w:hAnsi="Arial" w:cs="Arial"/>
                <w:b/>
                <w:bCs/>
                <w:sz w:val="20"/>
                <w:szCs w:val="20"/>
                <w:lang w:val="en-GB"/>
              </w:rPr>
              <w:t>acess</w:t>
            </w:r>
            <w:proofErr w:type="spellEnd"/>
            <w:r w:rsidRPr="00A372C2">
              <w:rPr>
                <w:rFonts w:ascii="Arial" w:hAnsi="Arial" w:cs="Arial"/>
                <w:b/>
                <w:bCs/>
                <w:sz w:val="20"/>
                <w:szCs w:val="20"/>
                <w:lang w:val="en-GB"/>
              </w:rPr>
              <w:t xml:space="preserve"> time). Currently, references 46 and 48 are identical. Same for references 47 and 108 and 114 and 136.</w:t>
            </w:r>
          </w:p>
          <w:p w:rsidR="00431F11" w:rsidRPr="00A372C2" w:rsidRDefault="00431F11">
            <w:pPr>
              <w:widowControl w:val="0"/>
              <w:rPr>
                <w:rFonts w:ascii="Arial" w:hAnsi="Arial" w:cs="Arial"/>
                <w:b/>
                <w:bCs/>
                <w:sz w:val="20"/>
                <w:szCs w:val="20"/>
                <w:lang w:val="en-GB"/>
              </w:rPr>
            </w:pPr>
          </w:p>
          <w:p w:rsidR="00431F11" w:rsidRPr="00A372C2" w:rsidRDefault="00B16F5C">
            <w:pPr>
              <w:widowControl w:val="0"/>
              <w:rPr>
                <w:rFonts w:ascii="Arial" w:hAnsi="Arial" w:cs="Arial"/>
                <w:b/>
                <w:bCs/>
                <w:sz w:val="20"/>
                <w:szCs w:val="20"/>
                <w:lang w:val="en-GB"/>
              </w:rPr>
            </w:pPr>
            <w:proofErr w:type="gramStart"/>
            <w:r w:rsidRPr="00A372C2">
              <w:rPr>
                <w:rFonts w:ascii="Arial" w:hAnsi="Arial" w:cs="Arial"/>
                <w:b/>
                <w:bCs/>
                <w:sz w:val="20"/>
                <w:szCs w:val="20"/>
                <w:lang w:val="en-GB"/>
              </w:rPr>
              <w:t>Also</w:t>
            </w:r>
            <w:proofErr w:type="gramEnd"/>
            <w:r w:rsidRPr="00A372C2">
              <w:rPr>
                <w:rFonts w:ascii="Arial" w:hAnsi="Arial" w:cs="Arial"/>
                <w:b/>
                <w:bCs/>
                <w:sz w:val="20"/>
                <w:szCs w:val="20"/>
                <w:lang w:val="en-GB"/>
              </w:rPr>
              <w:t xml:space="preserve"> I would suggest adding some information about studied genes in case of 22q11.2 duplication, to make review of its dose dependent effects more complete. But it is highly optional.</w:t>
            </w:r>
          </w:p>
          <w:p w:rsidR="00F47B97" w:rsidRPr="00A372C2" w:rsidRDefault="00F47B97">
            <w:pPr>
              <w:widowControl w:val="0"/>
              <w:rPr>
                <w:rFonts w:ascii="Arial" w:hAnsi="Arial" w:cs="Arial"/>
                <w:b/>
                <w:bCs/>
                <w:sz w:val="20"/>
                <w:szCs w:val="20"/>
                <w:lang w:val="en-GB"/>
              </w:rPr>
            </w:pPr>
          </w:p>
        </w:tc>
        <w:tc>
          <w:tcPr>
            <w:tcW w:w="6376" w:type="dxa"/>
            <w:tcBorders>
              <w:top w:val="single" w:sz="4" w:space="0" w:color="000000"/>
              <w:left w:val="single" w:sz="4" w:space="0" w:color="000000"/>
              <w:bottom w:val="single" w:sz="4" w:space="0" w:color="000000"/>
              <w:right w:val="single" w:sz="4" w:space="0" w:color="000000"/>
            </w:tcBorders>
          </w:tcPr>
          <w:p w:rsidR="00431F11" w:rsidRPr="00A372C2" w:rsidRDefault="00431F11">
            <w:pPr>
              <w:widowControl w:val="0"/>
              <w:rPr>
                <w:rFonts w:ascii="Arial" w:hAnsi="Arial" w:cs="Arial"/>
                <w:sz w:val="20"/>
                <w:szCs w:val="20"/>
                <w:lang w:val="en-GB"/>
              </w:rPr>
            </w:pPr>
          </w:p>
        </w:tc>
      </w:tr>
    </w:tbl>
    <w:p w:rsidR="00431F11" w:rsidRPr="00A372C2" w:rsidRDefault="00431F11">
      <w:pPr>
        <w:pStyle w:val="BodyText"/>
        <w:rPr>
          <w:rFonts w:ascii="Arial" w:hAnsi="Arial" w:cs="Arial"/>
          <w:b/>
          <w:bCs/>
          <w:sz w:val="20"/>
          <w:szCs w:val="20"/>
          <w:u w:val="single"/>
          <w:lang w:val="en-GB"/>
        </w:rPr>
      </w:pPr>
    </w:p>
    <w:p w:rsidR="00431F11" w:rsidRPr="00A372C2" w:rsidRDefault="00431F11">
      <w:pPr>
        <w:pStyle w:val="BodyText"/>
        <w:rPr>
          <w:rFonts w:ascii="Arial" w:hAnsi="Arial" w:cs="Arial"/>
          <w:b/>
          <w:bCs/>
          <w:sz w:val="20"/>
          <w:szCs w:val="20"/>
          <w:u w:val="single"/>
          <w:lang w:val="en-GB"/>
        </w:rPr>
      </w:pPr>
    </w:p>
    <w:tbl>
      <w:tblPr>
        <w:tblpPr w:leftFromText="180" w:rightFromText="180" w:vertAnchor="text" w:horzAnchor="margin" w:tblpY="20"/>
        <w:tblW w:w="5000" w:type="pct"/>
        <w:tblLayout w:type="fixed"/>
        <w:tblLook w:val="0000" w:firstRow="0" w:lastRow="0" w:firstColumn="0" w:lastColumn="0" w:noHBand="0" w:noVBand="0"/>
      </w:tblPr>
      <w:tblGrid>
        <w:gridCol w:w="6830"/>
        <w:gridCol w:w="8640"/>
        <w:gridCol w:w="5677"/>
      </w:tblGrid>
      <w:tr w:rsidR="00AB3549" w:rsidRPr="00A372C2" w:rsidTr="00AB3549">
        <w:trPr>
          <w:trHeight w:val="237"/>
        </w:trPr>
        <w:tc>
          <w:tcPr>
            <w:tcW w:w="21147" w:type="dxa"/>
            <w:gridSpan w:val="3"/>
            <w:tcBorders>
              <w:bottom w:val="single" w:sz="4" w:space="0" w:color="000000"/>
            </w:tcBorders>
            <w:shd w:val="clear" w:color="auto" w:fill="auto"/>
            <w:vAlign w:val="center"/>
          </w:tcPr>
          <w:p w:rsidR="00AB3549" w:rsidRPr="00A372C2" w:rsidRDefault="00AB3549" w:rsidP="00AB3549">
            <w:pPr>
              <w:pStyle w:val="NormalWeb"/>
              <w:widowControl w:val="0"/>
              <w:spacing w:beforeAutospacing="0" w:afterAutospacing="0"/>
              <w:rPr>
                <w:rFonts w:ascii="Arial" w:hAnsi="Arial" w:cs="Arial"/>
                <w:b/>
                <w:sz w:val="20"/>
                <w:szCs w:val="20"/>
                <w:u w:val="single"/>
                <w:lang w:val="en-GB"/>
              </w:rPr>
            </w:pPr>
            <w:r w:rsidRPr="00A372C2">
              <w:rPr>
                <w:rFonts w:ascii="Arial" w:hAnsi="Arial" w:cs="Arial"/>
                <w:b/>
                <w:sz w:val="20"/>
                <w:szCs w:val="20"/>
                <w:highlight w:val="yellow"/>
                <w:u w:val="single"/>
                <w:lang w:val="en-GB"/>
              </w:rPr>
              <w:t>PART  2:</w:t>
            </w:r>
          </w:p>
          <w:p w:rsidR="00AB3549" w:rsidRPr="00A372C2" w:rsidRDefault="00AB3549" w:rsidP="00AB3549">
            <w:pPr>
              <w:pStyle w:val="NormalWeb"/>
              <w:widowControl w:val="0"/>
              <w:spacing w:beforeAutospacing="0" w:afterAutospacing="0"/>
              <w:rPr>
                <w:rFonts w:ascii="Arial" w:hAnsi="Arial" w:cs="Arial"/>
                <w:b/>
                <w:sz w:val="20"/>
                <w:szCs w:val="20"/>
                <w:u w:val="single"/>
                <w:lang w:val="en-GB"/>
              </w:rPr>
            </w:pPr>
          </w:p>
        </w:tc>
      </w:tr>
      <w:tr w:rsidR="00AB3549" w:rsidRPr="00A372C2" w:rsidTr="00AB3549">
        <w:trPr>
          <w:trHeight w:val="935"/>
        </w:trPr>
        <w:tc>
          <w:tcPr>
            <w:tcW w:w="6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549" w:rsidRPr="00A372C2" w:rsidRDefault="00AB3549" w:rsidP="00AB3549">
            <w:pPr>
              <w:pStyle w:val="NormalWeb"/>
              <w:widowControl w:val="0"/>
              <w:spacing w:beforeAutospacing="0" w:afterAutospacing="0"/>
              <w:rPr>
                <w:rFonts w:ascii="Arial" w:hAnsi="Arial" w:cs="Arial"/>
                <w:sz w:val="20"/>
                <w:szCs w:val="20"/>
                <w:lang w:val="en-GB"/>
              </w:rPr>
            </w:pPr>
          </w:p>
        </w:tc>
        <w:tc>
          <w:tcPr>
            <w:tcW w:w="8640" w:type="dxa"/>
            <w:tcBorders>
              <w:top w:val="single" w:sz="4" w:space="0" w:color="000000"/>
              <w:left w:val="single" w:sz="4" w:space="0" w:color="000000"/>
              <w:bottom w:val="single" w:sz="4" w:space="0" w:color="000000"/>
              <w:right w:val="single" w:sz="4" w:space="0" w:color="000000"/>
            </w:tcBorders>
            <w:shd w:val="clear" w:color="auto" w:fill="auto"/>
          </w:tcPr>
          <w:p w:rsidR="00AB3549" w:rsidRPr="00A372C2" w:rsidRDefault="00AB3549" w:rsidP="00AB3549">
            <w:pPr>
              <w:pStyle w:val="Heading2"/>
              <w:widowControl w:val="0"/>
              <w:jc w:val="left"/>
              <w:rPr>
                <w:rFonts w:ascii="Arial" w:hAnsi="Arial" w:cs="Arial"/>
                <w:lang w:val="en-GB"/>
              </w:rPr>
            </w:pPr>
            <w:r w:rsidRPr="00A372C2">
              <w:rPr>
                <w:rFonts w:ascii="Arial" w:hAnsi="Arial" w:cs="Arial"/>
                <w:lang w:val="en-GB"/>
              </w:rPr>
              <w:t>Reviewer’s comment</w:t>
            </w: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AB3549" w:rsidRPr="00A372C2" w:rsidRDefault="00AB3549" w:rsidP="00AB3549">
            <w:pPr>
              <w:pStyle w:val="Heading2"/>
              <w:widowControl w:val="0"/>
              <w:jc w:val="left"/>
              <w:rPr>
                <w:rFonts w:ascii="Arial" w:hAnsi="Arial" w:cs="Arial"/>
                <w:b w:val="0"/>
                <w:lang w:val="en-GB"/>
              </w:rPr>
            </w:pPr>
            <w:r w:rsidRPr="00A372C2">
              <w:rPr>
                <w:rFonts w:ascii="Arial" w:hAnsi="Arial" w:cs="Arial"/>
                <w:lang w:val="en-GB"/>
              </w:rPr>
              <w:t>Author’s comment</w:t>
            </w:r>
            <w:r w:rsidRPr="00A372C2">
              <w:rPr>
                <w:rFonts w:ascii="Arial" w:hAnsi="Arial" w:cs="Arial"/>
                <w:b w:val="0"/>
                <w:lang w:val="en-GB"/>
              </w:rPr>
              <w:t xml:space="preserve"> </w:t>
            </w:r>
            <w:r w:rsidRPr="00A372C2">
              <w:rPr>
                <w:rFonts w:ascii="Arial" w:hAnsi="Arial" w:cs="Arial"/>
                <w:b w:val="0"/>
                <w:i/>
                <w:lang w:val="en-GB"/>
              </w:rPr>
              <w:t>(if agreed with the reviewer, correct the manuscript and highlight that part in the manuscript. It is mandatory that authors should write his/her feedback here)</w:t>
            </w:r>
          </w:p>
        </w:tc>
      </w:tr>
      <w:tr w:rsidR="00AB3549" w:rsidRPr="00A372C2" w:rsidTr="00AB3549">
        <w:trPr>
          <w:trHeight w:val="697"/>
        </w:trPr>
        <w:tc>
          <w:tcPr>
            <w:tcW w:w="6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549" w:rsidRPr="00A372C2" w:rsidRDefault="00AB3549" w:rsidP="00AB3549">
            <w:pPr>
              <w:pStyle w:val="NormalWeb"/>
              <w:widowControl w:val="0"/>
              <w:spacing w:beforeAutospacing="0" w:afterAutospacing="0"/>
              <w:rPr>
                <w:rFonts w:ascii="Arial" w:hAnsi="Arial" w:cs="Arial"/>
                <w:b/>
                <w:sz w:val="20"/>
                <w:szCs w:val="20"/>
                <w:lang w:val="en-GB"/>
              </w:rPr>
            </w:pPr>
            <w:r w:rsidRPr="00A372C2">
              <w:rPr>
                <w:rFonts w:ascii="Arial" w:hAnsi="Arial" w:cs="Arial"/>
                <w:b/>
                <w:sz w:val="20"/>
                <w:szCs w:val="20"/>
                <w:lang w:val="en-GB"/>
              </w:rPr>
              <w:lastRenderedPageBreak/>
              <w:t>Are there ethical issues in this manuscript?</w:t>
            </w:r>
          </w:p>
          <w:p w:rsidR="00AB3549" w:rsidRPr="00A372C2" w:rsidRDefault="00AB3549" w:rsidP="00AB3549">
            <w:pPr>
              <w:pStyle w:val="NormalWeb"/>
              <w:widowControl w:val="0"/>
              <w:spacing w:beforeAutospacing="0" w:afterAutospacing="0"/>
              <w:rPr>
                <w:rFonts w:ascii="Arial" w:hAnsi="Arial" w:cs="Arial"/>
                <w:sz w:val="20"/>
                <w:szCs w:val="20"/>
                <w:lang w:val="en-GB"/>
              </w:rPr>
            </w:pPr>
          </w:p>
        </w:tc>
        <w:tc>
          <w:tcPr>
            <w:tcW w:w="8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3549" w:rsidRPr="00A372C2" w:rsidRDefault="00AB3549" w:rsidP="00AB3549">
            <w:pPr>
              <w:pStyle w:val="NormalWeb"/>
              <w:widowControl w:val="0"/>
              <w:spacing w:beforeAutospacing="0" w:afterAutospacing="0"/>
              <w:rPr>
                <w:rFonts w:ascii="Arial" w:hAnsi="Arial" w:cs="Arial"/>
                <w:i/>
                <w:iCs/>
                <w:sz w:val="20"/>
                <w:szCs w:val="20"/>
                <w:u w:val="single"/>
                <w:lang w:val="en-GB"/>
              </w:rPr>
            </w:pPr>
          </w:p>
          <w:p w:rsidR="00AB3549" w:rsidRPr="00A372C2" w:rsidRDefault="00AB3549" w:rsidP="00AB3549">
            <w:pPr>
              <w:pStyle w:val="NormalWeb"/>
              <w:widowControl w:val="0"/>
              <w:spacing w:beforeAutospacing="0" w:afterAutospacing="0"/>
              <w:rPr>
                <w:rFonts w:ascii="Arial" w:hAnsi="Arial" w:cs="Arial"/>
                <w:sz w:val="20"/>
                <w:szCs w:val="20"/>
                <w:lang w:val="en-GB"/>
              </w:rPr>
            </w:pPr>
          </w:p>
        </w:tc>
        <w:tc>
          <w:tcPr>
            <w:tcW w:w="56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AB3549" w:rsidRPr="00A372C2" w:rsidRDefault="00AB3549" w:rsidP="00AB3549">
            <w:pPr>
              <w:widowControl w:val="0"/>
              <w:rPr>
                <w:rFonts w:ascii="Arial" w:eastAsia="Arial Unicode MS" w:hAnsi="Arial" w:cs="Arial"/>
                <w:sz w:val="20"/>
                <w:szCs w:val="20"/>
                <w:lang w:val="en-GB"/>
              </w:rPr>
            </w:pPr>
          </w:p>
          <w:p w:rsidR="00AB3549" w:rsidRPr="00A372C2" w:rsidRDefault="00AB3549" w:rsidP="00AB3549">
            <w:pPr>
              <w:widowControl w:val="0"/>
              <w:rPr>
                <w:rFonts w:ascii="Arial" w:eastAsia="Arial Unicode MS" w:hAnsi="Arial" w:cs="Arial"/>
                <w:sz w:val="20"/>
                <w:szCs w:val="20"/>
                <w:lang w:val="en-GB"/>
              </w:rPr>
            </w:pPr>
          </w:p>
          <w:p w:rsidR="00AB3549" w:rsidRPr="00A372C2" w:rsidRDefault="00AB3549" w:rsidP="00AB3549">
            <w:pPr>
              <w:widowControl w:val="0"/>
              <w:rPr>
                <w:rFonts w:ascii="Arial" w:eastAsia="Arial Unicode MS" w:hAnsi="Arial" w:cs="Arial"/>
                <w:sz w:val="20"/>
                <w:szCs w:val="20"/>
                <w:lang w:val="en-GB"/>
              </w:rPr>
            </w:pPr>
          </w:p>
          <w:p w:rsidR="00AB3549" w:rsidRPr="00A372C2" w:rsidRDefault="00AB3549" w:rsidP="00AB3549">
            <w:pPr>
              <w:pStyle w:val="NormalWeb"/>
              <w:widowControl w:val="0"/>
              <w:spacing w:beforeAutospacing="0" w:afterAutospacing="0"/>
              <w:rPr>
                <w:rFonts w:ascii="Arial" w:hAnsi="Arial" w:cs="Arial"/>
                <w:sz w:val="20"/>
                <w:szCs w:val="20"/>
                <w:lang w:val="en-GB"/>
              </w:rPr>
            </w:pPr>
          </w:p>
        </w:tc>
      </w:tr>
    </w:tbl>
    <w:p w:rsidR="00431F11" w:rsidRPr="00A372C2" w:rsidRDefault="00431F11">
      <w:pPr>
        <w:pStyle w:val="BodyText"/>
        <w:rPr>
          <w:rFonts w:ascii="Arial" w:hAnsi="Arial" w:cs="Arial"/>
          <w:b/>
          <w:bCs/>
          <w:sz w:val="20"/>
          <w:szCs w:val="20"/>
          <w:u w:val="single"/>
          <w:lang w:val="en-GB"/>
        </w:rPr>
      </w:pPr>
    </w:p>
    <w:p w:rsidR="00A372C2" w:rsidRDefault="00A372C2" w:rsidP="00A372C2">
      <w:pPr>
        <w:pStyle w:val="Affiliation"/>
        <w:spacing w:after="0" w:line="240" w:lineRule="auto"/>
        <w:jc w:val="left"/>
        <w:rPr>
          <w:rFonts w:ascii="Arial" w:hAnsi="Arial" w:cs="Arial"/>
          <w:b/>
          <w:u w:val="single"/>
        </w:rPr>
      </w:pPr>
    </w:p>
    <w:p w:rsidR="00A372C2" w:rsidRDefault="00A372C2" w:rsidP="00A372C2">
      <w:pPr>
        <w:pStyle w:val="Affiliation"/>
        <w:spacing w:after="0" w:line="240" w:lineRule="auto"/>
        <w:jc w:val="left"/>
        <w:rPr>
          <w:rFonts w:ascii="Arial" w:hAnsi="Arial" w:cs="Arial"/>
          <w:b/>
          <w:u w:val="single"/>
        </w:rPr>
      </w:pPr>
    </w:p>
    <w:p w:rsidR="00A372C2" w:rsidRPr="00A372C2" w:rsidRDefault="00A372C2" w:rsidP="00A372C2">
      <w:pPr>
        <w:pStyle w:val="Affiliation"/>
        <w:spacing w:after="0" w:line="240" w:lineRule="auto"/>
        <w:jc w:val="left"/>
        <w:rPr>
          <w:rFonts w:ascii="Arial" w:hAnsi="Arial" w:cs="Arial"/>
          <w:b/>
          <w:u w:val="single"/>
        </w:rPr>
      </w:pPr>
      <w:bookmarkStart w:id="0" w:name="_GoBack"/>
      <w:bookmarkEnd w:id="0"/>
      <w:r w:rsidRPr="00A372C2">
        <w:rPr>
          <w:rFonts w:ascii="Arial" w:hAnsi="Arial" w:cs="Arial"/>
          <w:b/>
          <w:u w:val="single"/>
        </w:rPr>
        <w:t>Reviewer details:</w:t>
      </w:r>
    </w:p>
    <w:p w:rsidR="00431F11" w:rsidRPr="00A372C2" w:rsidRDefault="00431F11">
      <w:pPr>
        <w:pStyle w:val="BodyText"/>
        <w:rPr>
          <w:rFonts w:ascii="Arial" w:hAnsi="Arial" w:cs="Arial"/>
          <w:b/>
          <w:bCs/>
          <w:sz w:val="20"/>
          <w:szCs w:val="20"/>
          <w:u w:val="single"/>
          <w:lang w:val="en-GB"/>
        </w:rPr>
      </w:pPr>
    </w:p>
    <w:p w:rsidR="00A372C2" w:rsidRPr="00A372C2" w:rsidRDefault="00A372C2" w:rsidP="00A372C2">
      <w:pPr>
        <w:rPr>
          <w:rFonts w:ascii="Arial" w:hAnsi="Arial" w:cs="Arial"/>
          <w:b/>
          <w:sz w:val="20"/>
          <w:szCs w:val="20"/>
        </w:rPr>
      </w:pPr>
      <w:proofErr w:type="spellStart"/>
      <w:r w:rsidRPr="00A372C2">
        <w:rPr>
          <w:rFonts w:ascii="Arial" w:hAnsi="Arial" w:cs="Arial"/>
          <w:b/>
          <w:color w:val="000000"/>
          <w:sz w:val="20"/>
          <w:szCs w:val="20"/>
        </w:rPr>
        <w:t>Alexandr</w:t>
      </w:r>
      <w:proofErr w:type="spellEnd"/>
      <w:r w:rsidRPr="00A372C2">
        <w:rPr>
          <w:rFonts w:ascii="Arial" w:hAnsi="Arial" w:cs="Arial"/>
          <w:b/>
          <w:color w:val="000000"/>
          <w:sz w:val="20"/>
          <w:szCs w:val="20"/>
        </w:rPr>
        <w:t xml:space="preserve"> </w:t>
      </w:r>
      <w:proofErr w:type="spellStart"/>
      <w:r w:rsidRPr="00A372C2">
        <w:rPr>
          <w:rFonts w:ascii="Arial" w:hAnsi="Arial" w:cs="Arial"/>
          <w:b/>
          <w:color w:val="000000"/>
          <w:sz w:val="20"/>
          <w:szCs w:val="20"/>
        </w:rPr>
        <w:t>Dorif</w:t>
      </w:r>
      <w:proofErr w:type="spellEnd"/>
      <w:r w:rsidRPr="00A372C2">
        <w:rPr>
          <w:rFonts w:ascii="Arial" w:hAnsi="Arial" w:cs="Arial"/>
          <w:b/>
          <w:color w:val="000000"/>
          <w:sz w:val="20"/>
          <w:szCs w:val="20"/>
        </w:rPr>
        <w:t xml:space="preserve">, </w:t>
      </w:r>
      <w:r w:rsidRPr="00A372C2">
        <w:rPr>
          <w:rFonts w:ascii="Arial" w:hAnsi="Arial" w:cs="Arial"/>
          <w:b/>
          <w:color w:val="000000"/>
          <w:sz w:val="20"/>
          <w:szCs w:val="20"/>
        </w:rPr>
        <w:t>IMSP IMC</w:t>
      </w:r>
      <w:r w:rsidRPr="00A372C2">
        <w:rPr>
          <w:rFonts w:ascii="Arial" w:hAnsi="Arial" w:cs="Arial"/>
          <w:b/>
          <w:color w:val="000000"/>
          <w:sz w:val="20"/>
          <w:szCs w:val="20"/>
        </w:rPr>
        <w:t xml:space="preserve">, </w:t>
      </w:r>
      <w:r w:rsidRPr="00A372C2">
        <w:rPr>
          <w:rFonts w:ascii="Arial" w:hAnsi="Arial" w:cs="Arial"/>
          <w:b/>
          <w:color w:val="000000"/>
          <w:sz w:val="20"/>
          <w:szCs w:val="20"/>
        </w:rPr>
        <w:t>Moldova</w:t>
      </w:r>
    </w:p>
    <w:p w:rsidR="00A372C2" w:rsidRPr="00A372C2" w:rsidRDefault="00A372C2">
      <w:pPr>
        <w:pStyle w:val="BodyText"/>
        <w:rPr>
          <w:rFonts w:ascii="Arial" w:hAnsi="Arial" w:cs="Arial"/>
          <w:b/>
          <w:bCs/>
          <w:sz w:val="20"/>
          <w:szCs w:val="20"/>
          <w:u w:val="single"/>
          <w:lang w:val="en-GB"/>
        </w:rPr>
      </w:pPr>
    </w:p>
    <w:p w:rsidR="00431F11" w:rsidRPr="00A372C2" w:rsidRDefault="00431F11">
      <w:pPr>
        <w:pStyle w:val="BodyText"/>
        <w:rPr>
          <w:rFonts w:ascii="Arial" w:hAnsi="Arial" w:cs="Arial"/>
          <w:b/>
          <w:bCs/>
          <w:sz w:val="20"/>
          <w:szCs w:val="20"/>
          <w:u w:val="single"/>
          <w:lang w:val="en-GB"/>
        </w:rPr>
      </w:pPr>
    </w:p>
    <w:p w:rsidR="00431F11" w:rsidRPr="00A372C2" w:rsidRDefault="00431F11">
      <w:pPr>
        <w:pStyle w:val="BodyText"/>
        <w:rPr>
          <w:rFonts w:ascii="Arial" w:hAnsi="Arial" w:cs="Arial"/>
          <w:b/>
          <w:bCs/>
          <w:sz w:val="20"/>
          <w:szCs w:val="20"/>
          <w:u w:val="single"/>
          <w:lang w:val="en-GB"/>
        </w:rPr>
      </w:pPr>
    </w:p>
    <w:p w:rsidR="00431F11" w:rsidRPr="00A372C2" w:rsidRDefault="00431F11">
      <w:pPr>
        <w:pStyle w:val="BodyText"/>
        <w:rPr>
          <w:rFonts w:ascii="Arial" w:hAnsi="Arial" w:cs="Arial"/>
          <w:b/>
          <w:bCs/>
          <w:sz w:val="20"/>
          <w:szCs w:val="20"/>
          <w:u w:val="single"/>
          <w:lang w:val="en-GB"/>
        </w:rPr>
      </w:pPr>
    </w:p>
    <w:p w:rsidR="00431F11" w:rsidRPr="00A372C2" w:rsidRDefault="00431F11">
      <w:pPr>
        <w:pStyle w:val="BodyText"/>
        <w:rPr>
          <w:rFonts w:ascii="Arial" w:hAnsi="Arial" w:cs="Arial"/>
          <w:b/>
          <w:bCs/>
          <w:sz w:val="20"/>
          <w:szCs w:val="20"/>
          <w:u w:val="single"/>
          <w:lang w:val="en-GB"/>
        </w:rPr>
      </w:pPr>
    </w:p>
    <w:p w:rsidR="00431F11" w:rsidRPr="00A372C2" w:rsidRDefault="00431F11">
      <w:pPr>
        <w:pStyle w:val="BodyText"/>
        <w:rPr>
          <w:rFonts w:ascii="Arial" w:hAnsi="Arial" w:cs="Arial"/>
          <w:b/>
          <w:bCs/>
          <w:sz w:val="20"/>
          <w:szCs w:val="20"/>
          <w:u w:val="single"/>
          <w:lang w:val="en-GB"/>
        </w:rPr>
      </w:pPr>
    </w:p>
    <w:p w:rsidR="00431F11" w:rsidRPr="00A372C2" w:rsidRDefault="00431F11">
      <w:pPr>
        <w:pStyle w:val="BodyText"/>
        <w:rPr>
          <w:rFonts w:ascii="Arial" w:hAnsi="Arial" w:cs="Arial"/>
          <w:b/>
          <w:bCs/>
          <w:sz w:val="20"/>
          <w:szCs w:val="20"/>
          <w:u w:val="single"/>
          <w:lang w:val="en-GB"/>
        </w:rPr>
      </w:pPr>
    </w:p>
    <w:p w:rsidR="00431F11" w:rsidRPr="00A372C2" w:rsidRDefault="00431F11">
      <w:pPr>
        <w:pStyle w:val="BodyText"/>
        <w:rPr>
          <w:rFonts w:ascii="Arial" w:hAnsi="Arial" w:cs="Arial"/>
          <w:b/>
          <w:bCs/>
          <w:sz w:val="20"/>
          <w:szCs w:val="20"/>
          <w:u w:val="single"/>
          <w:lang w:val="en-GB"/>
        </w:rPr>
      </w:pPr>
    </w:p>
    <w:p w:rsidR="00431F11" w:rsidRPr="00A372C2" w:rsidRDefault="00431F11">
      <w:pPr>
        <w:pStyle w:val="BodyText"/>
        <w:rPr>
          <w:rFonts w:ascii="Arial" w:hAnsi="Arial" w:cs="Arial"/>
          <w:b/>
          <w:bCs/>
          <w:sz w:val="20"/>
          <w:szCs w:val="20"/>
          <w:u w:val="single"/>
          <w:lang w:val="en-GB"/>
        </w:rPr>
      </w:pPr>
    </w:p>
    <w:p w:rsidR="00431F11" w:rsidRPr="00A372C2" w:rsidRDefault="00431F11">
      <w:pPr>
        <w:pStyle w:val="BodyText"/>
        <w:rPr>
          <w:rFonts w:ascii="Arial" w:hAnsi="Arial" w:cs="Arial"/>
          <w:b/>
          <w:bCs/>
          <w:sz w:val="20"/>
          <w:szCs w:val="20"/>
          <w:u w:val="single"/>
          <w:lang w:val="en-GB"/>
        </w:rPr>
      </w:pPr>
    </w:p>
    <w:p w:rsidR="00431F11" w:rsidRPr="00A372C2" w:rsidRDefault="00431F11">
      <w:pPr>
        <w:rPr>
          <w:rFonts w:ascii="Arial" w:hAnsi="Arial" w:cs="Arial"/>
          <w:b/>
          <w:sz w:val="20"/>
          <w:szCs w:val="20"/>
          <w:lang w:val="en-GB"/>
        </w:rPr>
      </w:pPr>
    </w:p>
    <w:sectPr w:rsidR="00431F11" w:rsidRPr="00A372C2">
      <w:headerReference w:type="default" r:id="rId8"/>
      <w:footerReference w:type="default" r:id="rId9"/>
      <w:pgSz w:w="23811" w:h="16838" w:orient="landscape"/>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C74" w:rsidRDefault="005F3C74">
      <w:r>
        <w:separator/>
      </w:r>
    </w:p>
  </w:endnote>
  <w:endnote w:type="continuationSeparator" w:id="0">
    <w:p w:rsidR="005F3C74" w:rsidRDefault="005F3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F11" w:rsidRDefault="00B16F5C">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C74" w:rsidRDefault="005F3C74">
      <w:r>
        <w:separator/>
      </w:r>
    </w:p>
  </w:footnote>
  <w:footnote w:type="continuationSeparator" w:id="0">
    <w:p w:rsidR="005F3C74" w:rsidRDefault="005F3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F11" w:rsidRDefault="00431F11">
    <w:pPr>
      <w:spacing w:beforeAutospacing="1" w:afterAutospacing="1"/>
      <w:jc w:val="center"/>
      <w:rPr>
        <w:rFonts w:ascii="Arial" w:hAnsi="Arial" w:cs="Arial"/>
        <w:b/>
        <w:bCs/>
        <w:color w:val="003399"/>
        <w:szCs w:val="20"/>
        <w:u w:val="single"/>
        <w:lang w:val="en-GB"/>
      </w:rPr>
    </w:pPr>
  </w:p>
  <w:p w:rsidR="00431F11" w:rsidRDefault="00431F11">
    <w:pPr>
      <w:spacing w:beforeAutospacing="1" w:afterAutospacing="1"/>
      <w:jc w:val="center"/>
      <w:rPr>
        <w:rFonts w:ascii="Arial" w:hAnsi="Arial" w:cs="Arial"/>
        <w:b/>
        <w:bCs/>
        <w:color w:val="003399"/>
        <w:szCs w:val="20"/>
        <w:u w:val="single"/>
        <w:lang w:val="en-GB"/>
      </w:rPr>
    </w:pPr>
  </w:p>
  <w:p w:rsidR="00431F11" w:rsidRDefault="00B16F5C">
    <w:pPr>
      <w:spacing w:beforeAutospacing="1"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31F11"/>
    <w:rsid w:val="00431F11"/>
    <w:rsid w:val="005271B3"/>
    <w:rsid w:val="005F3C74"/>
    <w:rsid w:val="00A372C2"/>
    <w:rsid w:val="00AB3549"/>
    <w:rsid w:val="00B16F5C"/>
    <w:rsid w:val="00F47B9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22E761"/>
  <w15:docId w15:val="{EC504C1C-F645-401F-ABED-60D969C3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Autospacing="1"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qFormat/>
    <w:rsid w:val="0000007A"/>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sid w:val="0000007A"/>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sid w:val="0000007A"/>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sid w:val="0099583E"/>
    <w:rPr>
      <w:rFonts w:ascii="Times New Roman" w:eastAsia="Times New Roman" w:hAnsi="Times New Roman" w:cs="Times New Roman"/>
      <w:sz w:val="24"/>
      <w:szCs w:val="24"/>
      <w:lang w:val="en-US"/>
    </w:rPr>
  </w:style>
  <w:style w:type="character" w:customStyle="1" w:styleId="-">
    <w:name w:val="Интернет-ссылка"/>
    <w:basedOn w:val="DefaultParagraphFont"/>
    <w:uiPriority w:val="99"/>
    <w:unhideWhenUsed/>
    <w:rsid w:val="00C635B6"/>
    <w:rPr>
      <w:color w:val="0000FF"/>
      <w:u w:val="single"/>
    </w:rPr>
  </w:style>
  <w:style w:type="character" w:customStyle="1" w:styleId="a">
    <w:name w:val="Посещённая гиперссылка"/>
    <w:basedOn w:val="DefaultParagraphFont"/>
    <w:uiPriority w:val="99"/>
    <w:semiHidden/>
    <w:unhideWhenUsed/>
    <w:rsid w:val="00374F93"/>
    <w:rPr>
      <w:color w:val="800080"/>
      <w:u w:val="single"/>
    </w:rPr>
  </w:style>
  <w:style w:type="character" w:customStyle="1" w:styleId="BalloonTextChar">
    <w:name w:val="Balloon Text Char"/>
    <w:basedOn w:val="DefaultParagraphFont"/>
    <w:link w:val="BalloonText"/>
    <w:uiPriority w:val="99"/>
    <w:semiHidden/>
    <w:qFormat/>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sid w:val="0086369B"/>
    <w:rPr>
      <w:color w:val="605E5C"/>
      <w:shd w:val="clear" w:color="auto" w:fill="E1DFDD"/>
    </w:rPr>
  </w:style>
  <w:style w:type="paragraph" w:customStyle="1" w:styleId="a0">
    <w:name w:val="Заголовок"/>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rsid w:val="0000007A"/>
    <w:pPr>
      <w:jc w:val="both"/>
    </w:pPr>
    <w:rPr>
      <w:rFonts w:ascii="Helvetica" w:eastAsia="MS Mincho" w:hAnsi="Helvetica" w:cs="Helvetica"/>
      <w:lang w:val="fr-FR"/>
    </w:rPr>
  </w:style>
  <w:style w:type="paragraph" w:styleId="List">
    <w:name w:val="List"/>
    <w:basedOn w:val="BodyText"/>
    <w:rPr>
      <w:rFonts w:ascii="Arial" w:hAnsi="Arial" w:cs="Noto Sans Devanagari"/>
    </w:rPr>
  </w:style>
  <w:style w:type="paragraph" w:styleId="Caption">
    <w:name w:val="caption"/>
    <w:basedOn w:val="Normal"/>
    <w:qFormat/>
    <w:pPr>
      <w:suppressLineNumbers/>
      <w:spacing w:before="120" w:after="120"/>
    </w:pPr>
    <w:rPr>
      <w:rFonts w:ascii="Arial" w:hAnsi="Arial" w:cs="Noto Sans Devanagari"/>
      <w:i/>
      <w:iCs/>
    </w:rPr>
  </w:style>
  <w:style w:type="paragraph" w:customStyle="1" w:styleId="a1">
    <w:name w:val="Указатель"/>
    <w:basedOn w:val="Normal"/>
    <w:qFormat/>
    <w:pPr>
      <w:suppressLineNumbers/>
    </w:pPr>
    <w:rPr>
      <w:rFonts w:ascii="Arial" w:hAnsi="Arial" w:cs="Noto Sans Devanagari"/>
    </w:rPr>
  </w:style>
  <w:style w:type="paragraph" w:styleId="NormalWeb">
    <w:name w:val="Normal (Web)"/>
    <w:basedOn w:val="Normal"/>
    <w:qFormat/>
    <w:rsid w:val="0000007A"/>
    <w:pPr>
      <w:spacing w:beforeAutospacing="1" w:afterAutospacing="1"/>
    </w:pPr>
    <w:rPr>
      <w:rFonts w:ascii="Arial Unicode MS" w:eastAsia="Arial Unicode MS" w:hAnsi="Arial Unicode MS" w:cs="Arial Unicode MS"/>
    </w:rPr>
  </w:style>
  <w:style w:type="paragraph" w:customStyle="1" w:styleId="a2">
    <w:name w:val="Колонтитул"/>
    <w:basedOn w:val="Normal"/>
    <w:qFormat/>
  </w:style>
  <w:style w:type="paragraph" w:styleId="Header">
    <w:name w:val="header"/>
    <w:basedOn w:val="Normal"/>
    <w:link w:val="HeaderChar"/>
    <w:uiPriority w:val="99"/>
    <w:rsid w:val="0000007A"/>
    <w:pPr>
      <w:tabs>
        <w:tab w:val="center" w:pos="4680"/>
        <w:tab w:val="right" w:pos="9360"/>
      </w:tabs>
    </w:pPr>
  </w:style>
  <w:style w:type="paragraph" w:styleId="Footer">
    <w:name w:val="footer"/>
    <w:basedOn w:val="Normal"/>
    <w:link w:val="FooterChar"/>
    <w:uiPriority w:val="99"/>
    <w:unhideWhenUsed/>
    <w:rsid w:val="0099583E"/>
    <w:pPr>
      <w:tabs>
        <w:tab w:val="center" w:pos="4513"/>
        <w:tab w:val="right" w:pos="9026"/>
      </w:tabs>
    </w:pPr>
  </w:style>
  <w:style w:type="paragraph" w:styleId="ListParagraph">
    <w:name w:val="List Paragraph"/>
    <w:basedOn w:val="Normal"/>
    <w:uiPriority w:val="34"/>
    <w:qFormat/>
    <w:rsid w:val="00BE13EF"/>
    <w:pPr>
      <w:ind w:left="720"/>
      <w:contextualSpacing/>
    </w:pPr>
  </w:style>
  <w:style w:type="paragraph" w:styleId="Revision">
    <w:name w:val="Revision"/>
    <w:uiPriority w:val="99"/>
    <w:semiHidden/>
    <w:qFormat/>
    <w:rsid w:val="00E57F4B"/>
    <w:rPr>
      <w:sz w:val="22"/>
      <w:szCs w:val="22"/>
      <w:lang w:val="en-US" w:eastAsia="en-US"/>
    </w:rPr>
  </w:style>
  <w:style w:type="paragraph" w:styleId="BalloonText">
    <w:name w:val="Balloon Text"/>
    <w:basedOn w:val="Normal"/>
    <w:link w:val="BalloonTextChar"/>
    <w:uiPriority w:val="99"/>
    <w:semiHidden/>
    <w:unhideWhenUsed/>
    <w:qFormat/>
    <w:rsid w:val="00D709EB"/>
    <w:rPr>
      <w:rFonts w:ascii="Tahoma" w:hAnsi="Tahoma" w:cs="Tahoma"/>
      <w:sz w:val="16"/>
      <w:szCs w:val="16"/>
    </w:rPr>
  </w:style>
  <w:style w:type="paragraph" w:customStyle="1" w:styleId="a3">
    <w:name w:val="Содержимое врезки"/>
    <w:basedOn w:val="Normal"/>
    <w:qFormat/>
  </w:style>
  <w:style w:type="character" w:styleId="Hyperlink">
    <w:name w:val="Hyperlink"/>
    <w:basedOn w:val="DefaultParagraphFont"/>
    <w:uiPriority w:val="99"/>
    <w:unhideWhenUsed/>
    <w:rsid w:val="00F47B97"/>
    <w:rPr>
      <w:color w:val="0000FF"/>
      <w:u w:val="single"/>
    </w:rPr>
  </w:style>
  <w:style w:type="paragraph" w:customStyle="1" w:styleId="Affiliation">
    <w:name w:val="Affiliation"/>
    <w:basedOn w:val="Normal"/>
    <w:rsid w:val="00A372C2"/>
    <w:pPr>
      <w:suppressAutoHyphens w:val="0"/>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updatepublishing.com/journal/index.php/rib/article/view/234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okpi.org/bookstore/product/research-perspective-on-biological-science-vol-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592</Words>
  <Characters>3380</Characters>
  <Application>Microsoft Office Word</Application>
  <DocSecurity>0</DocSecurity>
  <Lines>28</Lines>
  <Paragraphs>7</Paragraphs>
  <ScaleCrop>false</ScaleCrop>
  <Company>HP</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dc:description/>
  <cp:lastModifiedBy>SDI 1067</cp:lastModifiedBy>
  <cp:revision>109</cp:revision>
  <dcterms:created xsi:type="dcterms:W3CDTF">2023-08-30T09:21:00Z</dcterms:created>
  <dcterms:modified xsi:type="dcterms:W3CDTF">2025-03-15T10:31:00Z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