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B0298" w14:paraId="1643A4CA" w14:textId="77777777" w:rsidTr="004847FF">
        <w:trPr>
          <w:trHeight w:val="450"/>
        </w:trPr>
        <w:tc>
          <w:tcPr>
            <w:tcW w:w="5000" w:type="pct"/>
            <w:gridSpan w:val="2"/>
            <w:tcBorders>
              <w:top w:val="nil"/>
              <w:left w:val="nil"/>
              <w:right w:val="nil"/>
            </w:tcBorders>
          </w:tcPr>
          <w:p w14:paraId="4C55E51F" w14:textId="77777777" w:rsidR="00602F7D" w:rsidRPr="004B0298" w:rsidRDefault="00602F7D" w:rsidP="00F2643C">
            <w:pPr>
              <w:pStyle w:val="Heading2"/>
              <w:jc w:val="left"/>
              <w:rPr>
                <w:rFonts w:ascii="Arial" w:hAnsi="Arial" w:cs="Arial"/>
                <w:b w:val="0"/>
                <w:bCs w:val="0"/>
                <w:lang w:val="en-US"/>
              </w:rPr>
            </w:pPr>
          </w:p>
        </w:tc>
      </w:tr>
      <w:tr w:rsidR="0000007A" w:rsidRPr="004B0298" w14:paraId="127EAD7E" w14:textId="77777777" w:rsidTr="00F33C84">
        <w:trPr>
          <w:trHeight w:val="413"/>
        </w:trPr>
        <w:tc>
          <w:tcPr>
            <w:tcW w:w="1234" w:type="pct"/>
          </w:tcPr>
          <w:p w14:paraId="3C159AA5" w14:textId="77777777" w:rsidR="0000007A" w:rsidRPr="004B0298" w:rsidRDefault="00D27A79" w:rsidP="00696CAD">
            <w:pPr>
              <w:pStyle w:val="BodyText"/>
              <w:ind w:left="90"/>
              <w:jc w:val="left"/>
              <w:rPr>
                <w:rFonts w:ascii="Arial" w:hAnsi="Arial" w:cs="Arial"/>
                <w:bCs/>
                <w:sz w:val="20"/>
                <w:szCs w:val="20"/>
                <w:lang w:val="en-GB"/>
              </w:rPr>
            </w:pPr>
            <w:r w:rsidRPr="004B0298">
              <w:rPr>
                <w:rFonts w:ascii="Arial" w:hAnsi="Arial" w:cs="Arial"/>
                <w:bCs/>
                <w:sz w:val="20"/>
                <w:szCs w:val="20"/>
                <w:lang w:val="en-GB"/>
              </w:rPr>
              <w:t xml:space="preserve">Book </w:t>
            </w:r>
            <w:r w:rsidR="0000007A" w:rsidRPr="004B029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33D2812" w:rsidR="0000007A" w:rsidRPr="004B0298" w:rsidRDefault="001D4792" w:rsidP="00054BC4">
            <w:pPr>
              <w:pStyle w:val="NormalWeb"/>
              <w:rPr>
                <w:rFonts w:ascii="Arial" w:hAnsi="Arial" w:cs="Arial"/>
                <w:b/>
                <w:bCs/>
                <w:sz w:val="20"/>
                <w:szCs w:val="20"/>
                <w:u w:val="single"/>
              </w:rPr>
            </w:pPr>
            <w:hyperlink r:id="rId7" w:history="1">
              <w:r w:rsidRPr="004B0298">
                <w:rPr>
                  <w:rStyle w:val="Hyperlink"/>
                  <w:rFonts w:ascii="Arial" w:hAnsi="Arial" w:cs="Arial"/>
                  <w:b/>
                  <w:bCs/>
                  <w:sz w:val="20"/>
                  <w:szCs w:val="20"/>
                </w:rPr>
                <w:t>New Advances in Business, Management and Economics</w:t>
              </w:r>
            </w:hyperlink>
          </w:p>
        </w:tc>
      </w:tr>
      <w:tr w:rsidR="0000007A" w:rsidRPr="004B0298" w14:paraId="73C90375" w14:textId="77777777" w:rsidTr="002E7787">
        <w:trPr>
          <w:trHeight w:val="290"/>
        </w:trPr>
        <w:tc>
          <w:tcPr>
            <w:tcW w:w="1234" w:type="pct"/>
          </w:tcPr>
          <w:p w14:paraId="20D28135" w14:textId="77777777" w:rsidR="0000007A" w:rsidRPr="004B0298" w:rsidRDefault="0000007A" w:rsidP="00696CAD">
            <w:pPr>
              <w:pStyle w:val="BodyText"/>
              <w:ind w:left="90"/>
              <w:jc w:val="left"/>
              <w:rPr>
                <w:rFonts w:ascii="Arial" w:hAnsi="Arial" w:cs="Arial"/>
                <w:bCs/>
                <w:sz w:val="20"/>
                <w:szCs w:val="20"/>
                <w:lang w:val="en-GB"/>
              </w:rPr>
            </w:pPr>
            <w:r w:rsidRPr="004B029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8AB3DA3" w:rsidR="0000007A" w:rsidRPr="004B0298" w:rsidRDefault="00E72A8E" w:rsidP="00F3669D">
            <w:pPr>
              <w:pStyle w:val="NormalWeb"/>
              <w:spacing w:before="0" w:beforeAutospacing="0" w:after="0" w:afterAutospacing="0"/>
              <w:rPr>
                <w:rFonts w:ascii="Arial" w:hAnsi="Arial" w:cs="Arial"/>
                <w:b/>
                <w:bCs/>
                <w:sz w:val="20"/>
                <w:szCs w:val="20"/>
                <w:highlight w:val="yellow"/>
                <w:lang w:val="en-GB"/>
              </w:rPr>
            </w:pPr>
            <w:r w:rsidRPr="004B0298">
              <w:rPr>
                <w:rFonts w:ascii="Arial" w:hAnsi="Arial" w:cs="Arial"/>
                <w:b/>
                <w:bCs/>
                <w:sz w:val="20"/>
                <w:szCs w:val="20"/>
                <w:lang w:val="en-GB"/>
              </w:rPr>
              <w:t>Ms_BP</w:t>
            </w:r>
            <w:r w:rsidR="00FC432A" w:rsidRPr="004B0298">
              <w:rPr>
                <w:rFonts w:ascii="Arial" w:hAnsi="Arial" w:cs="Arial"/>
                <w:b/>
                <w:bCs/>
                <w:sz w:val="20"/>
                <w:szCs w:val="20"/>
                <w:lang w:val="en-GB"/>
              </w:rPr>
              <w:t>R</w:t>
            </w:r>
            <w:r w:rsidRPr="004B0298">
              <w:rPr>
                <w:rFonts w:ascii="Arial" w:hAnsi="Arial" w:cs="Arial"/>
                <w:b/>
                <w:bCs/>
                <w:sz w:val="20"/>
                <w:szCs w:val="20"/>
                <w:lang w:val="en-GB"/>
              </w:rPr>
              <w:t>_</w:t>
            </w:r>
            <w:r w:rsidR="00FB2CC7" w:rsidRPr="004B0298">
              <w:rPr>
                <w:rFonts w:ascii="Arial" w:hAnsi="Arial" w:cs="Arial"/>
                <w:b/>
                <w:bCs/>
                <w:sz w:val="20"/>
                <w:szCs w:val="20"/>
                <w:lang w:val="en-GB"/>
              </w:rPr>
              <w:t>4996</w:t>
            </w:r>
          </w:p>
        </w:tc>
      </w:tr>
      <w:tr w:rsidR="0000007A" w:rsidRPr="004B0298" w14:paraId="05B60576" w14:textId="77777777" w:rsidTr="002109D6">
        <w:trPr>
          <w:trHeight w:val="331"/>
        </w:trPr>
        <w:tc>
          <w:tcPr>
            <w:tcW w:w="1234" w:type="pct"/>
          </w:tcPr>
          <w:p w14:paraId="0196A627" w14:textId="77777777" w:rsidR="0000007A" w:rsidRPr="004B0298" w:rsidRDefault="0000007A" w:rsidP="00696CAD">
            <w:pPr>
              <w:pStyle w:val="BodyText"/>
              <w:ind w:left="90"/>
              <w:jc w:val="left"/>
              <w:rPr>
                <w:rFonts w:ascii="Arial" w:hAnsi="Arial" w:cs="Arial"/>
                <w:bCs/>
                <w:sz w:val="20"/>
                <w:szCs w:val="20"/>
                <w:lang w:val="en-GB"/>
              </w:rPr>
            </w:pPr>
            <w:r w:rsidRPr="004B029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8A7391C" w:rsidR="0000007A" w:rsidRPr="004B0298" w:rsidRDefault="00FB2CC7" w:rsidP="000450FC">
            <w:pPr>
              <w:pStyle w:val="NormalWeb"/>
              <w:spacing w:before="0" w:beforeAutospacing="0" w:after="0" w:afterAutospacing="0"/>
              <w:rPr>
                <w:rFonts w:ascii="Arial" w:hAnsi="Arial" w:cs="Arial"/>
                <w:b/>
                <w:sz w:val="20"/>
                <w:szCs w:val="20"/>
                <w:highlight w:val="yellow"/>
                <w:lang w:val="en-GB"/>
              </w:rPr>
            </w:pPr>
            <w:r w:rsidRPr="004B0298">
              <w:rPr>
                <w:rFonts w:ascii="Arial" w:hAnsi="Arial" w:cs="Arial"/>
                <w:b/>
                <w:sz w:val="20"/>
                <w:szCs w:val="20"/>
                <w:lang w:val="en-GB"/>
              </w:rPr>
              <w:t>Mitigating Money Laundering in Sri Lanka: Evaluating Legal Frameworks, Enforcement Challenges and International Compliance</w:t>
            </w:r>
          </w:p>
        </w:tc>
      </w:tr>
      <w:tr w:rsidR="00CF0BBB" w:rsidRPr="004B0298" w14:paraId="6D508B1C" w14:textId="77777777" w:rsidTr="002E7787">
        <w:trPr>
          <w:trHeight w:val="332"/>
        </w:trPr>
        <w:tc>
          <w:tcPr>
            <w:tcW w:w="1234" w:type="pct"/>
          </w:tcPr>
          <w:p w14:paraId="32FC28F7" w14:textId="77777777" w:rsidR="00CF0BBB" w:rsidRPr="004B0298" w:rsidRDefault="00CF0BBB" w:rsidP="00696CAD">
            <w:pPr>
              <w:pStyle w:val="BodyText"/>
              <w:ind w:left="90"/>
              <w:jc w:val="left"/>
              <w:rPr>
                <w:rFonts w:ascii="Arial" w:hAnsi="Arial" w:cs="Arial"/>
                <w:bCs/>
                <w:sz w:val="20"/>
                <w:szCs w:val="20"/>
                <w:lang w:val="en-GB"/>
              </w:rPr>
            </w:pPr>
            <w:r w:rsidRPr="004B029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29AA7A0" w:rsidR="00CF0BBB" w:rsidRPr="004B0298" w:rsidRDefault="00FB2CC7" w:rsidP="000450FC">
            <w:pPr>
              <w:pStyle w:val="NormalWeb"/>
              <w:spacing w:before="0" w:beforeAutospacing="0" w:after="0" w:afterAutospacing="0"/>
              <w:rPr>
                <w:rFonts w:ascii="Arial" w:hAnsi="Arial" w:cs="Arial"/>
                <w:b/>
                <w:sz w:val="20"/>
                <w:szCs w:val="20"/>
                <w:lang w:val="en-GB"/>
              </w:rPr>
            </w:pPr>
            <w:r w:rsidRPr="004B0298">
              <w:rPr>
                <w:rFonts w:ascii="Arial" w:hAnsi="Arial" w:cs="Arial"/>
                <w:b/>
                <w:sz w:val="20"/>
                <w:szCs w:val="20"/>
                <w:lang w:val="en-GB"/>
              </w:rPr>
              <w:t>Book Chapter</w:t>
            </w:r>
          </w:p>
        </w:tc>
      </w:tr>
    </w:tbl>
    <w:p w14:paraId="72D0A6FA" w14:textId="3B390EDA" w:rsidR="008B73B9" w:rsidRPr="004B0298" w:rsidRDefault="008B73B9" w:rsidP="00CD783A">
      <w:pPr>
        <w:rPr>
          <w:rFonts w:ascii="Arial" w:eastAsia="Arial Unicode MS" w:hAnsi="Arial" w:cs="Arial"/>
          <w:sz w:val="20"/>
          <w:szCs w:val="20"/>
          <w:u w:val="single"/>
          <w:lang w:val="en-GB"/>
        </w:rPr>
      </w:pPr>
    </w:p>
    <w:p w14:paraId="032B576A" w14:textId="77777777" w:rsidR="008B73B9" w:rsidRPr="004B0298" w:rsidRDefault="008B73B9" w:rsidP="00D9392F">
      <w:pPr>
        <w:pStyle w:val="BodyText"/>
        <w:ind w:left="1440"/>
        <w:rPr>
          <w:rFonts w:ascii="Arial" w:hAnsi="Arial" w:cs="Arial"/>
          <w:bCs/>
          <w:sz w:val="20"/>
          <w:szCs w:val="20"/>
          <w:lang w:val="en-GB"/>
        </w:rPr>
      </w:pPr>
    </w:p>
    <w:p w14:paraId="191D17E7" w14:textId="77777777" w:rsidR="008B73B9" w:rsidRPr="004B0298" w:rsidRDefault="008B73B9" w:rsidP="00D9392F">
      <w:pPr>
        <w:pStyle w:val="BodyText"/>
        <w:ind w:left="1440"/>
        <w:rPr>
          <w:rFonts w:ascii="Arial" w:hAnsi="Arial" w:cs="Arial"/>
          <w:bCs/>
          <w:sz w:val="20"/>
          <w:szCs w:val="20"/>
          <w:lang w:val="en-GB"/>
        </w:rPr>
      </w:pPr>
    </w:p>
    <w:p w14:paraId="5F26CDB4" w14:textId="77777777" w:rsidR="008B73B9" w:rsidRPr="004B0298" w:rsidRDefault="008B73B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B0298" w14:paraId="71A94C1F" w14:textId="77777777" w:rsidTr="007222C8">
        <w:tc>
          <w:tcPr>
            <w:tcW w:w="5000" w:type="pct"/>
            <w:gridSpan w:val="3"/>
            <w:tcBorders>
              <w:top w:val="nil"/>
              <w:left w:val="nil"/>
              <w:right w:val="nil"/>
            </w:tcBorders>
            <w:noWrap/>
          </w:tcPr>
          <w:p w14:paraId="0BC15285" w14:textId="75BEB51F" w:rsidR="00F1171E" w:rsidRPr="004B0298" w:rsidRDefault="00F1171E" w:rsidP="007222C8">
            <w:pPr>
              <w:pStyle w:val="Heading2"/>
              <w:jc w:val="left"/>
              <w:rPr>
                <w:rFonts w:ascii="Arial" w:hAnsi="Arial" w:cs="Arial"/>
                <w:lang w:val="en-GB"/>
              </w:rPr>
            </w:pPr>
            <w:r w:rsidRPr="004B0298">
              <w:rPr>
                <w:rFonts w:ascii="Arial" w:hAnsi="Arial" w:cs="Arial"/>
                <w:highlight w:val="yellow"/>
                <w:lang w:val="en-GB"/>
              </w:rPr>
              <w:t>PART  1:</w:t>
            </w:r>
            <w:r w:rsidRPr="004B0298">
              <w:rPr>
                <w:rFonts w:ascii="Arial" w:hAnsi="Arial" w:cs="Arial"/>
                <w:lang w:val="en-GB"/>
              </w:rPr>
              <w:t xml:space="preserve"> Comments</w:t>
            </w:r>
          </w:p>
          <w:p w14:paraId="1287753C" w14:textId="77777777" w:rsidR="00F1171E" w:rsidRPr="004B0298" w:rsidRDefault="00F1171E" w:rsidP="007222C8">
            <w:pPr>
              <w:rPr>
                <w:rFonts w:ascii="Arial" w:hAnsi="Arial" w:cs="Arial"/>
                <w:sz w:val="20"/>
                <w:szCs w:val="20"/>
                <w:lang w:val="en-GB"/>
              </w:rPr>
            </w:pPr>
          </w:p>
        </w:tc>
      </w:tr>
      <w:tr w:rsidR="00F1171E" w:rsidRPr="004B0298" w14:paraId="5EA12279" w14:textId="77777777" w:rsidTr="007222C8">
        <w:tc>
          <w:tcPr>
            <w:tcW w:w="1265" w:type="pct"/>
            <w:noWrap/>
          </w:tcPr>
          <w:p w14:paraId="7AE9682F" w14:textId="77777777" w:rsidR="00F1171E" w:rsidRPr="004B0298" w:rsidRDefault="00F1171E" w:rsidP="007222C8">
            <w:pPr>
              <w:pStyle w:val="Heading2"/>
              <w:jc w:val="left"/>
              <w:rPr>
                <w:rFonts w:ascii="Arial" w:hAnsi="Arial" w:cs="Arial"/>
                <w:lang w:val="en-GB"/>
              </w:rPr>
            </w:pPr>
          </w:p>
        </w:tc>
        <w:tc>
          <w:tcPr>
            <w:tcW w:w="2212" w:type="pct"/>
          </w:tcPr>
          <w:p w14:paraId="5B8DBE06" w14:textId="77777777" w:rsidR="00F1171E" w:rsidRPr="004B0298" w:rsidRDefault="00F1171E" w:rsidP="007222C8">
            <w:pPr>
              <w:pStyle w:val="Heading2"/>
              <w:jc w:val="left"/>
              <w:rPr>
                <w:rFonts w:ascii="Arial" w:hAnsi="Arial" w:cs="Arial"/>
                <w:lang w:val="en-GB"/>
              </w:rPr>
            </w:pPr>
            <w:r w:rsidRPr="004B0298">
              <w:rPr>
                <w:rFonts w:ascii="Arial" w:hAnsi="Arial" w:cs="Arial"/>
                <w:lang w:val="en-GB"/>
              </w:rPr>
              <w:t>Reviewer’s comment</w:t>
            </w:r>
          </w:p>
          <w:p w14:paraId="693A9C4D" w14:textId="77777777" w:rsidR="00421DBF" w:rsidRPr="004B0298" w:rsidRDefault="00421DBF" w:rsidP="00421DBF">
            <w:pPr>
              <w:rPr>
                <w:rFonts w:ascii="Arial" w:hAnsi="Arial" w:cs="Arial"/>
                <w:b/>
                <w:bCs/>
                <w:sz w:val="20"/>
                <w:szCs w:val="20"/>
              </w:rPr>
            </w:pPr>
            <w:r w:rsidRPr="004B029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B0298" w:rsidRDefault="00421DBF" w:rsidP="00421DBF">
            <w:pPr>
              <w:rPr>
                <w:rFonts w:ascii="Arial" w:hAnsi="Arial" w:cs="Arial"/>
                <w:sz w:val="20"/>
                <w:szCs w:val="20"/>
                <w:lang w:val="en-GB"/>
              </w:rPr>
            </w:pPr>
          </w:p>
        </w:tc>
        <w:tc>
          <w:tcPr>
            <w:tcW w:w="1523" w:type="pct"/>
          </w:tcPr>
          <w:p w14:paraId="57792C30" w14:textId="77777777" w:rsidR="00F1171E" w:rsidRPr="004B0298" w:rsidRDefault="00F1171E" w:rsidP="007222C8">
            <w:pPr>
              <w:pStyle w:val="Heading2"/>
              <w:jc w:val="left"/>
              <w:rPr>
                <w:rFonts w:ascii="Arial" w:hAnsi="Arial" w:cs="Arial"/>
                <w:b w:val="0"/>
                <w:lang w:val="en-GB"/>
              </w:rPr>
            </w:pPr>
            <w:r w:rsidRPr="004B0298">
              <w:rPr>
                <w:rFonts w:ascii="Arial" w:hAnsi="Arial" w:cs="Arial"/>
                <w:lang w:val="en-GB"/>
              </w:rPr>
              <w:t>Author’s Feedback</w:t>
            </w:r>
            <w:r w:rsidRPr="004B0298">
              <w:rPr>
                <w:rFonts w:ascii="Arial" w:hAnsi="Arial" w:cs="Arial"/>
                <w:b w:val="0"/>
                <w:lang w:val="en-GB"/>
              </w:rPr>
              <w:t xml:space="preserve"> </w:t>
            </w:r>
            <w:r w:rsidRPr="004B0298">
              <w:rPr>
                <w:rFonts w:ascii="Arial" w:hAnsi="Arial" w:cs="Arial"/>
                <w:b w:val="0"/>
                <w:i/>
                <w:lang w:val="en-GB"/>
              </w:rPr>
              <w:t>(Please correct the manuscript and highlight that part in the manuscript. It is mandatory that authors should write his/her feedback here)</w:t>
            </w:r>
          </w:p>
        </w:tc>
      </w:tr>
      <w:tr w:rsidR="00F1171E" w:rsidRPr="004B0298" w14:paraId="5C0AB4EC" w14:textId="77777777" w:rsidTr="007222C8">
        <w:trPr>
          <w:trHeight w:val="1264"/>
        </w:trPr>
        <w:tc>
          <w:tcPr>
            <w:tcW w:w="1265" w:type="pct"/>
            <w:noWrap/>
          </w:tcPr>
          <w:p w14:paraId="66B47184" w14:textId="48030299" w:rsidR="00F1171E" w:rsidRPr="004B0298" w:rsidRDefault="00F1171E" w:rsidP="007222C8">
            <w:pPr>
              <w:ind w:left="360"/>
              <w:rPr>
                <w:rFonts w:ascii="Arial" w:hAnsi="Arial" w:cs="Arial"/>
                <w:b/>
                <w:bCs/>
                <w:sz w:val="20"/>
                <w:szCs w:val="20"/>
                <w:lang w:val="en-GB"/>
              </w:rPr>
            </w:pPr>
            <w:r w:rsidRPr="004B029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B0298" w:rsidRDefault="00F1171E" w:rsidP="007222C8">
            <w:pPr>
              <w:ind w:left="360"/>
              <w:rPr>
                <w:rFonts w:ascii="Arial" w:eastAsia="MS Mincho" w:hAnsi="Arial" w:cs="Arial"/>
                <w:b/>
                <w:bCs/>
                <w:sz w:val="20"/>
                <w:szCs w:val="20"/>
                <w:lang w:val="en-GB"/>
              </w:rPr>
            </w:pPr>
          </w:p>
        </w:tc>
        <w:tc>
          <w:tcPr>
            <w:tcW w:w="2212" w:type="pct"/>
          </w:tcPr>
          <w:p w14:paraId="7DBC9196" w14:textId="5EFEE655" w:rsidR="00F1171E" w:rsidRPr="004B0298" w:rsidRDefault="00074FD9" w:rsidP="00074FD9">
            <w:pPr>
              <w:spacing w:before="100" w:beforeAutospacing="1" w:after="100" w:afterAutospacing="1"/>
              <w:rPr>
                <w:rFonts w:ascii="Arial" w:hAnsi="Arial" w:cs="Arial"/>
                <w:sz w:val="20"/>
                <w:szCs w:val="20"/>
              </w:rPr>
            </w:pPr>
            <w:r w:rsidRPr="004B0298">
              <w:rPr>
                <w:rFonts w:ascii="Arial" w:hAnsi="Arial" w:cs="Arial"/>
                <w:sz w:val="20"/>
                <w:szCs w:val="20"/>
              </w:rPr>
              <w:t>This manuscript makes a significant contribution to the field of anti-money laundering (AML) by providing an in-depth analysis of Sri Lanka's legal frameworks, enforcement challenges, and international compliance efforts. It offers a critical evaluation of the country's AML policies and highlights key areas for improvement, making it a valuable resource for policymakers, financial institutions, and scholars. By contextualizing Sri Lanka's experience within the broader global AML landscape, the study provides insights that can be applied to similar jurisdictions facing money laundering risks. Furthermore, its emphasis on regulatory and enforcement mechanisms strengthens the discourse on financial security and compliance with international AML standards.</w:t>
            </w:r>
          </w:p>
        </w:tc>
        <w:tc>
          <w:tcPr>
            <w:tcW w:w="1523" w:type="pct"/>
          </w:tcPr>
          <w:p w14:paraId="462A339C" w14:textId="77777777" w:rsidR="00F1171E" w:rsidRPr="004B0298" w:rsidRDefault="00F1171E" w:rsidP="007222C8">
            <w:pPr>
              <w:pStyle w:val="Heading2"/>
              <w:jc w:val="left"/>
              <w:rPr>
                <w:rFonts w:ascii="Arial" w:hAnsi="Arial" w:cs="Arial"/>
                <w:b w:val="0"/>
                <w:lang w:val="en-GB"/>
              </w:rPr>
            </w:pPr>
          </w:p>
        </w:tc>
      </w:tr>
      <w:tr w:rsidR="00F1171E" w:rsidRPr="004B0298" w14:paraId="0D8B5B2C" w14:textId="77777777" w:rsidTr="007222C8">
        <w:trPr>
          <w:trHeight w:val="1262"/>
        </w:trPr>
        <w:tc>
          <w:tcPr>
            <w:tcW w:w="1265" w:type="pct"/>
            <w:noWrap/>
          </w:tcPr>
          <w:p w14:paraId="21CBA5FE" w14:textId="77777777" w:rsidR="00F1171E" w:rsidRPr="004B0298" w:rsidRDefault="00F1171E" w:rsidP="007222C8">
            <w:pPr>
              <w:ind w:left="360"/>
              <w:rPr>
                <w:rFonts w:ascii="Arial" w:hAnsi="Arial" w:cs="Arial"/>
                <w:b/>
                <w:bCs/>
                <w:sz w:val="20"/>
                <w:szCs w:val="20"/>
                <w:lang w:val="en-GB"/>
              </w:rPr>
            </w:pPr>
            <w:r w:rsidRPr="004B0298">
              <w:rPr>
                <w:rFonts w:ascii="Arial" w:hAnsi="Arial" w:cs="Arial"/>
                <w:b/>
                <w:bCs/>
                <w:sz w:val="20"/>
                <w:szCs w:val="20"/>
                <w:lang w:val="en-GB"/>
              </w:rPr>
              <w:t>Is the title of the article suitable?</w:t>
            </w:r>
          </w:p>
          <w:p w14:paraId="1CABB61A" w14:textId="77777777" w:rsidR="00F1171E" w:rsidRPr="004B0298" w:rsidRDefault="00F1171E" w:rsidP="007222C8">
            <w:pPr>
              <w:ind w:left="360"/>
              <w:rPr>
                <w:rFonts w:ascii="Arial" w:hAnsi="Arial" w:cs="Arial"/>
                <w:b/>
                <w:bCs/>
                <w:sz w:val="20"/>
                <w:szCs w:val="20"/>
                <w:lang w:val="en-GB"/>
              </w:rPr>
            </w:pPr>
            <w:r w:rsidRPr="004B0298">
              <w:rPr>
                <w:rFonts w:ascii="Arial" w:hAnsi="Arial" w:cs="Arial"/>
                <w:b/>
                <w:bCs/>
                <w:sz w:val="20"/>
                <w:szCs w:val="20"/>
                <w:lang w:val="en-GB"/>
              </w:rPr>
              <w:t>(If not please suggest an alternative title)</w:t>
            </w:r>
          </w:p>
          <w:p w14:paraId="0275B919" w14:textId="77777777" w:rsidR="00F1171E" w:rsidRPr="004B0298" w:rsidRDefault="00F1171E" w:rsidP="007222C8">
            <w:pPr>
              <w:pStyle w:val="Heading2"/>
              <w:jc w:val="left"/>
              <w:rPr>
                <w:rFonts w:ascii="Arial" w:hAnsi="Arial" w:cs="Arial"/>
                <w:u w:val="single"/>
                <w:lang w:val="en-GB"/>
              </w:rPr>
            </w:pPr>
          </w:p>
        </w:tc>
        <w:tc>
          <w:tcPr>
            <w:tcW w:w="2212" w:type="pct"/>
          </w:tcPr>
          <w:p w14:paraId="794AA9A7" w14:textId="75F99004" w:rsidR="00F1171E" w:rsidRPr="004B0298" w:rsidRDefault="00074FD9" w:rsidP="00074FD9">
            <w:pPr>
              <w:rPr>
                <w:rFonts w:ascii="Arial" w:hAnsi="Arial" w:cs="Arial"/>
                <w:b/>
                <w:bCs/>
                <w:sz w:val="20"/>
                <w:szCs w:val="20"/>
                <w:lang w:val="en-GB"/>
              </w:rPr>
            </w:pPr>
            <w:r w:rsidRPr="004B0298">
              <w:rPr>
                <w:rFonts w:ascii="Arial" w:hAnsi="Arial" w:cs="Arial"/>
                <w:sz w:val="20"/>
                <w:szCs w:val="20"/>
              </w:rPr>
              <w:t>The title accurately reflects the content and scope of the manuscript. However, a slight refinement for clarity and impact could be:</w:t>
            </w:r>
            <w:r w:rsidRPr="004B0298">
              <w:rPr>
                <w:rFonts w:ascii="Arial" w:hAnsi="Arial" w:cs="Arial"/>
                <w:sz w:val="20"/>
                <w:szCs w:val="20"/>
              </w:rPr>
              <w:br/>
            </w:r>
            <w:r w:rsidRPr="004B0298">
              <w:rPr>
                <w:rStyle w:val="Strong"/>
                <w:rFonts w:ascii="Arial" w:eastAsia="Arial Unicode MS" w:hAnsi="Arial" w:cs="Arial"/>
                <w:sz w:val="20"/>
                <w:szCs w:val="20"/>
              </w:rPr>
              <w:t>"Strengthening Anti-Money Laundering Frameworks in Sri Lanka: Evaluating Legal Challenges and International Compliance"</w:t>
            </w:r>
          </w:p>
        </w:tc>
        <w:tc>
          <w:tcPr>
            <w:tcW w:w="1523" w:type="pct"/>
          </w:tcPr>
          <w:p w14:paraId="405B6701" w14:textId="77777777" w:rsidR="00F1171E" w:rsidRPr="004B0298" w:rsidRDefault="00F1171E" w:rsidP="007222C8">
            <w:pPr>
              <w:pStyle w:val="Heading2"/>
              <w:jc w:val="left"/>
              <w:rPr>
                <w:rFonts w:ascii="Arial" w:hAnsi="Arial" w:cs="Arial"/>
                <w:b w:val="0"/>
                <w:lang w:val="en-GB"/>
              </w:rPr>
            </w:pPr>
          </w:p>
        </w:tc>
      </w:tr>
      <w:tr w:rsidR="00F1171E" w:rsidRPr="004B0298" w14:paraId="5604762A" w14:textId="77777777" w:rsidTr="007222C8">
        <w:trPr>
          <w:trHeight w:val="1262"/>
        </w:trPr>
        <w:tc>
          <w:tcPr>
            <w:tcW w:w="1265" w:type="pct"/>
            <w:noWrap/>
          </w:tcPr>
          <w:p w14:paraId="3635573D" w14:textId="77777777" w:rsidR="00F1171E" w:rsidRPr="004B0298" w:rsidRDefault="00F1171E" w:rsidP="007222C8">
            <w:pPr>
              <w:pStyle w:val="Heading2"/>
              <w:ind w:left="360"/>
              <w:jc w:val="left"/>
              <w:rPr>
                <w:rFonts w:ascii="Arial" w:hAnsi="Arial" w:cs="Arial"/>
                <w:lang w:val="en-GB"/>
              </w:rPr>
            </w:pPr>
            <w:r w:rsidRPr="004B029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B0298" w:rsidRDefault="00F1171E" w:rsidP="007222C8">
            <w:pPr>
              <w:pStyle w:val="Heading2"/>
              <w:jc w:val="left"/>
              <w:rPr>
                <w:rFonts w:ascii="Arial" w:hAnsi="Arial" w:cs="Arial"/>
                <w:u w:val="single"/>
                <w:lang w:val="en-GB"/>
              </w:rPr>
            </w:pPr>
          </w:p>
        </w:tc>
        <w:tc>
          <w:tcPr>
            <w:tcW w:w="2212" w:type="pct"/>
          </w:tcPr>
          <w:p w14:paraId="0FB7E83A" w14:textId="25F9E2DF" w:rsidR="00F1171E" w:rsidRPr="004B0298" w:rsidRDefault="00074FD9" w:rsidP="00074FD9">
            <w:pPr>
              <w:spacing w:before="100" w:beforeAutospacing="1" w:after="100" w:afterAutospacing="1"/>
              <w:rPr>
                <w:rFonts w:ascii="Arial" w:hAnsi="Arial" w:cs="Arial"/>
                <w:sz w:val="20"/>
                <w:szCs w:val="20"/>
              </w:rPr>
            </w:pPr>
            <w:r w:rsidRPr="004B0298">
              <w:rPr>
                <w:rFonts w:ascii="Arial" w:hAnsi="Arial" w:cs="Arial"/>
                <w:sz w:val="20"/>
                <w:szCs w:val="20"/>
              </w:rPr>
              <w:t>The abstract is comprehensive and effectively summarizes the key themes of the manuscript. However, it could be slightly refined by emphasizing the study's primary findings and recommendations. A concise mention of the major challenges faced by Sri Lanka, such as political interference and enforcement inefficiencies, would further strengthen the abstract.</w:t>
            </w:r>
          </w:p>
        </w:tc>
        <w:tc>
          <w:tcPr>
            <w:tcW w:w="1523" w:type="pct"/>
          </w:tcPr>
          <w:p w14:paraId="1D54B730" w14:textId="77777777" w:rsidR="00F1171E" w:rsidRPr="004B0298" w:rsidRDefault="00F1171E" w:rsidP="007222C8">
            <w:pPr>
              <w:pStyle w:val="Heading2"/>
              <w:jc w:val="left"/>
              <w:rPr>
                <w:rFonts w:ascii="Arial" w:hAnsi="Arial" w:cs="Arial"/>
                <w:b w:val="0"/>
                <w:lang w:val="en-GB"/>
              </w:rPr>
            </w:pPr>
          </w:p>
        </w:tc>
      </w:tr>
      <w:tr w:rsidR="00F1171E" w:rsidRPr="004B0298" w14:paraId="2F579F54" w14:textId="77777777" w:rsidTr="007222C8">
        <w:trPr>
          <w:trHeight w:val="859"/>
        </w:trPr>
        <w:tc>
          <w:tcPr>
            <w:tcW w:w="1265" w:type="pct"/>
            <w:noWrap/>
          </w:tcPr>
          <w:p w14:paraId="04361F46" w14:textId="368783AB" w:rsidR="00F1171E" w:rsidRPr="004B0298" w:rsidRDefault="00DC6FED" w:rsidP="007222C8">
            <w:pPr>
              <w:ind w:left="360"/>
              <w:rPr>
                <w:rFonts w:ascii="Arial" w:hAnsi="Arial" w:cs="Arial"/>
                <w:b/>
                <w:bCs/>
                <w:sz w:val="20"/>
                <w:szCs w:val="20"/>
                <w:u w:val="single"/>
                <w:lang w:val="en-GB"/>
              </w:rPr>
            </w:pPr>
            <w:r w:rsidRPr="004B0298">
              <w:rPr>
                <w:rFonts w:ascii="Arial" w:hAnsi="Arial" w:cs="Arial"/>
                <w:b/>
                <w:bCs/>
                <w:sz w:val="20"/>
                <w:szCs w:val="20"/>
                <w:lang w:val="en-GB"/>
              </w:rPr>
              <w:t xml:space="preserve">Is the manuscript scientifically, correct? Please write here. </w:t>
            </w:r>
          </w:p>
        </w:tc>
        <w:tc>
          <w:tcPr>
            <w:tcW w:w="2212" w:type="pct"/>
          </w:tcPr>
          <w:p w14:paraId="2B5A7721" w14:textId="6D4E367B" w:rsidR="00F1171E" w:rsidRPr="004B0298" w:rsidRDefault="00074FD9" w:rsidP="00074FD9">
            <w:pPr>
              <w:spacing w:before="100" w:beforeAutospacing="1" w:after="100" w:afterAutospacing="1"/>
              <w:rPr>
                <w:rFonts w:ascii="Arial" w:hAnsi="Arial" w:cs="Arial"/>
                <w:sz w:val="20"/>
                <w:szCs w:val="20"/>
              </w:rPr>
            </w:pPr>
            <w:r w:rsidRPr="004B0298">
              <w:rPr>
                <w:rFonts w:ascii="Arial" w:hAnsi="Arial" w:cs="Arial"/>
                <w:sz w:val="20"/>
                <w:szCs w:val="20"/>
              </w:rPr>
              <w:t>The manuscript is scientifically accurate, well-structured, and supported by a robust review of relevant literature, legal frameworks, and international AML compliance mechanisms. It successfully integrates qualitative research methodologies to analyze Sri Lanka’s AML measures, making it a credible and insightful study.</w:t>
            </w:r>
          </w:p>
        </w:tc>
        <w:tc>
          <w:tcPr>
            <w:tcW w:w="1523" w:type="pct"/>
          </w:tcPr>
          <w:p w14:paraId="4898F764" w14:textId="77777777" w:rsidR="00F1171E" w:rsidRPr="004B0298" w:rsidRDefault="00F1171E" w:rsidP="007222C8">
            <w:pPr>
              <w:pStyle w:val="Heading2"/>
              <w:jc w:val="left"/>
              <w:rPr>
                <w:rFonts w:ascii="Arial" w:hAnsi="Arial" w:cs="Arial"/>
                <w:b w:val="0"/>
                <w:lang w:val="en-GB"/>
              </w:rPr>
            </w:pPr>
          </w:p>
        </w:tc>
      </w:tr>
      <w:tr w:rsidR="00F1171E" w:rsidRPr="004B0298" w14:paraId="73739464" w14:textId="77777777" w:rsidTr="007222C8">
        <w:trPr>
          <w:trHeight w:val="703"/>
        </w:trPr>
        <w:tc>
          <w:tcPr>
            <w:tcW w:w="1265" w:type="pct"/>
            <w:noWrap/>
          </w:tcPr>
          <w:p w14:paraId="09C25322" w14:textId="77777777" w:rsidR="00F1171E" w:rsidRPr="004B0298" w:rsidRDefault="00F1171E" w:rsidP="007222C8">
            <w:pPr>
              <w:ind w:left="360"/>
              <w:rPr>
                <w:rFonts w:ascii="Arial" w:hAnsi="Arial" w:cs="Arial"/>
                <w:b/>
                <w:bCs/>
                <w:sz w:val="20"/>
                <w:szCs w:val="20"/>
                <w:lang w:val="en-GB"/>
              </w:rPr>
            </w:pPr>
            <w:r w:rsidRPr="004B029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B0298" w:rsidRDefault="00F1171E" w:rsidP="007222C8">
            <w:pPr>
              <w:ind w:left="360"/>
              <w:rPr>
                <w:rFonts w:ascii="Arial" w:hAnsi="Arial" w:cs="Arial"/>
                <w:b/>
                <w:bCs/>
                <w:sz w:val="20"/>
                <w:szCs w:val="20"/>
                <w:u w:val="single"/>
                <w:lang w:val="en-GB"/>
              </w:rPr>
            </w:pPr>
            <w:r w:rsidRPr="004B0298">
              <w:rPr>
                <w:rFonts w:ascii="Arial" w:hAnsi="Arial" w:cs="Arial"/>
                <w:b/>
                <w:bCs/>
                <w:sz w:val="20"/>
                <w:szCs w:val="20"/>
                <w:u w:val="single"/>
                <w:lang w:val="en-GB"/>
              </w:rPr>
              <w:t>-</w:t>
            </w:r>
          </w:p>
        </w:tc>
        <w:tc>
          <w:tcPr>
            <w:tcW w:w="2212" w:type="pct"/>
          </w:tcPr>
          <w:p w14:paraId="24FE0567" w14:textId="4090FB37" w:rsidR="00F1171E" w:rsidRPr="004B0298" w:rsidRDefault="00074FD9" w:rsidP="00074FD9">
            <w:pPr>
              <w:spacing w:before="100" w:beforeAutospacing="1" w:after="100" w:afterAutospacing="1"/>
              <w:rPr>
                <w:rFonts w:ascii="Arial" w:hAnsi="Arial" w:cs="Arial"/>
                <w:sz w:val="20"/>
                <w:szCs w:val="20"/>
              </w:rPr>
            </w:pPr>
            <w:r w:rsidRPr="004B0298">
              <w:rPr>
                <w:rFonts w:ascii="Arial" w:hAnsi="Arial" w:cs="Arial"/>
                <w:sz w:val="20"/>
                <w:szCs w:val="20"/>
              </w:rPr>
              <w:t>The references are sufficient, diverse, and relevant to the topic, including sources from international organizations such as the FATF and IMF. To further strengthen the discussion, incorporating more recent studies on AML enforcement trends in South Asia or digital financial regulations could be beneficial.</w:t>
            </w:r>
          </w:p>
        </w:tc>
        <w:tc>
          <w:tcPr>
            <w:tcW w:w="1523" w:type="pct"/>
          </w:tcPr>
          <w:p w14:paraId="40220055" w14:textId="77777777" w:rsidR="00F1171E" w:rsidRPr="004B0298" w:rsidRDefault="00F1171E" w:rsidP="007222C8">
            <w:pPr>
              <w:pStyle w:val="Heading2"/>
              <w:jc w:val="left"/>
              <w:rPr>
                <w:rFonts w:ascii="Arial" w:hAnsi="Arial" w:cs="Arial"/>
                <w:b w:val="0"/>
                <w:lang w:val="en-GB"/>
              </w:rPr>
            </w:pPr>
          </w:p>
        </w:tc>
      </w:tr>
      <w:tr w:rsidR="00F1171E" w:rsidRPr="004B0298" w14:paraId="73CC4A50" w14:textId="77777777" w:rsidTr="007222C8">
        <w:trPr>
          <w:trHeight w:val="386"/>
        </w:trPr>
        <w:tc>
          <w:tcPr>
            <w:tcW w:w="1265" w:type="pct"/>
            <w:noWrap/>
          </w:tcPr>
          <w:p w14:paraId="029CE8D0" w14:textId="77777777" w:rsidR="00F1171E" w:rsidRPr="004B0298" w:rsidRDefault="00F1171E" w:rsidP="007222C8">
            <w:pPr>
              <w:pStyle w:val="Heading2"/>
              <w:jc w:val="left"/>
              <w:rPr>
                <w:rFonts w:ascii="Arial" w:hAnsi="Arial" w:cs="Arial"/>
                <w:b w:val="0"/>
                <w:lang w:val="en-GB"/>
              </w:rPr>
            </w:pPr>
          </w:p>
          <w:p w14:paraId="589C16C7" w14:textId="77777777" w:rsidR="00F1171E" w:rsidRPr="004B0298" w:rsidRDefault="00F1171E" w:rsidP="007222C8">
            <w:pPr>
              <w:pStyle w:val="Heading2"/>
              <w:ind w:left="360"/>
              <w:jc w:val="left"/>
              <w:rPr>
                <w:rFonts w:ascii="Arial" w:hAnsi="Arial" w:cs="Arial"/>
                <w:bCs w:val="0"/>
                <w:lang w:val="en-GB"/>
              </w:rPr>
            </w:pPr>
            <w:r w:rsidRPr="004B0298">
              <w:rPr>
                <w:rFonts w:ascii="Arial" w:hAnsi="Arial" w:cs="Arial"/>
                <w:bCs w:val="0"/>
                <w:lang w:val="en-GB"/>
              </w:rPr>
              <w:t>Is the language/English quality of the article suitable for scholarly communications?</w:t>
            </w:r>
          </w:p>
          <w:p w14:paraId="7722B85E" w14:textId="77777777" w:rsidR="00F1171E" w:rsidRPr="004B0298" w:rsidRDefault="00F1171E" w:rsidP="007222C8">
            <w:pPr>
              <w:rPr>
                <w:rFonts w:ascii="Arial" w:hAnsi="Arial" w:cs="Arial"/>
                <w:sz w:val="20"/>
                <w:szCs w:val="20"/>
                <w:lang w:val="en-GB"/>
              </w:rPr>
            </w:pPr>
          </w:p>
        </w:tc>
        <w:tc>
          <w:tcPr>
            <w:tcW w:w="2212" w:type="pct"/>
          </w:tcPr>
          <w:p w14:paraId="149A6CEF" w14:textId="1BBA50CF" w:rsidR="00F1171E" w:rsidRPr="004B0298" w:rsidRDefault="00074FD9" w:rsidP="00074FD9">
            <w:pPr>
              <w:spacing w:before="100" w:beforeAutospacing="1" w:after="100" w:afterAutospacing="1"/>
              <w:rPr>
                <w:rFonts w:ascii="Arial" w:hAnsi="Arial" w:cs="Arial"/>
                <w:sz w:val="20"/>
                <w:szCs w:val="20"/>
                <w:lang w:val="en-GB"/>
              </w:rPr>
            </w:pPr>
            <w:r w:rsidRPr="004B0298">
              <w:rPr>
                <w:rFonts w:ascii="Arial" w:hAnsi="Arial" w:cs="Arial"/>
                <w:sz w:val="20"/>
                <w:szCs w:val="20"/>
              </w:rPr>
              <w:t>The language is appropriate for scholarly communication, with well-structured arguments and clear articulation of ideas. Minor grammatical refinements and stylistic improvements could enhance readability, but overall, the manuscript meets academic writing standards.</w:t>
            </w:r>
          </w:p>
        </w:tc>
        <w:tc>
          <w:tcPr>
            <w:tcW w:w="1523" w:type="pct"/>
          </w:tcPr>
          <w:p w14:paraId="0351CA58" w14:textId="77777777" w:rsidR="00F1171E" w:rsidRPr="004B0298" w:rsidRDefault="00F1171E" w:rsidP="007222C8">
            <w:pPr>
              <w:rPr>
                <w:rFonts w:ascii="Arial" w:hAnsi="Arial" w:cs="Arial"/>
                <w:sz w:val="20"/>
                <w:szCs w:val="20"/>
                <w:lang w:val="en-GB"/>
              </w:rPr>
            </w:pPr>
          </w:p>
        </w:tc>
      </w:tr>
      <w:tr w:rsidR="00F1171E" w:rsidRPr="004B0298" w14:paraId="20A16C0C" w14:textId="77777777" w:rsidTr="007222C8">
        <w:trPr>
          <w:trHeight w:val="1178"/>
        </w:trPr>
        <w:tc>
          <w:tcPr>
            <w:tcW w:w="1265" w:type="pct"/>
            <w:noWrap/>
          </w:tcPr>
          <w:p w14:paraId="7F4BCFAE" w14:textId="77777777" w:rsidR="00F1171E" w:rsidRPr="004B0298" w:rsidRDefault="00F1171E" w:rsidP="007222C8">
            <w:pPr>
              <w:pStyle w:val="Heading2"/>
              <w:jc w:val="left"/>
              <w:rPr>
                <w:rFonts w:ascii="Arial" w:hAnsi="Arial" w:cs="Arial"/>
                <w:b w:val="0"/>
                <w:bCs w:val="0"/>
                <w:lang w:val="en-GB"/>
              </w:rPr>
            </w:pPr>
            <w:r w:rsidRPr="004B0298">
              <w:rPr>
                <w:rFonts w:ascii="Arial" w:hAnsi="Arial" w:cs="Arial"/>
                <w:bCs w:val="0"/>
                <w:u w:val="single"/>
                <w:lang w:val="en-GB"/>
              </w:rPr>
              <w:t>Optional/General</w:t>
            </w:r>
            <w:r w:rsidRPr="004B0298">
              <w:rPr>
                <w:rFonts w:ascii="Arial" w:hAnsi="Arial" w:cs="Arial"/>
                <w:bCs w:val="0"/>
                <w:lang w:val="en-GB"/>
              </w:rPr>
              <w:t xml:space="preserve"> </w:t>
            </w:r>
            <w:r w:rsidRPr="004B0298">
              <w:rPr>
                <w:rFonts w:ascii="Arial" w:hAnsi="Arial" w:cs="Arial"/>
                <w:b w:val="0"/>
                <w:bCs w:val="0"/>
                <w:lang w:val="en-GB"/>
              </w:rPr>
              <w:t>comments</w:t>
            </w:r>
          </w:p>
          <w:p w14:paraId="1A6B3748" w14:textId="77777777" w:rsidR="00F1171E" w:rsidRPr="004B0298" w:rsidRDefault="00F1171E" w:rsidP="007222C8">
            <w:pPr>
              <w:pStyle w:val="Heading2"/>
              <w:jc w:val="left"/>
              <w:rPr>
                <w:rFonts w:ascii="Arial" w:hAnsi="Arial" w:cs="Arial"/>
                <w:b w:val="0"/>
                <w:lang w:val="en-GB"/>
              </w:rPr>
            </w:pPr>
          </w:p>
        </w:tc>
        <w:tc>
          <w:tcPr>
            <w:tcW w:w="2212" w:type="pct"/>
          </w:tcPr>
          <w:p w14:paraId="15DFD0E8" w14:textId="7818BC9F" w:rsidR="00F1171E" w:rsidRPr="004B0298" w:rsidRDefault="00074FD9" w:rsidP="00074FD9">
            <w:pPr>
              <w:spacing w:before="100" w:beforeAutospacing="1" w:after="100" w:afterAutospacing="1"/>
              <w:rPr>
                <w:rFonts w:ascii="Arial" w:hAnsi="Arial" w:cs="Arial"/>
                <w:sz w:val="20"/>
                <w:szCs w:val="20"/>
                <w:lang w:val="en-GB"/>
              </w:rPr>
            </w:pPr>
            <w:proofErr w:type="gramStart"/>
            <w:r w:rsidRPr="004B0298">
              <w:rPr>
                <w:rFonts w:ascii="Arial" w:hAnsi="Arial" w:cs="Arial"/>
                <w:b/>
                <w:bCs/>
                <w:sz w:val="20"/>
                <w:szCs w:val="20"/>
              </w:rPr>
              <w:t>Accept</w:t>
            </w:r>
            <w:proofErr w:type="gramEnd"/>
            <w:r w:rsidRPr="004B0298">
              <w:rPr>
                <w:rFonts w:ascii="Arial" w:hAnsi="Arial" w:cs="Arial"/>
                <w:b/>
                <w:bCs/>
                <w:sz w:val="20"/>
                <w:szCs w:val="20"/>
              </w:rPr>
              <w:t xml:space="preserve"> for publication.</w:t>
            </w:r>
            <w:r w:rsidRPr="004B0298">
              <w:rPr>
                <w:rFonts w:ascii="Arial" w:hAnsi="Arial" w:cs="Arial"/>
                <w:sz w:val="20"/>
                <w:szCs w:val="20"/>
              </w:rPr>
              <w:t xml:space="preserve"> The manuscript is a well-researched and valuable contribution to the field of AML studies. Minor refinements to the abstract and slight enhancements in clarity could further improve the impact of the study</w:t>
            </w:r>
          </w:p>
        </w:tc>
        <w:tc>
          <w:tcPr>
            <w:tcW w:w="1523" w:type="pct"/>
          </w:tcPr>
          <w:p w14:paraId="465E098E" w14:textId="77777777" w:rsidR="00F1171E" w:rsidRPr="004B0298" w:rsidRDefault="00F1171E" w:rsidP="007222C8">
            <w:pPr>
              <w:rPr>
                <w:rFonts w:ascii="Arial" w:hAnsi="Arial" w:cs="Arial"/>
                <w:sz w:val="20"/>
                <w:szCs w:val="20"/>
                <w:lang w:val="en-GB"/>
              </w:rPr>
            </w:pPr>
          </w:p>
        </w:tc>
      </w:tr>
    </w:tbl>
    <w:p w14:paraId="25069224" w14:textId="77777777" w:rsidR="00F1171E" w:rsidRPr="004B0298" w:rsidRDefault="00F1171E" w:rsidP="00F1171E">
      <w:pPr>
        <w:pStyle w:val="BodyText"/>
        <w:rPr>
          <w:rFonts w:ascii="Arial" w:hAnsi="Arial" w:cs="Arial"/>
          <w:b/>
          <w:bCs/>
          <w:sz w:val="20"/>
          <w:szCs w:val="20"/>
          <w:u w:val="single"/>
          <w:lang w:val="en-GB"/>
        </w:rPr>
      </w:pPr>
    </w:p>
    <w:p w14:paraId="0821307F" w14:textId="77777777" w:rsidR="00F1171E" w:rsidRPr="004B029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B029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B0298" w:rsidRDefault="00F1171E" w:rsidP="007222C8">
            <w:pPr>
              <w:pStyle w:val="NormalWeb"/>
              <w:spacing w:before="0" w:beforeAutospacing="0" w:after="0" w:afterAutospacing="0"/>
              <w:rPr>
                <w:rFonts w:ascii="Arial" w:hAnsi="Arial" w:cs="Arial"/>
                <w:b/>
                <w:sz w:val="20"/>
                <w:szCs w:val="20"/>
                <w:u w:val="single"/>
                <w:lang w:val="en-GB"/>
              </w:rPr>
            </w:pPr>
            <w:r w:rsidRPr="004B0298">
              <w:rPr>
                <w:rFonts w:ascii="Arial" w:hAnsi="Arial" w:cs="Arial"/>
                <w:b/>
                <w:sz w:val="20"/>
                <w:szCs w:val="20"/>
                <w:highlight w:val="yellow"/>
                <w:u w:val="single"/>
                <w:lang w:val="en-GB"/>
              </w:rPr>
              <w:lastRenderedPageBreak/>
              <w:t>PART  2:</w:t>
            </w:r>
            <w:r w:rsidRPr="004B0298">
              <w:rPr>
                <w:rFonts w:ascii="Arial" w:hAnsi="Arial" w:cs="Arial"/>
                <w:b/>
                <w:sz w:val="20"/>
                <w:szCs w:val="20"/>
                <w:u w:val="single"/>
                <w:lang w:val="en-GB"/>
              </w:rPr>
              <w:t xml:space="preserve"> </w:t>
            </w:r>
          </w:p>
          <w:p w14:paraId="5B767407" w14:textId="77777777" w:rsidR="00F1171E" w:rsidRPr="004B029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B029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B029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B0298" w:rsidRDefault="00F1171E" w:rsidP="007222C8">
            <w:pPr>
              <w:pStyle w:val="Heading2"/>
              <w:jc w:val="left"/>
              <w:rPr>
                <w:rFonts w:ascii="Arial" w:hAnsi="Arial" w:cs="Arial"/>
                <w:lang w:val="en-GB"/>
              </w:rPr>
            </w:pPr>
            <w:r w:rsidRPr="004B0298">
              <w:rPr>
                <w:rFonts w:ascii="Arial" w:hAnsi="Arial" w:cs="Arial"/>
                <w:lang w:val="en-GB"/>
              </w:rPr>
              <w:t>Reviewer’s comment</w:t>
            </w:r>
          </w:p>
        </w:tc>
        <w:tc>
          <w:tcPr>
            <w:tcW w:w="1342" w:type="pct"/>
            <w:shd w:val="clear" w:color="auto" w:fill="auto"/>
          </w:tcPr>
          <w:p w14:paraId="6F48B50B" w14:textId="77777777" w:rsidR="00F1171E" w:rsidRPr="004B0298" w:rsidRDefault="00F1171E" w:rsidP="007222C8">
            <w:pPr>
              <w:pStyle w:val="Heading2"/>
              <w:jc w:val="left"/>
              <w:rPr>
                <w:rFonts w:ascii="Arial" w:hAnsi="Arial" w:cs="Arial"/>
                <w:b w:val="0"/>
                <w:lang w:val="en-GB"/>
              </w:rPr>
            </w:pPr>
            <w:r w:rsidRPr="004B0298">
              <w:rPr>
                <w:rFonts w:ascii="Arial" w:hAnsi="Arial" w:cs="Arial"/>
                <w:lang w:val="en-GB"/>
              </w:rPr>
              <w:t>Author’s comment</w:t>
            </w:r>
            <w:r w:rsidRPr="004B0298">
              <w:rPr>
                <w:rFonts w:ascii="Arial" w:hAnsi="Arial" w:cs="Arial"/>
                <w:b w:val="0"/>
                <w:lang w:val="en-GB"/>
              </w:rPr>
              <w:t xml:space="preserve"> </w:t>
            </w:r>
            <w:r w:rsidRPr="004B029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B029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B0298" w:rsidRDefault="00F1171E" w:rsidP="007222C8">
            <w:pPr>
              <w:pStyle w:val="NormalWeb"/>
              <w:spacing w:before="0" w:beforeAutospacing="0" w:after="0" w:afterAutospacing="0"/>
              <w:rPr>
                <w:rFonts w:ascii="Arial" w:hAnsi="Arial" w:cs="Arial"/>
                <w:b/>
                <w:sz w:val="20"/>
                <w:szCs w:val="20"/>
                <w:lang w:val="en-GB"/>
              </w:rPr>
            </w:pPr>
            <w:r w:rsidRPr="004B0298">
              <w:rPr>
                <w:rFonts w:ascii="Arial" w:hAnsi="Arial" w:cs="Arial"/>
                <w:b/>
                <w:sz w:val="20"/>
                <w:szCs w:val="20"/>
                <w:lang w:val="en-GB"/>
              </w:rPr>
              <w:t xml:space="preserve">Are there ethical issues in this manuscript? </w:t>
            </w:r>
          </w:p>
          <w:p w14:paraId="6034B476" w14:textId="77777777" w:rsidR="00F1171E" w:rsidRPr="004B029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4B0298" w:rsidRDefault="00F1171E" w:rsidP="007222C8">
            <w:pPr>
              <w:pStyle w:val="NormalWeb"/>
              <w:spacing w:before="0" w:beforeAutospacing="0" w:after="0" w:afterAutospacing="0"/>
              <w:rPr>
                <w:rFonts w:ascii="Arial" w:hAnsi="Arial" w:cs="Arial"/>
                <w:i/>
                <w:iCs/>
                <w:sz w:val="20"/>
                <w:szCs w:val="20"/>
                <w:u w:val="single"/>
                <w:lang w:val="en-GB"/>
              </w:rPr>
            </w:pPr>
            <w:r w:rsidRPr="004B0298">
              <w:rPr>
                <w:rFonts w:ascii="Arial" w:hAnsi="Arial" w:cs="Arial"/>
                <w:i/>
                <w:iCs/>
                <w:sz w:val="20"/>
                <w:szCs w:val="20"/>
                <w:u w:val="single"/>
                <w:lang w:val="en-GB"/>
              </w:rPr>
              <w:t xml:space="preserve">(If yes, </w:t>
            </w:r>
            <w:proofErr w:type="gramStart"/>
            <w:r w:rsidRPr="004B0298">
              <w:rPr>
                <w:rFonts w:ascii="Arial" w:hAnsi="Arial" w:cs="Arial"/>
                <w:i/>
                <w:iCs/>
                <w:sz w:val="20"/>
                <w:szCs w:val="20"/>
                <w:u w:val="single"/>
                <w:lang w:val="en-GB"/>
              </w:rPr>
              <w:t>Kindly</w:t>
            </w:r>
            <w:proofErr w:type="gramEnd"/>
            <w:r w:rsidRPr="004B0298">
              <w:rPr>
                <w:rFonts w:ascii="Arial" w:hAnsi="Arial" w:cs="Arial"/>
                <w:i/>
                <w:iCs/>
                <w:sz w:val="20"/>
                <w:szCs w:val="20"/>
                <w:u w:val="single"/>
                <w:lang w:val="en-GB"/>
              </w:rPr>
              <w:t xml:space="preserve"> please write down the ethical issues here in detail)</w:t>
            </w:r>
          </w:p>
          <w:p w14:paraId="7B654B67" w14:textId="28FF5B0D" w:rsidR="00F1171E" w:rsidRPr="004B029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B0298" w:rsidRDefault="00F1171E" w:rsidP="007222C8">
            <w:pPr>
              <w:rPr>
                <w:rFonts w:ascii="Arial" w:eastAsia="Arial Unicode MS" w:hAnsi="Arial" w:cs="Arial"/>
                <w:sz w:val="20"/>
                <w:szCs w:val="20"/>
                <w:lang w:val="en-GB"/>
              </w:rPr>
            </w:pPr>
          </w:p>
          <w:p w14:paraId="4A981594" w14:textId="77777777" w:rsidR="00F1171E" w:rsidRPr="004B0298" w:rsidRDefault="00F1171E" w:rsidP="007222C8">
            <w:pPr>
              <w:rPr>
                <w:rFonts w:ascii="Arial" w:eastAsia="Arial Unicode MS" w:hAnsi="Arial" w:cs="Arial"/>
                <w:sz w:val="20"/>
                <w:szCs w:val="20"/>
                <w:lang w:val="en-GB"/>
              </w:rPr>
            </w:pPr>
          </w:p>
          <w:p w14:paraId="4780A682" w14:textId="77777777" w:rsidR="00F1171E" w:rsidRPr="004B0298" w:rsidRDefault="00F1171E" w:rsidP="007222C8">
            <w:pPr>
              <w:rPr>
                <w:rFonts w:ascii="Arial" w:eastAsia="Arial Unicode MS" w:hAnsi="Arial" w:cs="Arial"/>
                <w:sz w:val="20"/>
                <w:szCs w:val="20"/>
                <w:lang w:val="en-GB"/>
              </w:rPr>
            </w:pPr>
          </w:p>
          <w:p w14:paraId="2D80979A" w14:textId="77777777" w:rsidR="00F1171E" w:rsidRPr="004B0298" w:rsidRDefault="00F1171E" w:rsidP="007222C8">
            <w:pPr>
              <w:pStyle w:val="NormalWeb"/>
              <w:spacing w:before="0" w:beforeAutospacing="0" w:after="0" w:afterAutospacing="0"/>
              <w:rPr>
                <w:rFonts w:ascii="Arial" w:hAnsi="Arial" w:cs="Arial"/>
                <w:sz w:val="20"/>
                <w:szCs w:val="20"/>
                <w:lang w:val="en-GB"/>
              </w:rPr>
            </w:pPr>
          </w:p>
        </w:tc>
      </w:tr>
    </w:tbl>
    <w:p w14:paraId="235B1B69" w14:textId="77777777" w:rsidR="004B0298" w:rsidRPr="00076881" w:rsidRDefault="004B0298" w:rsidP="004B0298">
      <w:pPr>
        <w:pStyle w:val="Affiliation"/>
        <w:spacing w:after="0" w:line="240" w:lineRule="auto"/>
        <w:jc w:val="left"/>
        <w:rPr>
          <w:rFonts w:ascii="Arial" w:hAnsi="Arial" w:cs="Arial"/>
          <w:b/>
        </w:rPr>
      </w:pPr>
      <w:r w:rsidRPr="00076881">
        <w:rPr>
          <w:rFonts w:ascii="Arial" w:hAnsi="Arial" w:cs="Arial"/>
          <w:b/>
        </w:rPr>
        <w:t>Reviewers:</w:t>
      </w:r>
    </w:p>
    <w:p w14:paraId="793743DD" w14:textId="77777777" w:rsidR="004B0298" w:rsidRPr="00076881" w:rsidRDefault="004B0298" w:rsidP="004B0298">
      <w:pPr>
        <w:pStyle w:val="Affiliation"/>
        <w:spacing w:after="0" w:line="240" w:lineRule="auto"/>
        <w:jc w:val="left"/>
        <w:rPr>
          <w:rFonts w:ascii="Arial" w:hAnsi="Arial" w:cs="Arial"/>
          <w:b/>
        </w:rPr>
      </w:pPr>
      <w:r w:rsidRPr="00076881">
        <w:rPr>
          <w:rFonts w:ascii="Arial" w:hAnsi="Arial" w:cs="Arial"/>
          <w:b/>
          <w:color w:val="000000"/>
        </w:rPr>
        <w:t>Sakila Akter Jahan, Illinois State University, USA</w:t>
      </w:r>
    </w:p>
    <w:p w14:paraId="48DC05A4" w14:textId="77777777" w:rsidR="004C3DF1" w:rsidRPr="004B0298" w:rsidRDefault="004C3DF1">
      <w:pPr>
        <w:rPr>
          <w:rFonts w:ascii="Arial" w:hAnsi="Arial" w:cs="Arial"/>
          <w:b/>
          <w:sz w:val="20"/>
          <w:szCs w:val="20"/>
          <w:lang w:val="en-GB"/>
        </w:rPr>
      </w:pPr>
    </w:p>
    <w:sectPr w:rsidR="004C3DF1" w:rsidRPr="004B029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97863" w14:textId="77777777" w:rsidR="003D79E8" w:rsidRPr="0000007A" w:rsidRDefault="003D79E8" w:rsidP="0099583E">
      <w:r>
        <w:separator/>
      </w:r>
    </w:p>
  </w:endnote>
  <w:endnote w:type="continuationSeparator" w:id="0">
    <w:p w14:paraId="39087034" w14:textId="77777777" w:rsidR="003D79E8" w:rsidRPr="0000007A" w:rsidRDefault="003D79E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7EF7B" w14:textId="77777777" w:rsidR="003D79E8" w:rsidRPr="0000007A" w:rsidRDefault="003D79E8" w:rsidP="0099583E">
      <w:r>
        <w:separator/>
      </w:r>
    </w:p>
  </w:footnote>
  <w:footnote w:type="continuationSeparator" w:id="0">
    <w:p w14:paraId="14BD5C27" w14:textId="77777777" w:rsidR="003D79E8" w:rsidRPr="0000007A" w:rsidRDefault="003D79E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73577095">
    <w:abstractNumId w:val="3"/>
  </w:num>
  <w:num w:numId="2" w16cid:durableId="1407410906">
    <w:abstractNumId w:val="6"/>
  </w:num>
  <w:num w:numId="3" w16cid:durableId="316615609">
    <w:abstractNumId w:val="5"/>
  </w:num>
  <w:num w:numId="4" w16cid:durableId="357514256">
    <w:abstractNumId w:val="7"/>
  </w:num>
  <w:num w:numId="5" w16cid:durableId="1685935295">
    <w:abstractNumId w:val="4"/>
  </w:num>
  <w:num w:numId="6" w16cid:durableId="637615378">
    <w:abstractNumId w:val="0"/>
  </w:num>
  <w:num w:numId="7" w16cid:durableId="1502620856">
    <w:abstractNumId w:val="1"/>
  </w:num>
  <w:num w:numId="8" w16cid:durableId="2049528951">
    <w:abstractNumId w:val="9"/>
  </w:num>
  <w:num w:numId="9" w16cid:durableId="1192458771">
    <w:abstractNumId w:val="8"/>
  </w:num>
  <w:num w:numId="10" w16cid:durableId="435294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4FD9"/>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671F9"/>
    <w:rsid w:val="0017480A"/>
    <w:rsid w:val="0017545C"/>
    <w:rsid w:val="001766DF"/>
    <w:rsid w:val="00176F0D"/>
    <w:rsid w:val="00186C8F"/>
    <w:rsid w:val="0018753A"/>
    <w:rsid w:val="00197E68"/>
    <w:rsid w:val="001A1605"/>
    <w:rsid w:val="001A2F22"/>
    <w:rsid w:val="001A3768"/>
    <w:rsid w:val="001B0C63"/>
    <w:rsid w:val="001B5029"/>
    <w:rsid w:val="001D3A1D"/>
    <w:rsid w:val="001D4792"/>
    <w:rsid w:val="001E4B3D"/>
    <w:rsid w:val="001F24FF"/>
    <w:rsid w:val="001F2913"/>
    <w:rsid w:val="001F707F"/>
    <w:rsid w:val="002011F3"/>
    <w:rsid w:val="00201B85"/>
    <w:rsid w:val="00204D68"/>
    <w:rsid w:val="002105F7"/>
    <w:rsid w:val="002109D6"/>
    <w:rsid w:val="00220111"/>
    <w:rsid w:val="002218DB"/>
    <w:rsid w:val="0022369C"/>
    <w:rsid w:val="002320EB"/>
    <w:rsid w:val="0023235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79E8"/>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298"/>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7AFE"/>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66F7"/>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0B1"/>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5519"/>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56A76"/>
    <w:rsid w:val="0086369B"/>
    <w:rsid w:val="00867E37"/>
    <w:rsid w:val="0087201B"/>
    <w:rsid w:val="00877F10"/>
    <w:rsid w:val="00882091"/>
    <w:rsid w:val="00885698"/>
    <w:rsid w:val="00893E75"/>
    <w:rsid w:val="00895D0A"/>
    <w:rsid w:val="008B265C"/>
    <w:rsid w:val="008B73B9"/>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879"/>
    <w:rsid w:val="00A15F2F"/>
    <w:rsid w:val="00A17184"/>
    <w:rsid w:val="00A31AAC"/>
    <w:rsid w:val="00A32905"/>
    <w:rsid w:val="00A36C95"/>
    <w:rsid w:val="00A37DE3"/>
    <w:rsid w:val="00A40B00"/>
    <w:rsid w:val="00A44CEE"/>
    <w:rsid w:val="00A4787C"/>
    <w:rsid w:val="00A51369"/>
    <w:rsid w:val="00A519D1"/>
    <w:rsid w:val="00A52B41"/>
    <w:rsid w:val="00A5303B"/>
    <w:rsid w:val="00A65C50"/>
    <w:rsid w:val="00A8290F"/>
    <w:rsid w:val="00AA41B3"/>
    <w:rsid w:val="00AA49A2"/>
    <w:rsid w:val="00AA5338"/>
    <w:rsid w:val="00AB1ED6"/>
    <w:rsid w:val="00AB397D"/>
    <w:rsid w:val="00AB638A"/>
    <w:rsid w:val="00AB65BF"/>
    <w:rsid w:val="00AB6E43"/>
    <w:rsid w:val="00AC1349"/>
    <w:rsid w:val="00AD1D36"/>
    <w:rsid w:val="00AD6C51"/>
    <w:rsid w:val="00AD71F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77864"/>
    <w:rsid w:val="00B82FFC"/>
    <w:rsid w:val="00BA1AB3"/>
    <w:rsid w:val="00BA55B7"/>
    <w:rsid w:val="00BA6421"/>
    <w:rsid w:val="00BB21AB"/>
    <w:rsid w:val="00BB4FEC"/>
    <w:rsid w:val="00BC402F"/>
    <w:rsid w:val="00BD0DF5"/>
    <w:rsid w:val="00BD6447"/>
    <w:rsid w:val="00BD6B40"/>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83A"/>
    <w:rsid w:val="00CD7C84"/>
    <w:rsid w:val="00CE199A"/>
    <w:rsid w:val="00CE5AC7"/>
    <w:rsid w:val="00CF0BBB"/>
    <w:rsid w:val="00CF0D07"/>
    <w:rsid w:val="00CF7035"/>
    <w:rsid w:val="00D0135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2CC7"/>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074FD9"/>
    <w:rPr>
      <w:b/>
      <w:bCs/>
    </w:rPr>
  </w:style>
  <w:style w:type="paragraph" w:customStyle="1" w:styleId="Affiliation">
    <w:name w:val="Affiliation"/>
    <w:basedOn w:val="Normal"/>
    <w:rsid w:val="004B029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69024">
      <w:bodyDiv w:val="1"/>
      <w:marLeft w:val="0"/>
      <w:marRight w:val="0"/>
      <w:marTop w:val="0"/>
      <w:marBottom w:val="0"/>
      <w:divBdr>
        <w:top w:val="none" w:sz="0" w:space="0" w:color="auto"/>
        <w:left w:val="none" w:sz="0" w:space="0" w:color="auto"/>
        <w:bottom w:val="none" w:sz="0" w:space="0" w:color="auto"/>
        <w:right w:val="none" w:sz="0" w:space="0" w:color="auto"/>
      </w:divBdr>
    </w:div>
    <w:div w:id="49580347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62840612">
      <w:bodyDiv w:val="1"/>
      <w:marLeft w:val="0"/>
      <w:marRight w:val="0"/>
      <w:marTop w:val="0"/>
      <w:marBottom w:val="0"/>
      <w:divBdr>
        <w:top w:val="none" w:sz="0" w:space="0" w:color="auto"/>
        <w:left w:val="none" w:sz="0" w:space="0" w:color="auto"/>
        <w:bottom w:val="none" w:sz="0" w:space="0" w:color="auto"/>
        <w:right w:val="none" w:sz="0" w:space="0" w:color="auto"/>
      </w:divBdr>
      <w:divsChild>
        <w:div w:id="981544464">
          <w:marLeft w:val="0"/>
          <w:marRight w:val="0"/>
          <w:marTop w:val="0"/>
          <w:marBottom w:val="0"/>
          <w:divBdr>
            <w:top w:val="none" w:sz="0" w:space="0" w:color="auto"/>
            <w:left w:val="none" w:sz="0" w:space="0" w:color="auto"/>
            <w:bottom w:val="none" w:sz="0" w:space="0" w:color="auto"/>
            <w:right w:val="none" w:sz="0" w:space="0" w:color="auto"/>
          </w:divBdr>
          <w:divsChild>
            <w:div w:id="599142885">
              <w:marLeft w:val="0"/>
              <w:marRight w:val="0"/>
              <w:marTop w:val="0"/>
              <w:marBottom w:val="0"/>
              <w:divBdr>
                <w:top w:val="none" w:sz="0" w:space="0" w:color="auto"/>
                <w:left w:val="none" w:sz="0" w:space="0" w:color="auto"/>
                <w:bottom w:val="none" w:sz="0" w:space="0" w:color="auto"/>
                <w:right w:val="none" w:sz="0" w:space="0" w:color="auto"/>
              </w:divBdr>
              <w:divsChild>
                <w:div w:id="953051298">
                  <w:marLeft w:val="0"/>
                  <w:marRight w:val="0"/>
                  <w:marTop w:val="0"/>
                  <w:marBottom w:val="0"/>
                  <w:divBdr>
                    <w:top w:val="none" w:sz="0" w:space="0" w:color="auto"/>
                    <w:left w:val="none" w:sz="0" w:space="0" w:color="auto"/>
                    <w:bottom w:val="none" w:sz="0" w:space="0" w:color="auto"/>
                    <w:right w:val="none" w:sz="0" w:space="0" w:color="auto"/>
                  </w:divBdr>
                  <w:divsChild>
                    <w:div w:id="17440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9093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63128043">
      <w:bodyDiv w:val="1"/>
      <w:marLeft w:val="0"/>
      <w:marRight w:val="0"/>
      <w:marTop w:val="0"/>
      <w:marBottom w:val="0"/>
      <w:divBdr>
        <w:top w:val="none" w:sz="0" w:space="0" w:color="auto"/>
        <w:left w:val="none" w:sz="0" w:space="0" w:color="auto"/>
        <w:bottom w:val="none" w:sz="0" w:space="0" w:color="auto"/>
        <w:right w:val="none" w:sz="0" w:space="0" w:color="auto"/>
      </w:divBdr>
    </w:div>
    <w:div w:id="204258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4330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118</cp:revision>
  <dcterms:created xsi:type="dcterms:W3CDTF">2023-08-30T09:21:00Z</dcterms:created>
  <dcterms:modified xsi:type="dcterms:W3CDTF">2025-03-18T12:53:00Z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