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E659B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E659B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</w:p>
        </w:tc>
      </w:tr>
      <w:tr w:rsidR="0000007A" w:rsidRPr="005E659B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E659B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E659B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CC7966C" w:rsidR="0000007A" w:rsidRPr="005E659B" w:rsidRDefault="00F01029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5E659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Morden control theory</w:t>
            </w:r>
          </w:p>
        </w:tc>
      </w:tr>
      <w:tr w:rsidR="0000007A" w:rsidRPr="005E659B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E659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439C03AE" w:rsidR="0000007A" w:rsidRPr="005E659B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E659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Ms_BP_</w:t>
            </w:r>
            <w:r w:rsidR="00F01029" w:rsidRPr="005E659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8574A.</w:t>
            </w:r>
            <w:r w:rsidR="0042116C" w:rsidRPr="005E659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</w:t>
            </w:r>
          </w:p>
        </w:tc>
      </w:tr>
      <w:tr w:rsidR="0000007A" w:rsidRPr="005E659B" w14:paraId="05B60576" w14:textId="77777777" w:rsidTr="002E7787">
        <w:trPr>
          <w:trHeight w:val="650"/>
        </w:trPr>
        <w:tc>
          <w:tcPr>
            <w:tcW w:w="1234" w:type="pct"/>
          </w:tcPr>
          <w:p w14:paraId="0196A627" w14:textId="77777777" w:rsidR="0000007A" w:rsidRPr="005E659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51CBDC49" w:rsidR="0000007A" w:rsidRPr="005E659B" w:rsidRDefault="009164C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E659B">
              <w:rPr>
                <w:rFonts w:ascii="Arial" w:hAnsi="Arial" w:cs="Arial"/>
                <w:b/>
                <w:sz w:val="20"/>
                <w:szCs w:val="20"/>
                <w:lang w:val="en-GB"/>
              </w:rPr>
              <w:t>Controllability and Observability for Linear System</w:t>
            </w:r>
          </w:p>
        </w:tc>
      </w:tr>
      <w:tr w:rsidR="00CF0BBB" w:rsidRPr="005E659B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E659B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BDF4B0B" w:rsidR="00CF0BBB" w:rsidRPr="005E659B" w:rsidRDefault="00F0102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15A2B28D" w:rsidR="00D27A79" w:rsidRPr="005E659B" w:rsidRDefault="00D27A79" w:rsidP="005E659B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11"/>
        <w:gridCol w:w="8303"/>
        <w:gridCol w:w="7136"/>
      </w:tblGrid>
      <w:tr w:rsidR="00602F7D" w:rsidRPr="005E659B" w14:paraId="5E6C8173" w14:textId="77777777" w:rsidTr="002E7787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389A54C8" w14:textId="77777777" w:rsidR="00602F7D" w:rsidRPr="005E659B" w:rsidRDefault="00602F7D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5E659B">
              <w:rPr>
                <w:rFonts w:ascii="Arial" w:hAnsi="Arial" w:cs="Arial"/>
                <w:highlight w:val="yellow"/>
                <w:lang w:val="en-GB"/>
              </w:rPr>
              <w:t xml:space="preserve">PART </w:t>
            </w:r>
            <w:r w:rsidR="00FD70A7" w:rsidRPr="005E659B">
              <w:rPr>
                <w:rFonts w:ascii="Arial" w:hAnsi="Arial" w:cs="Arial"/>
                <w:highlight w:val="yellow"/>
                <w:lang w:val="en-GB"/>
              </w:rPr>
              <w:t xml:space="preserve"> </w:t>
            </w:r>
            <w:r w:rsidR="00CE5AC7" w:rsidRPr="005E659B">
              <w:rPr>
                <w:rFonts w:ascii="Arial" w:hAnsi="Arial" w:cs="Arial"/>
                <w:highlight w:val="yellow"/>
                <w:lang w:val="en-GB"/>
              </w:rPr>
              <w:t>1</w:t>
            </w:r>
            <w:proofErr w:type="gramEnd"/>
            <w:r w:rsidRPr="005E659B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5E659B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3B33E5F" w14:textId="77777777" w:rsidR="008224E2" w:rsidRPr="005E659B" w:rsidRDefault="008224E2" w:rsidP="008224E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5E659B" w14:paraId="469A24C8" w14:textId="77777777" w:rsidTr="002E7787">
        <w:tc>
          <w:tcPr>
            <w:tcW w:w="1350" w:type="pct"/>
            <w:noWrap/>
          </w:tcPr>
          <w:p w14:paraId="03AF08CD" w14:textId="77777777" w:rsidR="0000007A" w:rsidRPr="005E659B" w:rsidRDefault="0000007A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1963" w:type="pct"/>
          </w:tcPr>
          <w:p w14:paraId="6CF142CA" w14:textId="77777777" w:rsidR="0000007A" w:rsidRPr="005E659B" w:rsidRDefault="0000007A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E659B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687" w:type="pct"/>
          </w:tcPr>
          <w:p w14:paraId="7E9C2090" w14:textId="77777777" w:rsidR="0000007A" w:rsidRPr="005E659B" w:rsidRDefault="0000007A" w:rsidP="006478EB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E659B">
              <w:rPr>
                <w:rFonts w:ascii="Arial" w:hAnsi="Arial" w:cs="Arial"/>
                <w:lang w:val="en-GB"/>
              </w:rPr>
              <w:t>Author’s comment</w:t>
            </w:r>
            <w:r w:rsidR="001A1605" w:rsidRPr="005E659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="001A1605" w:rsidRPr="005E659B">
              <w:rPr>
                <w:rFonts w:ascii="Arial" w:hAnsi="Arial" w:cs="Arial"/>
                <w:b w:val="0"/>
                <w:i/>
                <w:lang w:val="en-GB"/>
              </w:rPr>
              <w:t>(</w:t>
            </w:r>
            <w:r w:rsidR="007C6CDF" w:rsidRPr="005E659B">
              <w:rPr>
                <w:rFonts w:ascii="Arial" w:hAnsi="Arial" w:cs="Arial"/>
                <w:b w:val="0"/>
                <w:i/>
                <w:lang w:val="en-GB"/>
              </w:rPr>
              <w:t xml:space="preserve">If </w:t>
            </w:r>
            <w:r w:rsidR="0099583E" w:rsidRPr="005E659B">
              <w:rPr>
                <w:rFonts w:ascii="Arial" w:hAnsi="Arial" w:cs="Arial"/>
                <w:b w:val="0"/>
                <w:i/>
                <w:lang w:val="en-GB"/>
              </w:rPr>
              <w:t xml:space="preserve">agreed with </w:t>
            </w:r>
            <w:r w:rsidR="00C03A1D" w:rsidRPr="005E659B">
              <w:rPr>
                <w:rFonts w:ascii="Arial" w:hAnsi="Arial" w:cs="Arial"/>
                <w:b w:val="0"/>
                <w:i/>
                <w:lang w:val="en-GB"/>
              </w:rPr>
              <w:t xml:space="preserve">the </w:t>
            </w:r>
            <w:r w:rsidR="0099583E" w:rsidRPr="005E659B">
              <w:rPr>
                <w:rFonts w:ascii="Arial" w:hAnsi="Arial" w:cs="Arial"/>
                <w:b w:val="0"/>
                <w:i/>
                <w:lang w:val="en-GB"/>
              </w:rPr>
              <w:t>reviewer, correct the manuscript</w:t>
            </w:r>
            <w:r w:rsidR="009E6A30" w:rsidRPr="005E659B">
              <w:rPr>
                <w:rFonts w:ascii="Arial" w:hAnsi="Arial" w:cs="Arial"/>
                <w:b w:val="0"/>
                <w:i/>
                <w:lang w:val="en-GB"/>
              </w:rPr>
              <w:t xml:space="preserve"> and highlight that part</w:t>
            </w:r>
            <w:r w:rsidR="00A32905" w:rsidRPr="005E659B">
              <w:rPr>
                <w:rFonts w:ascii="Arial" w:hAnsi="Arial" w:cs="Arial"/>
                <w:b w:val="0"/>
                <w:i/>
                <w:lang w:val="en-GB"/>
              </w:rPr>
              <w:t xml:space="preserve"> in the manuscript. </w:t>
            </w:r>
            <w:r w:rsidR="006478EB" w:rsidRPr="005E659B">
              <w:rPr>
                <w:rFonts w:ascii="Arial" w:hAnsi="Arial" w:cs="Arial"/>
                <w:b w:val="0"/>
                <w:i/>
                <w:lang w:val="en-GB"/>
              </w:rPr>
              <w:t>Authors must</w:t>
            </w:r>
            <w:r w:rsidR="00A32905" w:rsidRPr="005E659B">
              <w:rPr>
                <w:rFonts w:ascii="Arial" w:hAnsi="Arial" w:cs="Arial"/>
                <w:b w:val="0"/>
                <w:i/>
                <w:lang w:val="en-GB"/>
              </w:rPr>
              <w:t xml:space="preserve"> write his/her feedback here</w:t>
            </w:r>
            <w:r w:rsidR="0099583E" w:rsidRPr="005E659B">
              <w:rPr>
                <w:rFonts w:ascii="Arial" w:hAnsi="Arial" w:cs="Arial"/>
                <w:b w:val="0"/>
                <w:i/>
                <w:lang w:val="en-GB"/>
              </w:rPr>
              <w:t>)</w:t>
            </w:r>
          </w:p>
        </w:tc>
      </w:tr>
      <w:tr w:rsidR="00FB3DE3" w:rsidRPr="005E659B" w14:paraId="51257839" w14:textId="77777777" w:rsidTr="002E7787">
        <w:tc>
          <w:tcPr>
            <w:tcW w:w="1350" w:type="pct"/>
            <w:noWrap/>
          </w:tcPr>
          <w:p w14:paraId="2281D8DC" w14:textId="77777777" w:rsidR="0000007A" w:rsidRPr="005E659B" w:rsidRDefault="00FB3DE3" w:rsidP="0099583E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Is t</w:t>
            </w:r>
            <w:r w:rsidR="005F184C" w:rsidRPr="005E659B">
              <w:rPr>
                <w:rFonts w:ascii="Arial" w:hAnsi="Arial" w:cs="Arial"/>
                <w:b w:val="0"/>
                <w:bCs w:val="0"/>
                <w:lang w:val="en-GB"/>
              </w:rPr>
              <w:t>he manuscript</w:t>
            </w: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 important for </w:t>
            </w:r>
            <w:r w:rsidR="00C03A1D"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the </w:t>
            </w: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scientific community?</w:t>
            </w:r>
          </w:p>
          <w:p w14:paraId="6A693F58" w14:textId="77777777" w:rsidR="0099583E" w:rsidRPr="005E659B" w:rsidRDefault="00FB3DE3" w:rsidP="00FB3DE3">
            <w:pPr>
              <w:rPr>
                <w:rFonts w:ascii="Arial" w:eastAsia="MS Mincho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 xml:space="preserve">Please write </w:t>
            </w:r>
            <w:r w:rsidR="00C03A1D" w:rsidRPr="005E659B">
              <w:rPr>
                <w:rFonts w:ascii="Arial" w:hAnsi="Arial" w:cs="Arial"/>
                <w:sz w:val="20"/>
                <w:szCs w:val="20"/>
                <w:lang w:val="en-GB"/>
              </w:rPr>
              <w:t xml:space="preserve">a </w:t>
            </w: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few sentences explaining your answer</w:t>
            </w:r>
          </w:p>
        </w:tc>
        <w:tc>
          <w:tcPr>
            <w:tcW w:w="1963" w:type="pct"/>
          </w:tcPr>
          <w:p w14:paraId="61459A06" w14:textId="1712F1F0" w:rsidR="00961809" w:rsidRPr="005E659B" w:rsidRDefault="00961809" w:rsidP="0096180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 xml:space="preserve">This </w:t>
            </w:r>
            <w:r w:rsidR="003356D0" w:rsidRPr="005E659B">
              <w:rPr>
                <w:rFonts w:ascii="Arial" w:hAnsi="Arial" w:cs="Arial"/>
                <w:sz w:val="20"/>
                <w:szCs w:val="20"/>
              </w:rPr>
              <w:t xml:space="preserve">Morden control theory </w:t>
            </w:r>
            <w:r w:rsidRPr="005E659B">
              <w:rPr>
                <w:rFonts w:ascii="Arial" w:hAnsi="Arial" w:cs="Arial"/>
                <w:sz w:val="20"/>
                <w:szCs w:val="20"/>
              </w:rPr>
              <w:t>is very useful for the newly joined research scholar</w:t>
            </w:r>
            <w:r w:rsidR="00CC3955" w:rsidRPr="005E659B">
              <w:rPr>
                <w:rFonts w:ascii="Arial" w:hAnsi="Arial" w:cs="Arial"/>
                <w:sz w:val="20"/>
                <w:szCs w:val="20"/>
              </w:rPr>
              <w:t xml:space="preserve"> and also given suitable examples for each section.  </w:t>
            </w:r>
            <w:r w:rsidR="002E77FA" w:rsidRPr="005E659B">
              <w:rPr>
                <w:rFonts w:ascii="Arial" w:hAnsi="Arial" w:cs="Arial"/>
                <w:sz w:val="20"/>
                <w:szCs w:val="20"/>
              </w:rPr>
              <w:t xml:space="preserve">So, </w:t>
            </w:r>
            <w:r w:rsidRPr="005E659B">
              <w:rPr>
                <w:rFonts w:ascii="Arial" w:hAnsi="Arial" w:cs="Arial"/>
                <w:sz w:val="20"/>
                <w:szCs w:val="20"/>
              </w:rPr>
              <w:t xml:space="preserve">I recommend to published in this </w:t>
            </w:r>
            <w:proofErr w:type="spellStart"/>
            <w:r w:rsidRPr="005E659B">
              <w:rPr>
                <w:rFonts w:ascii="Arial" w:hAnsi="Arial" w:cs="Arial"/>
                <w:sz w:val="20"/>
                <w:szCs w:val="20"/>
              </w:rPr>
              <w:t>chapater</w:t>
            </w:r>
            <w:proofErr w:type="spellEnd"/>
            <w:r w:rsidRPr="005E659B">
              <w:rPr>
                <w:rFonts w:ascii="Arial" w:hAnsi="Arial" w:cs="Arial"/>
                <w:sz w:val="20"/>
                <w:szCs w:val="20"/>
              </w:rPr>
              <w:t xml:space="preserve"> to B P International books.</w:t>
            </w:r>
          </w:p>
          <w:p w14:paraId="50DFFD69" w14:textId="3C0F0394" w:rsidR="00961809" w:rsidRPr="005E659B" w:rsidRDefault="00961809" w:rsidP="0096180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 xml:space="preserve"> The </w:t>
            </w:r>
            <w:proofErr w:type="spellStart"/>
            <w:r w:rsidRPr="005E659B">
              <w:rPr>
                <w:rFonts w:ascii="Arial" w:hAnsi="Arial" w:cs="Arial"/>
                <w:sz w:val="20"/>
                <w:szCs w:val="20"/>
              </w:rPr>
              <w:t>author’s</w:t>
            </w:r>
            <w:proofErr w:type="spellEnd"/>
            <w:r w:rsidRPr="005E659B">
              <w:rPr>
                <w:rFonts w:ascii="Arial" w:hAnsi="Arial" w:cs="Arial"/>
                <w:sz w:val="20"/>
                <w:szCs w:val="20"/>
              </w:rPr>
              <w:t xml:space="preserve"> are established the following</w:t>
            </w:r>
            <w:r w:rsidR="00492D1D" w:rsidRPr="005E659B">
              <w:rPr>
                <w:rFonts w:ascii="Arial" w:hAnsi="Arial" w:cs="Arial"/>
                <w:sz w:val="20"/>
                <w:szCs w:val="20"/>
              </w:rPr>
              <w:t xml:space="preserve"> topics</w:t>
            </w:r>
            <w:r w:rsidRPr="005E659B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A520AB8" w14:textId="2273D5DB" w:rsidR="00961809" w:rsidRPr="005E659B" w:rsidRDefault="00961809" w:rsidP="00961809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>The analyze the diagonal canonical form of state space expression and the</w:t>
            </w:r>
          </w:p>
          <w:p w14:paraId="179AF202" w14:textId="77777777" w:rsidR="00961809" w:rsidRPr="005E659B" w:rsidRDefault="00961809" w:rsidP="00961809">
            <w:pPr>
              <w:pStyle w:val="ListParagraph"/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5E659B">
              <w:rPr>
                <w:rFonts w:ascii="Arial" w:hAnsi="Arial" w:cs="Arial"/>
                <w:sz w:val="20"/>
                <w:szCs w:val="20"/>
              </w:rPr>
              <w:t>dual</w:t>
            </w:r>
            <w:proofErr w:type="gramEnd"/>
            <w:r w:rsidRPr="005E659B">
              <w:rPr>
                <w:rFonts w:ascii="Arial" w:hAnsi="Arial" w:cs="Arial"/>
                <w:sz w:val="20"/>
                <w:szCs w:val="20"/>
              </w:rPr>
              <w:t xml:space="preserve"> relationship between controllability and observability. </w:t>
            </w:r>
          </w:p>
          <w:p w14:paraId="3969CEA8" w14:textId="005F6D3F" w:rsidR="00961809" w:rsidRPr="005E659B" w:rsidRDefault="000A32B5" w:rsidP="00961809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>P</w:t>
            </w:r>
            <w:r w:rsidR="00961809" w:rsidRPr="005E659B">
              <w:rPr>
                <w:rFonts w:ascii="Arial" w:hAnsi="Arial" w:cs="Arial"/>
                <w:sz w:val="20"/>
                <w:szCs w:val="20"/>
              </w:rPr>
              <w:t xml:space="preserve">rovides the knowledge of controllable and observable standardization for state space expression, canonical forms, and their corresponding realization. </w:t>
            </w:r>
          </w:p>
          <w:p w14:paraId="2B29D454" w14:textId="4FD13D2F" w:rsidR="00961809" w:rsidRPr="005E659B" w:rsidRDefault="00961809" w:rsidP="00961809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proofErr w:type="gramStart"/>
            <w:r w:rsidRPr="005E659B">
              <w:rPr>
                <w:rFonts w:ascii="Arial" w:hAnsi="Arial" w:cs="Arial"/>
                <w:sz w:val="20"/>
                <w:szCs w:val="20"/>
              </w:rPr>
              <w:t>stabilizability</w:t>
            </w:r>
            <w:proofErr w:type="spellEnd"/>
            <w:proofErr w:type="gramEnd"/>
            <w:r w:rsidRPr="005E659B">
              <w:rPr>
                <w:rFonts w:ascii="Arial" w:hAnsi="Arial" w:cs="Arial"/>
                <w:sz w:val="20"/>
                <w:szCs w:val="20"/>
              </w:rPr>
              <w:t xml:space="preserve"> and detectability of the system. </w:t>
            </w:r>
          </w:p>
          <w:p w14:paraId="62B0017C" w14:textId="2E52F828" w:rsidR="00204D68" w:rsidRPr="005E659B" w:rsidRDefault="000A32B5" w:rsidP="000A32B5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961809" w:rsidRPr="005E659B">
              <w:rPr>
                <w:rFonts w:ascii="Arial" w:hAnsi="Arial" w:cs="Arial"/>
                <w:sz w:val="20"/>
                <w:szCs w:val="20"/>
              </w:rPr>
              <w:t>system controllability and observability such as</w:t>
            </w:r>
            <w:r w:rsidRPr="005E659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61809" w:rsidRPr="005E659B">
              <w:rPr>
                <w:rFonts w:ascii="Arial" w:hAnsi="Arial" w:cs="Arial"/>
                <w:sz w:val="20"/>
                <w:szCs w:val="20"/>
              </w:rPr>
              <w:t>constructing the judgment matrix of controllability and observability to judge the present state of the system.</w:t>
            </w:r>
          </w:p>
        </w:tc>
        <w:tc>
          <w:tcPr>
            <w:tcW w:w="1687" w:type="pct"/>
          </w:tcPr>
          <w:p w14:paraId="1535EF2E" w14:textId="77777777" w:rsidR="0000007A" w:rsidRPr="005E659B" w:rsidRDefault="0000007A" w:rsidP="00B62F41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B3DE3" w:rsidRPr="005E659B" w14:paraId="37D8EA3D" w14:textId="77777777" w:rsidTr="00FB3DE3">
        <w:trPr>
          <w:trHeight w:val="554"/>
        </w:trPr>
        <w:tc>
          <w:tcPr>
            <w:tcW w:w="1350" w:type="pct"/>
            <w:noWrap/>
          </w:tcPr>
          <w:p w14:paraId="25820B9C" w14:textId="77777777" w:rsidR="00D9392F" w:rsidRPr="005E659B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Is the title of the article suitable?</w:t>
            </w:r>
          </w:p>
          <w:p w14:paraId="09041E8A" w14:textId="77777777" w:rsidR="001A1605" w:rsidRPr="005E659B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Do you have any alternative Title in your mind?</w:t>
            </w:r>
          </w:p>
        </w:tc>
        <w:tc>
          <w:tcPr>
            <w:tcW w:w="1963" w:type="pct"/>
          </w:tcPr>
          <w:p w14:paraId="7E1456D1" w14:textId="006C829B" w:rsidR="00D9392F" w:rsidRPr="005E659B" w:rsidRDefault="00335FFA" w:rsidP="00DA267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No</w:t>
            </w:r>
          </w:p>
        </w:tc>
        <w:tc>
          <w:tcPr>
            <w:tcW w:w="1687" w:type="pct"/>
          </w:tcPr>
          <w:p w14:paraId="6D538317" w14:textId="77777777" w:rsidR="001A1605" w:rsidRPr="005E659B" w:rsidRDefault="001A1605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5E659B" w14:paraId="3398A98E" w14:textId="77777777" w:rsidTr="00FB3DE3">
        <w:trPr>
          <w:trHeight w:val="574"/>
        </w:trPr>
        <w:tc>
          <w:tcPr>
            <w:tcW w:w="1350" w:type="pct"/>
            <w:noWrap/>
          </w:tcPr>
          <w:p w14:paraId="179EFAC2" w14:textId="77777777" w:rsidR="00D9392F" w:rsidRPr="005E659B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Is the abstract of the article comprehensive?</w:t>
            </w:r>
          </w:p>
          <w:p w14:paraId="49069AB9" w14:textId="77777777" w:rsidR="00FB3DE3" w:rsidRPr="005E659B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If your answer is No, please provide suggestions</w:t>
            </w:r>
          </w:p>
          <w:p w14:paraId="1D6A9888" w14:textId="77777777" w:rsidR="001A1605" w:rsidRPr="005E659B" w:rsidRDefault="001A1605" w:rsidP="001A1605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1963" w:type="pct"/>
          </w:tcPr>
          <w:p w14:paraId="1D6A4D69" w14:textId="16B2F747" w:rsidR="00D9392F" w:rsidRPr="005E659B" w:rsidRDefault="00335FFA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687" w:type="pct"/>
          </w:tcPr>
          <w:p w14:paraId="12286ADF" w14:textId="77777777" w:rsidR="001A1605" w:rsidRPr="005E659B" w:rsidRDefault="001A1605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5E659B" w14:paraId="20511394" w14:textId="77777777" w:rsidTr="002E7787">
        <w:trPr>
          <w:trHeight w:val="1178"/>
        </w:trPr>
        <w:tc>
          <w:tcPr>
            <w:tcW w:w="1350" w:type="pct"/>
            <w:noWrap/>
          </w:tcPr>
          <w:p w14:paraId="02AD7D70" w14:textId="77777777" w:rsidR="00FB3DE3" w:rsidRPr="005E659B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Do you think the English quality of the article is suitable for </w:t>
            </w:r>
          </w:p>
          <w:p w14:paraId="54B1E4CA" w14:textId="77777777" w:rsidR="00FB3DE3" w:rsidRPr="005E659B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gramStart"/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scholarly</w:t>
            </w:r>
            <w:proofErr w:type="gramEnd"/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 xml:space="preserve"> communications?</w:t>
            </w:r>
          </w:p>
          <w:p w14:paraId="47A2EE94" w14:textId="77777777" w:rsidR="00FB3DE3" w:rsidRPr="005E659B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If your answer is No, please provide suggestions</w:t>
            </w:r>
          </w:p>
        </w:tc>
        <w:tc>
          <w:tcPr>
            <w:tcW w:w="1963" w:type="pct"/>
          </w:tcPr>
          <w:p w14:paraId="50A78266" w14:textId="46FB0245" w:rsidR="00FB3DE3" w:rsidRPr="005E659B" w:rsidRDefault="00335FFA" w:rsidP="0047784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687" w:type="pct"/>
          </w:tcPr>
          <w:p w14:paraId="45426CB4" w14:textId="77777777" w:rsidR="00FB3DE3" w:rsidRPr="005E659B" w:rsidRDefault="00FB3DE3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5E659B" w14:paraId="0BDB8B34" w14:textId="77777777" w:rsidTr="002E7787">
        <w:trPr>
          <w:trHeight w:val="1178"/>
        </w:trPr>
        <w:tc>
          <w:tcPr>
            <w:tcW w:w="1350" w:type="pct"/>
            <w:noWrap/>
          </w:tcPr>
          <w:p w14:paraId="6168D49A" w14:textId="77777777" w:rsidR="00FB3DE3" w:rsidRPr="005E659B" w:rsidRDefault="005F184C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Please provide your comments regarding </w:t>
            </w:r>
            <w:r w:rsidR="00C03A1D"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the </w:t>
            </w: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appropriateness</w:t>
            </w:r>
          </w:p>
          <w:p w14:paraId="0DB10EDC" w14:textId="77777777" w:rsidR="005F184C" w:rsidRPr="005E659B" w:rsidRDefault="005F184C" w:rsidP="005F184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gramStart"/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of</w:t>
            </w:r>
            <w:proofErr w:type="gramEnd"/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 xml:space="preserve"> different sections of the manuscript.</w:t>
            </w:r>
          </w:p>
        </w:tc>
        <w:tc>
          <w:tcPr>
            <w:tcW w:w="1963" w:type="pct"/>
          </w:tcPr>
          <w:p w14:paraId="5C93CB83" w14:textId="4F7F1FA9" w:rsidR="004430CD" w:rsidRPr="005E659B" w:rsidRDefault="00A412E7" w:rsidP="00185607">
            <w:pPr>
              <w:spacing w:after="160" w:line="259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</w:rPr>
              <w:t xml:space="preserve">According to my </w:t>
            </w:r>
            <w:r w:rsidR="003356D0" w:rsidRPr="005E659B">
              <w:rPr>
                <w:rFonts w:ascii="Arial" w:hAnsi="Arial" w:cs="Arial"/>
                <w:sz w:val="20"/>
                <w:szCs w:val="20"/>
              </w:rPr>
              <w:t>o</w:t>
            </w:r>
            <w:r w:rsidRPr="005E659B">
              <w:rPr>
                <w:rFonts w:ascii="Arial" w:hAnsi="Arial" w:cs="Arial"/>
                <w:sz w:val="20"/>
                <w:szCs w:val="20"/>
              </w:rPr>
              <w:t>bservation the</w:t>
            </w:r>
            <w:r w:rsidR="00185607" w:rsidRPr="005E659B">
              <w:rPr>
                <w:rFonts w:ascii="Arial" w:hAnsi="Arial" w:cs="Arial"/>
                <w:sz w:val="20"/>
                <w:szCs w:val="20"/>
              </w:rPr>
              <w:t xml:space="preserve"> Chapter writeup contains several sentences and typo errors, the candidate should carefully read the entire thesis and correct them all.</w:t>
            </w:r>
          </w:p>
        </w:tc>
        <w:tc>
          <w:tcPr>
            <w:tcW w:w="1687" w:type="pct"/>
          </w:tcPr>
          <w:p w14:paraId="2CF34645" w14:textId="77777777" w:rsidR="00FB3DE3" w:rsidRPr="005E659B" w:rsidRDefault="00FB3DE3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F184C" w:rsidRPr="005E659B" w14:paraId="60D1229B" w14:textId="77777777" w:rsidTr="005E659B">
        <w:trPr>
          <w:trHeight w:val="710"/>
        </w:trPr>
        <w:tc>
          <w:tcPr>
            <w:tcW w:w="1350" w:type="pct"/>
            <w:noWrap/>
          </w:tcPr>
          <w:p w14:paraId="0077FDF8" w14:textId="77777777" w:rsidR="005F184C" w:rsidRPr="005E659B" w:rsidRDefault="005F184C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Do you think that the references </w:t>
            </w:r>
            <w:r w:rsidR="00C03A1D"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in </w:t>
            </w:r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the manuscript are proper, </w:t>
            </w:r>
          </w:p>
          <w:p w14:paraId="1656CFCA" w14:textId="77777777" w:rsidR="005F184C" w:rsidRPr="005E659B" w:rsidRDefault="005F184C" w:rsidP="005F184C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>recent</w:t>
            </w:r>
            <w:proofErr w:type="gramEnd"/>
            <w:r w:rsidRPr="005E659B">
              <w:rPr>
                <w:rFonts w:ascii="Arial" w:hAnsi="Arial" w:cs="Arial"/>
                <w:b w:val="0"/>
                <w:bCs w:val="0"/>
                <w:lang w:val="en-GB"/>
              </w:rPr>
              <w:t xml:space="preserve"> </w:t>
            </w:r>
            <w:r w:rsidRPr="005E659B">
              <w:rPr>
                <w:rFonts w:ascii="Arial" w:hAnsi="Arial" w:cs="Arial"/>
                <w:b w:val="0"/>
                <w:lang w:val="en-GB"/>
              </w:rPr>
              <w:t>and sufficient?</w:t>
            </w:r>
          </w:p>
          <w:p w14:paraId="1B6E30CF" w14:textId="77777777" w:rsidR="005F184C" w:rsidRPr="005E659B" w:rsidRDefault="005F184C" w:rsidP="005F184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If you have any suggestion</w:t>
            </w:r>
            <w:r w:rsidR="00C03A1D" w:rsidRPr="005E659B">
              <w:rPr>
                <w:rFonts w:ascii="Arial" w:hAnsi="Arial" w:cs="Arial"/>
                <w:sz w:val="20"/>
                <w:szCs w:val="20"/>
                <w:lang w:val="en-GB"/>
              </w:rPr>
              <w:t>s</w:t>
            </w: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, please write here.</w:t>
            </w:r>
          </w:p>
        </w:tc>
        <w:tc>
          <w:tcPr>
            <w:tcW w:w="1963" w:type="pct"/>
          </w:tcPr>
          <w:p w14:paraId="6D532B8F" w14:textId="7C05915B" w:rsidR="005F184C" w:rsidRPr="005E659B" w:rsidRDefault="00994954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No</w:t>
            </w:r>
          </w:p>
        </w:tc>
        <w:tc>
          <w:tcPr>
            <w:tcW w:w="1687" w:type="pct"/>
          </w:tcPr>
          <w:p w14:paraId="2ABAF18B" w14:textId="77777777" w:rsidR="005F184C" w:rsidRPr="005E659B" w:rsidRDefault="005F184C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ED50097" w14:textId="32B67E4F" w:rsidR="00793763" w:rsidRDefault="00793763" w:rsidP="00793763">
      <w:pPr>
        <w:rPr>
          <w:rFonts w:ascii="Arial" w:hAnsi="Arial" w:cs="Arial"/>
          <w:sz w:val="20"/>
          <w:szCs w:val="20"/>
        </w:rPr>
      </w:pPr>
    </w:p>
    <w:p w14:paraId="1E185CD7" w14:textId="27AE6A2A" w:rsidR="005E659B" w:rsidRDefault="005E659B" w:rsidP="00793763">
      <w:pPr>
        <w:rPr>
          <w:rFonts w:ascii="Arial" w:hAnsi="Arial" w:cs="Arial"/>
          <w:sz w:val="20"/>
          <w:szCs w:val="20"/>
        </w:rPr>
      </w:pPr>
    </w:p>
    <w:p w14:paraId="692BA0BA" w14:textId="49C1E6BF" w:rsidR="005E659B" w:rsidRDefault="005E659B" w:rsidP="00793763">
      <w:pPr>
        <w:rPr>
          <w:rFonts w:ascii="Arial" w:hAnsi="Arial" w:cs="Arial"/>
          <w:sz w:val="20"/>
          <w:szCs w:val="20"/>
        </w:rPr>
      </w:pPr>
    </w:p>
    <w:p w14:paraId="2EBE0BCC" w14:textId="4BD765DA" w:rsidR="005E659B" w:rsidRDefault="005E659B" w:rsidP="00793763">
      <w:pPr>
        <w:rPr>
          <w:rFonts w:ascii="Arial" w:hAnsi="Arial" w:cs="Arial"/>
          <w:sz w:val="20"/>
          <w:szCs w:val="20"/>
        </w:rPr>
      </w:pPr>
    </w:p>
    <w:p w14:paraId="216B46BF" w14:textId="77777777" w:rsidR="005E659B" w:rsidRPr="005E659B" w:rsidRDefault="005E659B" w:rsidP="00793763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"/>
        <w:gridCol w:w="6349"/>
        <w:gridCol w:w="313"/>
        <w:gridCol w:w="7009"/>
        <w:gridCol w:w="6510"/>
        <w:gridCol w:w="939"/>
      </w:tblGrid>
      <w:tr w:rsidR="00793763" w:rsidRPr="005E659B" w14:paraId="72BAF0D7" w14:textId="77777777" w:rsidTr="00B34D00">
        <w:trPr>
          <w:gridAfter w:val="1"/>
          <w:wAfter w:w="222" w:type="pct"/>
        </w:trPr>
        <w:tc>
          <w:tcPr>
            <w:tcW w:w="4778" w:type="pct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845010" w14:textId="77777777" w:rsidR="00793763" w:rsidRPr="005E659B" w:rsidRDefault="00793763" w:rsidP="00B34D0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5E659B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5E659B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1B0039ED" w14:textId="77777777" w:rsidR="00793763" w:rsidRPr="005E659B" w:rsidRDefault="00793763" w:rsidP="00B34D0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793763" w:rsidRPr="005E659B" w14:paraId="0C14F5A3" w14:textId="77777777" w:rsidTr="00B34D00">
        <w:trPr>
          <w:gridAfter w:val="1"/>
          <w:wAfter w:w="222" w:type="pct"/>
        </w:trPr>
        <w:tc>
          <w:tcPr>
            <w:tcW w:w="1582" w:type="pct"/>
            <w:gridSpan w:val="3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66DB5" w14:textId="77777777" w:rsidR="00793763" w:rsidRPr="005E659B" w:rsidRDefault="00793763" w:rsidP="00B34D00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65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9B6722" w14:textId="77777777" w:rsidR="00793763" w:rsidRPr="005E659B" w:rsidRDefault="00793763" w:rsidP="00B34D00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539" w:type="pct"/>
            <w:shd w:val="clear" w:color="auto" w:fill="auto"/>
          </w:tcPr>
          <w:p w14:paraId="39D06DE6" w14:textId="77777777" w:rsidR="00793763" w:rsidRPr="005E659B" w:rsidRDefault="00793763" w:rsidP="00B34D00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5E659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5E659B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5E659B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793763" w:rsidRPr="005E659B" w14:paraId="26ABE529" w14:textId="77777777" w:rsidTr="00B34D00">
        <w:trPr>
          <w:gridAfter w:val="1"/>
          <w:wAfter w:w="222" w:type="pct"/>
        </w:trPr>
        <w:tc>
          <w:tcPr>
            <w:tcW w:w="1582" w:type="pct"/>
            <w:gridSpan w:val="3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2022F8" w14:textId="77777777" w:rsidR="00793763" w:rsidRPr="005E659B" w:rsidRDefault="00793763" w:rsidP="00B34D00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5E659B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>Are there ethical issues in this manuscript?</w:t>
            </w:r>
          </w:p>
        </w:tc>
        <w:tc>
          <w:tcPr>
            <w:tcW w:w="165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A32C6" w14:textId="77777777" w:rsidR="00793763" w:rsidRPr="005E659B" w:rsidRDefault="00793763" w:rsidP="00B34D00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5E659B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45AAB5FD" w14:textId="77777777" w:rsidR="00793763" w:rsidRPr="005E659B" w:rsidRDefault="00793763" w:rsidP="00B34D0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147F81" w14:textId="77777777" w:rsidR="00793763" w:rsidRPr="005E659B" w:rsidRDefault="00793763" w:rsidP="00B34D0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39" w:type="pct"/>
            <w:shd w:val="clear" w:color="auto" w:fill="auto"/>
          </w:tcPr>
          <w:p w14:paraId="4A6C5479" w14:textId="77777777" w:rsidR="00793763" w:rsidRPr="005E659B" w:rsidRDefault="00793763" w:rsidP="00B34D0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8F19347" w14:textId="77777777" w:rsidR="00793763" w:rsidRPr="005E659B" w:rsidRDefault="00793763" w:rsidP="00B34D0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793763" w:rsidRPr="005E659B" w14:paraId="694D6B54" w14:textId="77777777" w:rsidTr="00B34D00">
        <w:trPr>
          <w:gridBefore w:val="1"/>
          <w:wBefore w:w="7" w:type="pct"/>
        </w:trPr>
        <w:tc>
          <w:tcPr>
            <w:tcW w:w="4993" w:type="pct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3DC84D" w14:textId="77777777" w:rsidR="006B0252" w:rsidRDefault="006B0252" w:rsidP="00B34D0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02C37430" w14:textId="229737A0" w:rsidR="00793763" w:rsidRPr="005E659B" w:rsidRDefault="00793763" w:rsidP="00B34D0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0" w:name="_GoBack"/>
            <w:bookmarkEnd w:id="0"/>
            <w:r w:rsidRPr="005E659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1F4D088A" w14:textId="77777777" w:rsidR="00793763" w:rsidRPr="005E659B" w:rsidRDefault="00793763" w:rsidP="00B34D0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793763" w:rsidRPr="005E659B" w14:paraId="4C5B8353" w14:textId="77777777" w:rsidTr="00B34D00">
        <w:trPr>
          <w:gridBefore w:val="1"/>
          <w:wBefore w:w="7" w:type="pct"/>
        </w:trPr>
        <w:tc>
          <w:tcPr>
            <w:tcW w:w="150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1B5426" w14:textId="77777777" w:rsidR="00793763" w:rsidRPr="005E659B" w:rsidRDefault="00793763" w:rsidP="00B34D00">
            <w:pPr>
              <w:pStyle w:val="NormalWeb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493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781F74" w14:textId="0F911816" w:rsidR="00793763" w:rsidRPr="005E659B" w:rsidRDefault="005E659B" w:rsidP="00B34D00">
            <w:pPr>
              <w:pStyle w:val="NormalWeb"/>
              <w:spacing w:before="0" w:beforeAutospacing="0" w:after="0" w:afterAutospacing="0"/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</w:pPr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A. </w:t>
            </w:r>
            <w:proofErr w:type="spellStart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Sreenivasulu</w:t>
            </w:r>
            <w:proofErr w:type="spellEnd"/>
          </w:p>
        </w:tc>
      </w:tr>
      <w:tr w:rsidR="00793763" w:rsidRPr="005E659B" w14:paraId="7B55FA56" w14:textId="77777777" w:rsidTr="00B34D00">
        <w:trPr>
          <w:gridBefore w:val="1"/>
          <w:wBefore w:w="7" w:type="pct"/>
          <w:trHeight w:val="77"/>
        </w:trPr>
        <w:tc>
          <w:tcPr>
            <w:tcW w:w="150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C9ED5A" w14:textId="77777777" w:rsidR="00793763" w:rsidRPr="005E659B" w:rsidRDefault="00793763" w:rsidP="00B34D0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E659B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493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38C9A" w14:textId="6239EA27" w:rsidR="00793763" w:rsidRPr="005E659B" w:rsidRDefault="005E659B" w:rsidP="005E659B">
            <w:pPr>
              <w:pStyle w:val="NormalWeb"/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</w:pPr>
            <w:proofErr w:type="spellStart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Koneru</w:t>
            </w:r>
            <w:proofErr w:type="spellEnd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 </w:t>
            </w:r>
            <w:proofErr w:type="spellStart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Lakshmaiah</w:t>
            </w:r>
            <w:proofErr w:type="spellEnd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 Education </w:t>
            </w:r>
            <w:proofErr w:type="spellStart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Fundation</w:t>
            </w:r>
            <w:proofErr w:type="spellEnd"/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, </w:t>
            </w:r>
            <w:r w:rsidRPr="005E659B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India</w:t>
            </w:r>
          </w:p>
        </w:tc>
      </w:tr>
    </w:tbl>
    <w:p w14:paraId="15197353" w14:textId="77777777" w:rsidR="004D2355" w:rsidRPr="005E659B" w:rsidRDefault="004D2355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4D2355" w:rsidRPr="005E659B" w:rsidSect="008F036B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3599DB" w14:textId="77777777" w:rsidR="00C83AC5" w:rsidRPr="0000007A" w:rsidRDefault="00C83AC5" w:rsidP="0099583E">
      <w:r>
        <w:separator/>
      </w:r>
    </w:p>
  </w:endnote>
  <w:endnote w:type="continuationSeparator" w:id="0">
    <w:p w14:paraId="2F6DA547" w14:textId="77777777" w:rsidR="00C83AC5" w:rsidRPr="0000007A" w:rsidRDefault="00C83AC5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7777777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>Version: 1.</w:t>
    </w:r>
    <w:r w:rsidR="00701186">
      <w:rPr>
        <w:sz w:val="16"/>
      </w:rPr>
      <w:t>6</w:t>
    </w:r>
    <w:r w:rsidR="00B62F41">
      <w:rPr>
        <w:sz w:val="16"/>
      </w:rPr>
      <w:t xml:space="preserve"> (</w:t>
    </w:r>
    <w:r w:rsidR="00A4787C" w:rsidRPr="00A4787C">
      <w:rPr>
        <w:sz w:val="16"/>
      </w:rPr>
      <w:t>10-04-2018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161BD2" w14:textId="77777777" w:rsidR="00C83AC5" w:rsidRPr="0000007A" w:rsidRDefault="00C83AC5" w:rsidP="0099583E">
      <w:r>
        <w:separator/>
      </w:r>
    </w:p>
  </w:footnote>
  <w:footnote w:type="continuationSeparator" w:id="0">
    <w:p w14:paraId="08AA6047" w14:textId="77777777" w:rsidR="00C83AC5" w:rsidRPr="0000007A" w:rsidRDefault="00C83AC5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77777777" w:rsidR="00545A13" w:rsidRDefault="00DD274C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  <w:r w:rsidRPr="00DD274C">
      <w:rPr>
        <w:rFonts w:ascii="Arial" w:hAnsi="Arial" w:cs="Arial"/>
        <w:b/>
        <w:bCs/>
        <w:noProof/>
        <w:color w:val="003399"/>
        <w:szCs w:val="20"/>
        <w:u w:val="single"/>
      </w:rPr>
      <w:drawing>
        <wp:inline distT="0" distB="0" distL="0" distR="0" wp14:anchorId="553551E3" wp14:editId="79934B3A">
          <wp:extent cx="2362200" cy="504825"/>
          <wp:effectExtent l="0" t="0" r="0" b="0"/>
          <wp:docPr id="4" name="Picture 2" descr="D:\PAULAMI\Others\New logo &amp; stamp\BP I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PAULAMI\Others\New logo &amp; stamp\BP INt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0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77777777" w:rsidR="00B62F41" w:rsidRPr="00CE5AC7" w:rsidRDefault="00D27A79" w:rsidP="00545A13">
    <w:pPr>
      <w:spacing w:before="100" w:beforeAutospacing="1" w:after="100" w:afterAutospacing="1"/>
      <w:rPr>
        <w:sz w:val="20"/>
      </w:rPr>
    </w:pPr>
    <w:r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BPI</w:t>
    </w:r>
    <w:r w:rsidR="00545A13"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Review Form</w:t>
    </w:r>
    <w:r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070520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5392C"/>
    <w:multiLevelType w:val="hybridMultilevel"/>
    <w:tmpl w:val="8286E8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434457"/>
    <w:multiLevelType w:val="hybridMultilevel"/>
    <w:tmpl w:val="8286E8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36C43D9C"/>
    <w:multiLevelType w:val="hybridMultilevel"/>
    <w:tmpl w:val="8286E8E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10"/>
  </w:num>
  <w:num w:numId="5">
    <w:abstractNumId w:val="6"/>
  </w:num>
  <w:num w:numId="6">
    <w:abstractNumId w:val="1"/>
  </w:num>
  <w:num w:numId="7">
    <w:abstractNumId w:val="2"/>
  </w:num>
  <w:num w:numId="8">
    <w:abstractNumId w:val="12"/>
  </w:num>
  <w:num w:numId="9">
    <w:abstractNumId w:val="11"/>
  </w:num>
  <w:num w:numId="10">
    <w:abstractNumId w:val="4"/>
  </w:num>
  <w:num w:numId="11">
    <w:abstractNumId w:val="9"/>
  </w:num>
  <w:num w:numId="12">
    <w:abstractNumId w:val="3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32B5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50304"/>
    <w:rsid w:val="0015296D"/>
    <w:rsid w:val="00163622"/>
    <w:rsid w:val="001645A2"/>
    <w:rsid w:val="00164F4E"/>
    <w:rsid w:val="00165685"/>
    <w:rsid w:val="0017480A"/>
    <w:rsid w:val="001766DF"/>
    <w:rsid w:val="00176F0D"/>
    <w:rsid w:val="00185607"/>
    <w:rsid w:val="00186C8F"/>
    <w:rsid w:val="0018753A"/>
    <w:rsid w:val="00197E68"/>
    <w:rsid w:val="001A1605"/>
    <w:rsid w:val="001A2F22"/>
    <w:rsid w:val="001B0C63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20111"/>
    <w:rsid w:val="002218DB"/>
    <w:rsid w:val="0022369C"/>
    <w:rsid w:val="002320EB"/>
    <w:rsid w:val="0023696A"/>
    <w:rsid w:val="002422CB"/>
    <w:rsid w:val="00245E23"/>
    <w:rsid w:val="0025366D"/>
    <w:rsid w:val="00262634"/>
    <w:rsid w:val="00275984"/>
    <w:rsid w:val="00280EC9"/>
    <w:rsid w:val="00282BEE"/>
    <w:rsid w:val="002859CC"/>
    <w:rsid w:val="00291D08"/>
    <w:rsid w:val="00293482"/>
    <w:rsid w:val="002A2945"/>
    <w:rsid w:val="002A3D7C"/>
    <w:rsid w:val="002B10FE"/>
    <w:rsid w:val="002C40B8"/>
    <w:rsid w:val="002D60EF"/>
    <w:rsid w:val="002E10DF"/>
    <w:rsid w:val="002E1211"/>
    <w:rsid w:val="002E2339"/>
    <w:rsid w:val="002E5C81"/>
    <w:rsid w:val="002E6D86"/>
    <w:rsid w:val="002E7787"/>
    <w:rsid w:val="002E77FA"/>
    <w:rsid w:val="002F6935"/>
    <w:rsid w:val="00312559"/>
    <w:rsid w:val="003204B8"/>
    <w:rsid w:val="00323EC7"/>
    <w:rsid w:val="0033018A"/>
    <w:rsid w:val="003356D0"/>
    <w:rsid w:val="00335FF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16C"/>
    <w:rsid w:val="0042465A"/>
    <w:rsid w:val="00435B36"/>
    <w:rsid w:val="00442B24"/>
    <w:rsid w:val="004430CD"/>
    <w:rsid w:val="00443BA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2D1D"/>
    <w:rsid w:val="00495DBB"/>
    <w:rsid w:val="004B0965"/>
    <w:rsid w:val="004B4CAD"/>
    <w:rsid w:val="004B4FDC"/>
    <w:rsid w:val="004C0178"/>
    <w:rsid w:val="004C3DF1"/>
    <w:rsid w:val="004D2355"/>
    <w:rsid w:val="004D2E36"/>
    <w:rsid w:val="004E08E3"/>
    <w:rsid w:val="004E1D1A"/>
    <w:rsid w:val="004E4915"/>
    <w:rsid w:val="004F741F"/>
    <w:rsid w:val="00503AB6"/>
    <w:rsid w:val="005047C5"/>
    <w:rsid w:val="0050495C"/>
    <w:rsid w:val="00510920"/>
    <w:rsid w:val="00530A2D"/>
    <w:rsid w:val="00531C82"/>
    <w:rsid w:val="00533FC1"/>
    <w:rsid w:val="0054564B"/>
    <w:rsid w:val="00545A13"/>
    <w:rsid w:val="00546343"/>
    <w:rsid w:val="0055251E"/>
    <w:rsid w:val="00555430"/>
    <w:rsid w:val="00557CD3"/>
    <w:rsid w:val="00560D3C"/>
    <w:rsid w:val="00565D90"/>
    <w:rsid w:val="00567DE0"/>
    <w:rsid w:val="005735A5"/>
    <w:rsid w:val="005757CF"/>
    <w:rsid w:val="00581FF9"/>
    <w:rsid w:val="00585563"/>
    <w:rsid w:val="005A4F17"/>
    <w:rsid w:val="005C25A0"/>
    <w:rsid w:val="005D230D"/>
    <w:rsid w:val="005E29CE"/>
    <w:rsid w:val="005E3241"/>
    <w:rsid w:val="005E659B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49CF"/>
    <w:rsid w:val="00676845"/>
    <w:rsid w:val="00680547"/>
    <w:rsid w:val="0068243C"/>
    <w:rsid w:val="0068446F"/>
    <w:rsid w:val="00690EDE"/>
    <w:rsid w:val="006936D1"/>
    <w:rsid w:val="00696CAD"/>
    <w:rsid w:val="006A5E0B"/>
    <w:rsid w:val="006A7405"/>
    <w:rsid w:val="006B0252"/>
    <w:rsid w:val="006C3797"/>
    <w:rsid w:val="006D467C"/>
    <w:rsid w:val="006E01EE"/>
    <w:rsid w:val="006E6014"/>
    <w:rsid w:val="006E7D6E"/>
    <w:rsid w:val="00700A1D"/>
    <w:rsid w:val="00701186"/>
    <w:rsid w:val="00707BE1"/>
    <w:rsid w:val="007238EB"/>
    <w:rsid w:val="007317C3"/>
    <w:rsid w:val="0073332F"/>
    <w:rsid w:val="00734756"/>
    <w:rsid w:val="0073538B"/>
    <w:rsid w:val="00737BC9"/>
    <w:rsid w:val="0074253C"/>
    <w:rsid w:val="007426E6"/>
    <w:rsid w:val="00751520"/>
    <w:rsid w:val="00765194"/>
    <w:rsid w:val="00766889"/>
    <w:rsid w:val="00766A0D"/>
    <w:rsid w:val="00767F8C"/>
    <w:rsid w:val="00780B67"/>
    <w:rsid w:val="00781D07"/>
    <w:rsid w:val="00793763"/>
    <w:rsid w:val="007A62F8"/>
    <w:rsid w:val="007B1099"/>
    <w:rsid w:val="007C6CDF"/>
    <w:rsid w:val="007D0246"/>
    <w:rsid w:val="007F5873"/>
    <w:rsid w:val="00815F94"/>
    <w:rsid w:val="008224E2"/>
    <w:rsid w:val="00825DC9"/>
    <w:rsid w:val="0082676D"/>
    <w:rsid w:val="008324FC"/>
    <w:rsid w:val="00846F1F"/>
    <w:rsid w:val="0085546D"/>
    <w:rsid w:val="008576CF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64CC"/>
    <w:rsid w:val="009245E3"/>
    <w:rsid w:val="00942DEE"/>
    <w:rsid w:val="00952A43"/>
    <w:rsid w:val="009553EC"/>
    <w:rsid w:val="00961809"/>
    <w:rsid w:val="00962B70"/>
    <w:rsid w:val="00967C62"/>
    <w:rsid w:val="009823FE"/>
    <w:rsid w:val="00982766"/>
    <w:rsid w:val="009852C4"/>
    <w:rsid w:val="00994954"/>
    <w:rsid w:val="0099583E"/>
    <w:rsid w:val="009A0242"/>
    <w:rsid w:val="009A59ED"/>
    <w:rsid w:val="009B101F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12E7"/>
    <w:rsid w:val="00A4787C"/>
    <w:rsid w:val="00A51369"/>
    <w:rsid w:val="00A519D1"/>
    <w:rsid w:val="00A5303B"/>
    <w:rsid w:val="00A554CE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760E1"/>
    <w:rsid w:val="00B82FFC"/>
    <w:rsid w:val="00BA1AB3"/>
    <w:rsid w:val="00BA6421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167D5"/>
    <w:rsid w:val="00C22886"/>
    <w:rsid w:val="00C25C8F"/>
    <w:rsid w:val="00C263C6"/>
    <w:rsid w:val="00C435C6"/>
    <w:rsid w:val="00C635B6"/>
    <w:rsid w:val="00C70DFC"/>
    <w:rsid w:val="00C82466"/>
    <w:rsid w:val="00C83AC5"/>
    <w:rsid w:val="00C84097"/>
    <w:rsid w:val="00CA4B20"/>
    <w:rsid w:val="00CA7853"/>
    <w:rsid w:val="00CB429B"/>
    <w:rsid w:val="00CC2753"/>
    <w:rsid w:val="00CC3955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18F7"/>
    <w:rsid w:val="00D27A79"/>
    <w:rsid w:val="00D40416"/>
    <w:rsid w:val="00D430AB"/>
    <w:rsid w:val="00D4782A"/>
    <w:rsid w:val="00D709EB"/>
    <w:rsid w:val="00D7603E"/>
    <w:rsid w:val="00D90124"/>
    <w:rsid w:val="00D9392F"/>
    <w:rsid w:val="00DA2679"/>
    <w:rsid w:val="00DA41F5"/>
    <w:rsid w:val="00DB7E1B"/>
    <w:rsid w:val="00DC1D81"/>
    <w:rsid w:val="00DD274C"/>
    <w:rsid w:val="00DE7D30"/>
    <w:rsid w:val="00E03C32"/>
    <w:rsid w:val="00E04A7E"/>
    <w:rsid w:val="00E3111A"/>
    <w:rsid w:val="00E451EA"/>
    <w:rsid w:val="00E57F4B"/>
    <w:rsid w:val="00E63889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E6EFB"/>
    <w:rsid w:val="00EF326D"/>
    <w:rsid w:val="00EF53FE"/>
    <w:rsid w:val="00F01029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96F54"/>
    <w:rsid w:val="00F978B8"/>
    <w:rsid w:val="00FA6528"/>
    <w:rsid w:val="00FB3DE3"/>
    <w:rsid w:val="00FB5BBE"/>
    <w:rsid w:val="00FC2E17"/>
    <w:rsid w:val="00FC6387"/>
    <w:rsid w:val="00FC6802"/>
    <w:rsid w:val="00FD2006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55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76C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58556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8556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76C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9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B4A613-E3BE-4453-AF94-75BF1F280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2462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67</cp:revision>
  <dcterms:created xsi:type="dcterms:W3CDTF">2023-08-30T09:21:00Z</dcterms:created>
  <dcterms:modified xsi:type="dcterms:W3CDTF">2025-03-25T09:53:00Z</dcterms:modified>
</cp:coreProperties>
</file>