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E55325" w:rsidRPr="00E55325" w:rsidTr="00E55325">
        <w:trPr>
          <w:tblCellSpacing w:w="0" w:type="dxa"/>
        </w:trPr>
        <w:tc>
          <w:tcPr>
            <w:tcW w:w="2145" w:type="dxa"/>
            <w:vAlign w:val="center"/>
            <w:hideMark/>
          </w:tcPr>
          <w:p w:rsidR="00E55325" w:rsidRPr="00E55325" w:rsidRDefault="00E55325" w:rsidP="00E55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0DE05E7" wp14:editId="0BF852E8">
                  <wp:extent cx="1365885" cy="563880"/>
                  <wp:effectExtent l="0" t="0" r="5715" b="0"/>
                  <wp:docPr id="4" name="Picture 4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5325" w:rsidRPr="00E55325" w:rsidRDefault="00E55325" w:rsidP="00E55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E55325" w:rsidRPr="00E55325" w:rsidRDefault="00E55325" w:rsidP="00E5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325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55325" w:rsidRPr="00E55325" w:rsidTr="00E55325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325" w:rsidRPr="00E55325" w:rsidRDefault="00E55325" w:rsidP="00E55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55325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Request for editorial decision for manuscript number: 2024/BPR/3066</w:t>
            </w:r>
            <w:r w:rsidRPr="00E55325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E55325" w:rsidRPr="00E55325" w:rsidRDefault="00E55325" w:rsidP="00E553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55325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404"/>
      </w:tblGrid>
      <w:tr w:rsidR="00E55325" w:rsidRPr="00E55325" w:rsidTr="00E55325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325" w:rsidRPr="00E55325" w:rsidRDefault="00E55325" w:rsidP="00E55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553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Zoran </w:t>
            </w:r>
            <w:proofErr w:type="spellStart"/>
            <w:r w:rsidRPr="00E553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Todorovic</w:t>
            </w:r>
            <w:proofErr w:type="spellEnd"/>
            <w:r w:rsidRPr="00E553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E55325">
              <w:rPr>
                <w:rFonts w:ascii="Arial" w:eastAsia="Times New Roman" w:hAnsi="Arial" w:cs="Arial"/>
                <w:sz w:val="20"/>
                <w:szCs w:val="20"/>
              </w:rPr>
              <w:t>&lt;zoran.tdrvc@gmail.com&gt;</w:t>
            </w:r>
          </w:p>
        </w:tc>
        <w:tc>
          <w:tcPr>
            <w:tcW w:w="0" w:type="auto"/>
            <w:vAlign w:val="center"/>
            <w:hideMark/>
          </w:tcPr>
          <w:p w:rsidR="00E55325" w:rsidRPr="00E55325" w:rsidRDefault="00E55325" w:rsidP="00E55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55325">
              <w:rPr>
                <w:rFonts w:ascii="Arial" w:eastAsia="Times New Roman" w:hAnsi="Arial" w:cs="Arial"/>
                <w:sz w:val="20"/>
                <w:szCs w:val="20"/>
              </w:rPr>
              <w:t>30 January 2025 at 18:12</w:t>
            </w:r>
          </w:p>
        </w:tc>
      </w:tr>
      <w:tr w:rsidR="00E55325" w:rsidRPr="00E55325" w:rsidTr="00E55325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5325" w:rsidRPr="00E55325" w:rsidRDefault="00E55325" w:rsidP="00E55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55325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</w:tc>
      </w:tr>
      <w:tr w:rsidR="00E55325" w:rsidRPr="00E55325" w:rsidTr="00E553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55325" w:rsidRPr="00E553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5325" w:rsidRPr="00E55325" w:rsidRDefault="00E55325" w:rsidP="00E553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55325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ACCEPTED</w:t>
                  </w:r>
                  <w:bookmarkStart w:id="0" w:name="_GoBack"/>
                  <w:bookmarkEnd w:id="0"/>
                  <w:r w:rsidRPr="00E55325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E55325" w:rsidRPr="00E55325" w:rsidRDefault="00E55325" w:rsidP="00E55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Default="00E55325"/>
    <w:sectPr w:rsidR="003B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6E"/>
    <w:rsid w:val="00054ED6"/>
    <w:rsid w:val="005825BA"/>
    <w:rsid w:val="00BD367C"/>
    <w:rsid w:val="00BF3547"/>
    <w:rsid w:val="00C0206E"/>
    <w:rsid w:val="00C22DE4"/>
    <w:rsid w:val="00E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5DD2-6F9F-4044-8FD4-B3FA0B0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2</cp:revision>
  <dcterms:created xsi:type="dcterms:W3CDTF">2025-01-31T06:06:00Z</dcterms:created>
  <dcterms:modified xsi:type="dcterms:W3CDTF">2025-01-31T06:07:00Z</dcterms:modified>
</cp:coreProperties>
</file>