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87" w:rsidRPr="00CC2487" w:rsidRDefault="00CC2487" w:rsidP="00CC24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C248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C2487" w:rsidRPr="00CC2487" w:rsidRDefault="00CC2487" w:rsidP="00CC2487">
      <w:pPr>
        <w:rPr>
          <w:rFonts w:ascii="Arial" w:hAnsi="Arial" w:cs="Arial"/>
          <w:sz w:val="20"/>
          <w:szCs w:val="20"/>
        </w:rPr>
      </w:pPr>
      <w:r w:rsidRPr="00CC2487">
        <w:rPr>
          <w:rFonts w:ascii="Arial" w:hAnsi="Arial" w:cs="Arial"/>
          <w:sz w:val="20"/>
          <w:szCs w:val="20"/>
        </w:rPr>
        <w:t xml:space="preserve">My editorial decision </w:t>
      </w:r>
      <w:proofErr w:type="gramStart"/>
      <w:r w:rsidRPr="00CC2487">
        <w:rPr>
          <w:rFonts w:ascii="Arial" w:hAnsi="Arial" w:cs="Arial"/>
          <w:sz w:val="20"/>
          <w:szCs w:val="20"/>
        </w:rPr>
        <w:t>accept</w:t>
      </w:r>
      <w:proofErr w:type="gramEnd"/>
      <w:r w:rsidRPr="00CC2487">
        <w:rPr>
          <w:rFonts w:ascii="Arial" w:hAnsi="Arial" w:cs="Arial"/>
          <w:sz w:val="20"/>
          <w:szCs w:val="20"/>
        </w:rPr>
        <w:t xml:space="preserve"> after minor revision</w:t>
      </w:r>
      <w:r w:rsidRPr="00CC2487">
        <w:rPr>
          <w:rFonts w:ascii="Arial" w:hAnsi="Arial" w:cs="Arial"/>
          <w:sz w:val="20"/>
          <w:szCs w:val="20"/>
        </w:rPr>
        <w:t>.</w:t>
      </w:r>
    </w:p>
    <w:p w:rsidR="00CC2487" w:rsidRPr="00CC2487" w:rsidRDefault="00CC2487" w:rsidP="00CC24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C2487" w:rsidRPr="00CC2487" w:rsidRDefault="00CC2487" w:rsidP="00CC24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C2487" w:rsidRPr="00CC2487" w:rsidRDefault="00CC2487" w:rsidP="00CC248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C248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C2487" w:rsidRPr="00CC2487" w:rsidRDefault="00CC2487" w:rsidP="00CC248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C2487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CC2487">
        <w:rPr>
          <w:rFonts w:ascii="Arial" w:hAnsi="Arial" w:cs="Arial"/>
          <w:sz w:val="20"/>
          <w:szCs w:val="20"/>
          <w:lang w:eastAsia="zh-TW"/>
        </w:rPr>
        <w:t>Hakan</w:t>
      </w:r>
      <w:proofErr w:type="spellEnd"/>
      <w:r w:rsidRPr="00CC2487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CC2487">
        <w:rPr>
          <w:rFonts w:ascii="Arial" w:hAnsi="Arial" w:cs="Arial"/>
          <w:sz w:val="20"/>
          <w:szCs w:val="20"/>
          <w:lang w:eastAsia="zh-TW"/>
        </w:rPr>
        <w:t>Inci</w:t>
      </w:r>
      <w:proofErr w:type="spellEnd"/>
    </w:p>
    <w:p w:rsidR="00CC2487" w:rsidRPr="00CC2487" w:rsidRDefault="00CC2487" w:rsidP="00CC248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C2487">
        <w:rPr>
          <w:rFonts w:ascii="Arial" w:hAnsi="Arial" w:cs="Arial"/>
          <w:sz w:val="20"/>
          <w:szCs w:val="20"/>
          <w:lang w:eastAsia="zh-TW"/>
        </w:rPr>
        <w:t>Associate Professor</w:t>
      </w:r>
      <w:r w:rsidRPr="00CC2487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CC2487">
        <w:rPr>
          <w:rFonts w:ascii="Arial" w:hAnsi="Arial" w:cs="Arial"/>
          <w:sz w:val="20"/>
          <w:szCs w:val="20"/>
          <w:lang w:eastAsia="zh-TW"/>
        </w:rPr>
        <w:t>Bingol</w:t>
      </w:r>
      <w:proofErr w:type="spellEnd"/>
      <w:r w:rsidRPr="00CC2487">
        <w:rPr>
          <w:rFonts w:ascii="Arial" w:hAnsi="Arial" w:cs="Arial"/>
          <w:sz w:val="20"/>
          <w:szCs w:val="20"/>
          <w:lang w:eastAsia="zh-TW"/>
        </w:rPr>
        <w:t xml:space="preserve"> University, </w:t>
      </w:r>
      <w:proofErr w:type="spellStart"/>
      <w:r w:rsidRPr="00CC2487">
        <w:rPr>
          <w:rFonts w:ascii="Arial" w:hAnsi="Arial" w:cs="Arial"/>
          <w:sz w:val="20"/>
          <w:szCs w:val="20"/>
          <w:lang w:eastAsia="zh-TW"/>
        </w:rPr>
        <w:t>Turkey</w:t>
      </w:r>
      <w:proofErr w:type="spellEnd"/>
      <w:r w:rsidRPr="00CC248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C2487" w:rsidRPr="00CC2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DA"/>
    <w:rsid w:val="00441DDA"/>
    <w:rsid w:val="00476C92"/>
    <w:rsid w:val="005825BA"/>
    <w:rsid w:val="00BD367C"/>
    <w:rsid w:val="00C22DE4"/>
    <w:rsid w:val="00C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FCA2"/>
  <w15:chartTrackingRefBased/>
  <w15:docId w15:val="{FF1AD125-C889-4285-BBC9-A4ADDE1C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2025-01-21T07:15:00Z</dcterms:created>
  <dcterms:modified xsi:type="dcterms:W3CDTF">2025-04-04T11:49:00Z</dcterms:modified>
</cp:coreProperties>
</file>