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B48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48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48DB" w:rsidRDefault="005B48DB" w:rsidP="009344FF">
      <w:pPr>
        <w:rPr>
          <w:rFonts w:ascii="Arial" w:hAnsi="Arial" w:cs="Arial"/>
          <w:sz w:val="20"/>
          <w:szCs w:val="20"/>
        </w:rPr>
      </w:pPr>
      <w:r w:rsidRPr="005B48DB">
        <w:rPr>
          <w:rFonts w:ascii="Arial" w:hAnsi="Arial" w:cs="Arial"/>
          <w:sz w:val="20"/>
          <w:szCs w:val="20"/>
        </w:rPr>
        <w:t>I accept the manuscript to be published based on reviewers' recommendation.</w:t>
      </w:r>
    </w:p>
    <w:p w:rsidR="000F2F46" w:rsidRPr="005B48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48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B48DB" w:rsidRPr="005B48DB" w:rsidRDefault="005B48DB" w:rsidP="005B48D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B48DB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5B48DB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5B48DB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5B48DB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5B48DB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5B48DB" w:rsidRPr="005B48DB" w:rsidRDefault="005B48D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B48DB" w:rsidRPr="005B48DB" w:rsidRDefault="005B48D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B48DB" w:rsidRPr="005B4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B48D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BE97"/>
  <w15:docId w15:val="{9EF6AE36-0477-4993-A82D-67494290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2025-03-31T09:08:00Z</dcterms:modified>
</cp:coreProperties>
</file>