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375F5" w14:paraId="1643A4CA" w14:textId="77777777" w:rsidTr="004847FF">
        <w:trPr>
          <w:trHeight w:val="450"/>
        </w:trPr>
        <w:tc>
          <w:tcPr>
            <w:tcW w:w="5000" w:type="pct"/>
            <w:gridSpan w:val="2"/>
            <w:tcBorders>
              <w:top w:val="nil"/>
              <w:left w:val="nil"/>
              <w:right w:val="nil"/>
            </w:tcBorders>
          </w:tcPr>
          <w:p w14:paraId="4C55E51F" w14:textId="77777777" w:rsidR="00602F7D" w:rsidRPr="008375F5" w:rsidRDefault="00602F7D" w:rsidP="00F2643C">
            <w:pPr>
              <w:pStyle w:val="Heading2"/>
              <w:jc w:val="left"/>
              <w:rPr>
                <w:rFonts w:ascii="Arial" w:hAnsi="Arial" w:cs="Arial"/>
                <w:b w:val="0"/>
                <w:bCs w:val="0"/>
                <w:lang w:val="en-US"/>
              </w:rPr>
            </w:pPr>
            <w:bookmarkStart w:id="0" w:name="_GoBack"/>
          </w:p>
        </w:tc>
      </w:tr>
      <w:tr w:rsidR="0000007A" w:rsidRPr="008375F5" w14:paraId="127EAD7E" w14:textId="77777777" w:rsidTr="00F33C84">
        <w:trPr>
          <w:trHeight w:val="413"/>
        </w:trPr>
        <w:tc>
          <w:tcPr>
            <w:tcW w:w="1234" w:type="pct"/>
          </w:tcPr>
          <w:p w14:paraId="3C159AA5" w14:textId="77777777" w:rsidR="0000007A" w:rsidRPr="008375F5" w:rsidRDefault="00D27A79" w:rsidP="00696CAD">
            <w:pPr>
              <w:pStyle w:val="BodyText"/>
              <w:ind w:left="90"/>
              <w:jc w:val="left"/>
              <w:rPr>
                <w:rFonts w:ascii="Arial" w:hAnsi="Arial" w:cs="Arial"/>
                <w:bCs/>
                <w:sz w:val="20"/>
                <w:szCs w:val="20"/>
                <w:lang w:val="en-GB"/>
              </w:rPr>
            </w:pPr>
            <w:r w:rsidRPr="008375F5">
              <w:rPr>
                <w:rFonts w:ascii="Arial" w:hAnsi="Arial" w:cs="Arial"/>
                <w:bCs/>
                <w:sz w:val="20"/>
                <w:szCs w:val="20"/>
                <w:lang w:val="en-GB"/>
              </w:rPr>
              <w:t xml:space="preserve">Book </w:t>
            </w:r>
            <w:r w:rsidR="0000007A" w:rsidRPr="008375F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89A55B" w:rsidR="0000007A" w:rsidRPr="008375F5" w:rsidRDefault="001005C0" w:rsidP="00054BC4">
            <w:pPr>
              <w:pStyle w:val="NormalWeb"/>
              <w:rPr>
                <w:rFonts w:ascii="Arial" w:hAnsi="Arial" w:cs="Arial"/>
                <w:b/>
                <w:bCs/>
                <w:sz w:val="20"/>
                <w:szCs w:val="20"/>
                <w:u w:val="single"/>
              </w:rPr>
            </w:pPr>
            <w:hyperlink r:id="rId7" w:history="1">
              <w:r w:rsidR="0024440E" w:rsidRPr="008375F5">
                <w:rPr>
                  <w:rStyle w:val="Hyperlink"/>
                  <w:rFonts w:ascii="Arial" w:hAnsi="Arial" w:cs="Arial"/>
                  <w:sz w:val="20"/>
                  <w:szCs w:val="20"/>
                </w:rPr>
                <w:t>Business, Management and Economics: Research Progress</w:t>
              </w:r>
            </w:hyperlink>
          </w:p>
        </w:tc>
      </w:tr>
      <w:tr w:rsidR="0000007A" w:rsidRPr="008375F5" w14:paraId="73C90375" w14:textId="77777777" w:rsidTr="002E7787">
        <w:trPr>
          <w:trHeight w:val="290"/>
        </w:trPr>
        <w:tc>
          <w:tcPr>
            <w:tcW w:w="1234" w:type="pct"/>
          </w:tcPr>
          <w:p w14:paraId="20D28135" w14:textId="77777777" w:rsidR="0000007A" w:rsidRPr="008375F5" w:rsidRDefault="0000007A" w:rsidP="00696CAD">
            <w:pPr>
              <w:pStyle w:val="BodyText"/>
              <w:ind w:left="90"/>
              <w:jc w:val="left"/>
              <w:rPr>
                <w:rFonts w:ascii="Arial" w:hAnsi="Arial" w:cs="Arial"/>
                <w:bCs/>
                <w:sz w:val="20"/>
                <w:szCs w:val="20"/>
                <w:lang w:val="en-GB"/>
              </w:rPr>
            </w:pPr>
            <w:r w:rsidRPr="008375F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754EEED" w:rsidR="0000007A" w:rsidRPr="008375F5"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375F5">
              <w:rPr>
                <w:rFonts w:ascii="Arial" w:hAnsi="Arial" w:cs="Arial"/>
                <w:b/>
                <w:bCs/>
                <w:sz w:val="20"/>
                <w:szCs w:val="20"/>
                <w:lang w:val="en-GB"/>
              </w:rPr>
              <w:t>Ms_BP</w:t>
            </w:r>
            <w:r w:rsidR="00FC432A" w:rsidRPr="008375F5">
              <w:rPr>
                <w:rFonts w:ascii="Arial" w:hAnsi="Arial" w:cs="Arial"/>
                <w:b/>
                <w:bCs/>
                <w:sz w:val="20"/>
                <w:szCs w:val="20"/>
                <w:lang w:val="en-GB"/>
              </w:rPr>
              <w:t>R</w:t>
            </w:r>
            <w:proofErr w:type="spellEnd"/>
            <w:r w:rsidRPr="008375F5">
              <w:rPr>
                <w:rFonts w:ascii="Arial" w:hAnsi="Arial" w:cs="Arial"/>
                <w:b/>
                <w:bCs/>
                <w:sz w:val="20"/>
                <w:szCs w:val="20"/>
                <w:lang w:val="en-GB"/>
              </w:rPr>
              <w:t>_</w:t>
            </w:r>
            <w:r w:rsidR="0024440E" w:rsidRPr="008375F5">
              <w:rPr>
                <w:rFonts w:ascii="Arial" w:hAnsi="Arial" w:cs="Arial"/>
                <w:sz w:val="20"/>
                <w:szCs w:val="20"/>
              </w:rPr>
              <w:t xml:space="preserve"> </w:t>
            </w:r>
            <w:r w:rsidR="0024440E" w:rsidRPr="008375F5">
              <w:rPr>
                <w:rFonts w:ascii="Arial" w:hAnsi="Arial" w:cs="Arial"/>
                <w:b/>
                <w:bCs/>
                <w:sz w:val="20"/>
                <w:szCs w:val="20"/>
                <w:lang w:val="en-GB"/>
              </w:rPr>
              <w:t>3450</w:t>
            </w:r>
          </w:p>
        </w:tc>
      </w:tr>
      <w:tr w:rsidR="0000007A" w:rsidRPr="008375F5" w14:paraId="05B60576" w14:textId="77777777" w:rsidTr="002109D6">
        <w:trPr>
          <w:trHeight w:val="331"/>
        </w:trPr>
        <w:tc>
          <w:tcPr>
            <w:tcW w:w="1234" w:type="pct"/>
          </w:tcPr>
          <w:p w14:paraId="0196A627" w14:textId="77777777" w:rsidR="0000007A" w:rsidRPr="008375F5" w:rsidRDefault="0000007A" w:rsidP="00696CAD">
            <w:pPr>
              <w:pStyle w:val="BodyText"/>
              <w:ind w:left="90"/>
              <w:jc w:val="left"/>
              <w:rPr>
                <w:rFonts w:ascii="Arial" w:hAnsi="Arial" w:cs="Arial"/>
                <w:bCs/>
                <w:sz w:val="20"/>
                <w:szCs w:val="20"/>
                <w:lang w:val="en-GB"/>
              </w:rPr>
            </w:pPr>
            <w:r w:rsidRPr="008375F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4B5BF7" w:rsidR="0000007A" w:rsidRPr="008375F5" w:rsidRDefault="0024440E" w:rsidP="000450FC">
            <w:pPr>
              <w:pStyle w:val="NormalWeb"/>
              <w:spacing w:before="0" w:beforeAutospacing="0" w:after="0" w:afterAutospacing="0"/>
              <w:rPr>
                <w:rFonts w:ascii="Arial" w:hAnsi="Arial" w:cs="Arial"/>
                <w:b/>
                <w:sz w:val="20"/>
                <w:szCs w:val="20"/>
                <w:highlight w:val="yellow"/>
                <w:lang w:val="en-GB"/>
              </w:rPr>
            </w:pPr>
            <w:r w:rsidRPr="008375F5">
              <w:rPr>
                <w:rFonts w:ascii="Arial" w:hAnsi="Arial" w:cs="Arial"/>
                <w:b/>
                <w:sz w:val="20"/>
                <w:szCs w:val="20"/>
                <w:lang w:val="en-GB"/>
              </w:rPr>
              <w:t xml:space="preserve">Assessing Municipal Reputation in South Africa: A Quantitative Exploration of Stakeholder Perceptions in </w:t>
            </w:r>
            <w:proofErr w:type="spellStart"/>
            <w:r w:rsidRPr="008375F5">
              <w:rPr>
                <w:rFonts w:ascii="Arial" w:hAnsi="Arial" w:cs="Arial"/>
                <w:b/>
                <w:sz w:val="20"/>
                <w:szCs w:val="20"/>
                <w:lang w:val="en-GB"/>
              </w:rPr>
              <w:t>Amahlathi</w:t>
            </w:r>
            <w:proofErr w:type="spellEnd"/>
            <w:r w:rsidRPr="008375F5">
              <w:rPr>
                <w:rFonts w:ascii="Arial" w:hAnsi="Arial" w:cs="Arial"/>
                <w:b/>
                <w:sz w:val="20"/>
                <w:szCs w:val="20"/>
                <w:lang w:val="en-GB"/>
              </w:rPr>
              <w:t xml:space="preserve"> Local Municipality</w:t>
            </w:r>
          </w:p>
        </w:tc>
      </w:tr>
      <w:tr w:rsidR="00CF0BBB" w:rsidRPr="008375F5" w14:paraId="6D508B1C" w14:textId="77777777" w:rsidTr="002E7787">
        <w:trPr>
          <w:trHeight w:val="332"/>
        </w:trPr>
        <w:tc>
          <w:tcPr>
            <w:tcW w:w="1234" w:type="pct"/>
          </w:tcPr>
          <w:p w14:paraId="32FC28F7" w14:textId="77777777" w:rsidR="00CF0BBB" w:rsidRPr="008375F5" w:rsidRDefault="00CF0BBB" w:rsidP="00696CAD">
            <w:pPr>
              <w:pStyle w:val="BodyText"/>
              <w:ind w:left="90"/>
              <w:jc w:val="left"/>
              <w:rPr>
                <w:rFonts w:ascii="Arial" w:hAnsi="Arial" w:cs="Arial"/>
                <w:bCs/>
                <w:sz w:val="20"/>
                <w:szCs w:val="20"/>
                <w:lang w:val="en-GB"/>
              </w:rPr>
            </w:pPr>
            <w:r w:rsidRPr="008375F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9C0CE98" w:rsidR="00CF0BBB" w:rsidRPr="008375F5" w:rsidRDefault="0024440E" w:rsidP="000450FC">
            <w:pPr>
              <w:pStyle w:val="NormalWeb"/>
              <w:spacing w:before="0" w:beforeAutospacing="0" w:after="0" w:afterAutospacing="0"/>
              <w:rPr>
                <w:rFonts w:ascii="Arial" w:hAnsi="Arial" w:cs="Arial"/>
                <w:b/>
                <w:sz w:val="20"/>
                <w:szCs w:val="20"/>
                <w:lang w:val="en-GB"/>
              </w:rPr>
            </w:pPr>
            <w:r w:rsidRPr="008375F5">
              <w:rPr>
                <w:rFonts w:ascii="Arial" w:hAnsi="Arial" w:cs="Arial"/>
                <w:b/>
                <w:sz w:val="20"/>
                <w:szCs w:val="20"/>
                <w:lang w:val="en-GB"/>
              </w:rPr>
              <w:t>Book chapter</w:t>
            </w:r>
          </w:p>
        </w:tc>
      </w:tr>
    </w:tbl>
    <w:p w14:paraId="5A743ECE" w14:textId="77777777" w:rsidR="00D27A79" w:rsidRPr="008375F5" w:rsidRDefault="00D27A79" w:rsidP="0024440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375F5" w14:paraId="71A94C1F" w14:textId="77777777" w:rsidTr="007222C8">
        <w:tc>
          <w:tcPr>
            <w:tcW w:w="5000" w:type="pct"/>
            <w:gridSpan w:val="3"/>
            <w:tcBorders>
              <w:top w:val="nil"/>
              <w:left w:val="nil"/>
              <w:right w:val="nil"/>
            </w:tcBorders>
            <w:noWrap/>
          </w:tcPr>
          <w:p w14:paraId="0BC15285" w14:textId="77777777" w:rsidR="00F1171E" w:rsidRPr="008375F5" w:rsidRDefault="00F1171E" w:rsidP="007222C8">
            <w:pPr>
              <w:pStyle w:val="Heading2"/>
              <w:jc w:val="left"/>
              <w:rPr>
                <w:rFonts w:ascii="Arial" w:hAnsi="Arial" w:cs="Arial"/>
                <w:lang w:val="en-GB"/>
              </w:rPr>
            </w:pPr>
            <w:r w:rsidRPr="008375F5">
              <w:rPr>
                <w:rFonts w:ascii="Arial" w:hAnsi="Arial" w:cs="Arial"/>
                <w:highlight w:val="yellow"/>
                <w:lang w:val="en-GB"/>
              </w:rPr>
              <w:t>PART  1:</w:t>
            </w:r>
            <w:r w:rsidRPr="008375F5">
              <w:rPr>
                <w:rFonts w:ascii="Arial" w:hAnsi="Arial" w:cs="Arial"/>
                <w:lang w:val="en-GB"/>
              </w:rPr>
              <w:t xml:space="preserve"> Review Comments</w:t>
            </w:r>
          </w:p>
          <w:p w14:paraId="1287753C" w14:textId="77777777" w:rsidR="00F1171E" w:rsidRPr="008375F5" w:rsidRDefault="00F1171E" w:rsidP="007222C8">
            <w:pPr>
              <w:rPr>
                <w:rFonts w:ascii="Arial" w:hAnsi="Arial" w:cs="Arial"/>
                <w:sz w:val="20"/>
                <w:szCs w:val="20"/>
                <w:lang w:val="en-GB"/>
              </w:rPr>
            </w:pPr>
          </w:p>
        </w:tc>
      </w:tr>
      <w:tr w:rsidR="00F1171E" w:rsidRPr="008375F5" w14:paraId="5EA12279" w14:textId="77777777" w:rsidTr="007222C8">
        <w:tc>
          <w:tcPr>
            <w:tcW w:w="1265" w:type="pct"/>
            <w:noWrap/>
          </w:tcPr>
          <w:p w14:paraId="06DA2C7D" w14:textId="77777777" w:rsidR="00F1171E" w:rsidRPr="008375F5" w:rsidRDefault="00F1171E" w:rsidP="007222C8">
            <w:pPr>
              <w:pStyle w:val="Heading2"/>
              <w:jc w:val="left"/>
              <w:rPr>
                <w:rFonts w:ascii="Arial" w:hAnsi="Arial" w:cs="Arial"/>
                <w:b w:val="0"/>
                <w:bCs w:val="0"/>
                <w:lang w:val="en-GB"/>
              </w:rPr>
            </w:pPr>
            <w:r w:rsidRPr="008375F5">
              <w:rPr>
                <w:rFonts w:ascii="Arial" w:hAnsi="Arial" w:cs="Arial"/>
                <w:bCs w:val="0"/>
                <w:u w:val="single"/>
                <w:lang w:val="en-GB"/>
              </w:rPr>
              <w:t xml:space="preserve">Compulsory </w:t>
            </w:r>
            <w:r w:rsidRPr="008375F5">
              <w:rPr>
                <w:rFonts w:ascii="Arial" w:hAnsi="Arial" w:cs="Arial"/>
                <w:b w:val="0"/>
                <w:bCs w:val="0"/>
                <w:lang w:val="en-GB"/>
              </w:rPr>
              <w:t>REVISION comments</w:t>
            </w:r>
          </w:p>
          <w:p w14:paraId="7AE9682F" w14:textId="77777777" w:rsidR="00F1171E" w:rsidRPr="008375F5" w:rsidRDefault="00F1171E" w:rsidP="007222C8">
            <w:pPr>
              <w:pStyle w:val="Heading2"/>
              <w:jc w:val="left"/>
              <w:rPr>
                <w:rFonts w:ascii="Arial" w:hAnsi="Arial" w:cs="Arial"/>
                <w:lang w:val="en-GB"/>
              </w:rPr>
            </w:pPr>
          </w:p>
        </w:tc>
        <w:tc>
          <w:tcPr>
            <w:tcW w:w="2212" w:type="pct"/>
          </w:tcPr>
          <w:p w14:paraId="674EDCCA" w14:textId="77777777" w:rsidR="00F1171E" w:rsidRPr="008375F5" w:rsidRDefault="00F1171E" w:rsidP="007222C8">
            <w:pPr>
              <w:pStyle w:val="Heading2"/>
              <w:jc w:val="left"/>
              <w:rPr>
                <w:rFonts w:ascii="Arial" w:hAnsi="Arial" w:cs="Arial"/>
                <w:lang w:val="en-GB"/>
              </w:rPr>
            </w:pPr>
            <w:r w:rsidRPr="008375F5">
              <w:rPr>
                <w:rFonts w:ascii="Arial" w:hAnsi="Arial" w:cs="Arial"/>
                <w:lang w:val="en-GB"/>
              </w:rPr>
              <w:t>Reviewer’s comment</w:t>
            </w:r>
          </w:p>
        </w:tc>
        <w:tc>
          <w:tcPr>
            <w:tcW w:w="1523" w:type="pct"/>
          </w:tcPr>
          <w:p w14:paraId="57792C30" w14:textId="77777777" w:rsidR="00F1171E" w:rsidRPr="008375F5" w:rsidRDefault="00F1171E" w:rsidP="007222C8">
            <w:pPr>
              <w:pStyle w:val="Heading2"/>
              <w:jc w:val="left"/>
              <w:rPr>
                <w:rFonts w:ascii="Arial" w:hAnsi="Arial" w:cs="Arial"/>
                <w:b w:val="0"/>
                <w:lang w:val="en-GB"/>
              </w:rPr>
            </w:pPr>
            <w:r w:rsidRPr="008375F5">
              <w:rPr>
                <w:rFonts w:ascii="Arial" w:hAnsi="Arial" w:cs="Arial"/>
                <w:lang w:val="en-GB"/>
              </w:rPr>
              <w:t>Author’s Feedback</w:t>
            </w:r>
            <w:r w:rsidRPr="008375F5">
              <w:rPr>
                <w:rFonts w:ascii="Arial" w:hAnsi="Arial" w:cs="Arial"/>
                <w:b w:val="0"/>
                <w:lang w:val="en-GB"/>
              </w:rPr>
              <w:t xml:space="preserve"> </w:t>
            </w:r>
            <w:r w:rsidRPr="008375F5">
              <w:rPr>
                <w:rFonts w:ascii="Arial" w:hAnsi="Arial" w:cs="Arial"/>
                <w:b w:val="0"/>
                <w:i/>
                <w:lang w:val="en-GB"/>
              </w:rPr>
              <w:t>(Please correct the manuscript and highlight that part in the manuscript. It is mandatory that authors should write his/her feedback here)</w:t>
            </w:r>
          </w:p>
        </w:tc>
      </w:tr>
      <w:tr w:rsidR="00F1171E" w:rsidRPr="008375F5" w14:paraId="5C0AB4EC" w14:textId="77777777" w:rsidTr="007222C8">
        <w:trPr>
          <w:trHeight w:val="1264"/>
        </w:trPr>
        <w:tc>
          <w:tcPr>
            <w:tcW w:w="1265" w:type="pct"/>
            <w:noWrap/>
          </w:tcPr>
          <w:p w14:paraId="66B47184" w14:textId="77777777" w:rsidR="00F1171E" w:rsidRPr="008375F5" w:rsidRDefault="00F1171E" w:rsidP="007222C8">
            <w:pPr>
              <w:ind w:left="360"/>
              <w:rPr>
                <w:rFonts w:ascii="Arial" w:hAnsi="Arial" w:cs="Arial"/>
                <w:b/>
                <w:bCs/>
                <w:sz w:val="20"/>
                <w:szCs w:val="20"/>
                <w:lang w:val="en-GB"/>
              </w:rPr>
            </w:pPr>
            <w:r w:rsidRPr="008375F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8375F5" w:rsidRDefault="00F1171E" w:rsidP="007222C8">
            <w:pPr>
              <w:ind w:left="360"/>
              <w:rPr>
                <w:rFonts w:ascii="Arial" w:eastAsia="MS Mincho" w:hAnsi="Arial" w:cs="Arial"/>
                <w:b/>
                <w:bCs/>
                <w:sz w:val="20"/>
                <w:szCs w:val="20"/>
                <w:lang w:val="en-GB"/>
              </w:rPr>
            </w:pPr>
          </w:p>
        </w:tc>
        <w:tc>
          <w:tcPr>
            <w:tcW w:w="2212" w:type="pct"/>
          </w:tcPr>
          <w:p w14:paraId="7DBC9196" w14:textId="5767E8A9" w:rsidR="00F1171E" w:rsidRPr="008375F5" w:rsidRDefault="007C0C2C" w:rsidP="007222C8">
            <w:pPr>
              <w:pStyle w:val="ListParagraph"/>
              <w:ind w:left="0"/>
              <w:rPr>
                <w:rFonts w:ascii="Arial" w:hAnsi="Arial" w:cs="Arial"/>
                <w:b/>
                <w:bCs/>
                <w:sz w:val="20"/>
                <w:szCs w:val="20"/>
                <w:lang w:val="en-GB"/>
              </w:rPr>
            </w:pPr>
            <w:r w:rsidRPr="008375F5">
              <w:rPr>
                <w:rFonts w:ascii="Arial" w:hAnsi="Arial" w:cs="Arial"/>
                <w:b/>
                <w:bCs/>
                <w:sz w:val="20"/>
                <w:szCs w:val="20"/>
                <w:lang w:val="en-GB"/>
              </w:rPr>
              <w:t xml:space="preserve">This manuscript is an important contribution to the scientific community because it addresses a critical area of municipal governance: reputation management, particularly in under-researched settings like South African municipalities. By systematically evaluating stakeholder perceptions of </w:t>
            </w:r>
            <w:proofErr w:type="spellStart"/>
            <w:r w:rsidRPr="008375F5">
              <w:rPr>
                <w:rFonts w:ascii="Arial" w:hAnsi="Arial" w:cs="Arial"/>
                <w:b/>
                <w:bCs/>
                <w:sz w:val="20"/>
                <w:szCs w:val="20"/>
                <w:lang w:val="en-GB"/>
              </w:rPr>
              <w:t>Amahlathi</w:t>
            </w:r>
            <w:proofErr w:type="spellEnd"/>
            <w:r w:rsidRPr="008375F5">
              <w:rPr>
                <w:rFonts w:ascii="Arial" w:hAnsi="Arial" w:cs="Arial"/>
                <w:b/>
                <w:bCs/>
                <w:sz w:val="20"/>
                <w:szCs w:val="20"/>
                <w:lang w:val="en-GB"/>
              </w:rPr>
              <w:t xml:space="preserve"> Local Municipality’s reputation, the study provides valuable insights into the factors that shape public trust and satisfaction in local governance. The quantitative approach, using exploratory factor analysis and regression, enhances the rigor of the findings and offers a replicable framework for other municipal studies. Additionally, the focus on factors like service delivery, accountability, and communication aligns with global discussions on good governance and public administration. </w:t>
            </w:r>
          </w:p>
        </w:tc>
        <w:tc>
          <w:tcPr>
            <w:tcW w:w="1523" w:type="pct"/>
          </w:tcPr>
          <w:p w14:paraId="462A339C" w14:textId="77777777" w:rsidR="00F1171E" w:rsidRPr="008375F5" w:rsidRDefault="00F1171E" w:rsidP="007222C8">
            <w:pPr>
              <w:pStyle w:val="Heading2"/>
              <w:jc w:val="left"/>
              <w:rPr>
                <w:rFonts w:ascii="Arial" w:hAnsi="Arial" w:cs="Arial"/>
                <w:b w:val="0"/>
                <w:lang w:val="en-GB"/>
              </w:rPr>
            </w:pPr>
          </w:p>
        </w:tc>
      </w:tr>
      <w:tr w:rsidR="00F1171E" w:rsidRPr="008375F5" w14:paraId="0D8B5B2C" w14:textId="77777777" w:rsidTr="007222C8">
        <w:trPr>
          <w:trHeight w:val="1262"/>
        </w:trPr>
        <w:tc>
          <w:tcPr>
            <w:tcW w:w="1265" w:type="pct"/>
            <w:noWrap/>
          </w:tcPr>
          <w:p w14:paraId="21CBA5FE" w14:textId="77777777" w:rsidR="00F1171E" w:rsidRPr="008375F5" w:rsidRDefault="00F1171E" w:rsidP="007222C8">
            <w:pPr>
              <w:ind w:left="360"/>
              <w:rPr>
                <w:rFonts w:ascii="Arial" w:hAnsi="Arial" w:cs="Arial"/>
                <w:b/>
                <w:bCs/>
                <w:sz w:val="20"/>
                <w:szCs w:val="20"/>
                <w:lang w:val="en-GB"/>
              </w:rPr>
            </w:pPr>
            <w:r w:rsidRPr="008375F5">
              <w:rPr>
                <w:rFonts w:ascii="Arial" w:hAnsi="Arial" w:cs="Arial"/>
                <w:b/>
                <w:bCs/>
                <w:sz w:val="20"/>
                <w:szCs w:val="20"/>
                <w:lang w:val="en-GB"/>
              </w:rPr>
              <w:t>Is the title of the article suitable?</w:t>
            </w:r>
          </w:p>
          <w:p w14:paraId="1CABB61A" w14:textId="77777777" w:rsidR="00F1171E" w:rsidRPr="008375F5" w:rsidRDefault="00F1171E" w:rsidP="007222C8">
            <w:pPr>
              <w:ind w:left="360"/>
              <w:rPr>
                <w:rFonts w:ascii="Arial" w:hAnsi="Arial" w:cs="Arial"/>
                <w:b/>
                <w:bCs/>
                <w:sz w:val="20"/>
                <w:szCs w:val="20"/>
                <w:lang w:val="en-GB"/>
              </w:rPr>
            </w:pPr>
            <w:r w:rsidRPr="008375F5">
              <w:rPr>
                <w:rFonts w:ascii="Arial" w:hAnsi="Arial" w:cs="Arial"/>
                <w:b/>
                <w:bCs/>
                <w:sz w:val="20"/>
                <w:szCs w:val="20"/>
                <w:lang w:val="en-GB"/>
              </w:rPr>
              <w:t>(If not please suggest an alternative title)</w:t>
            </w:r>
          </w:p>
          <w:p w14:paraId="0275B919" w14:textId="77777777" w:rsidR="00F1171E" w:rsidRPr="008375F5" w:rsidRDefault="00F1171E" w:rsidP="007222C8">
            <w:pPr>
              <w:pStyle w:val="Heading2"/>
              <w:jc w:val="left"/>
              <w:rPr>
                <w:rFonts w:ascii="Arial" w:hAnsi="Arial" w:cs="Arial"/>
                <w:u w:val="single"/>
                <w:lang w:val="en-GB"/>
              </w:rPr>
            </w:pPr>
          </w:p>
        </w:tc>
        <w:tc>
          <w:tcPr>
            <w:tcW w:w="2212" w:type="pct"/>
          </w:tcPr>
          <w:p w14:paraId="794AA9A7" w14:textId="50304E45" w:rsidR="00F1171E" w:rsidRPr="008375F5" w:rsidRDefault="004C4D06" w:rsidP="007C0C2C">
            <w:pPr>
              <w:rPr>
                <w:rFonts w:ascii="Arial" w:hAnsi="Arial" w:cs="Arial"/>
                <w:b/>
                <w:bCs/>
                <w:sz w:val="20"/>
                <w:szCs w:val="20"/>
                <w:lang w:val="en-GB"/>
              </w:rPr>
            </w:pPr>
            <w:r w:rsidRPr="008375F5">
              <w:rPr>
                <w:rFonts w:ascii="Arial" w:hAnsi="Arial" w:cs="Arial"/>
                <w:b/>
                <w:bCs/>
                <w:sz w:val="20"/>
                <w:szCs w:val="20"/>
                <w:lang w:val="en-GB"/>
              </w:rPr>
              <w:t xml:space="preserve">The title is clear and adequately reflects the content of the article. However, to make it more impactful, consider rephrasing to emphasize the practical implications or insights drawn from the study. For example, "Exploring Stakeholder Perceptions to Enhance Municipal Reputation: A Quantitative Study of </w:t>
            </w:r>
            <w:proofErr w:type="spellStart"/>
            <w:r w:rsidRPr="008375F5">
              <w:rPr>
                <w:rFonts w:ascii="Arial" w:hAnsi="Arial" w:cs="Arial"/>
                <w:b/>
                <w:bCs/>
                <w:sz w:val="20"/>
                <w:szCs w:val="20"/>
                <w:lang w:val="en-GB"/>
              </w:rPr>
              <w:t>Amahlathi</w:t>
            </w:r>
            <w:proofErr w:type="spellEnd"/>
            <w:r w:rsidRPr="008375F5">
              <w:rPr>
                <w:rFonts w:ascii="Arial" w:hAnsi="Arial" w:cs="Arial"/>
                <w:b/>
                <w:bCs/>
                <w:sz w:val="20"/>
                <w:szCs w:val="20"/>
                <w:lang w:val="en-GB"/>
              </w:rPr>
              <w:t xml:space="preserve"> Local Municipality, South Africa" might be more engaging to a broad readership.</w:t>
            </w:r>
          </w:p>
        </w:tc>
        <w:tc>
          <w:tcPr>
            <w:tcW w:w="1523" w:type="pct"/>
          </w:tcPr>
          <w:p w14:paraId="405B6701" w14:textId="77777777" w:rsidR="00F1171E" w:rsidRPr="008375F5" w:rsidRDefault="00F1171E" w:rsidP="007222C8">
            <w:pPr>
              <w:pStyle w:val="Heading2"/>
              <w:jc w:val="left"/>
              <w:rPr>
                <w:rFonts w:ascii="Arial" w:hAnsi="Arial" w:cs="Arial"/>
                <w:b w:val="0"/>
                <w:lang w:val="en-GB"/>
              </w:rPr>
            </w:pPr>
          </w:p>
        </w:tc>
      </w:tr>
      <w:tr w:rsidR="00F1171E" w:rsidRPr="008375F5" w14:paraId="5604762A" w14:textId="77777777" w:rsidTr="007222C8">
        <w:trPr>
          <w:trHeight w:val="1262"/>
        </w:trPr>
        <w:tc>
          <w:tcPr>
            <w:tcW w:w="1265" w:type="pct"/>
            <w:noWrap/>
          </w:tcPr>
          <w:p w14:paraId="3635573D" w14:textId="77777777" w:rsidR="00F1171E" w:rsidRPr="008375F5" w:rsidRDefault="00F1171E" w:rsidP="007222C8">
            <w:pPr>
              <w:pStyle w:val="Heading2"/>
              <w:ind w:left="360"/>
              <w:jc w:val="left"/>
              <w:rPr>
                <w:rFonts w:ascii="Arial" w:hAnsi="Arial" w:cs="Arial"/>
                <w:lang w:val="en-GB"/>
              </w:rPr>
            </w:pPr>
            <w:r w:rsidRPr="008375F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375F5" w:rsidRDefault="00F1171E" w:rsidP="007222C8">
            <w:pPr>
              <w:pStyle w:val="Heading2"/>
              <w:jc w:val="left"/>
              <w:rPr>
                <w:rFonts w:ascii="Arial" w:hAnsi="Arial" w:cs="Arial"/>
                <w:u w:val="single"/>
                <w:lang w:val="en-GB"/>
              </w:rPr>
            </w:pPr>
          </w:p>
        </w:tc>
        <w:tc>
          <w:tcPr>
            <w:tcW w:w="2212" w:type="pct"/>
          </w:tcPr>
          <w:p w14:paraId="0FB7E83A" w14:textId="03D64BBA" w:rsidR="00F1171E" w:rsidRPr="008375F5" w:rsidRDefault="004C4D06" w:rsidP="007C0C2C">
            <w:pPr>
              <w:rPr>
                <w:rFonts w:ascii="Arial" w:hAnsi="Arial" w:cs="Arial"/>
                <w:b/>
                <w:bCs/>
                <w:sz w:val="20"/>
                <w:szCs w:val="20"/>
                <w:lang w:val="en-GB"/>
              </w:rPr>
            </w:pPr>
            <w:r w:rsidRPr="008375F5">
              <w:rPr>
                <w:rFonts w:ascii="Arial" w:hAnsi="Arial" w:cs="Arial"/>
                <w:b/>
                <w:bCs/>
                <w:sz w:val="20"/>
                <w:szCs w:val="20"/>
                <w:lang w:val="en-GB"/>
              </w:rPr>
              <w:t>The abstract provides a concise overview of the study's purpose, methodology, and key findings. It effectively highlights the main factors influencing municipal reputation and situates the research within a gap in South African municipal reputation literature. However, it could benefit from a more explicit mention of the practical implications of the findings. Furthermore, the abstract could briefly address the limitations and future research directions to give readers a complete snapshot of the study’s scope.</w:t>
            </w:r>
          </w:p>
        </w:tc>
        <w:tc>
          <w:tcPr>
            <w:tcW w:w="1523" w:type="pct"/>
          </w:tcPr>
          <w:p w14:paraId="1D54B730" w14:textId="77777777" w:rsidR="00F1171E" w:rsidRPr="008375F5" w:rsidRDefault="00F1171E" w:rsidP="007222C8">
            <w:pPr>
              <w:pStyle w:val="Heading2"/>
              <w:jc w:val="left"/>
              <w:rPr>
                <w:rFonts w:ascii="Arial" w:hAnsi="Arial" w:cs="Arial"/>
                <w:b w:val="0"/>
                <w:lang w:val="en-GB"/>
              </w:rPr>
            </w:pPr>
          </w:p>
        </w:tc>
      </w:tr>
      <w:tr w:rsidR="00F1171E" w:rsidRPr="008375F5" w14:paraId="2F579F54" w14:textId="77777777" w:rsidTr="007222C8">
        <w:trPr>
          <w:trHeight w:val="859"/>
        </w:trPr>
        <w:tc>
          <w:tcPr>
            <w:tcW w:w="1265" w:type="pct"/>
            <w:noWrap/>
          </w:tcPr>
          <w:p w14:paraId="04361F46" w14:textId="77777777" w:rsidR="00F1171E" w:rsidRPr="008375F5" w:rsidRDefault="00F1171E" w:rsidP="007222C8">
            <w:pPr>
              <w:ind w:left="360"/>
              <w:rPr>
                <w:rFonts w:ascii="Arial" w:hAnsi="Arial" w:cs="Arial"/>
                <w:b/>
                <w:bCs/>
                <w:sz w:val="20"/>
                <w:szCs w:val="20"/>
                <w:u w:val="single"/>
                <w:lang w:val="en-GB"/>
              </w:rPr>
            </w:pPr>
            <w:r w:rsidRPr="008375F5">
              <w:rPr>
                <w:rFonts w:ascii="Arial" w:hAnsi="Arial" w:cs="Arial"/>
                <w:b/>
                <w:bCs/>
                <w:sz w:val="20"/>
                <w:szCs w:val="20"/>
                <w:lang w:val="en-GB"/>
              </w:rPr>
              <w:t>Are subsections and structure of the manuscript appropriate?</w:t>
            </w:r>
          </w:p>
        </w:tc>
        <w:tc>
          <w:tcPr>
            <w:tcW w:w="2212" w:type="pct"/>
          </w:tcPr>
          <w:p w14:paraId="2B5A7721" w14:textId="4E0D9578" w:rsidR="00F1171E" w:rsidRPr="008375F5" w:rsidRDefault="004C4D06" w:rsidP="007222C8">
            <w:pPr>
              <w:pStyle w:val="ListParagraph"/>
              <w:ind w:left="0"/>
              <w:rPr>
                <w:rFonts w:ascii="Arial" w:hAnsi="Arial" w:cs="Arial"/>
                <w:b/>
                <w:bCs/>
                <w:sz w:val="20"/>
                <w:szCs w:val="20"/>
                <w:lang w:val="en-GB"/>
              </w:rPr>
            </w:pPr>
            <w:r w:rsidRPr="008375F5">
              <w:rPr>
                <w:rFonts w:ascii="Arial" w:hAnsi="Arial" w:cs="Arial"/>
                <w:b/>
                <w:bCs/>
                <w:sz w:val="20"/>
                <w:szCs w:val="20"/>
                <w:lang w:val="en-GB"/>
              </w:rPr>
              <w:t xml:space="preserve">No. </w:t>
            </w:r>
            <w:r w:rsidR="007C0C2C" w:rsidRPr="008375F5">
              <w:rPr>
                <w:rFonts w:ascii="Arial" w:hAnsi="Arial" w:cs="Arial"/>
                <w:b/>
                <w:bCs/>
                <w:sz w:val="20"/>
                <w:szCs w:val="20"/>
                <w:lang w:val="en-GB"/>
              </w:rPr>
              <w:t>The manuscript needs to be structured appropriately for prospective readers.</w:t>
            </w:r>
          </w:p>
        </w:tc>
        <w:tc>
          <w:tcPr>
            <w:tcW w:w="1523" w:type="pct"/>
          </w:tcPr>
          <w:p w14:paraId="4898F764" w14:textId="77777777" w:rsidR="00F1171E" w:rsidRPr="008375F5" w:rsidRDefault="00F1171E" w:rsidP="007222C8">
            <w:pPr>
              <w:pStyle w:val="Heading2"/>
              <w:jc w:val="left"/>
              <w:rPr>
                <w:rFonts w:ascii="Arial" w:hAnsi="Arial" w:cs="Arial"/>
                <w:b w:val="0"/>
                <w:lang w:val="en-GB"/>
              </w:rPr>
            </w:pPr>
          </w:p>
        </w:tc>
      </w:tr>
      <w:tr w:rsidR="00F1171E" w:rsidRPr="008375F5" w14:paraId="29D9208C" w14:textId="77777777" w:rsidTr="007222C8">
        <w:trPr>
          <w:trHeight w:val="704"/>
        </w:trPr>
        <w:tc>
          <w:tcPr>
            <w:tcW w:w="1265" w:type="pct"/>
            <w:noWrap/>
          </w:tcPr>
          <w:p w14:paraId="4F8837DA" w14:textId="77777777" w:rsidR="00F1171E" w:rsidRPr="008375F5" w:rsidRDefault="00F1171E" w:rsidP="007222C8">
            <w:pPr>
              <w:ind w:left="360"/>
              <w:rPr>
                <w:rFonts w:ascii="Arial" w:hAnsi="Arial" w:cs="Arial"/>
                <w:b/>
                <w:bCs/>
                <w:sz w:val="20"/>
                <w:szCs w:val="20"/>
                <w:u w:val="single"/>
                <w:lang w:val="en-GB"/>
              </w:rPr>
            </w:pPr>
            <w:r w:rsidRPr="008375F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68944C14" w14:textId="64E1BFC8" w:rsidR="007C0C2C" w:rsidRPr="008375F5" w:rsidRDefault="007C0C2C" w:rsidP="007C0C2C">
            <w:pPr>
              <w:pStyle w:val="ListParagraph"/>
              <w:numPr>
                <w:ilvl w:val="0"/>
                <w:numId w:val="12"/>
              </w:numPr>
              <w:rPr>
                <w:rFonts w:ascii="Arial" w:hAnsi="Arial" w:cs="Arial"/>
                <w:b/>
                <w:bCs/>
                <w:sz w:val="20"/>
                <w:szCs w:val="20"/>
                <w:lang w:val="en-GB" w:eastAsia="en-GB"/>
              </w:rPr>
            </w:pPr>
            <w:r w:rsidRPr="008375F5">
              <w:rPr>
                <w:rFonts w:ascii="Arial" w:hAnsi="Arial" w:cs="Arial"/>
                <w:b/>
                <w:bCs/>
                <w:sz w:val="20"/>
                <w:szCs w:val="20"/>
              </w:rPr>
              <w:t>Expand on the research gap and theoretical foundation in the introduction.</w:t>
            </w:r>
          </w:p>
          <w:p w14:paraId="1C3790E8" w14:textId="60A3ECAF" w:rsidR="007C0C2C" w:rsidRPr="008375F5" w:rsidRDefault="007C0C2C" w:rsidP="007C0C2C">
            <w:pPr>
              <w:pStyle w:val="ListParagraph"/>
              <w:numPr>
                <w:ilvl w:val="0"/>
                <w:numId w:val="12"/>
              </w:numPr>
              <w:rPr>
                <w:rFonts w:ascii="Arial" w:hAnsi="Arial" w:cs="Arial"/>
                <w:b/>
                <w:bCs/>
                <w:sz w:val="20"/>
                <w:szCs w:val="20"/>
              </w:rPr>
            </w:pPr>
            <w:r w:rsidRPr="008375F5">
              <w:rPr>
                <w:rFonts w:ascii="Arial" w:hAnsi="Arial" w:cs="Arial"/>
                <w:b/>
                <w:bCs/>
                <w:sz w:val="20"/>
                <w:szCs w:val="20"/>
              </w:rPr>
              <w:t>Structure the literature review thematically for better readability.</w:t>
            </w:r>
          </w:p>
          <w:p w14:paraId="1ABECE81" w14:textId="7E3C2F19" w:rsidR="007C0C2C" w:rsidRPr="008375F5" w:rsidRDefault="007C0C2C" w:rsidP="007C0C2C">
            <w:pPr>
              <w:pStyle w:val="ListParagraph"/>
              <w:numPr>
                <w:ilvl w:val="0"/>
                <w:numId w:val="12"/>
              </w:numPr>
              <w:rPr>
                <w:rFonts w:ascii="Arial" w:hAnsi="Arial" w:cs="Arial"/>
                <w:b/>
                <w:bCs/>
                <w:sz w:val="20"/>
                <w:szCs w:val="20"/>
              </w:rPr>
            </w:pPr>
            <w:r w:rsidRPr="008375F5">
              <w:rPr>
                <w:rFonts w:ascii="Arial" w:hAnsi="Arial" w:cs="Arial"/>
                <w:b/>
                <w:bCs/>
                <w:sz w:val="20"/>
                <w:szCs w:val="20"/>
              </w:rPr>
              <w:t>Provide more justification for methodological choices in the methodology section.</w:t>
            </w:r>
          </w:p>
          <w:p w14:paraId="37D373F9" w14:textId="617F2BD8" w:rsidR="00F1171E" w:rsidRPr="008375F5" w:rsidRDefault="007C0C2C" w:rsidP="007C0C2C">
            <w:pPr>
              <w:pStyle w:val="ListParagraph"/>
              <w:numPr>
                <w:ilvl w:val="0"/>
                <w:numId w:val="11"/>
              </w:numPr>
              <w:rPr>
                <w:rFonts w:ascii="Arial" w:hAnsi="Arial" w:cs="Arial"/>
                <w:b/>
                <w:bCs/>
                <w:sz w:val="20"/>
                <w:szCs w:val="20"/>
                <w:lang w:val="en-GB"/>
              </w:rPr>
            </w:pPr>
            <w:r w:rsidRPr="008375F5">
              <w:rPr>
                <w:rFonts w:ascii="Arial" w:hAnsi="Arial" w:cs="Arial"/>
                <w:b/>
                <w:bCs/>
                <w:sz w:val="20"/>
                <w:szCs w:val="20"/>
              </w:rPr>
              <w:t>Briefly address limitations and potential biases in sampling and data analysis.</w:t>
            </w:r>
          </w:p>
        </w:tc>
        <w:tc>
          <w:tcPr>
            <w:tcW w:w="1523" w:type="pct"/>
          </w:tcPr>
          <w:p w14:paraId="4614DFC3" w14:textId="77777777" w:rsidR="00F1171E" w:rsidRPr="008375F5" w:rsidRDefault="00F1171E" w:rsidP="007222C8">
            <w:pPr>
              <w:pStyle w:val="Heading2"/>
              <w:jc w:val="left"/>
              <w:rPr>
                <w:rFonts w:ascii="Arial" w:hAnsi="Arial" w:cs="Arial"/>
                <w:b w:val="0"/>
                <w:lang w:val="en-GB"/>
              </w:rPr>
            </w:pPr>
          </w:p>
        </w:tc>
      </w:tr>
      <w:tr w:rsidR="00F1171E" w:rsidRPr="008375F5" w14:paraId="73739464" w14:textId="77777777" w:rsidTr="007222C8">
        <w:trPr>
          <w:trHeight w:val="703"/>
        </w:trPr>
        <w:tc>
          <w:tcPr>
            <w:tcW w:w="1265" w:type="pct"/>
            <w:noWrap/>
          </w:tcPr>
          <w:p w14:paraId="09C25322" w14:textId="77777777" w:rsidR="00F1171E" w:rsidRPr="008375F5" w:rsidRDefault="00F1171E" w:rsidP="007222C8">
            <w:pPr>
              <w:ind w:left="360"/>
              <w:rPr>
                <w:rFonts w:ascii="Arial" w:hAnsi="Arial" w:cs="Arial"/>
                <w:b/>
                <w:bCs/>
                <w:sz w:val="20"/>
                <w:szCs w:val="20"/>
                <w:lang w:val="en-GB"/>
              </w:rPr>
            </w:pPr>
            <w:r w:rsidRPr="008375F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375F5" w:rsidRDefault="00F1171E" w:rsidP="007222C8">
            <w:pPr>
              <w:ind w:left="360"/>
              <w:rPr>
                <w:rFonts w:ascii="Arial" w:hAnsi="Arial" w:cs="Arial"/>
                <w:b/>
                <w:bCs/>
                <w:sz w:val="20"/>
                <w:szCs w:val="20"/>
                <w:u w:val="single"/>
                <w:lang w:val="en-GB"/>
              </w:rPr>
            </w:pPr>
            <w:r w:rsidRPr="008375F5">
              <w:rPr>
                <w:rFonts w:ascii="Arial" w:hAnsi="Arial" w:cs="Arial"/>
                <w:b/>
                <w:bCs/>
                <w:sz w:val="20"/>
                <w:szCs w:val="20"/>
                <w:u w:val="single"/>
                <w:lang w:val="en-GB"/>
              </w:rPr>
              <w:t>-</w:t>
            </w:r>
          </w:p>
        </w:tc>
        <w:tc>
          <w:tcPr>
            <w:tcW w:w="2212" w:type="pct"/>
          </w:tcPr>
          <w:p w14:paraId="24FE0567" w14:textId="53893455" w:rsidR="00F1171E" w:rsidRPr="008375F5" w:rsidRDefault="004C4D06" w:rsidP="007222C8">
            <w:pPr>
              <w:pStyle w:val="ListParagraph"/>
              <w:ind w:left="0"/>
              <w:rPr>
                <w:rFonts w:ascii="Arial" w:hAnsi="Arial" w:cs="Arial"/>
                <w:b/>
                <w:bCs/>
                <w:sz w:val="20"/>
                <w:szCs w:val="20"/>
                <w:lang w:val="en-GB"/>
              </w:rPr>
            </w:pPr>
            <w:r w:rsidRPr="008375F5">
              <w:rPr>
                <w:rFonts w:ascii="Arial" w:hAnsi="Arial" w:cs="Arial"/>
                <w:b/>
                <w:bCs/>
                <w:sz w:val="20"/>
                <w:szCs w:val="20"/>
                <w:lang w:val="en-GB"/>
              </w:rPr>
              <w:t>The references are sufficiently enough.</w:t>
            </w:r>
          </w:p>
        </w:tc>
        <w:tc>
          <w:tcPr>
            <w:tcW w:w="1523" w:type="pct"/>
          </w:tcPr>
          <w:p w14:paraId="40220055" w14:textId="77777777" w:rsidR="00F1171E" w:rsidRPr="008375F5" w:rsidRDefault="00F1171E" w:rsidP="007222C8">
            <w:pPr>
              <w:pStyle w:val="Heading2"/>
              <w:jc w:val="left"/>
              <w:rPr>
                <w:rFonts w:ascii="Arial" w:hAnsi="Arial" w:cs="Arial"/>
                <w:b w:val="0"/>
                <w:lang w:val="en-GB"/>
              </w:rPr>
            </w:pPr>
          </w:p>
        </w:tc>
      </w:tr>
      <w:tr w:rsidR="00F1171E" w:rsidRPr="008375F5" w14:paraId="73CC4A50" w14:textId="77777777" w:rsidTr="007222C8">
        <w:trPr>
          <w:trHeight w:val="386"/>
        </w:trPr>
        <w:tc>
          <w:tcPr>
            <w:tcW w:w="1265" w:type="pct"/>
            <w:noWrap/>
          </w:tcPr>
          <w:p w14:paraId="3410C687" w14:textId="77777777" w:rsidR="00F1171E" w:rsidRPr="008375F5" w:rsidRDefault="00F1171E" w:rsidP="007222C8">
            <w:pPr>
              <w:pStyle w:val="Heading2"/>
              <w:jc w:val="left"/>
              <w:rPr>
                <w:rFonts w:ascii="Arial" w:hAnsi="Arial" w:cs="Arial"/>
                <w:b w:val="0"/>
                <w:lang w:val="en-GB"/>
              </w:rPr>
            </w:pPr>
            <w:r w:rsidRPr="008375F5">
              <w:rPr>
                <w:rFonts w:ascii="Arial" w:hAnsi="Arial" w:cs="Arial"/>
                <w:b w:val="0"/>
                <w:u w:val="single"/>
                <w:lang w:val="en-GB"/>
              </w:rPr>
              <w:lastRenderedPageBreak/>
              <w:t>Minor</w:t>
            </w:r>
            <w:r w:rsidRPr="008375F5">
              <w:rPr>
                <w:rFonts w:ascii="Arial" w:hAnsi="Arial" w:cs="Arial"/>
                <w:b w:val="0"/>
                <w:lang w:val="en-GB"/>
              </w:rPr>
              <w:t xml:space="preserve"> REVISION comments</w:t>
            </w:r>
          </w:p>
          <w:p w14:paraId="029CE8D0" w14:textId="77777777" w:rsidR="00F1171E" w:rsidRPr="008375F5" w:rsidRDefault="00F1171E" w:rsidP="007222C8">
            <w:pPr>
              <w:pStyle w:val="Heading2"/>
              <w:jc w:val="left"/>
              <w:rPr>
                <w:rFonts w:ascii="Arial" w:hAnsi="Arial" w:cs="Arial"/>
                <w:b w:val="0"/>
                <w:lang w:val="en-GB"/>
              </w:rPr>
            </w:pPr>
          </w:p>
          <w:p w14:paraId="589C16C7" w14:textId="77777777" w:rsidR="00F1171E" w:rsidRPr="008375F5" w:rsidRDefault="00F1171E" w:rsidP="007222C8">
            <w:pPr>
              <w:pStyle w:val="Heading2"/>
              <w:ind w:left="360"/>
              <w:jc w:val="left"/>
              <w:rPr>
                <w:rFonts w:ascii="Arial" w:hAnsi="Arial" w:cs="Arial"/>
                <w:bCs w:val="0"/>
                <w:lang w:val="en-GB"/>
              </w:rPr>
            </w:pPr>
            <w:r w:rsidRPr="008375F5">
              <w:rPr>
                <w:rFonts w:ascii="Arial" w:hAnsi="Arial" w:cs="Arial"/>
                <w:bCs w:val="0"/>
                <w:lang w:val="en-GB"/>
              </w:rPr>
              <w:t>Is the language/English quality of the article suitable for scholarly communications?</w:t>
            </w:r>
          </w:p>
          <w:p w14:paraId="7722B85E" w14:textId="77777777" w:rsidR="00F1171E" w:rsidRPr="008375F5" w:rsidRDefault="00F1171E" w:rsidP="007222C8">
            <w:pPr>
              <w:rPr>
                <w:rFonts w:ascii="Arial" w:hAnsi="Arial" w:cs="Arial"/>
                <w:sz w:val="20"/>
                <w:szCs w:val="20"/>
                <w:lang w:val="en-GB"/>
              </w:rPr>
            </w:pPr>
          </w:p>
        </w:tc>
        <w:tc>
          <w:tcPr>
            <w:tcW w:w="2212" w:type="pct"/>
          </w:tcPr>
          <w:p w14:paraId="0A07EA75" w14:textId="77777777" w:rsidR="00F1171E" w:rsidRPr="008375F5" w:rsidRDefault="00F1171E" w:rsidP="007222C8">
            <w:pPr>
              <w:rPr>
                <w:rFonts w:ascii="Arial" w:hAnsi="Arial" w:cs="Arial"/>
                <w:sz w:val="20"/>
                <w:szCs w:val="20"/>
                <w:lang w:val="en-GB"/>
              </w:rPr>
            </w:pPr>
          </w:p>
          <w:p w14:paraId="6CBA4B2A" w14:textId="77777777" w:rsidR="00F1171E" w:rsidRPr="008375F5" w:rsidRDefault="00F1171E" w:rsidP="007222C8">
            <w:pPr>
              <w:rPr>
                <w:rFonts w:ascii="Arial" w:hAnsi="Arial" w:cs="Arial"/>
                <w:sz w:val="20"/>
                <w:szCs w:val="20"/>
                <w:lang w:val="en-GB"/>
              </w:rPr>
            </w:pPr>
          </w:p>
          <w:p w14:paraId="41E28118" w14:textId="1719BD77" w:rsidR="00F1171E" w:rsidRPr="008375F5" w:rsidRDefault="004C4D06" w:rsidP="007222C8">
            <w:pPr>
              <w:rPr>
                <w:rFonts w:ascii="Arial" w:hAnsi="Arial" w:cs="Arial"/>
                <w:b/>
                <w:bCs/>
                <w:sz w:val="20"/>
                <w:szCs w:val="20"/>
                <w:lang w:val="en-GB"/>
              </w:rPr>
            </w:pPr>
            <w:r w:rsidRPr="008375F5">
              <w:rPr>
                <w:rFonts w:ascii="Arial" w:hAnsi="Arial" w:cs="Arial"/>
                <w:b/>
                <w:bCs/>
                <w:sz w:val="20"/>
                <w:szCs w:val="20"/>
                <w:lang w:val="en-GB"/>
              </w:rPr>
              <w:t>The language and technical writing along the manuscript needs to be improved</w:t>
            </w:r>
          </w:p>
          <w:p w14:paraId="297F52DB" w14:textId="77777777" w:rsidR="00F1171E" w:rsidRPr="008375F5" w:rsidRDefault="00F1171E" w:rsidP="007222C8">
            <w:pPr>
              <w:rPr>
                <w:rFonts w:ascii="Arial" w:hAnsi="Arial" w:cs="Arial"/>
                <w:sz w:val="20"/>
                <w:szCs w:val="20"/>
                <w:lang w:val="en-GB"/>
              </w:rPr>
            </w:pPr>
          </w:p>
          <w:p w14:paraId="149A6CEF" w14:textId="77777777" w:rsidR="00F1171E" w:rsidRPr="008375F5" w:rsidRDefault="00F1171E" w:rsidP="007222C8">
            <w:pPr>
              <w:rPr>
                <w:rFonts w:ascii="Arial" w:hAnsi="Arial" w:cs="Arial"/>
                <w:sz w:val="20"/>
                <w:szCs w:val="20"/>
                <w:lang w:val="en-GB"/>
              </w:rPr>
            </w:pPr>
          </w:p>
        </w:tc>
        <w:tc>
          <w:tcPr>
            <w:tcW w:w="1523" w:type="pct"/>
          </w:tcPr>
          <w:p w14:paraId="0351CA58" w14:textId="77777777" w:rsidR="00F1171E" w:rsidRPr="008375F5" w:rsidRDefault="00F1171E" w:rsidP="007222C8">
            <w:pPr>
              <w:rPr>
                <w:rFonts w:ascii="Arial" w:hAnsi="Arial" w:cs="Arial"/>
                <w:sz w:val="20"/>
                <w:szCs w:val="20"/>
                <w:lang w:val="en-GB"/>
              </w:rPr>
            </w:pPr>
          </w:p>
        </w:tc>
      </w:tr>
      <w:tr w:rsidR="00F1171E" w:rsidRPr="008375F5" w14:paraId="20A16C0C" w14:textId="77777777" w:rsidTr="008375F5">
        <w:trPr>
          <w:trHeight w:val="77"/>
        </w:trPr>
        <w:tc>
          <w:tcPr>
            <w:tcW w:w="1265" w:type="pct"/>
            <w:noWrap/>
          </w:tcPr>
          <w:p w14:paraId="7F4BCFAE" w14:textId="77777777" w:rsidR="00F1171E" w:rsidRPr="008375F5" w:rsidRDefault="00F1171E" w:rsidP="007222C8">
            <w:pPr>
              <w:pStyle w:val="Heading2"/>
              <w:jc w:val="left"/>
              <w:rPr>
                <w:rFonts w:ascii="Arial" w:hAnsi="Arial" w:cs="Arial"/>
                <w:b w:val="0"/>
                <w:bCs w:val="0"/>
                <w:lang w:val="en-GB"/>
              </w:rPr>
            </w:pPr>
            <w:r w:rsidRPr="008375F5">
              <w:rPr>
                <w:rFonts w:ascii="Arial" w:hAnsi="Arial" w:cs="Arial"/>
                <w:bCs w:val="0"/>
                <w:u w:val="single"/>
                <w:lang w:val="en-GB"/>
              </w:rPr>
              <w:t>Optional/General</w:t>
            </w:r>
            <w:r w:rsidRPr="008375F5">
              <w:rPr>
                <w:rFonts w:ascii="Arial" w:hAnsi="Arial" w:cs="Arial"/>
                <w:bCs w:val="0"/>
                <w:lang w:val="en-GB"/>
              </w:rPr>
              <w:t xml:space="preserve"> </w:t>
            </w:r>
            <w:r w:rsidRPr="008375F5">
              <w:rPr>
                <w:rFonts w:ascii="Arial" w:hAnsi="Arial" w:cs="Arial"/>
                <w:b w:val="0"/>
                <w:bCs w:val="0"/>
                <w:lang w:val="en-GB"/>
              </w:rPr>
              <w:t>comments</w:t>
            </w:r>
          </w:p>
          <w:p w14:paraId="1A6B3748" w14:textId="77777777" w:rsidR="00F1171E" w:rsidRPr="008375F5" w:rsidRDefault="00F1171E" w:rsidP="007222C8">
            <w:pPr>
              <w:pStyle w:val="Heading2"/>
              <w:jc w:val="left"/>
              <w:rPr>
                <w:rFonts w:ascii="Arial" w:hAnsi="Arial" w:cs="Arial"/>
                <w:b w:val="0"/>
                <w:lang w:val="en-GB"/>
              </w:rPr>
            </w:pPr>
          </w:p>
        </w:tc>
        <w:tc>
          <w:tcPr>
            <w:tcW w:w="2212" w:type="pct"/>
          </w:tcPr>
          <w:p w14:paraId="1E347C61" w14:textId="77777777" w:rsidR="00F1171E" w:rsidRPr="008375F5" w:rsidRDefault="00F1171E" w:rsidP="007222C8">
            <w:pPr>
              <w:rPr>
                <w:rFonts w:ascii="Arial" w:hAnsi="Arial" w:cs="Arial"/>
                <w:sz w:val="20"/>
                <w:szCs w:val="20"/>
                <w:lang w:val="en-GB"/>
              </w:rPr>
            </w:pPr>
          </w:p>
          <w:p w14:paraId="5E946A0E" w14:textId="77777777" w:rsidR="00F1171E" w:rsidRPr="008375F5" w:rsidRDefault="00F1171E" w:rsidP="007222C8">
            <w:pPr>
              <w:rPr>
                <w:rFonts w:ascii="Arial" w:hAnsi="Arial" w:cs="Arial"/>
                <w:sz w:val="20"/>
                <w:szCs w:val="20"/>
                <w:lang w:val="en-GB"/>
              </w:rPr>
            </w:pPr>
          </w:p>
          <w:p w14:paraId="7EB58C99" w14:textId="77777777" w:rsidR="00F1171E" w:rsidRPr="008375F5" w:rsidRDefault="00F1171E" w:rsidP="007222C8">
            <w:pPr>
              <w:rPr>
                <w:rFonts w:ascii="Arial" w:hAnsi="Arial" w:cs="Arial"/>
                <w:sz w:val="20"/>
                <w:szCs w:val="20"/>
                <w:lang w:val="en-GB"/>
              </w:rPr>
            </w:pPr>
          </w:p>
          <w:p w14:paraId="15DFD0E8" w14:textId="77777777" w:rsidR="00F1171E" w:rsidRPr="008375F5" w:rsidRDefault="00F1171E" w:rsidP="007222C8">
            <w:pPr>
              <w:rPr>
                <w:rFonts w:ascii="Arial" w:hAnsi="Arial" w:cs="Arial"/>
                <w:sz w:val="20"/>
                <w:szCs w:val="20"/>
                <w:lang w:val="en-GB"/>
              </w:rPr>
            </w:pPr>
          </w:p>
        </w:tc>
        <w:tc>
          <w:tcPr>
            <w:tcW w:w="1523" w:type="pct"/>
          </w:tcPr>
          <w:p w14:paraId="465E098E" w14:textId="77777777" w:rsidR="00F1171E" w:rsidRPr="008375F5" w:rsidRDefault="00F1171E" w:rsidP="007222C8">
            <w:pPr>
              <w:rPr>
                <w:rFonts w:ascii="Arial" w:hAnsi="Arial" w:cs="Arial"/>
                <w:sz w:val="20"/>
                <w:szCs w:val="20"/>
                <w:lang w:val="en-GB"/>
              </w:rPr>
            </w:pPr>
          </w:p>
        </w:tc>
      </w:tr>
    </w:tbl>
    <w:p w14:paraId="25069224" w14:textId="77777777" w:rsidR="00F1171E" w:rsidRPr="008375F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2D3B6B" w:rsidRPr="008375F5" w14:paraId="2BD287E9" w14:textId="77777777" w:rsidTr="008375F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81AC3CD" w14:textId="77777777" w:rsidR="002D3B6B" w:rsidRPr="008375F5" w:rsidRDefault="002D3B6B">
            <w:pPr>
              <w:spacing w:line="276" w:lineRule="auto"/>
              <w:rPr>
                <w:rFonts w:ascii="Arial" w:eastAsia="Arial Unicode MS" w:hAnsi="Arial" w:cs="Arial"/>
                <w:b/>
                <w:sz w:val="20"/>
                <w:szCs w:val="20"/>
                <w:u w:val="single"/>
                <w:lang w:val="en-GB"/>
              </w:rPr>
            </w:pPr>
            <w:r w:rsidRPr="008375F5">
              <w:rPr>
                <w:rFonts w:ascii="Arial" w:eastAsia="Arial Unicode MS" w:hAnsi="Arial" w:cs="Arial"/>
                <w:b/>
                <w:sz w:val="20"/>
                <w:szCs w:val="20"/>
                <w:highlight w:val="yellow"/>
                <w:u w:val="single"/>
                <w:lang w:val="en-GB"/>
              </w:rPr>
              <w:t>PART  2:</w:t>
            </w:r>
            <w:r w:rsidRPr="008375F5">
              <w:rPr>
                <w:rFonts w:ascii="Arial" w:eastAsia="Arial Unicode MS" w:hAnsi="Arial" w:cs="Arial"/>
                <w:b/>
                <w:sz w:val="20"/>
                <w:szCs w:val="20"/>
                <w:u w:val="single"/>
                <w:lang w:val="en-GB"/>
              </w:rPr>
              <w:t xml:space="preserve"> </w:t>
            </w:r>
          </w:p>
          <w:p w14:paraId="25D65DA0" w14:textId="77777777" w:rsidR="002D3B6B" w:rsidRPr="008375F5" w:rsidRDefault="002D3B6B">
            <w:pPr>
              <w:spacing w:line="276" w:lineRule="auto"/>
              <w:rPr>
                <w:rFonts w:ascii="Arial" w:eastAsia="Arial Unicode MS" w:hAnsi="Arial" w:cs="Arial"/>
                <w:b/>
                <w:sz w:val="20"/>
                <w:szCs w:val="20"/>
                <w:u w:val="single"/>
                <w:lang w:val="en-GB"/>
              </w:rPr>
            </w:pPr>
          </w:p>
        </w:tc>
      </w:tr>
      <w:tr w:rsidR="002D3B6B" w:rsidRPr="008375F5" w14:paraId="20416EAA" w14:textId="77777777" w:rsidTr="008375F5">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B4C5BE" w14:textId="77777777" w:rsidR="002D3B6B" w:rsidRPr="008375F5" w:rsidRDefault="002D3B6B">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12EA89" w14:textId="77777777" w:rsidR="002D3B6B" w:rsidRPr="008375F5" w:rsidRDefault="002D3B6B">
            <w:pPr>
              <w:spacing w:line="276" w:lineRule="auto"/>
              <w:rPr>
                <w:rFonts w:ascii="Arial" w:eastAsia="MS Mincho" w:hAnsi="Arial" w:cs="Arial"/>
                <w:b/>
                <w:bCs/>
                <w:sz w:val="20"/>
                <w:szCs w:val="20"/>
                <w:lang w:val="en-GB"/>
              </w:rPr>
            </w:pPr>
            <w:r w:rsidRPr="008375F5">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10BC3B73" w14:textId="77777777" w:rsidR="002D3B6B" w:rsidRPr="008375F5" w:rsidRDefault="002D3B6B">
            <w:pPr>
              <w:spacing w:line="276" w:lineRule="auto"/>
              <w:rPr>
                <w:rFonts w:ascii="Arial" w:eastAsia="MS Mincho" w:hAnsi="Arial" w:cs="Arial"/>
                <w:bCs/>
                <w:sz w:val="20"/>
                <w:szCs w:val="20"/>
                <w:lang w:val="en-GB"/>
              </w:rPr>
            </w:pPr>
            <w:r w:rsidRPr="008375F5">
              <w:rPr>
                <w:rFonts w:ascii="Arial" w:eastAsia="MS Mincho" w:hAnsi="Arial" w:cs="Arial"/>
                <w:b/>
                <w:bCs/>
                <w:sz w:val="20"/>
                <w:szCs w:val="20"/>
                <w:lang w:val="en-GB"/>
              </w:rPr>
              <w:t>Author’s comment</w:t>
            </w:r>
            <w:r w:rsidRPr="008375F5">
              <w:rPr>
                <w:rFonts w:ascii="Arial" w:eastAsia="MS Mincho" w:hAnsi="Arial" w:cs="Arial"/>
                <w:bCs/>
                <w:sz w:val="20"/>
                <w:szCs w:val="20"/>
                <w:lang w:val="en-GB"/>
              </w:rPr>
              <w:t xml:space="preserve"> </w:t>
            </w:r>
            <w:r w:rsidRPr="008375F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D3B6B" w:rsidRPr="008375F5" w14:paraId="24DF2ECF" w14:textId="77777777" w:rsidTr="008375F5">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3F38F7" w14:textId="77777777" w:rsidR="002D3B6B" w:rsidRPr="008375F5" w:rsidRDefault="002D3B6B">
            <w:pPr>
              <w:spacing w:line="276" w:lineRule="auto"/>
              <w:rPr>
                <w:rFonts w:ascii="Arial" w:eastAsia="Arial Unicode MS" w:hAnsi="Arial" w:cs="Arial"/>
                <w:b/>
                <w:sz w:val="20"/>
                <w:szCs w:val="20"/>
                <w:lang w:val="en-GB"/>
              </w:rPr>
            </w:pPr>
            <w:r w:rsidRPr="008375F5">
              <w:rPr>
                <w:rFonts w:ascii="Arial" w:eastAsia="Arial Unicode MS" w:hAnsi="Arial" w:cs="Arial"/>
                <w:b/>
                <w:sz w:val="20"/>
                <w:szCs w:val="20"/>
                <w:lang w:val="en-GB"/>
              </w:rPr>
              <w:t xml:space="preserve">Are there ethical issues in this manuscript? </w:t>
            </w:r>
          </w:p>
          <w:p w14:paraId="597920F7" w14:textId="77777777" w:rsidR="002D3B6B" w:rsidRPr="008375F5" w:rsidRDefault="002D3B6B">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F27747" w14:textId="77777777" w:rsidR="002D3B6B" w:rsidRPr="008375F5" w:rsidRDefault="002D3B6B">
            <w:pPr>
              <w:spacing w:line="276" w:lineRule="auto"/>
              <w:rPr>
                <w:rFonts w:ascii="Arial" w:eastAsia="Arial Unicode MS" w:hAnsi="Arial" w:cs="Arial"/>
                <w:i/>
                <w:iCs/>
                <w:sz w:val="20"/>
                <w:szCs w:val="20"/>
                <w:u w:val="single"/>
                <w:lang w:val="en-GB"/>
              </w:rPr>
            </w:pPr>
            <w:r w:rsidRPr="008375F5">
              <w:rPr>
                <w:rFonts w:ascii="Arial" w:eastAsia="Arial Unicode MS" w:hAnsi="Arial" w:cs="Arial"/>
                <w:i/>
                <w:iCs/>
                <w:sz w:val="20"/>
                <w:szCs w:val="20"/>
                <w:u w:val="single"/>
                <w:lang w:val="en-GB"/>
              </w:rPr>
              <w:t>(If yes, Kindly please write down the ethical issues here in details)</w:t>
            </w:r>
          </w:p>
          <w:p w14:paraId="6ED6A692" w14:textId="77777777" w:rsidR="002D3B6B" w:rsidRPr="008375F5" w:rsidRDefault="002D3B6B">
            <w:pPr>
              <w:spacing w:line="276" w:lineRule="auto"/>
              <w:rPr>
                <w:rFonts w:ascii="Arial" w:eastAsia="Arial Unicode MS" w:hAnsi="Arial" w:cs="Arial"/>
                <w:sz w:val="20"/>
                <w:szCs w:val="20"/>
                <w:lang w:val="en-GB"/>
              </w:rPr>
            </w:pPr>
          </w:p>
          <w:p w14:paraId="3BC12FB1" w14:textId="77777777" w:rsidR="002D3B6B" w:rsidRPr="008375F5" w:rsidRDefault="002D3B6B">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7D4F6E7E" w14:textId="77777777" w:rsidR="002D3B6B" w:rsidRPr="008375F5" w:rsidRDefault="002D3B6B">
            <w:pPr>
              <w:spacing w:line="276" w:lineRule="auto"/>
              <w:rPr>
                <w:rFonts w:ascii="Arial" w:eastAsia="Arial Unicode MS" w:hAnsi="Arial" w:cs="Arial"/>
                <w:sz w:val="20"/>
                <w:szCs w:val="20"/>
                <w:lang w:val="en-GB"/>
              </w:rPr>
            </w:pPr>
          </w:p>
          <w:p w14:paraId="6B4EC5C4" w14:textId="77777777" w:rsidR="002D3B6B" w:rsidRPr="008375F5" w:rsidRDefault="002D3B6B">
            <w:pPr>
              <w:spacing w:line="276" w:lineRule="auto"/>
              <w:rPr>
                <w:rFonts w:ascii="Arial" w:eastAsia="Arial Unicode MS" w:hAnsi="Arial" w:cs="Arial"/>
                <w:sz w:val="20"/>
                <w:szCs w:val="20"/>
                <w:lang w:val="en-GB"/>
              </w:rPr>
            </w:pPr>
          </w:p>
          <w:p w14:paraId="4805E2EB" w14:textId="77777777" w:rsidR="002D3B6B" w:rsidRPr="008375F5" w:rsidRDefault="002D3B6B">
            <w:pPr>
              <w:spacing w:line="276" w:lineRule="auto"/>
              <w:rPr>
                <w:rFonts w:ascii="Arial" w:eastAsia="Arial Unicode MS" w:hAnsi="Arial" w:cs="Arial"/>
                <w:sz w:val="20"/>
                <w:szCs w:val="20"/>
                <w:lang w:val="en-GB"/>
              </w:rPr>
            </w:pPr>
          </w:p>
        </w:tc>
      </w:tr>
    </w:tbl>
    <w:p w14:paraId="21138215" w14:textId="77777777" w:rsidR="002D3B6B" w:rsidRPr="008375F5" w:rsidRDefault="002D3B6B" w:rsidP="002D3B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2D3B6B" w:rsidRPr="008375F5" w14:paraId="0C0B97AF" w14:textId="77777777" w:rsidTr="008375F5">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7AC27EF" w14:textId="77777777" w:rsidR="002D3B6B" w:rsidRPr="008375F5" w:rsidRDefault="002D3B6B">
            <w:pPr>
              <w:spacing w:line="276" w:lineRule="auto"/>
              <w:rPr>
                <w:rFonts w:ascii="Arial" w:hAnsi="Arial" w:cs="Arial"/>
                <w:b/>
                <w:bCs/>
                <w:sz w:val="20"/>
                <w:szCs w:val="20"/>
                <w:u w:val="single"/>
                <w:lang w:val="en-GB"/>
              </w:rPr>
            </w:pPr>
            <w:r w:rsidRPr="008375F5">
              <w:rPr>
                <w:rFonts w:ascii="Arial" w:hAnsi="Arial" w:cs="Arial"/>
                <w:b/>
                <w:bCs/>
                <w:sz w:val="20"/>
                <w:szCs w:val="20"/>
                <w:u w:val="single"/>
                <w:lang w:val="en-GB"/>
              </w:rPr>
              <w:t>Reviewer Details:</w:t>
            </w:r>
          </w:p>
          <w:p w14:paraId="1284CF26" w14:textId="77777777" w:rsidR="002D3B6B" w:rsidRPr="008375F5" w:rsidRDefault="002D3B6B">
            <w:pPr>
              <w:spacing w:line="276" w:lineRule="auto"/>
              <w:rPr>
                <w:rFonts w:ascii="Arial" w:hAnsi="Arial" w:cs="Arial"/>
                <w:bCs/>
                <w:sz w:val="20"/>
                <w:szCs w:val="20"/>
                <w:u w:val="single"/>
                <w:lang w:val="en-GB"/>
              </w:rPr>
            </w:pPr>
          </w:p>
        </w:tc>
      </w:tr>
      <w:tr w:rsidR="002D3B6B" w:rsidRPr="008375F5" w14:paraId="6A54F362" w14:textId="77777777" w:rsidTr="008375F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3C6D4DD" w14:textId="77777777" w:rsidR="002D3B6B" w:rsidRPr="008375F5" w:rsidRDefault="002D3B6B">
            <w:pPr>
              <w:spacing w:line="276" w:lineRule="auto"/>
              <w:rPr>
                <w:rFonts w:ascii="Arial" w:hAnsi="Arial" w:cs="Arial"/>
                <w:sz w:val="20"/>
                <w:szCs w:val="20"/>
                <w:lang w:val="en-GB"/>
              </w:rPr>
            </w:pPr>
            <w:r w:rsidRPr="008375F5">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DE0F647" w14:textId="4AB64A42" w:rsidR="002D3B6B" w:rsidRPr="008375F5" w:rsidRDefault="008375F5">
            <w:pPr>
              <w:spacing w:line="276" w:lineRule="auto"/>
              <w:rPr>
                <w:rFonts w:ascii="Arial" w:hAnsi="Arial" w:cs="Arial"/>
                <w:b/>
                <w:bCs/>
                <w:sz w:val="20"/>
                <w:szCs w:val="20"/>
              </w:rPr>
            </w:pPr>
            <w:proofErr w:type="spellStart"/>
            <w:r w:rsidRPr="008375F5">
              <w:rPr>
                <w:rFonts w:ascii="Arial" w:hAnsi="Arial" w:cs="Arial"/>
                <w:b/>
                <w:bCs/>
                <w:sz w:val="20"/>
                <w:szCs w:val="20"/>
              </w:rPr>
              <w:t>Abdulaziz</w:t>
            </w:r>
            <w:proofErr w:type="spellEnd"/>
            <w:r w:rsidRPr="008375F5">
              <w:rPr>
                <w:rFonts w:ascii="Arial" w:hAnsi="Arial" w:cs="Arial"/>
                <w:b/>
                <w:bCs/>
                <w:sz w:val="20"/>
                <w:szCs w:val="20"/>
              </w:rPr>
              <w:t xml:space="preserve"> Ahmad</w:t>
            </w:r>
          </w:p>
        </w:tc>
      </w:tr>
      <w:tr w:rsidR="002D3B6B" w:rsidRPr="008375F5" w14:paraId="6971660A" w14:textId="77777777" w:rsidTr="008375F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809DE87" w14:textId="77777777" w:rsidR="002D3B6B" w:rsidRPr="008375F5" w:rsidRDefault="002D3B6B">
            <w:pPr>
              <w:spacing w:line="276" w:lineRule="auto"/>
              <w:rPr>
                <w:rFonts w:ascii="Arial" w:hAnsi="Arial" w:cs="Arial"/>
                <w:sz w:val="20"/>
                <w:szCs w:val="20"/>
                <w:lang w:val="en-GB"/>
              </w:rPr>
            </w:pPr>
            <w:r w:rsidRPr="008375F5">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AAB86A" w14:textId="5651E764" w:rsidR="002D3B6B" w:rsidRPr="008375F5" w:rsidRDefault="008375F5">
            <w:pPr>
              <w:spacing w:line="276" w:lineRule="auto"/>
              <w:rPr>
                <w:rFonts w:ascii="Arial" w:hAnsi="Arial" w:cs="Arial"/>
                <w:b/>
                <w:bCs/>
                <w:sz w:val="20"/>
                <w:szCs w:val="20"/>
                <w:lang w:val="en-GB"/>
              </w:rPr>
            </w:pPr>
            <w:r w:rsidRPr="008375F5">
              <w:rPr>
                <w:rFonts w:ascii="Arial" w:hAnsi="Arial" w:cs="Arial"/>
                <w:b/>
                <w:bCs/>
                <w:sz w:val="20"/>
                <w:szCs w:val="20"/>
                <w:lang w:val="en-GB"/>
              </w:rPr>
              <w:t>Ahmadu Bello University, Nigeria</w:t>
            </w:r>
          </w:p>
        </w:tc>
      </w:tr>
    </w:tbl>
    <w:p w14:paraId="3E647BED" w14:textId="77777777" w:rsidR="002D3B6B" w:rsidRPr="008375F5" w:rsidRDefault="002D3B6B" w:rsidP="002D3B6B">
      <w:pPr>
        <w:rPr>
          <w:rFonts w:ascii="Arial" w:hAnsi="Arial" w:cs="Arial"/>
          <w:sz w:val="20"/>
          <w:szCs w:val="20"/>
        </w:rPr>
      </w:pPr>
    </w:p>
    <w:p w14:paraId="2FF31B53" w14:textId="77777777" w:rsidR="002D3B6B" w:rsidRPr="008375F5" w:rsidRDefault="002D3B6B" w:rsidP="002D3B6B">
      <w:pPr>
        <w:rPr>
          <w:rFonts w:ascii="Arial" w:hAnsi="Arial" w:cs="Arial"/>
          <w:sz w:val="20"/>
          <w:szCs w:val="20"/>
        </w:rPr>
      </w:pPr>
    </w:p>
    <w:bookmarkEnd w:id="0"/>
    <w:p w14:paraId="0821307F" w14:textId="77777777" w:rsidR="00F1171E" w:rsidRPr="008375F5" w:rsidRDefault="00F1171E" w:rsidP="00F1171E">
      <w:pPr>
        <w:pStyle w:val="BodyText"/>
        <w:rPr>
          <w:rFonts w:ascii="Arial" w:hAnsi="Arial" w:cs="Arial"/>
          <w:b/>
          <w:bCs/>
          <w:sz w:val="20"/>
          <w:szCs w:val="20"/>
          <w:u w:val="single"/>
          <w:lang w:val="en-GB"/>
        </w:rPr>
      </w:pPr>
    </w:p>
    <w:sectPr w:rsidR="00F1171E" w:rsidRPr="008375F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296A9" w14:textId="77777777" w:rsidR="001005C0" w:rsidRPr="0000007A" w:rsidRDefault="001005C0" w:rsidP="0099583E">
      <w:r>
        <w:separator/>
      </w:r>
    </w:p>
  </w:endnote>
  <w:endnote w:type="continuationSeparator" w:id="0">
    <w:p w14:paraId="3CF53E5C" w14:textId="77777777" w:rsidR="001005C0" w:rsidRPr="0000007A" w:rsidRDefault="001005C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B7E9" w14:textId="77777777" w:rsidR="001005C0" w:rsidRPr="0000007A" w:rsidRDefault="001005C0" w:rsidP="0099583E">
      <w:r>
        <w:separator/>
      </w:r>
    </w:p>
  </w:footnote>
  <w:footnote w:type="continuationSeparator" w:id="0">
    <w:p w14:paraId="36822268" w14:textId="77777777" w:rsidR="001005C0" w:rsidRPr="0000007A" w:rsidRDefault="001005C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9DF5FAB"/>
    <w:multiLevelType w:val="hybridMultilevel"/>
    <w:tmpl w:val="F708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64678"/>
    <w:multiLevelType w:val="hybridMultilevel"/>
    <w:tmpl w:val="E2880E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1"/>
  </w:num>
  <w:num w:numId="9">
    <w:abstractNumId w:val="10"/>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04B5"/>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6773"/>
    <w:rsid w:val="000E5EED"/>
    <w:rsid w:val="001005C0"/>
    <w:rsid w:val="00101322"/>
    <w:rsid w:val="00121FFA"/>
    <w:rsid w:val="0012616A"/>
    <w:rsid w:val="00136984"/>
    <w:rsid w:val="00142A9C"/>
    <w:rsid w:val="00150304"/>
    <w:rsid w:val="0015296D"/>
    <w:rsid w:val="00160DF3"/>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40E"/>
    <w:rsid w:val="00245E23"/>
    <w:rsid w:val="0025366D"/>
    <w:rsid w:val="0025366F"/>
    <w:rsid w:val="00262634"/>
    <w:rsid w:val="00275984"/>
    <w:rsid w:val="00280EC9"/>
    <w:rsid w:val="00282BEE"/>
    <w:rsid w:val="002859CC"/>
    <w:rsid w:val="00291D08"/>
    <w:rsid w:val="00292EB8"/>
    <w:rsid w:val="00293482"/>
    <w:rsid w:val="002A3D7C"/>
    <w:rsid w:val="002B0E4B"/>
    <w:rsid w:val="002C40B8"/>
    <w:rsid w:val="002D3B6B"/>
    <w:rsid w:val="002D60EF"/>
    <w:rsid w:val="002E10DF"/>
    <w:rsid w:val="002E1211"/>
    <w:rsid w:val="002E214B"/>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4D06"/>
    <w:rsid w:val="004D2E36"/>
    <w:rsid w:val="004D61E3"/>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6A3C"/>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D55"/>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0C2C"/>
    <w:rsid w:val="007C6CDF"/>
    <w:rsid w:val="007D0246"/>
    <w:rsid w:val="007F5873"/>
    <w:rsid w:val="008126B7"/>
    <w:rsid w:val="00815F94"/>
    <w:rsid w:val="008224E2"/>
    <w:rsid w:val="00825DC9"/>
    <w:rsid w:val="0082676D"/>
    <w:rsid w:val="008324FC"/>
    <w:rsid w:val="008375F5"/>
    <w:rsid w:val="00846F1F"/>
    <w:rsid w:val="008470AB"/>
    <w:rsid w:val="0085546D"/>
    <w:rsid w:val="00861579"/>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6115"/>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C2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646C"/>
    <w:rsid w:val="00BD7527"/>
    <w:rsid w:val="00BE13EF"/>
    <w:rsid w:val="00BE40A5"/>
    <w:rsid w:val="00BE6454"/>
    <w:rsid w:val="00C0021D"/>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77133"/>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3D02"/>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274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0336912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527652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business-management-and-economics-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98</cp:revision>
  <dcterms:created xsi:type="dcterms:W3CDTF">2023-08-30T09:21:00Z</dcterms:created>
  <dcterms:modified xsi:type="dcterms:W3CDTF">2025-04-03T11:08:00Z</dcterms:modified>
</cp:coreProperties>
</file>