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A612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A612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A612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A612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A612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F09627" w:rsidR="0000007A" w:rsidRPr="000A6124" w:rsidRDefault="009B1C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A612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0A612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A612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87C582" w:rsidR="0000007A" w:rsidRPr="000A612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F6774"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3946</w:t>
            </w:r>
          </w:p>
        </w:tc>
      </w:tr>
      <w:tr w:rsidR="0000007A" w:rsidRPr="000A612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A612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63F4D2" w:rsidR="0000007A" w:rsidRPr="000A6124" w:rsidRDefault="00D8716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A6124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on wooden charcoal as adsorbent material to reduce CO2 in the exhaust gases of CI engines running on different blends of biodiesel</w:t>
            </w:r>
          </w:p>
        </w:tc>
      </w:tr>
      <w:tr w:rsidR="00CF0BBB" w:rsidRPr="000A612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A612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8DF304D" w:rsidR="00CF0BBB" w:rsidRPr="000A6124" w:rsidRDefault="000F677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A612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0A612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A612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A612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A612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A612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A612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A612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A612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A612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1BBA564" w:rsidR="00E03C32" w:rsidRDefault="0090503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050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IOP Conf. Series: Materials Science and Engineering 402 (2018) 012199</w:t>
                  </w:r>
                </w:p>
                <w:p w14:paraId="57E24C8C" w14:textId="1408A857" w:rsidR="00E03C32" w:rsidRPr="007B54A4" w:rsidRDefault="0066354C" w:rsidP="0066354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6354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 10.1088/1757-899X/402/1/012199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A612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A612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A612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A612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612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A612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A61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612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612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A6124">
              <w:rPr>
                <w:rFonts w:ascii="Arial" w:hAnsi="Arial" w:cs="Arial"/>
                <w:lang w:val="en-GB"/>
              </w:rPr>
              <w:t>Author’s Feedback</w:t>
            </w:r>
            <w:r w:rsidRPr="000A612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A612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A612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A61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A612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272EA27" w:rsidR="00F1171E" w:rsidRPr="000A6124" w:rsidRDefault="00C632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study aims to reduce CO</w:t>
            </w:r>
            <w:r w:rsidRPr="000A612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emissions from internal combustion engines by employing woody charcoal as an inexpensive adsorbent material.   It encourages the transition to renewable and non-edible biofuels by demonstrating the potential of biodiesel blends made from cottonseed and neem oil.   The study also explores CO</w:t>
            </w:r>
            <w:r w:rsidRPr="000A612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collection methods using adsorbents to assist governments and companies in implementing cleaner energy sources. </w:t>
            </w:r>
          </w:p>
        </w:tc>
        <w:tc>
          <w:tcPr>
            <w:tcW w:w="1523" w:type="pct"/>
          </w:tcPr>
          <w:p w14:paraId="462A339C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612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A61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A61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96C383A" w:rsidR="00F1171E" w:rsidRPr="000A6124" w:rsidRDefault="00F330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612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A612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A612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8ADBAB0" w:rsidR="00F1171E" w:rsidRPr="000A6124" w:rsidRDefault="00F330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612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A612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8E76C3B" w:rsidR="00F1171E" w:rsidRPr="000A6124" w:rsidRDefault="00F330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612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A61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A61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611E6AF" w:rsidR="00F1171E" w:rsidRPr="000A6124" w:rsidRDefault="00412C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Most of the references are 2009-2018. Please add some references from High IF journals like Science Direct, Nature, Springer, ACS, </w:t>
            </w:r>
            <w:r w:rsidR="00723224"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r w:rsidRPr="000A61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 references like (2022-2025).  </w:t>
            </w:r>
          </w:p>
        </w:tc>
        <w:tc>
          <w:tcPr>
            <w:tcW w:w="1523" w:type="pct"/>
          </w:tcPr>
          <w:p w14:paraId="40220055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612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A612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A612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A61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A61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0007CCD" w:rsidR="00F1171E" w:rsidRPr="000A6124" w:rsidRDefault="004D28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Needs to be improved. </w:t>
            </w:r>
            <w:r w:rsidR="00E33CF9" w:rsidRPr="000A6124">
              <w:rPr>
                <w:rFonts w:ascii="Arial" w:hAnsi="Arial" w:cs="Arial"/>
                <w:sz w:val="20"/>
                <w:szCs w:val="20"/>
                <w:lang w:val="en-GB"/>
              </w:rPr>
              <w:t>Double-check</w:t>
            </w: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 the Grammar.</w:t>
            </w:r>
          </w:p>
          <w:p w14:paraId="41E28118" w14:textId="77777777" w:rsidR="00F1171E" w:rsidRPr="000A61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A61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A61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A61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612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A612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A612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A612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01FD21A4" w:rsidR="00F1171E" w:rsidRPr="000A61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07F8DDD3" w:rsidR="00F1171E" w:rsidRPr="000A6124" w:rsidRDefault="004D2848" w:rsidP="004D284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>Correct the subscript CO2 = CO</w:t>
            </w:r>
            <w:r w:rsidRPr="000A6124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introduction section.</w:t>
            </w:r>
          </w:p>
          <w:p w14:paraId="6E229B74" w14:textId="30DDB0DD" w:rsidR="004D2848" w:rsidRPr="000A6124" w:rsidRDefault="004D2848" w:rsidP="004D284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>Rearrange Figure 1 (b), formatting all the pictures same direction.</w:t>
            </w:r>
          </w:p>
          <w:p w14:paraId="27B3C08A" w14:textId="2D1A7F97" w:rsidR="004D2848" w:rsidRPr="000A6124" w:rsidRDefault="004D2848" w:rsidP="004D284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Sometimes use a dot (.) after Heading 1, and sometimes </w:t>
            </w:r>
            <w:r w:rsidR="00E33CF9"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>is missing. Please choose one, which is correct.</w:t>
            </w:r>
            <w:r w:rsidR="001E58F5"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 Remove </w:t>
            </w:r>
            <w:r w:rsidR="00C6329A" w:rsidRPr="000A6124">
              <w:rPr>
                <w:rFonts w:ascii="Arial" w:hAnsi="Arial" w:cs="Arial"/>
                <w:sz w:val="20"/>
                <w:szCs w:val="20"/>
                <w:lang w:val="en-GB"/>
              </w:rPr>
              <w:t>unnecessary</w:t>
            </w:r>
            <w:r w:rsidR="001E58F5"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 styles</w:t>
            </w:r>
            <w:r w:rsidR="00C6329A" w:rsidRPr="000A6124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="001E58F5"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6329A" w:rsidRPr="000A6124">
              <w:rPr>
                <w:rFonts w:ascii="Arial" w:hAnsi="Arial" w:cs="Arial"/>
                <w:sz w:val="20"/>
                <w:szCs w:val="20"/>
                <w:lang w:val="en-GB"/>
              </w:rPr>
              <w:t>several styles are found</w:t>
            </w:r>
            <w:r w:rsidR="001E58F5"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6329A" w:rsidRPr="000A6124">
              <w:rPr>
                <w:rFonts w:ascii="Arial" w:hAnsi="Arial" w:cs="Arial"/>
                <w:sz w:val="20"/>
                <w:szCs w:val="20"/>
                <w:lang w:val="en-GB"/>
              </w:rPr>
              <w:t>after</w:t>
            </w:r>
            <w:r w:rsidR="001E58F5"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 section </w:t>
            </w:r>
            <w:r w:rsidR="00C6329A" w:rsidRPr="000A6124">
              <w:rPr>
                <w:rFonts w:ascii="Arial" w:hAnsi="Arial" w:cs="Arial"/>
                <w:sz w:val="20"/>
                <w:szCs w:val="20"/>
                <w:lang w:val="en-GB"/>
              </w:rPr>
              <w:t>4.1 and Figure 2.</w:t>
            </w:r>
          </w:p>
          <w:p w14:paraId="7B7AA0F3" w14:textId="7DCF701A" w:rsidR="00E33CF9" w:rsidRPr="000A6124" w:rsidRDefault="00E33CF9" w:rsidP="004D284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>Lowercase and uppercase are mixed in the manuscript. Please remove it.</w:t>
            </w:r>
          </w:p>
          <w:p w14:paraId="73BE9348" w14:textId="7E0036A0" w:rsidR="00E33CF9" w:rsidRPr="000A6124" w:rsidRDefault="00610683" w:rsidP="004D284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>Used the same font and size in the whole document. The graphs don’t match in the manuscript font.</w:t>
            </w:r>
          </w:p>
          <w:p w14:paraId="15DFD0E8" w14:textId="0B0A72D3" w:rsidR="00F1171E" w:rsidRPr="000A6124" w:rsidRDefault="004D28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5E098E" w14:textId="77777777" w:rsidR="00F1171E" w:rsidRPr="000A61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A61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A612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A612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A612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A612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A612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A612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A612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612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A61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A6124">
              <w:rPr>
                <w:rFonts w:ascii="Arial" w:hAnsi="Arial" w:cs="Arial"/>
                <w:lang w:val="en-GB"/>
              </w:rPr>
              <w:t>Author’s comment</w:t>
            </w:r>
            <w:r w:rsidRPr="000A612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A612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A612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A612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A61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A612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A612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A612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A612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A612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A612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A612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A612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A612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A612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A612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B44C1E1" w14:textId="77777777" w:rsidR="000A6124" w:rsidRPr="0009147D" w:rsidRDefault="000A6124" w:rsidP="000A612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9147D">
        <w:rPr>
          <w:rFonts w:ascii="Arial" w:hAnsi="Arial" w:cs="Arial"/>
          <w:b/>
          <w:u w:val="single"/>
        </w:rPr>
        <w:t>Reviewer details:</w:t>
      </w:r>
    </w:p>
    <w:p w14:paraId="47CECE59" w14:textId="77777777" w:rsidR="000A6124" w:rsidRDefault="000A6124" w:rsidP="000A6124">
      <w:r w:rsidRPr="0009147D">
        <w:rPr>
          <w:rFonts w:ascii="Arial" w:hAnsi="Arial" w:cs="Arial"/>
          <w:b/>
          <w:color w:val="000000"/>
          <w:sz w:val="20"/>
          <w:szCs w:val="20"/>
        </w:rPr>
        <w:t>Lotif Gazi, Dhaka University of Engineering &amp; Technology, Bangladesh</w:t>
      </w:r>
    </w:p>
    <w:p w14:paraId="11B60BE1" w14:textId="77777777" w:rsidR="000A6124" w:rsidRPr="000A6124" w:rsidRDefault="000A612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A6124" w:rsidRPr="000A612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68E7" w14:textId="77777777" w:rsidR="00707087" w:rsidRPr="0000007A" w:rsidRDefault="00707087" w:rsidP="0099583E">
      <w:r>
        <w:separator/>
      </w:r>
    </w:p>
  </w:endnote>
  <w:endnote w:type="continuationSeparator" w:id="0">
    <w:p w14:paraId="176CDF1E" w14:textId="77777777" w:rsidR="00707087" w:rsidRPr="0000007A" w:rsidRDefault="0070708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25BC" w14:textId="77777777" w:rsidR="00707087" w:rsidRPr="0000007A" w:rsidRDefault="00707087" w:rsidP="0099583E">
      <w:r>
        <w:separator/>
      </w:r>
    </w:p>
  </w:footnote>
  <w:footnote w:type="continuationSeparator" w:id="0">
    <w:p w14:paraId="6DFEF337" w14:textId="77777777" w:rsidR="00707087" w:rsidRPr="0000007A" w:rsidRDefault="0070708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371E7"/>
    <w:multiLevelType w:val="hybridMultilevel"/>
    <w:tmpl w:val="8706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351592">
    <w:abstractNumId w:val="3"/>
  </w:num>
  <w:num w:numId="2" w16cid:durableId="1252736640">
    <w:abstractNumId w:val="6"/>
  </w:num>
  <w:num w:numId="3" w16cid:durableId="240722847">
    <w:abstractNumId w:val="5"/>
  </w:num>
  <w:num w:numId="4" w16cid:durableId="418333764">
    <w:abstractNumId w:val="7"/>
  </w:num>
  <w:num w:numId="5" w16cid:durableId="1534343385">
    <w:abstractNumId w:val="4"/>
  </w:num>
  <w:num w:numId="6" w16cid:durableId="1640960706">
    <w:abstractNumId w:val="0"/>
  </w:num>
  <w:num w:numId="7" w16cid:durableId="1352993358">
    <w:abstractNumId w:val="1"/>
  </w:num>
  <w:num w:numId="8" w16cid:durableId="979724990">
    <w:abstractNumId w:val="10"/>
  </w:num>
  <w:num w:numId="9" w16cid:durableId="1379546933">
    <w:abstractNumId w:val="8"/>
  </w:num>
  <w:num w:numId="10" w16cid:durableId="919798049">
    <w:abstractNumId w:val="2"/>
  </w:num>
  <w:num w:numId="11" w16cid:durableId="1157958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124"/>
    <w:rsid w:val="000A6F41"/>
    <w:rsid w:val="000B4EE5"/>
    <w:rsid w:val="000B74A1"/>
    <w:rsid w:val="000B757E"/>
    <w:rsid w:val="000C0837"/>
    <w:rsid w:val="000C0B04"/>
    <w:rsid w:val="000C3B7E"/>
    <w:rsid w:val="000D13B0"/>
    <w:rsid w:val="000E03D3"/>
    <w:rsid w:val="000F6774"/>
    <w:rsid w:val="000F6EA8"/>
    <w:rsid w:val="00101322"/>
    <w:rsid w:val="00115767"/>
    <w:rsid w:val="0012051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8F5"/>
    <w:rsid w:val="001F24FF"/>
    <w:rsid w:val="001F2913"/>
    <w:rsid w:val="001F707F"/>
    <w:rsid w:val="002011F3"/>
    <w:rsid w:val="00201B85"/>
    <w:rsid w:val="00204D68"/>
    <w:rsid w:val="00210004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3F32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09A"/>
    <w:rsid w:val="00293482"/>
    <w:rsid w:val="002A3D7C"/>
    <w:rsid w:val="002B0E4B"/>
    <w:rsid w:val="002C40B8"/>
    <w:rsid w:val="002D60EF"/>
    <w:rsid w:val="002D7A87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E44"/>
    <w:rsid w:val="00377F1D"/>
    <w:rsid w:val="00394901"/>
    <w:rsid w:val="003A04E7"/>
    <w:rsid w:val="003A1C45"/>
    <w:rsid w:val="003A4991"/>
    <w:rsid w:val="003A6E1A"/>
    <w:rsid w:val="003B1D0B"/>
    <w:rsid w:val="003B2172"/>
    <w:rsid w:val="003D0BAD"/>
    <w:rsid w:val="003D1BDE"/>
    <w:rsid w:val="003E746A"/>
    <w:rsid w:val="00401C12"/>
    <w:rsid w:val="00412C99"/>
    <w:rsid w:val="0042465A"/>
    <w:rsid w:val="00435B36"/>
    <w:rsid w:val="00442B24"/>
    <w:rsid w:val="004430CD"/>
    <w:rsid w:val="0044519B"/>
    <w:rsid w:val="00450DC6"/>
    <w:rsid w:val="00452F40"/>
    <w:rsid w:val="004553A8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4F6"/>
    <w:rsid w:val="004C3DF1"/>
    <w:rsid w:val="004D284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3A0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683"/>
    <w:rsid w:val="00620677"/>
    <w:rsid w:val="00624032"/>
    <w:rsid w:val="00626025"/>
    <w:rsid w:val="006311A1"/>
    <w:rsid w:val="006320AB"/>
    <w:rsid w:val="00640538"/>
    <w:rsid w:val="00645A56"/>
    <w:rsid w:val="006478EB"/>
    <w:rsid w:val="006532DF"/>
    <w:rsid w:val="0065409E"/>
    <w:rsid w:val="0065579D"/>
    <w:rsid w:val="0066354C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087"/>
    <w:rsid w:val="00707BE1"/>
    <w:rsid w:val="00723224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AE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A3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4CF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03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C01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29A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161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3CF9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4FF8"/>
    <w:rsid w:val="00F2643C"/>
    <w:rsid w:val="00F32717"/>
    <w:rsid w:val="00F3295A"/>
    <w:rsid w:val="00F32A9A"/>
    <w:rsid w:val="00F33027"/>
    <w:rsid w:val="00F33C84"/>
    <w:rsid w:val="00F3669D"/>
    <w:rsid w:val="00F377E1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69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67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0A612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2025-03-28T12:38:00Z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