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13D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B13D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13D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B13D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13D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F56C4F" w:rsidR="0000007A" w:rsidRPr="00DB13DF" w:rsidRDefault="00C91CF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B13D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Pr="00DB13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DB13D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B13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A62C2C" w:rsidR="0000007A" w:rsidRPr="00DB13D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69F4"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4858</w:t>
            </w:r>
          </w:p>
        </w:tc>
      </w:tr>
      <w:tr w:rsidR="0000007A" w:rsidRPr="00DB13D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B13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ECA276" w:rsidR="0000007A" w:rsidRPr="00DB13DF" w:rsidRDefault="00C569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13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Study on the Effect of Spices Bioactive Extract on the Stability of </w:t>
            </w:r>
            <w:proofErr w:type="spellStart"/>
            <w:r w:rsidRPr="00DB13DF">
              <w:rPr>
                <w:rFonts w:ascii="Arial" w:hAnsi="Arial" w:cs="Arial"/>
                <w:b/>
                <w:sz w:val="20"/>
                <w:szCs w:val="20"/>
                <w:lang w:val="en-GB"/>
              </w:rPr>
              <w:t>Physico</w:t>
            </w:r>
            <w:proofErr w:type="spellEnd"/>
            <w:r w:rsidRPr="00DB13DF">
              <w:rPr>
                <w:rFonts w:ascii="Arial" w:hAnsi="Arial" w:cs="Arial"/>
                <w:b/>
                <w:sz w:val="20"/>
                <w:szCs w:val="20"/>
                <w:lang w:val="en-GB"/>
              </w:rPr>
              <w:t>-chemical and Sensory Attributes of Zobo Drink under Storage</w:t>
            </w:r>
          </w:p>
        </w:tc>
      </w:tr>
      <w:tr w:rsidR="00CF0BBB" w:rsidRPr="00DB13D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B13D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DB4A1B" w:rsidR="00CF0BBB" w:rsidRPr="00DB13DF" w:rsidRDefault="00C569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B13D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B13D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B13D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DB13D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B13D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13D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B13D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B13D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13D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F7F92F2" w:rsidR="00640538" w:rsidRPr="00DB13DF" w:rsidRDefault="004327F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13D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F2091A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44147938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249AF803" w:rsidR="00E03C32" w:rsidRDefault="00C569F4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569F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Agriculture and Food Sciences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120-127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2015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1DFEB8D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C569F4" w:rsidRPr="00C569F4">
                              <w:t xml:space="preserve"> </w:t>
                            </w:r>
                            <w:hyperlink r:id="rId8" w:history="1">
                              <w:r w:rsidR="00C569F4" w:rsidRPr="00B8527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https://ajouronline.com/index.php/AJAFS/article/view/2381</w:t>
                              </w:r>
                            </w:hyperlink>
                            <w:r w:rsidR="00C569F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249AF803" w:rsidR="00E03C32" w:rsidRDefault="00C569F4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569F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Agriculture and Food Sciences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120-127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2015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1DFEB8D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C569F4" w:rsidRPr="00C569F4">
                        <w:t xml:space="preserve"> </w:t>
                      </w:r>
                      <w:hyperlink r:id="rId9" w:history="1">
                        <w:r w:rsidR="00C569F4" w:rsidRPr="00B85275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https://ajouronline.com/index.php/AJAFS/article/view/2381</w:t>
                        </w:r>
                      </w:hyperlink>
                      <w:r w:rsidR="00C569F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DB13D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13D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B13D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B13D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3D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13D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B13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13D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3D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B13D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B13D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13DF">
              <w:rPr>
                <w:rFonts w:ascii="Arial" w:hAnsi="Arial" w:cs="Arial"/>
                <w:lang w:val="en-GB"/>
              </w:rPr>
              <w:t>Author’s Feedback</w:t>
            </w:r>
            <w:r w:rsidRPr="00DB13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13D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E56F5" w:rsidRPr="00DB13D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CE56F5" w:rsidRPr="00DB13DF" w:rsidRDefault="00CE56F5" w:rsidP="00CE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CE56F5" w:rsidRPr="00DB13DF" w:rsidRDefault="00CE56F5" w:rsidP="00CE56F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886945" w:rsidR="0001075C" w:rsidRPr="00DB13DF" w:rsidRDefault="0001075C" w:rsidP="0001075C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color w:val="0070C0"/>
                <w:kern w:val="2"/>
                <w:sz w:val="20"/>
                <w:szCs w:val="20"/>
                <w14:ligatures w14:val="standardContextual"/>
              </w:rPr>
            </w:pPr>
            <w:r w:rsidRPr="00DB13DF">
              <w:rPr>
                <w:rFonts w:ascii="Arial" w:eastAsia="Arial" w:hAnsi="Arial" w:cs="Arial"/>
                <w:b/>
                <w:bCs/>
                <w:color w:val="0070C0"/>
                <w:kern w:val="2"/>
                <w:sz w:val="20"/>
                <w:szCs w:val="20"/>
                <w14:ligatures w14:val="standardContextual"/>
              </w:rPr>
              <w:t>This study focused on a significant issue in food preservation, particularly in developing countries where the shelf-life of locally produced beverages is often short due to microbial spoilage. The use of spices as natural preservatives is sustainable and affordable food preservation methods.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bidi="ar-YE"/>
              </w:rPr>
              <w:t xml:space="preserve"> The results were logical and the researcher described them in scientific manner.</w:t>
            </w:r>
          </w:p>
        </w:tc>
        <w:tc>
          <w:tcPr>
            <w:tcW w:w="1523" w:type="pct"/>
          </w:tcPr>
          <w:p w14:paraId="462A339C" w14:textId="643F2F55" w:rsidR="00CE56F5" w:rsidRPr="00DB13DF" w:rsidRDefault="00CE56F5" w:rsidP="0001075C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</w:p>
        </w:tc>
      </w:tr>
      <w:tr w:rsidR="00CE56F5" w:rsidRPr="00DB13DF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CE56F5" w:rsidRPr="00DB13DF" w:rsidRDefault="00CE56F5" w:rsidP="00CE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CE56F5" w:rsidRPr="00DB13DF" w:rsidRDefault="00CE56F5" w:rsidP="00CE56F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CE56F5" w:rsidRPr="00DB13DF" w:rsidRDefault="00CE56F5" w:rsidP="00CE56F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07C0E2" w14:textId="63D6ACE2" w:rsidR="009C4E0F" w:rsidRPr="00DB13DF" w:rsidRDefault="009C4E0F" w:rsidP="00CE56F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Its preferable to modify the title as follows:</w:t>
            </w:r>
          </w:p>
          <w:p w14:paraId="794AA9A7" w14:textId="2D9E595D" w:rsidR="00794428" w:rsidRPr="00DB13DF" w:rsidRDefault="00794428" w:rsidP="00CE56F5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Comparative Study on the Effect of some Spices Extract on the Stability of </w:t>
            </w:r>
            <w:proofErr w:type="spellStart"/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Physico</w:t>
            </w:r>
            <w:proofErr w:type="spellEnd"/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-chemical, microbial and Sensory Attributes of Zobo Drink under different Storage conditions</w:t>
            </w:r>
          </w:p>
        </w:tc>
        <w:tc>
          <w:tcPr>
            <w:tcW w:w="1523" w:type="pct"/>
          </w:tcPr>
          <w:p w14:paraId="405B6701" w14:textId="538AFF8E" w:rsidR="00CE56F5" w:rsidRPr="00DB13DF" w:rsidRDefault="00CE56F5" w:rsidP="009E3429">
            <w:pPr>
              <w:pStyle w:val="Heading2"/>
              <w:rPr>
                <w:rFonts w:ascii="Arial" w:hAnsi="Arial" w:cs="Arial"/>
                <w:bCs w:val="0"/>
                <w:strike/>
                <w:color w:val="FF0000"/>
                <w:lang w:val="en-AE"/>
              </w:rPr>
            </w:pPr>
          </w:p>
        </w:tc>
      </w:tr>
      <w:tr w:rsidR="009E3429" w:rsidRPr="00DB13DF" w14:paraId="5604762A" w14:textId="77777777" w:rsidTr="0006598E">
        <w:trPr>
          <w:trHeight w:val="629"/>
        </w:trPr>
        <w:tc>
          <w:tcPr>
            <w:tcW w:w="1265" w:type="pct"/>
            <w:noWrap/>
          </w:tcPr>
          <w:p w14:paraId="3635573D" w14:textId="77777777" w:rsidR="009E3429" w:rsidRPr="00DB13DF" w:rsidRDefault="009E3429" w:rsidP="009E342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13D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482C7D" w:rsidR="009E3429" w:rsidRPr="00DB13DF" w:rsidRDefault="009E3429" w:rsidP="009E342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The abstract was comprehensive.</w:t>
            </w:r>
          </w:p>
        </w:tc>
        <w:tc>
          <w:tcPr>
            <w:tcW w:w="1523" w:type="pct"/>
          </w:tcPr>
          <w:p w14:paraId="1D54B730" w14:textId="3D943736" w:rsidR="009E3429" w:rsidRPr="00DB13DF" w:rsidRDefault="009E3429" w:rsidP="00794428">
            <w:pPr>
              <w:pStyle w:val="Heading2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9E3429" w:rsidRPr="00DB13D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9E3429" w:rsidRPr="00DB13DF" w:rsidRDefault="009E3429" w:rsidP="009E342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48D5ED9" w:rsidR="009E3429" w:rsidRPr="00DB13DF" w:rsidRDefault="009E3429" w:rsidP="009E342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3F4C0B13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13DF">
              <w:rPr>
                <w:rFonts w:ascii="Arial" w:hAnsi="Arial" w:cs="Arial"/>
                <w:color w:val="FF0000"/>
                <w:lang w:bidi="ar-YE"/>
              </w:rPr>
              <w:t xml:space="preserve"> </w:t>
            </w:r>
          </w:p>
        </w:tc>
      </w:tr>
      <w:tr w:rsidR="009E3429" w:rsidRPr="00DB13D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09D65ED" w:rsidR="009E3429" w:rsidRPr="00DB13DF" w:rsidRDefault="009E3429" w:rsidP="0006598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5E776CA" w:rsidR="009E3429" w:rsidRPr="00DB13DF" w:rsidRDefault="009E3429" w:rsidP="009E3429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Much resent references should be added. </w:t>
            </w:r>
            <w:r w:rsidR="009C4E0F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R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eferences</w:t>
            </w:r>
            <w:r w:rsidR="009C4E0F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 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used in this study were old.</w:t>
            </w:r>
          </w:p>
        </w:tc>
        <w:tc>
          <w:tcPr>
            <w:tcW w:w="1523" w:type="pct"/>
          </w:tcPr>
          <w:p w14:paraId="40220055" w14:textId="77777777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E3429" w:rsidRPr="00DB13D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9E3429" w:rsidRPr="00DB13DF" w:rsidRDefault="009E3429" w:rsidP="009E342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13D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9E3429" w:rsidRPr="00DB13DF" w:rsidRDefault="009E3429" w:rsidP="009E34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C3EEA51" w:rsidR="009E3429" w:rsidRPr="00DB13DF" w:rsidRDefault="009E3429" w:rsidP="009E342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Minor spell </w:t>
            </w:r>
            <w:r w:rsidR="00794428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794428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grammer</w:t>
            </w:r>
            <w:proofErr w:type="spellEnd"/>
            <w:r w:rsidR="00794428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 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checking </w:t>
            </w:r>
            <w:r w:rsidR="00794428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are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 </w:t>
            </w:r>
            <w:r w:rsidR="00794428"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>needed</w:t>
            </w:r>
            <w:r w:rsidRPr="00DB13DF">
              <w:rPr>
                <w:rFonts w:ascii="Arial" w:hAnsi="Arial" w:cs="Arial"/>
                <w:b/>
                <w:bCs/>
                <w:color w:val="0070C0"/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1523" w:type="pct"/>
          </w:tcPr>
          <w:p w14:paraId="0351CA58" w14:textId="77777777" w:rsidR="009E3429" w:rsidRPr="00DB13DF" w:rsidRDefault="009E3429" w:rsidP="009E34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E3429" w:rsidRPr="00DB13D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13D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B13D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B13D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E3429" w:rsidRPr="00DB13DF" w:rsidRDefault="009E3429" w:rsidP="009E342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390808B" w:rsidR="009E3429" w:rsidRPr="00DB13DF" w:rsidRDefault="009C4E0F" w:rsidP="0006598E">
            <w:pPr>
              <w:spacing w:after="160" w:line="360" w:lineRule="auto"/>
              <w:jc w:val="both"/>
              <w:rPr>
                <w:rFonts w:ascii="Arial" w:eastAsia="Calibri" w:hAnsi="Arial" w:cs="Arial"/>
                <w:b/>
                <w:bCs/>
                <w:color w:val="0070C0"/>
                <w:kern w:val="2"/>
                <w:sz w:val="20"/>
                <w:szCs w:val="20"/>
                <w14:ligatures w14:val="standardContextual"/>
              </w:rPr>
            </w:pPr>
            <w:r w:rsidRPr="00DB13DF">
              <w:rPr>
                <w:rFonts w:ascii="Arial" w:eastAsia="Arial" w:hAnsi="Arial" w:cs="Arial"/>
                <w:b/>
                <w:bCs/>
                <w:color w:val="0070C0"/>
                <w:kern w:val="2"/>
                <w:sz w:val="20"/>
                <w:szCs w:val="20"/>
                <w14:ligatures w14:val="standardContextual"/>
              </w:rPr>
              <w:t>The discussion of study results could be expanded to include more comparisons with previous studies</w:t>
            </w:r>
          </w:p>
        </w:tc>
        <w:tc>
          <w:tcPr>
            <w:tcW w:w="1523" w:type="pct"/>
          </w:tcPr>
          <w:p w14:paraId="465E098E" w14:textId="4A4B6725" w:rsidR="009E3429" w:rsidRPr="00DB13DF" w:rsidRDefault="009E3429" w:rsidP="009E34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B13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B13D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13D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B13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13D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3D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B13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13DF">
              <w:rPr>
                <w:rFonts w:ascii="Arial" w:hAnsi="Arial" w:cs="Arial"/>
                <w:lang w:val="en-GB"/>
              </w:rPr>
              <w:t>Author’s comment</w:t>
            </w:r>
            <w:r w:rsidRPr="00DB13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B13D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B13D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13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3CA4EA2F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70C0"/>
                <w:sz w:val="20"/>
                <w:szCs w:val="20"/>
                <w:lang w:val="en-AE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B13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B13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B13D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B13D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A0382C4" w14:textId="77777777" w:rsidR="00DB13DF" w:rsidRPr="007F07D9" w:rsidRDefault="00DB13DF" w:rsidP="00DB13D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7F07D9">
        <w:rPr>
          <w:rFonts w:ascii="Arial" w:hAnsi="Arial" w:cs="Arial"/>
          <w:b/>
        </w:rPr>
        <w:t>Reviewers:</w:t>
      </w:r>
    </w:p>
    <w:p w14:paraId="53BC7B95" w14:textId="77777777" w:rsidR="00DB13DF" w:rsidRDefault="00DB13DF" w:rsidP="00DB13DF">
      <w:r w:rsidRPr="007F07D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Amin Mohammed </w:t>
      </w:r>
      <w:proofErr w:type="spellStart"/>
      <w:r w:rsidRPr="007F07D9">
        <w:rPr>
          <w:rFonts w:ascii="Arial" w:hAnsi="Arial" w:cs="Arial"/>
          <w:b/>
          <w:color w:val="000000"/>
          <w:sz w:val="20"/>
          <w:szCs w:val="20"/>
          <w:lang w:val="en-GB"/>
        </w:rPr>
        <w:t>Alwaseai</w:t>
      </w:r>
      <w:proofErr w:type="spellEnd"/>
      <w:r w:rsidRPr="007F07D9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, Thamar University, Republic of Yemen </w:t>
      </w:r>
      <w:r w:rsidRPr="007F07D9">
        <w:rPr>
          <w:rFonts w:ascii="Arial" w:hAnsi="Arial" w:cs="Arial"/>
          <w:b/>
          <w:color w:val="000000"/>
          <w:sz w:val="20"/>
          <w:szCs w:val="20"/>
          <w:lang w:val="en-GB"/>
        </w:rPr>
        <w:br/>
      </w:r>
    </w:p>
    <w:p w14:paraId="614CC82A" w14:textId="77777777" w:rsidR="00DB13DF" w:rsidRPr="00DB13DF" w:rsidRDefault="00DB13D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B13DF" w:rsidRPr="00DB13DF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76C8" w14:textId="77777777" w:rsidR="00CA28C6" w:rsidRPr="0000007A" w:rsidRDefault="00CA28C6" w:rsidP="0099583E">
      <w:r>
        <w:separator/>
      </w:r>
    </w:p>
  </w:endnote>
  <w:endnote w:type="continuationSeparator" w:id="0">
    <w:p w14:paraId="5C4874BE" w14:textId="77777777" w:rsidR="00CA28C6" w:rsidRPr="0000007A" w:rsidRDefault="00CA28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DD35" w14:textId="77777777" w:rsidR="00CA28C6" w:rsidRPr="0000007A" w:rsidRDefault="00CA28C6" w:rsidP="0099583E">
      <w:r>
        <w:separator/>
      </w:r>
    </w:p>
  </w:footnote>
  <w:footnote w:type="continuationSeparator" w:id="0">
    <w:p w14:paraId="2F6C9FE8" w14:textId="77777777" w:rsidR="00CA28C6" w:rsidRPr="0000007A" w:rsidRDefault="00CA28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7A327FE"/>
    <w:multiLevelType w:val="hybridMultilevel"/>
    <w:tmpl w:val="E6E0C4DC"/>
    <w:lvl w:ilvl="0" w:tplc="8D160EB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310088">
    <w:abstractNumId w:val="3"/>
  </w:num>
  <w:num w:numId="2" w16cid:durableId="117457930">
    <w:abstractNumId w:val="6"/>
  </w:num>
  <w:num w:numId="3" w16cid:durableId="1329282871">
    <w:abstractNumId w:val="5"/>
  </w:num>
  <w:num w:numId="4" w16cid:durableId="2028208861">
    <w:abstractNumId w:val="8"/>
  </w:num>
  <w:num w:numId="5" w16cid:durableId="1142576962">
    <w:abstractNumId w:val="4"/>
  </w:num>
  <w:num w:numId="6" w16cid:durableId="1759061348">
    <w:abstractNumId w:val="0"/>
  </w:num>
  <w:num w:numId="7" w16cid:durableId="179124277">
    <w:abstractNumId w:val="1"/>
  </w:num>
  <w:num w:numId="8" w16cid:durableId="787353150">
    <w:abstractNumId w:val="10"/>
  </w:num>
  <w:num w:numId="9" w16cid:durableId="1266615787">
    <w:abstractNumId w:val="9"/>
  </w:num>
  <w:num w:numId="10" w16cid:durableId="1800415874">
    <w:abstractNumId w:val="2"/>
  </w:num>
  <w:num w:numId="11" w16cid:durableId="13118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75C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598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E2A"/>
    <w:rsid w:val="00164F4E"/>
    <w:rsid w:val="00165685"/>
    <w:rsid w:val="0017480A"/>
    <w:rsid w:val="0017545C"/>
    <w:rsid w:val="001766DF"/>
    <w:rsid w:val="00176F0D"/>
    <w:rsid w:val="00180BCB"/>
    <w:rsid w:val="00186C8F"/>
    <w:rsid w:val="0018753A"/>
    <w:rsid w:val="00197E68"/>
    <w:rsid w:val="001A1605"/>
    <w:rsid w:val="001A2F22"/>
    <w:rsid w:val="001B0C63"/>
    <w:rsid w:val="001B5029"/>
    <w:rsid w:val="001D13CF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1AD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06F"/>
    <w:rsid w:val="00353718"/>
    <w:rsid w:val="00374F93"/>
    <w:rsid w:val="00377F1D"/>
    <w:rsid w:val="00394901"/>
    <w:rsid w:val="003A04E7"/>
    <w:rsid w:val="003A1C45"/>
    <w:rsid w:val="003A4991"/>
    <w:rsid w:val="003A6E1A"/>
    <w:rsid w:val="003B1C11"/>
    <w:rsid w:val="003B1D0B"/>
    <w:rsid w:val="003B2172"/>
    <w:rsid w:val="003D1BDE"/>
    <w:rsid w:val="003E5114"/>
    <w:rsid w:val="003E746A"/>
    <w:rsid w:val="003F1D04"/>
    <w:rsid w:val="00401C12"/>
    <w:rsid w:val="00421DBF"/>
    <w:rsid w:val="0042465A"/>
    <w:rsid w:val="004327F3"/>
    <w:rsid w:val="00435B36"/>
    <w:rsid w:val="00442B24"/>
    <w:rsid w:val="004430CD"/>
    <w:rsid w:val="0044519B"/>
    <w:rsid w:val="00452F40"/>
    <w:rsid w:val="00457AB1"/>
    <w:rsid w:val="00457BC0"/>
    <w:rsid w:val="00460A2F"/>
    <w:rsid w:val="00461309"/>
    <w:rsid w:val="00462996"/>
    <w:rsid w:val="00474129"/>
    <w:rsid w:val="00477844"/>
    <w:rsid w:val="004847FF"/>
    <w:rsid w:val="00492CE9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ED8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E3D"/>
    <w:rsid w:val="00766889"/>
    <w:rsid w:val="00766A0D"/>
    <w:rsid w:val="00767F8C"/>
    <w:rsid w:val="007761CD"/>
    <w:rsid w:val="00780B67"/>
    <w:rsid w:val="00781D07"/>
    <w:rsid w:val="00794428"/>
    <w:rsid w:val="007A62F8"/>
    <w:rsid w:val="007B1099"/>
    <w:rsid w:val="007B54A4"/>
    <w:rsid w:val="007C0D42"/>
    <w:rsid w:val="007C6CDF"/>
    <w:rsid w:val="007D0246"/>
    <w:rsid w:val="007F5873"/>
    <w:rsid w:val="00811A6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E0F"/>
    <w:rsid w:val="009C5642"/>
    <w:rsid w:val="009E13C3"/>
    <w:rsid w:val="009E3429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D6E"/>
    <w:rsid w:val="00A5303B"/>
    <w:rsid w:val="00A65C50"/>
    <w:rsid w:val="00A8290F"/>
    <w:rsid w:val="00AA41B3"/>
    <w:rsid w:val="00AA49A2"/>
    <w:rsid w:val="00AA5338"/>
    <w:rsid w:val="00AB1A7E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CAE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69F4"/>
    <w:rsid w:val="00C635B6"/>
    <w:rsid w:val="00C70B64"/>
    <w:rsid w:val="00C70DFC"/>
    <w:rsid w:val="00C82466"/>
    <w:rsid w:val="00C84097"/>
    <w:rsid w:val="00C91CF0"/>
    <w:rsid w:val="00CA28C6"/>
    <w:rsid w:val="00CA4B20"/>
    <w:rsid w:val="00CA7853"/>
    <w:rsid w:val="00CB429B"/>
    <w:rsid w:val="00CC2753"/>
    <w:rsid w:val="00CD093E"/>
    <w:rsid w:val="00CD1556"/>
    <w:rsid w:val="00CD1FD7"/>
    <w:rsid w:val="00CD31F8"/>
    <w:rsid w:val="00CD5091"/>
    <w:rsid w:val="00CD5DFD"/>
    <w:rsid w:val="00CD7C84"/>
    <w:rsid w:val="00CE199A"/>
    <w:rsid w:val="00CE56F5"/>
    <w:rsid w:val="00CE5AC7"/>
    <w:rsid w:val="00CF0BBB"/>
    <w:rsid w:val="00CF0D07"/>
    <w:rsid w:val="00CF7035"/>
    <w:rsid w:val="00D1283A"/>
    <w:rsid w:val="00D12970"/>
    <w:rsid w:val="00D17979"/>
    <w:rsid w:val="00D2075F"/>
    <w:rsid w:val="00D23FB0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3DF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7D44"/>
    <w:rsid w:val="00E71C8D"/>
    <w:rsid w:val="00E72360"/>
    <w:rsid w:val="00E72A8E"/>
    <w:rsid w:val="00E9533D"/>
    <w:rsid w:val="00E972A7"/>
    <w:rsid w:val="00EA2839"/>
    <w:rsid w:val="00EB3E91"/>
    <w:rsid w:val="00EB6E15"/>
    <w:rsid w:val="00EC1F48"/>
    <w:rsid w:val="00EC6894"/>
    <w:rsid w:val="00ED6B12"/>
    <w:rsid w:val="00ED7400"/>
    <w:rsid w:val="00EF326D"/>
    <w:rsid w:val="00EF53FE"/>
    <w:rsid w:val="00F01C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9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69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B13D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ouronline.com/index.php/AJAFS/article/view/238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jouronline.com/index.php/AJAFS/article/view/2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2025-03-06T22:22:00Z</dcterms:created>
  <dcterms:modified xsi:type="dcterms:W3CDTF">2025-03-22T10:38:00Z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