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7A3ADA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7A3AD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A3ADA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7A3AD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A3AD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A3AD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1371B2C" w:rsidR="0000007A" w:rsidRPr="007A3ADA" w:rsidRDefault="00DA72E5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7A3AD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Research Perspective on Biological Science</w:t>
              </w:r>
            </w:hyperlink>
          </w:p>
        </w:tc>
      </w:tr>
      <w:tr w:rsidR="0000007A" w:rsidRPr="007A3ADA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7A3AD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A3AD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B2F9BD8" w:rsidR="0000007A" w:rsidRPr="007A3AD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A3A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A3A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7A3A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DA72E5" w:rsidRPr="007A3A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4961</w:t>
            </w:r>
          </w:p>
        </w:tc>
      </w:tr>
      <w:tr w:rsidR="0000007A" w:rsidRPr="007A3ADA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7A3AD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A3AD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4BD675E" w:rsidR="0000007A" w:rsidRPr="007A3ADA" w:rsidRDefault="00DA72E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A3AD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Production, nutritional value and toxicity of Kawal, a fermented product from leaves of Cassia </w:t>
            </w:r>
            <w:proofErr w:type="spellStart"/>
            <w:r w:rsidRPr="007A3ADA">
              <w:rPr>
                <w:rFonts w:ascii="Arial" w:hAnsi="Arial" w:cs="Arial"/>
                <w:b/>
                <w:sz w:val="20"/>
                <w:szCs w:val="20"/>
                <w:lang w:val="en-GB"/>
              </w:rPr>
              <w:t>obtusifolia</w:t>
            </w:r>
            <w:proofErr w:type="spellEnd"/>
            <w:r w:rsidRPr="007A3AD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(L.): A review</w:t>
            </w:r>
          </w:p>
        </w:tc>
      </w:tr>
      <w:tr w:rsidR="00CF0BBB" w:rsidRPr="007A3ADA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7A3AD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A3AD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E8EB495" w:rsidR="00CF0BBB" w:rsidRPr="007A3ADA" w:rsidRDefault="00DA72E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A3AD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7A3ADA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7A3ADA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7A3ADA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7A3ADA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7A3ADA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7A3ADA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7A3ADA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7A3ADA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42C2A157" w:rsidR="00640538" w:rsidRPr="007A3ADA" w:rsidRDefault="005F1509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7A3ADA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5F00F4F7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7620" r="12700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261621BD" w:rsidR="00E03C32" w:rsidRDefault="0051787E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51787E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European Journal of Nutrition &amp; Food Safety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16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): </w:t>
                            </w:r>
                            <w:r w:rsidRPr="0051787E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30-41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2024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0F1645C9" w:rsidR="00E03C32" w:rsidRPr="007B54A4" w:rsidRDefault="0051787E" w:rsidP="0051787E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51787E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DOI: 10.9734/</w:t>
                            </w:r>
                            <w:proofErr w:type="spellStart"/>
                            <w:r w:rsidRPr="0051787E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ejnfs</w:t>
                            </w:r>
                            <w:proofErr w:type="spellEnd"/>
                            <w:r w:rsidRPr="0051787E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/2024/v16i21385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261621BD" w:rsidR="00E03C32" w:rsidRDefault="0051787E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51787E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European Journal of Nutrition &amp; Food Safety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16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): </w:t>
                      </w:r>
                      <w:r w:rsidRPr="0051787E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30-41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2024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0F1645C9" w:rsidR="00E03C32" w:rsidRPr="007B54A4" w:rsidRDefault="0051787E" w:rsidP="0051787E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51787E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DOI: 10.9734/</w:t>
                      </w:r>
                      <w:proofErr w:type="spellStart"/>
                      <w:r w:rsidRPr="0051787E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ejnfs</w:t>
                      </w:r>
                      <w:proofErr w:type="spellEnd"/>
                      <w:r w:rsidRPr="0051787E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/2024/v16i21385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7A3ADA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7A3ADA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7A3ADA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7A3ADA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7A3AD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A3AD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A3AD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7A3AD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A3ADA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7A3AD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7A3AD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A3ADA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7A3ADA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3AD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7A3ADA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7A3AD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A3ADA">
              <w:rPr>
                <w:rFonts w:ascii="Arial" w:hAnsi="Arial" w:cs="Arial"/>
                <w:lang w:val="en-GB"/>
              </w:rPr>
              <w:t>Author’s Feedback</w:t>
            </w:r>
            <w:r w:rsidRPr="007A3AD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A3AD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7A3ADA" w14:paraId="5C0AB4EC" w14:textId="77777777" w:rsidTr="007B342B">
        <w:trPr>
          <w:trHeight w:val="1025"/>
        </w:trPr>
        <w:tc>
          <w:tcPr>
            <w:tcW w:w="1265" w:type="pct"/>
            <w:noWrap/>
          </w:tcPr>
          <w:p w14:paraId="66B47184" w14:textId="48030299" w:rsidR="00F1171E" w:rsidRPr="007A3AD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3A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7A3AD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27B59DB6" w:rsidR="00F1171E" w:rsidRPr="007A3ADA" w:rsidRDefault="0047052D" w:rsidP="0047052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3A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manuscript contents scientific </w:t>
            </w:r>
            <w:proofErr w:type="gramStart"/>
            <w:r w:rsidRPr="007A3A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contribution  regarding</w:t>
            </w:r>
            <w:proofErr w:type="gramEnd"/>
            <w:r w:rsidRPr="007A3A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possibility of the use this tree or shrub  food and human consumption </w:t>
            </w:r>
          </w:p>
        </w:tc>
        <w:tc>
          <w:tcPr>
            <w:tcW w:w="1523" w:type="pct"/>
          </w:tcPr>
          <w:p w14:paraId="462A339C" w14:textId="77777777" w:rsidR="00F1171E" w:rsidRPr="007A3AD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A3ADA" w14:paraId="0D8B5B2C" w14:textId="77777777" w:rsidTr="007B342B">
        <w:trPr>
          <w:trHeight w:val="746"/>
        </w:trPr>
        <w:tc>
          <w:tcPr>
            <w:tcW w:w="1265" w:type="pct"/>
            <w:noWrap/>
          </w:tcPr>
          <w:p w14:paraId="21CBA5FE" w14:textId="77777777" w:rsidR="00F1171E" w:rsidRPr="007A3AD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3A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7A3AD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3A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7A3AD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D7007AF" w:rsidR="00F1171E" w:rsidRPr="007A3ADA" w:rsidRDefault="0047052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3A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suitable</w:t>
            </w:r>
          </w:p>
        </w:tc>
        <w:tc>
          <w:tcPr>
            <w:tcW w:w="1523" w:type="pct"/>
          </w:tcPr>
          <w:p w14:paraId="405B6701" w14:textId="77777777" w:rsidR="00F1171E" w:rsidRPr="007A3AD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A3ADA" w14:paraId="5604762A" w14:textId="77777777" w:rsidTr="007B342B">
        <w:trPr>
          <w:trHeight w:val="908"/>
        </w:trPr>
        <w:tc>
          <w:tcPr>
            <w:tcW w:w="1265" w:type="pct"/>
            <w:noWrap/>
          </w:tcPr>
          <w:p w14:paraId="3635573D" w14:textId="77777777" w:rsidR="00F1171E" w:rsidRPr="007A3AD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A3AD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7A3AD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B28B67" w:rsidR="00F1171E" w:rsidRPr="007A3ADA" w:rsidRDefault="007B342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3A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Good</w:t>
            </w:r>
          </w:p>
        </w:tc>
        <w:tc>
          <w:tcPr>
            <w:tcW w:w="1523" w:type="pct"/>
          </w:tcPr>
          <w:p w14:paraId="1D54B730" w14:textId="77777777" w:rsidR="00F1171E" w:rsidRPr="007A3AD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A3ADA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7A3AD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A3A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2C7C4A33" w:rsidR="00F1171E" w:rsidRPr="007A3ADA" w:rsidRDefault="007B342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3A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7A3AD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A3ADA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17F55EC8" w:rsidR="00F1171E" w:rsidRPr="007A3ADA" w:rsidRDefault="00F1171E" w:rsidP="007B342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3A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5F8A8993" w:rsidR="00F1171E" w:rsidRPr="007A3ADA" w:rsidRDefault="007B342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3A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Good</w:t>
            </w:r>
          </w:p>
        </w:tc>
        <w:tc>
          <w:tcPr>
            <w:tcW w:w="1523" w:type="pct"/>
          </w:tcPr>
          <w:p w14:paraId="40220055" w14:textId="77777777" w:rsidR="00F1171E" w:rsidRPr="007A3AD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A3ADA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7A3AD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7A3AD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A3AD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7A3AD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CBA4B2A" w14:textId="456D0EAD" w:rsidR="00F1171E" w:rsidRPr="007A3ADA" w:rsidRDefault="00825E3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3ADA">
              <w:rPr>
                <w:rFonts w:ascii="Arial" w:hAnsi="Arial" w:cs="Arial"/>
                <w:sz w:val="20"/>
                <w:szCs w:val="20"/>
                <w:lang w:val="en-GB"/>
              </w:rPr>
              <w:t>The manuscript is well-written</w:t>
            </w:r>
          </w:p>
          <w:p w14:paraId="41E28118" w14:textId="77777777" w:rsidR="00F1171E" w:rsidRPr="007A3AD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7A3AD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7A3AD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7A3AD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A3ADA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7A3AD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A3AD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A3AD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A3AD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7A3AD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7A3AD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61C30A11" w:rsidR="00F1171E" w:rsidRPr="007A3ADA" w:rsidRDefault="00F1171E" w:rsidP="007B34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7A3AD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7A3AD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7A3ADA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7A3AD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A3ADA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A3AD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7A3AD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7A3ADA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7A3AD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7A3AD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A3AD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7A3AD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A3ADA">
              <w:rPr>
                <w:rFonts w:ascii="Arial" w:hAnsi="Arial" w:cs="Arial"/>
                <w:lang w:val="en-GB"/>
              </w:rPr>
              <w:t>Author’s comment</w:t>
            </w:r>
            <w:r w:rsidRPr="007A3AD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A3ADA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7A3ADA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7A3AD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A3AD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7A3AD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7A3AD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A3AD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A3AD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A3AD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7A3AD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5A466B54" w:rsidR="00F1171E" w:rsidRPr="007A3AD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7A3AD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7A3AD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7A3AD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7A3AD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4342789" w14:textId="77777777" w:rsidR="007A3ADA" w:rsidRPr="00F3015F" w:rsidRDefault="007A3ADA" w:rsidP="007A3ADA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F3015F">
        <w:rPr>
          <w:rFonts w:ascii="Arial" w:hAnsi="Arial" w:cs="Arial"/>
          <w:b/>
        </w:rPr>
        <w:t>Reviewers:</w:t>
      </w:r>
    </w:p>
    <w:p w14:paraId="5FDD6CB0" w14:textId="77777777" w:rsidR="007A3ADA" w:rsidRPr="00F3015F" w:rsidRDefault="007A3ADA" w:rsidP="007A3ADA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F3015F">
        <w:rPr>
          <w:rFonts w:ascii="Arial" w:hAnsi="Arial" w:cs="Arial"/>
          <w:b/>
          <w:color w:val="000000"/>
        </w:rPr>
        <w:t xml:space="preserve">Abdulkarim </w:t>
      </w:r>
      <w:proofErr w:type="spellStart"/>
      <w:r w:rsidRPr="00F3015F">
        <w:rPr>
          <w:rFonts w:ascii="Arial" w:hAnsi="Arial" w:cs="Arial"/>
          <w:b/>
          <w:color w:val="000000"/>
        </w:rPr>
        <w:t>Abdulmageed</w:t>
      </w:r>
      <w:proofErr w:type="spellEnd"/>
      <w:r w:rsidRPr="00F3015F">
        <w:rPr>
          <w:rFonts w:ascii="Arial" w:hAnsi="Arial" w:cs="Arial"/>
          <w:b/>
          <w:color w:val="000000"/>
        </w:rPr>
        <w:t xml:space="preserve"> Amad, Thamar </w:t>
      </w:r>
      <w:proofErr w:type="gramStart"/>
      <w:r w:rsidRPr="00F3015F">
        <w:rPr>
          <w:rFonts w:ascii="Arial" w:hAnsi="Arial" w:cs="Arial"/>
          <w:b/>
          <w:color w:val="000000"/>
        </w:rPr>
        <w:t>University ,</w:t>
      </w:r>
      <w:proofErr w:type="gramEnd"/>
      <w:r w:rsidRPr="00F3015F">
        <w:rPr>
          <w:rFonts w:ascii="Arial" w:hAnsi="Arial" w:cs="Arial"/>
          <w:b/>
          <w:color w:val="000000"/>
        </w:rPr>
        <w:t xml:space="preserve"> Yemen</w:t>
      </w:r>
    </w:p>
    <w:p w14:paraId="607A57E7" w14:textId="77777777" w:rsidR="007A3ADA" w:rsidRPr="007A3ADA" w:rsidRDefault="007A3ADA">
      <w:pPr>
        <w:rPr>
          <w:rFonts w:ascii="Arial" w:hAnsi="Arial" w:cs="Arial"/>
          <w:b/>
          <w:sz w:val="20"/>
          <w:szCs w:val="20"/>
          <w:lang w:val="en-GB"/>
        </w:rPr>
      </w:pPr>
    </w:p>
    <w:sectPr w:rsidR="007A3ADA" w:rsidRPr="007A3ADA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31966" w14:textId="77777777" w:rsidR="0021080D" w:rsidRPr="0000007A" w:rsidRDefault="0021080D" w:rsidP="0099583E">
      <w:r>
        <w:separator/>
      </w:r>
    </w:p>
  </w:endnote>
  <w:endnote w:type="continuationSeparator" w:id="0">
    <w:p w14:paraId="0BC79A3F" w14:textId="77777777" w:rsidR="0021080D" w:rsidRPr="0000007A" w:rsidRDefault="0021080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C508B" w14:textId="77777777" w:rsidR="0021080D" w:rsidRPr="0000007A" w:rsidRDefault="0021080D" w:rsidP="0099583E">
      <w:r>
        <w:separator/>
      </w:r>
    </w:p>
  </w:footnote>
  <w:footnote w:type="continuationSeparator" w:id="0">
    <w:p w14:paraId="257212DC" w14:textId="77777777" w:rsidR="0021080D" w:rsidRPr="0000007A" w:rsidRDefault="0021080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06117904">
    <w:abstractNumId w:val="3"/>
  </w:num>
  <w:num w:numId="2" w16cid:durableId="1979647768">
    <w:abstractNumId w:val="6"/>
  </w:num>
  <w:num w:numId="3" w16cid:durableId="365107002">
    <w:abstractNumId w:val="5"/>
  </w:num>
  <w:num w:numId="4" w16cid:durableId="668145404">
    <w:abstractNumId w:val="7"/>
  </w:num>
  <w:num w:numId="5" w16cid:durableId="594093984">
    <w:abstractNumId w:val="4"/>
  </w:num>
  <w:num w:numId="6" w16cid:durableId="1802308921">
    <w:abstractNumId w:val="0"/>
  </w:num>
  <w:num w:numId="7" w16cid:durableId="603850344">
    <w:abstractNumId w:val="1"/>
  </w:num>
  <w:num w:numId="8" w16cid:durableId="39936199">
    <w:abstractNumId w:val="9"/>
  </w:num>
  <w:num w:numId="9" w16cid:durableId="1483693040">
    <w:abstractNumId w:val="8"/>
  </w:num>
  <w:num w:numId="10" w16cid:durableId="653489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B7F0C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DEC"/>
    <w:rsid w:val="00176F0D"/>
    <w:rsid w:val="00181F7E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80D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A503D"/>
    <w:rsid w:val="002B0E4B"/>
    <w:rsid w:val="002C01C8"/>
    <w:rsid w:val="002C40B8"/>
    <w:rsid w:val="002D60EF"/>
    <w:rsid w:val="002E10DF"/>
    <w:rsid w:val="002E1211"/>
    <w:rsid w:val="002E2339"/>
    <w:rsid w:val="002E5C81"/>
    <w:rsid w:val="002E6D86"/>
    <w:rsid w:val="002E7787"/>
    <w:rsid w:val="002F3D50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73E8"/>
    <w:rsid w:val="003D0D91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052D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787E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A6B8C"/>
    <w:rsid w:val="005B3509"/>
    <w:rsid w:val="005C25A0"/>
    <w:rsid w:val="005D230D"/>
    <w:rsid w:val="005E11DC"/>
    <w:rsid w:val="005E29CE"/>
    <w:rsid w:val="005E3241"/>
    <w:rsid w:val="005E7FB0"/>
    <w:rsid w:val="005F1509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3ADA"/>
    <w:rsid w:val="007A62F8"/>
    <w:rsid w:val="007B1099"/>
    <w:rsid w:val="007B342B"/>
    <w:rsid w:val="007B54A4"/>
    <w:rsid w:val="007C6CDF"/>
    <w:rsid w:val="007D0246"/>
    <w:rsid w:val="007D7DFE"/>
    <w:rsid w:val="007F5873"/>
    <w:rsid w:val="008126B7"/>
    <w:rsid w:val="00815F94"/>
    <w:rsid w:val="008224E2"/>
    <w:rsid w:val="00825DC9"/>
    <w:rsid w:val="00825E36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1171"/>
    <w:rsid w:val="008F36E4"/>
    <w:rsid w:val="0090720F"/>
    <w:rsid w:val="0091410B"/>
    <w:rsid w:val="009245E3"/>
    <w:rsid w:val="00931D98"/>
    <w:rsid w:val="00942DEE"/>
    <w:rsid w:val="00944F67"/>
    <w:rsid w:val="00947BE8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1118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0339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A72E5"/>
    <w:rsid w:val="00DB7E1B"/>
    <w:rsid w:val="00DC1D81"/>
    <w:rsid w:val="00DC4D16"/>
    <w:rsid w:val="00DC5733"/>
    <w:rsid w:val="00DC6FED"/>
    <w:rsid w:val="00DC7F1A"/>
    <w:rsid w:val="00DD0C4A"/>
    <w:rsid w:val="00DD274C"/>
    <w:rsid w:val="00DE7D30"/>
    <w:rsid w:val="00DF04E3"/>
    <w:rsid w:val="00DF13D1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7A9"/>
    <w:rsid w:val="00F80C14"/>
    <w:rsid w:val="00F90D1F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8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1787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7A3ADA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-on-biolog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2173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18</cp:revision>
  <dcterms:created xsi:type="dcterms:W3CDTF">2025-03-12T17:38:00Z</dcterms:created>
  <dcterms:modified xsi:type="dcterms:W3CDTF">2025-03-21T07:36:00Z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