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1DE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1D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1DE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21D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1D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551A03" w:rsidR="0000007A" w:rsidRPr="00721DEC" w:rsidRDefault="00D00AA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21DEC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721DE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21D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6456A3" w:rsidR="0000007A" w:rsidRPr="00721D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03364"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4981</w:t>
            </w:r>
          </w:p>
        </w:tc>
      </w:tr>
      <w:tr w:rsidR="0000007A" w:rsidRPr="00721DE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21D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41665E" w:rsidR="0000007A" w:rsidRPr="00721DEC" w:rsidRDefault="00D00A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1DEC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Financial Risk Management in Zimbabwe</w:t>
            </w:r>
          </w:p>
        </w:tc>
      </w:tr>
      <w:tr w:rsidR="00CF0BBB" w:rsidRPr="00721DE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21D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1A4917" w:rsidR="00CF0BBB" w:rsidRPr="00721DEC" w:rsidRDefault="00D00A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21D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21DE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721DE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721DE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21DE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1DE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21DE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21DE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21DE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21DE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1DE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968CA45" w:rsidR="00E03C32" w:rsidRDefault="00D00AA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00A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Economics, Business and Accounting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D00A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25, Issue 3, Page 337-348,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3B94AA1" w:rsidR="00E03C32" w:rsidRPr="007B54A4" w:rsidRDefault="00D00AA0" w:rsidP="00D00AA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00A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D00A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ajeba</w:t>
                  </w:r>
                  <w:proofErr w:type="spellEnd"/>
                  <w:r w:rsidRPr="00D00A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/2025/v25i31714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21DE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21DE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21DE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21DE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1D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1D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1DE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1DE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21DE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21DE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1DEC">
              <w:rPr>
                <w:rFonts w:ascii="Arial" w:hAnsi="Arial" w:cs="Arial"/>
                <w:lang w:val="en-GB"/>
              </w:rPr>
              <w:t>Author’s Feedback</w:t>
            </w:r>
            <w:r w:rsidRPr="00721D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1D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1DE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21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21D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1CEB1C9" w:rsidR="00F1171E" w:rsidRPr="00721DEC" w:rsidRDefault="00330D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important because it proposes a framework that organisations in Zimbabwe may deal with financial management. It elucidates the financial challenges in Zimbabwe. Most importantly it shows how institutions may mitigate risks.</w:t>
            </w:r>
          </w:p>
        </w:tc>
        <w:tc>
          <w:tcPr>
            <w:tcW w:w="1523" w:type="pct"/>
          </w:tcPr>
          <w:p w14:paraId="462A339C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1DE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21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21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4539195" w:rsidR="00F1171E" w:rsidRPr="00721DEC" w:rsidRDefault="00330D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1DE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21D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1D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9FF154" w:rsidR="00F1171E" w:rsidRPr="00721DEC" w:rsidRDefault="00330D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1DE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21DE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6AECBF" w:rsidR="00F1171E" w:rsidRPr="00721DEC" w:rsidRDefault="00330D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However, qualitative methodologies have not been properly justified using scholars</w:t>
            </w:r>
          </w:p>
        </w:tc>
        <w:tc>
          <w:tcPr>
            <w:tcW w:w="1523" w:type="pct"/>
          </w:tcPr>
          <w:p w14:paraId="4898F764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1DE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21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21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173FFEB" w:rsidR="00F1171E" w:rsidRPr="00721DEC" w:rsidRDefault="00330D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1DE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21D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1D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3B24D5D" w:rsidR="00F1171E" w:rsidRPr="00721DEC" w:rsidRDefault="00330D0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1DE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1DE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1D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1D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1D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1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21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21D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3DDC98" w14:textId="77777777" w:rsidR="00A0163D" w:rsidRPr="00721DEC" w:rsidRDefault="00A0163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0163D" w:rsidRPr="00721DEC" w14:paraId="6F288B63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D3C7" w14:textId="77777777" w:rsidR="00A0163D" w:rsidRPr="00721DEC" w:rsidRDefault="00A0163D" w:rsidP="00A0163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21DE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1DE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CA68F1" w14:textId="77777777" w:rsidR="00A0163D" w:rsidRPr="00721DEC" w:rsidRDefault="00A0163D" w:rsidP="00A0163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0163D" w:rsidRPr="00721DEC" w14:paraId="4C11FCCB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4AC2" w14:textId="77777777" w:rsidR="00A0163D" w:rsidRPr="00721DEC" w:rsidRDefault="00A0163D" w:rsidP="00A016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9644" w14:textId="77777777" w:rsidR="00A0163D" w:rsidRPr="00721DEC" w:rsidRDefault="00A0163D" w:rsidP="00A0163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609ABD5" w14:textId="77777777" w:rsidR="00A0163D" w:rsidRPr="00721DEC" w:rsidRDefault="00A0163D" w:rsidP="00A0163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1D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21DE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1DE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0163D" w:rsidRPr="00721DEC" w14:paraId="5461FFF4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DF98" w14:textId="77777777" w:rsidR="00A0163D" w:rsidRPr="00721DEC" w:rsidRDefault="00A0163D" w:rsidP="00A0163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21DE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5DC0FA" w14:textId="77777777" w:rsidR="00A0163D" w:rsidRPr="00721DEC" w:rsidRDefault="00A0163D" w:rsidP="00A016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3334" w14:textId="77777777" w:rsidR="00A0163D" w:rsidRPr="00721DEC" w:rsidRDefault="00A0163D" w:rsidP="00A0163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1D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1D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1D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ED61972" w14:textId="77777777" w:rsidR="00A0163D" w:rsidRPr="00721DEC" w:rsidRDefault="00A0163D" w:rsidP="00A016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9B162A" w14:textId="77777777" w:rsidR="00A0163D" w:rsidRPr="00721DEC" w:rsidRDefault="00A0163D" w:rsidP="00A016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6AE0461" w14:textId="77777777" w:rsidR="00A0163D" w:rsidRPr="00721DEC" w:rsidRDefault="00A0163D" w:rsidP="00A016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EABCC7" w14:textId="77777777" w:rsidR="00A0163D" w:rsidRPr="00721DEC" w:rsidRDefault="00A0163D" w:rsidP="00A016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58F955" w14:textId="77777777" w:rsidR="00A0163D" w:rsidRPr="00721DEC" w:rsidRDefault="00A0163D" w:rsidP="00A016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p w14:paraId="43FE0789" w14:textId="77777777" w:rsidR="00721DEC" w:rsidRPr="00721DEC" w:rsidRDefault="00721DEC" w:rsidP="00721DEC">
      <w:pPr>
        <w:rPr>
          <w:rFonts w:ascii="Arial" w:hAnsi="Arial" w:cs="Arial"/>
          <w:sz w:val="20"/>
          <w:szCs w:val="20"/>
        </w:rPr>
      </w:pPr>
      <w:r w:rsidRPr="00721DEC">
        <w:rPr>
          <w:rFonts w:ascii="Arial" w:hAnsi="Arial" w:cs="Arial"/>
          <w:sz w:val="20"/>
          <w:szCs w:val="20"/>
        </w:rPr>
        <w:t>Reviewer details:</w:t>
      </w:r>
    </w:p>
    <w:p w14:paraId="4EA517D2" w14:textId="0373EE90" w:rsidR="00A0163D" w:rsidRPr="00721DEC" w:rsidRDefault="00721DEC" w:rsidP="00721DEC">
      <w:pPr>
        <w:rPr>
          <w:rFonts w:ascii="Arial" w:hAnsi="Arial" w:cs="Arial"/>
          <w:sz w:val="20"/>
          <w:szCs w:val="20"/>
        </w:rPr>
      </w:pPr>
      <w:r w:rsidRPr="00721DEC">
        <w:rPr>
          <w:rFonts w:ascii="Arial" w:hAnsi="Arial" w:cs="Arial"/>
          <w:sz w:val="20"/>
          <w:szCs w:val="20"/>
        </w:rPr>
        <w:t xml:space="preserve">Regis Misheal </w:t>
      </w:r>
      <w:proofErr w:type="spellStart"/>
      <w:r w:rsidRPr="00721DEC">
        <w:rPr>
          <w:rFonts w:ascii="Arial" w:hAnsi="Arial" w:cs="Arial"/>
          <w:sz w:val="20"/>
          <w:szCs w:val="20"/>
        </w:rPr>
        <w:t>Muchowe</w:t>
      </w:r>
      <w:proofErr w:type="spellEnd"/>
      <w:r w:rsidRPr="00721DEC">
        <w:rPr>
          <w:rFonts w:ascii="Arial" w:hAnsi="Arial" w:cs="Arial"/>
          <w:sz w:val="20"/>
          <w:szCs w:val="20"/>
        </w:rPr>
        <w:t>, Zimbabwe Open University, Zimbabwe</w:t>
      </w:r>
    </w:p>
    <w:p w14:paraId="2E8FA783" w14:textId="77777777" w:rsidR="00A0163D" w:rsidRPr="00721DEC" w:rsidRDefault="00A0163D" w:rsidP="00A0163D">
      <w:pPr>
        <w:rPr>
          <w:rFonts w:ascii="Arial" w:hAnsi="Arial" w:cs="Arial"/>
          <w:sz w:val="20"/>
          <w:szCs w:val="20"/>
        </w:rPr>
      </w:pPr>
    </w:p>
    <w:bookmarkEnd w:id="1"/>
    <w:p w14:paraId="7DE13EBD" w14:textId="77777777" w:rsidR="00A0163D" w:rsidRPr="00721DEC" w:rsidRDefault="00A0163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A0163D" w:rsidRPr="00721DE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F9FC" w14:textId="77777777" w:rsidR="00C82F80" w:rsidRPr="0000007A" w:rsidRDefault="00C82F80" w:rsidP="0099583E">
      <w:r>
        <w:separator/>
      </w:r>
    </w:p>
  </w:endnote>
  <w:endnote w:type="continuationSeparator" w:id="0">
    <w:p w14:paraId="5E44613A" w14:textId="77777777" w:rsidR="00C82F80" w:rsidRPr="0000007A" w:rsidRDefault="00C82F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B7AF" w14:textId="77777777" w:rsidR="00C82F80" w:rsidRPr="0000007A" w:rsidRDefault="00C82F80" w:rsidP="0099583E">
      <w:r>
        <w:separator/>
      </w:r>
    </w:p>
  </w:footnote>
  <w:footnote w:type="continuationSeparator" w:id="0">
    <w:p w14:paraId="08085370" w14:textId="77777777" w:rsidR="00C82F80" w:rsidRPr="0000007A" w:rsidRDefault="00C82F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0657317">
    <w:abstractNumId w:val="3"/>
  </w:num>
  <w:num w:numId="2" w16cid:durableId="68580012">
    <w:abstractNumId w:val="6"/>
  </w:num>
  <w:num w:numId="3" w16cid:durableId="2088726877">
    <w:abstractNumId w:val="5"/>
  </w:num>
  <w:num w:numId="4" w16cid:durableId="794101051">
    <w:abstractNumId w:val="7"/>
  </w:num>
  <w:num w:numId="5" w16cid:durableId="1117987027">
    <w:abstractNumId w:val="4"/>
  </w:num>
  <w:num w:numId="6" w16cid:durableId="2045446462">
    <w:abstractNumId w:val="0"/>
  </w:num>
  <w:num w:numId="7" w16cid:durableId="469786062">
    <w:abstractNumId w:val="1"/>
  </w:num>
  <w:num w:numId="8" w16cid:durableId="2050883822">
    <w:abstractNumId w:val="9"/>
  </w:num>
  <w:num w:numId="9" w16cid:durableId="66002905">
    <w:abstractNumId w:val="8"/>
  </w:num>
  <w:num w:numId="10" w16cid:durableId="142056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3FB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9C7"/>
    <w:rsid w:val="000D13B0"/>
    <w:rsid w:val="000F6EA8"/>
    <w:rsid w:val="00101322"/>
    <w:rsid w:val="0010354A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1E4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D00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E65"/>
    <w:rsid w:val="006A5E0B"/>
    <w:rsid w:val="006A7405"/>
    <w:rsid w:val="006C3797"/>
    <w:rsid w:val="006D467C"/>
    <w:rsid w:val="006E01EE"/>
    <w:rsid w:val="006E2E6B"/>
    <w:rsid w:val="006E6014"/>
    <w:rsid w:val="006E7D6E"/>
    <w:rsid w:val="00700A1D"/>
    <w:rsid w:val="00700EF2"/>
    <w:rsid w:val="00701186"/>
    <w:rsid w:val="00707BE1"/>
    <w:rsid w:val="00721DEC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63D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B8C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5F25"/>
    <w:rsid w:val="00BD6447"/>
    <w:rsid w:val="00BD7527"/>
    <w:rsid w:val="00BE13EF"/>
    <w:rsid w:val="00BE2A69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2F80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AA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03B6"/>
    <w:rsid w:val="00E03364"/>
    <w:rsid w:val="00E03C32"/>
    <w:rsid w:val="00E3111A"/>
    <w:rsid w:val="00E451EA"/>
    <w:rsid w:val="00E515D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4AB1"/>
    <w:rsid w:val="00EC6894"/>
    <w:rsid w:val="00ED6B12"/>
    <w:rsid w:val="00ED7400"/>
    <w:rsid w:val="00EF326D"/>
    <w:rsid w:val="00EF53FE"/>
    <w:rsid w:val="00F1171E"/>
    <w:rsid w:val="00F13071"/>
    <w:rsid w:val="00F20CEB"/>
    <w:rsid w:val="00F2643C"/>
    <w:rsid w:val="00F32717"/>
    <w:rsid w:val="00F3295A"/>
    <w:rsid w:val="00F32A9A"/>
    <w:rsid w:val="00F33C84"/>
    <w:rsid w:val="00F347CA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