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684C06" w14:paraId="1643A4CA" w14:textId="77777777" w:rsidTr="00684C0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84C0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84C06" w14:paraId="127EAD7E" w14:textId="77777777" w:rsidTr="00684C06">
        <w:trPr>
          <w:trHeight w:val="413"/>
        </w:trPr>
        <w:tc>
          <w:tcPr>
            <w:tcW w:w="1250" w:type="pct"/>
          </w:tcPr>
          <w:p w14:paraId="3C159AA5" w14:textId="77777777" w:rsidR="0000007A" w:rsidRPr="00684C0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84C0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3AD3DB2" w:rsidR="0000007A" w:rsidRPr="00684C06" w:rsidRDefault="0069737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84C06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684C06" w14:paraId="73C90375" w14:textId="77777777" w:rsidTr="00684C06">
        <w:trPr>
          <w:trHeight w:val="290"/>
        </w:trPr>
        <w:tc>
          <w:tcPr>
            <w:tcW w:w="1250" w:type="pct"/>
          </w:tcPr>
          <w:p w14:paraId="20D28135" w14:textId="77777777" w:rsidR="0000007A" w:rsidRPr="00684C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B3E7133" w:rsidR="0000007A" w:rsidRPr="00684C0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87209"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4986</w:t>
            </w:r>
          </w:p>
        </w:tc>
      </w:tr>
      <w:tr w:rsidR="0000007A" w:rsidRPr="00684C06" w14:paraId="05B60576" w14:textId="77777777" w:rsidTr="00684C06">
        <w:trPr>
          <w:trHeight w:val="331"/>
        </w:trPr>
        <w:tc>
          <w:tcPr>
            <w:tcW w:w="1250" w:type="pct"/>
          </w:tcPr>
          <w:p w14:paraId="0196A627" w14:textId="77777777" w:rsidR="0000007A" w:rsidRPr="00684C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BA7249E" w:rsidR="0000007A" w:rsidRPr="00684C06" w:rsidRDefault="006973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84C06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the Availability of Public Health Veterinary Services towards Rabies, Namibia 2020</w:t>
            </w:r>
          </w:p>
        </w:tc>
      </w:tr>
      <w:tr w:rsidR="00CF0BBB" w:rsidRPr="00684C06" w14:paraId="6D508B1C" w14:textId="77777777" w:rsidTr="00684C06">
        <w:trPr>
          <w:trHeight w:val="332"/>
        </w:trPr>
        <w:tc>
          <w:tcPr>
            <w:tcW w:w="1250" w:type="pct"/>
          </w:tcPr>
          <w:p w14:paraId="32FC28F7" w14:textId="77777777" w:rsidR="00CF0BBB" w:rsidRPr="00684C0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7E7BDD0" w:rsidR="00CF0BBB" w:rsidRPr="00684C06" w:rsidRDefault="006973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84C0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84C0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84C0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84C0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84C0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84C0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84C0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84C0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84C0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95C9DEF" w:rsidR="00640538" w:rsidRPr="00684C06" w:rsidRDefault="00B670D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84C0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990F6E6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20373749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8DC4C49" w:rsidR="00E03C32" w:rsidRDefault="00697377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9737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Open Access Journal of Microbiology &amp; Biotechnology (OAJMB)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69737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2022, 7(1): 000212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4D2948CC" w:rsidR="00E03C32" w:rsidRPr="007B54A4" w:rsidRDefault="00697377" w:rsidP="0069737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9737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10.23880/oajmb-16000212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8DC4C49" w:rsidR="00E03C32" w:rsidRDefault="00697377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9737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Open Access Journal of Microbiology &amp; Biotechnology (OAJMB)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69737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2022, 7(1): 000212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4D2948CC" w:rsidR="00E03C32" w:rsidRPr="007B54A4" w:rsidRDefault="00697377" w:rsidP="0069737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9737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10.23880/oajmb-16000212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684C0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84C0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84C0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84C0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4C0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84C0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84C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4C0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4C0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84C0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84C0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4C06">
              <w:rPr>
                <w:rFonts w:ascii="Arial" w:hAnsi="Arial" w:cs="Arial"/>
                <w:lang w:val="en-GB"/>
              </w:rPr>
              <w:t>Author’s Feedback</w:t>
            </w:r>
            <w:r w:rsidRPr="00684C0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84C0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84C0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84C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84C0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3C272FF" w:rsidR="00F1171E" w:rsidRPr="00684C06" w:rsidRDefault="00944A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Rabies is an important public health and animal health topic. With the global call for “Zero rabies by 2030”, there is a need for unified action from veterinary and public health community. Knowledge on gaps and deficiencies in the present system needs to be identified for addressing it. </w:t>
            </w:r>
          </w:p>
        </w:tc>
        <w:tc>
          <w:tcPr>
            <w:tcW w:w="1523" w:type="pct"/>
          </w:tcPr>
          <w:p w14:paraId="462A339C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4C06" w14:paraId="0D8B5B2C" w14:textId="77777777" w:rsidTr="00CF5456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684C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84C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75D98A7" w:rsidR="00F1171E" w:rsidRPr="00684C06" w:rsidRDefault="00944A8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4C0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84C0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84C0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CB8E087" w14:textId="765E8FC6" w:rsidR="00334D87" w:rsidRPr="00684C06" w:rsidRDefault="00944A8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Language is to be improved. </w:t>
            </w:r>
            <w:r w:rsidR="00334D87"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Spelling &amp; grammatical errors throughout the document. Because of the complex sentence making, message clarity is poor. Figure title is wrong.</w:t>
            </w:r>
          </w:p>
          <w:p w14:paraId="0FB7E83A" w14:textId="2DB7BC20" w:rsidR="00F1171E" w:rsidRPr="00684C06" w:rsidRDefault="00944A8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errors, not all, are corrected using track changes </w:t>
            </w:r>
          </w:p>
        </w:tc>
        <w:tc>
          <w:tcPr>
            <w:tcW w:w="1523" w:type="pct"/>
          </w:tcPr>
          <w:p w14:paraId="1D54B730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4C0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84C0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0334AFE" w:rsidR="00F1171E" w:rsidRPr="00684C06" w:rsidRDefault="00944A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4C0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6713E01" w:rsidR="00F1171E" w:rsidRPr="00684C06" w:rsidRDefault="00F1171E" w:rsidP="00CF545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34B2B4D3" w:rsidR="00F1171E" w:rsidRPr="00684C06" w:rsidRDefault="004060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cited are incomplete hence not traceable for readers. Page number, volume, year, edition etc should be mentioned.  For </w:t>
            </w:r>
            <w:proofErr w:type="spellStart"/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eg.</w:t>
            </w:r>
            <w:proofErr w:type="spellEnd"/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No.</w:t>
            </w:r>
            <w:proofErr w:type="gramStart"/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 ;</w:t>
            </w:r>
            <w:proofErr w:type="gramEnd"/>
            <w:r w:rsidRPr="00684C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WHO symptoms</w:t>
            </w:r>
          </w:p>
        </w:tc>
        <w:tc>
          <w:tcPr>
            <w:tcW w:w="1523" w:type="pct"/>
          </w:tcPr>
          <w:p w14:paraId="40220055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4C0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84C0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84C0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84C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AD0C692" w:rsidR="00F1171E" w:rsidRPr="00684C06" w:rsidRDefault="00944A8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sz w:val="20"/>
                <w:szCs w:val="20"/>
                <w:lang w:val="en-GB"/>
              </w:rPr>
              <w:t>So many spelling and grammatical errors</w:t>
            </w:r>
            <w:r w:rsidR="00334D87"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 through out the document</w:t>
            </w:r>
            <w:r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. Sentence making also needs to improve. </w:t>
            </w:r>
            <w:r w:rsidR="00334D87"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Figure legend and title are not matching. </w:t>
            </w:r>
          </w:p>
        </w:tc>
        <w:tc>
          <w:tcPr>
            <w:tcW w:w="1523" w:type="pct"/>
          </w:tcPr>
          <w:p w14:paraId="0351CA58" w14:textId="77777777" w:rsidR="00F1171E" w:rsidRPr="00684C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4C0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4C0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84C0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84C0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0F082B74" w:rsidR="00F1171E" w:rsidRPr="00684C06" w:rsidRDefault="00334D8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sz w:val="20"/>
                <w:szCs w:val="20"/>
                <w:lang w:val="en-GB"/>
              </w:rPr>
              <w:t>A s</w:t>
            </w:r>
            <w:r w:rsidR="00944A83" w:rsidRPr="00684C06">
              <w:rPr>
                <w:rFonts w:ascii="Arial" w:hAnsi="Arial" w:cs="Arial"/>
                <w:sz w:val="20"/>
                <w:szCs w:val="20"/>
                <w:lang w:val="en-GB"/>
              </w:rPr>
              <w:t>tudy</w:t>
            </w:r>
            <w:r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 with relevance in the field of rabies control</w:t>
            </w:r>
            <w:r w:rsidR="00944A83"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. But </w:t>
            </w:r>
            <w:r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manuscript needs </w:t>
            </w:r>
            <w:r w:rsidR="00944A83"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thorough revision </w:t>
            </w:r>
            <w:r w:rsidR="00435271" w:rsidRPr="00684C06">
              <w:rPr>
                <w:rFonts w:ascii="Arial" w:hAnsi="Arial" w:cs="Arial"/>
                <w:sz w:val="20"/>
                <w:szCs w:val="20"/>
                <w:lang w:val="en-GB"/>
              </w:rPr>
              <w:t>with respect to language</w:t>
            </w:r>
            <w:r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 (spellings, </w:t>
            </w:r>
            <w:proofErr w:type="spellStart"/>
            <w:r w:rsidRPr="00684C06">
              <w:rPr>
                <w:rFonts w:ascii="Arial" w:hAnsi="Arial" w:cs="Arial"/>
                <w:sz w:val="20"/>
                <w:szCs w:val="20"/>
                <w:lang w:val="en-GB"/>
              </w:rPr>
              <w:t>grammer</w:t>
            </w:r>
            <w:proofErr w:type="spellEnd"/>
            <w:r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 and sentence making)</w:t>
            </w:r>
            <w:r w:rsidR="00435271"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 and readability</w:t>
            </w:r>
            <w:r w:rsidRPr="00684C06">
              <w:rPr>
                <w:rFonts w:ascii="Arial" w:hAnsi="Arial" w:cs="Arial"/>
                <w:sz w:val="20"/>
                <w:szCs w:val="20"/>
                <w:lang w:val="en-GB"/>
              </w:rPr>
              <w:t xml:space="preserve">. Figure title is wrong. </w:t>
            </w:r>
          </w:p>
          <w:p w14:paraId="7EB58C99" w14:textId="77777777" w:rsidR="00F1171E" w:rsidRPr="00684C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84C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84C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84C0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84C0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84C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84C0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84C0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84C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84C0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84C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4C0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84C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4C06">
              <w:rPr>
                <w:rFonts w:ascii="Arial" w:hAnsi="Arial" w:cs="Arial"/>
                <w:lang w:val="en-GB"/>
              </w:rPr>
              <w:t>Author’s comment</w:t>
            </w:r>
            <w:r w:rsidRPr="00684C0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84C0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84C0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84C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4C0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84C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84C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4C0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84C0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84C0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84C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F499C23" w:rsidR="00F1171E" w:rsidRPr="00684C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84C0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84C0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84C0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84C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DD2D592" w14:textId="77777777" w:rsidR="00684C06" w:rsidRPr="006A21C2" w:rsidRDefault="00684C06" w:rsidP="00684C0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A21C2">
        <w:rPr>
          <w:rFonts w:ascii="Arial" w:hAnsi="Arial" w:cs="Arial"/>
          <w:b/>
          <w:u w:val="single"/>
        </w:rPr>
        <w:t>Reviewer details:</w:t>
      </w:r>
    </w:p>
    <w:p w14:paraId="3C580001" w14:textId="77777777" w:rsidR="00684C06" w:rsidRPr="006A21C2" w:rsidRDefault="00684C06" w:rsidP="00684C0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A21C2">
        <w:rPr>
          <w:rFonts w:ascii="Arial" w:hAnsi="Arial" w:cs="Arial"/>
          <w:b/>
          <w:color w:val="000000"/>
        </w:rPr>
        <w:t>Swapna Susan Abraham, India</w:t>
      </w:r>
    </w:p>
    <w:p w14:paraId="5E4E88DE" w14:textId="77777777" w:rsidR="00684C06" w:rsidRPr="00684C06" w:rsidRDefault="00684C0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84C06" w:rsidRPr="00684C0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D431" w14:textId="77777777" w:rsidR="00E70E53" w:rsidRPr="0000007A" w:rsidRDefault="00E70E53" w:rsidP="0099583E">
      <w:r>
        <w:separator/>
      </w:r>
    </w:p>
  </w:endnote>
  <w:endnote w:type="continuationSeparator" w:id="0">
    <w:p w14:paraId="70E1515A" w14:textId="77777777" w:rsidR="00E70E53" w:rsidRPr="0000007A" w:rsidRDefault="00E70E5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236E" w14:textId="77777777" w:rsidR="00E70E53" w:rsidRPr="0000007A" w:rsidRDefault="00E70E53" w:rsidP="0099583E">
      <w:r>
        <w:separator/>
      </w:r>
    </w:p>
  </w:footnote>
  <w:footnote w:type="continuationSeparator" w:id="0">
    <w:p w14:paraId="700E18D6" w14:textId="77777777" w:rsidR="00E70E53" w:rsidRPr="0000007A" w:rsidRDefault="00E70E5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901935">
    <w:abstractNumId w:val="3"/>
  </w:num>
  <w:num w:numId="2" w16cid:durableId="580607993">
    <w:abstractNumId w:val="6"/>
  </w:num>
  <w:num w:numId="3" w16cid:durableId="1553879205">
    <w:abstractNumId w:val="5"/>
  </w:num>
  <w:num w:numId="4" w16cid:durableId="1542937169">
    <w:abstractNumId w:val="7"/>
  </w:num>
  <w:num w:numId="5" w16cid:durableId="954946011">
    <w:abstractNumId w:val="4"/>
  </w:num>
  <w:num w:numId="6" w16cid:durableId="720908524">
    <w:abstractNumId w:val="0"/>
  </w:num>
  <w:num w:numId="7" w16cid:durableId="1684284879">
    <w:abstractNumId w:val="1"/>
  </w:num>
  <w:num w:numId="8" w16cid:durableId="1036664693">
    <w:abstractNumId w:val="9"/>
  </w:num>
  <w:num w:numId="9" w16cid:durableId="1542018464">
    <w:abstractNumId w:val="8"/>
  </w:num>
  <w:num w:numId="10" w16cid:durableId="86970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789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D87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1BDE"/>
    <w:rsid w:val="003E746A"/>
    <w:rsid w:val="00401C12"/>
    <w:rsid w:val="004060DA"/>
    <w:rsid w:val="00421DBF"/>
    <w:rsid w:val="0042465A"/>
    <w:rsid w:val="00435271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47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4C06"/>
    <w:rsid w:val="00686DCE"/>
    <w:rsid w:val="00690EDE"/>
    <w:rsid w:val="006936D1"/>
    <w:rsid w:val="00696CAD"/>
    <w:rsid w:val="00697377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98B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A83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45F1"/>
    <w:rsid w:val="00AB638A"/>
    <w:rsid w:val="00AB65BF"/>
    <w:rsid w:val="00AB6E43"/>
    <w:rsid w:val="00AC034A"/>
    <w:rsid w:val="00AC1349"/>
    <w:rsid w:val="00AD6C51"/>
    <w:rsid w:val="00AE0E9B"/>
    <w:rsid w:val="00AE54CD"/>
    <w:rsid w:val="00AF3016"/>
    <w:rsid w:val="00B03A45"/>
    <w:rsid w:val="00B15410"/>
    <w:rsid w:val="00B2236C"/>
    <w:rsid w:val="00B22FE6"/>
    <w:rsid w:val="00B3033D"/>
    <w:rsid w:val="00B334D9"/>
    <w:rsid w:val="00B42731"/>
    <w:rsid w:val="00B53059"/>
    <w:rsid w:val="00B562D2"/>
    <w:rsid w:val="00B62087"/>
    <w:rsid w:val="00B62F41"/>
    <w:rsid w:val="00B63782"/>
    <w:rsid w:val="00B66599"/>
    <w:rsid w:val="00B670D2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54FD"/>
    <w:rsid w:val="00C70DFC"/>
    <w:rsid w:val="00C82466"/>
    <w:rsid w:val="00C84097"/>
    <w:rsid w:val="00CA4B20"/>
    <w:rsid w:val="00CA7853"/>
    <w:rsid w:val="00CB429B"/>
    <w:rsid w:val="00CB5740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761"/>
    <w:rsid w:val="00CF5456"/>
    <w:rsid w:val="00CF7035"/>
    <w:rsid w:val="00D1283A"/>
    <w:rsid w:val="00D12970"/>
    <w:rsid w:val="00D17979"/>
    <w:rsid w:val="00D2075F"/>
    <w:rsid w:val="00D24CBE"/>
    <w:rsid w:val="00D27A79"/>
    <w:rsid w:val="00D32AC2"/>
    <w:rsid w:val="00D373D0"/>
    <w:rsid w:val="00D40416"/>
    <w:rsid w:val="00D430AB"/>
    <w:rsid w:val="00D4782A"/>
    <w:rsid w:val="00D52163"/>
    <w:rsid w:val="00D53F5B"/>
    <w:rsid w:val="00D709EB"/>
    <w:rsid w:val="00D7603E"/>
    <w:rsid w:val="00D87209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2E03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E53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2BA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84C0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Editor-90</cp:lastModifiedBy>
  <cp:revision>10</cp:revision>
  <dcterms:created xsi:type="dcterms:W3CDTF">2025-03-14T09:37:00Z</dcterms:created>
  <dcterms:modified xsi:type="dcterms:W3CDTF">2025-03-21T07:04:00Z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