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922E9A" w14:paraId="1643A4CA" w14:textId="77777777" w:rsidTr="003052C3">
        <w:trPr>
          <w:trHeight w:val="450"/>
        </w:trPr>
        <w:tc>
          <w:tcPr>
            <w:tcW w:w="5000" w:type="pct"/>
            <w:gridSpan w:val="2"/>
            <w:tcBorders>
              <w:top w:val="nil"/>
              <w:left w:val="nil"/>
              <w:right w:val="nil"/>
            </w:tcBorders>
          </w:tcPr>
          <w:p w14:paraId="4C55E51F" w14:textId="77777777" w:rsidR="00602F7D" w:rsidRPr="00922E9A" w:rsidRDefault="00602F7D" w:rsidP="00F2643C">
            <w:pPr>
              <w:pStyle w:val="Heading2"/>
              <w:jc w:val="left"/>
              <w:rPr>
                <w:rFonts w:ascii="Arial" w:hAnsi="Arial" w:cs="Arial"/>
                <w:b w:val="0"/>
                <w:bCs w:val="0"/>
                <w:lang w:val="en-US"/>
              </w:rPr>
            </w:pPr>
          </w:p>
        </w:tc>
      </w:tr>
      <w:tr w:rsidR="0000007A" w:rsidRPr="00922E9A" w14:paraId="127EAD7E" w14:textId="77777777" w:rsidTr="003052C3">
        <w:trPr>
          <w:trHeight w:val="413"/>
        </w:trPr>
        <w:tc>
          <w:tcPr>
            <w:tcW w:w="1250" w:type="pct"/>
          </w:tcPr>
          <w:p w14:paraId="3C159AA5" w14:textId="77777777" w:rsidR="0000007A" w:rsidRPr="00922E9A" w:rsidRDefault="00D27A79" w:rsidP="00696CAD">
            <w:pPr>
              <w:pStyle w:val="BodyText"/>
              <w:ind w:left="90"/>
              <w:jc w:val="left"/>
              <w:rPr>
                <w:rFonts w:ascii="Arial" w:hAnsi="Arial" w:cs="Arial"/>
                <w:bCs/>
                <w:sz w:val="20"/>
                <w:szCs w:val="20"/>
                <w:lang w:val="en-GB"/>
              </w:rPr>
            </w:pPr>
            <w:r w:rsidRPr="00922E9A">
              <w:rPr>
                <w:rFonts w:ascii="Arial" w:hAnsi="Arial" w:cs="Arial"/>
                <w:bCs/>
                <w:sz w:val="20"/>
                <w:szCs w:val="20"/>
                <w:lang w:val="en-GB"/>
              </w:rPr>
              <w:t xml:space="preserve">Book </w:t>
            </w:r>
            <w:r w:rsidR="0000007A" w:rsidRPr="00922E9A">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04C1489A" w:rsidR="0000007A" w:rsidRPr="00922E9A" w:rsidRDefault="00205971" w:rsidP="00054BC4">
            <w:pPr>
              <w:pStyle w:val="NormalWeb"/>
              <w:rPr>
                <w:rFonts w:ascii="Arial" w:hAnsi="Arial" w:cs="Arial"/>
                <w:b/>
                <w:bCs/>
                <w:sz w:val="20"/>
                <w:szCs w:val="20"/>
                <w:u w:val="single"/>
              </w:rPr>
            </w:pPr>
            <w:hyperlink r:id="rId7" w:history="1">
              <w:r w:rsidRPr="00922E9A">
                <w:rPr>
                  <w:rStyle w:val="Hyperlink"/>
                  <w:rFonts w:ascii="Arial" w:hAnsi="Arial" w:cs="Arial"/>
                  <w:b/>
                  <w:bCs/>
                  <w:sz w:val="20"/>
                  <w:szCs w:val="20"/>
                </w:rPr>
                <w:t>Science and Technology: Developments and Applications</w:t>
              </w:r>
            </w:hyperlink>
          </w:p>
        </w:tc>
      </w:tr>
      <w:tr w:rsidR="0000007A" w:rsidRPr="00922E9A" w14:paraId="73C90375" w14:textId="77777777" w:rsidTr="003052C3">
        <w:trPr>
          <w:trHeight w:val="290"/>
        </w:trPr>
        <w:tc>
          <w:tcPr>
            <w:tcW w:w="1250" w:type="pct"/>
          </w:tcPr>
          <w:p w14:paraId="20D28135" w14:textId="77777777" w:rsidR="0000007A" w:rsidRPr="00922E9A" w:rsidRDefault="0000007A" w:rsidP="00696CAD">
            <w:pPr>
              <w:pStyle w:val="BodyText"/>
              <w:ind w:left="90"/>
              <w:jc w:val="left"/>
              <w:rPr>
                <w:rFonts w:ascii="Arial" w:hAnsi="Arial" w:cs="Arial"/>
                <w:bCs/>
                <w:sz w:val="20"/>
                <w:szCs w:val="20"/>
                <w:lang w:val="en-GB"/>
              </w:rPr>
            </w:pPr>
            <w:r w:rsidRPr="00922E9A">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5D144D09" w:rsidR="0000007A" w:rsidRPr="00922E9A" w:rsidRDefault="00E72A8E" w:rsidP="00F3669D">
            <w:pPr>
              <w:pStyle w:val="NormalWeb"/>
              <w:spacing w:before="0" w:beforeAutospacing="0" w:after="0" w:afterAutospacing="0"/>
              <w:rPr>
                <w:rFonts w:ascii="Arial" w:hAnsi="Arial" w:cs="Arial"/>
                <w:b/>
                <w:bCs/>
                <w:sz w:val="20"/>
                <w:szCs w:val="20"/>
                <w:highlight w:val="yellow"/>
                <w:lang w:val="en-GB"/>
              </w:rPr>
            </w:pPr>
            <w:r w:rsidRPr="00922E9A">
              <w:rPr>
                <w:rFonts w:ascii="Arial" w:hAnsi="Arial" w:cs="Arial"/>
                <w:b/>
                <w:bCs/>
                <w:sz w:val="20"/>
                <w:szCs w:val="20"/>
                <w:lang w:val="en-GB"/>
              </w:rPr>
              <w:t>Ms_BP</w:t>
            </w:r>
            <w:r w:rsidR="00FC432A" w:rsidRPr="00922E9A">
              <w:rPr>
                <w:rFonts w:ascii="Arial" w:hAnsi="Arial" w:cs="Arial"/>
                <w:b/>
                <w:bCs/>
                <w:sz w:val="20"/>
                <w:szCs w:val="20"/>
                <w:lang w:val="en-GB"/>
              </w:rPr>
              <w:t>R</w:t>
            </w:r>
            <w:r w:rsidRPr="00922E9A">
              <w:rPr>
                <w:rFonts w:ascii="Arial" w:hAnsi="Arial" w:cs="Arial"/>
                <w:b/>
                <w:bCs/>
                <w:sz w:val="20"/>
                <w:szCs w:val="20"/>
                <w:lang w:val="en-GB"/>
              </w:rPr>
              <w:t>_</w:t>
            </w:r>
            <w:r w:rsidR="00205971" w:rsidRPr="00922E9A">
              <w:rPr>
                <w:rFonts w:ascii="Arial" w:hAnsi="Arial" w:cs="Arial"/>
                <w:b/>
                <w:bCs/>
                <w:sz w:val="20"/>
                <w:szCs w:val="20"/>
                <w:lang w:val="en-GB"/>
              </w:rPr>
              <w:t>4990</w:t>
            </w:r>
          </w:p>
        </w:tc>
      </w:tr>
      <w:tr w:rsidR="0000007A" w:rsidRPr="00922E9A" w14:paraId="05B60576" w14:textId="77777777" w:rsidTr="003052C3">
        <w:trPr>
          <w:trHeight w:val="331"/>
        </w:trPr>
        <w:tc>
          <w:tcPr>
            <w:tcW w:w="1250" w:type="pct"/>
          </w:tcPr>
          <w:p w14:paraId="0196A627" w14:textId="77777777" w:rsidR="0000007A" w:rsidRPr="00922E9A" w:rsidRDefault="0000007A" w:rsidP="00696CAD">
            <w:pPr>
              <w:pStyle w:val="BodyText"/>
              <w:ind w:left="90"/>
              <w:jc w:val="left"/>
              <w:rPr>
                <w:rFonts w:ascii="Arial" w:hAnsi="Arial" w:cs="Arial"/>
                <w:bCs/>
                <w:sz w:val="20"/>
                <w:szCs w:val="20"/>
                <w:lang w:val="en-GB"/>
              </w:rPr>
            </w:pPr>
            <w:r w:rsidRPr="00922E9A">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540DAE88" w:rsidR="0000007A" w:rsidRPr="00922E9A" w:rsidRDefault="00205971" w:rsidP="000450FC">
            <w:pPr>
              <w:pStyle w:val="NormalWeb"/>
              <w:spacing w:before="0" w:beforeAutospacing="0" w:after="0" w:afterAutospacing="0"/>
              <w:rPr>
                <w:rFonts w:ascii="Arial" w:hAnsi="Arial" w:cs="Arial"/>
                <w:b/>
                <w:sz w:val="20"/>
                <w:szCs w:val="20"/>
                <w:highlight w:val="yellow"/>
                <w:lang w:val="en-GB"/>
              </w:rPr>
            </w:pPr>
            <w:r w:rsidRPr="00922E9A">
              <w:rPr>
                <w:rFonts w:ascii="Arial" w:hAnsi="Arial" w:cs="Arial"/>
                <w:b/>
                <w:sz w:val="20"/>
                <w:szCs w:val="20"/>
                <w:lang w:val="en-GB"/>
              </w:rPr>
              <w:t>DEVELOPMENT OF WEARABLE DATA ACQUISITION DEVICE FOR BLOOD PRESSURE VARIABILITY MONITORING</w:t>
            </w:r>
          </w:p>
        </w:tc>
      </w:tr>
      <w:tr w:rsidR="00CF0BBB" w:rsidRPr="00922E9A" w14:paraId="6D508B1C" w14:textId="77777777" w:rsidTr="003052C3">
        <w:trPr>
          <w:trHeight w:val="332"/>
        </w:trPr>
        <w:tc>
          <w:tcPr>
            <w:tcW w:w="1250" w:type="pct"/>
          </w:tcPr>
          <w:p w14:paraId="32FC28F7" w14:textId="77777777" w:rsidR="00CF0BBB" w:rsidRPr="00922E9A" w:rsidRDefault="00CF0BBB" w:rsidP="00696CAD">
            <w:pPr>
              <w:pStyle w:val="BodyText"/>
              <w:ind w:left="90"/>
              <w:jc w:val="left"/>
              <w:rPr>
                <w:rFonts w:ascii="Arial" w:hAnsi="Arial" w:cs="Arial"/>
                <w:bCs/>
                <w:sz w:val="20"/>
                <w:szCs w:val="20"/>
                <w:lang w:val="en-GB"/>
              </w:rPr>
            </w:pPr>
            <w:r w:rsidRPr="00922E9A">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68A62DE9" w:rsidR="00CF0BBB" w:rsidRPr="00922E9A" w:rsidRDefault="00205971" w:rsidP="000450FC">
            <w:pPr>
              <w:pStyle w:val="NormalWeb"/>
              <w:spacing w:before="0" w:beforeAutospacing="0" w:after="0" w:afterAutospacing="0"/>
              <w:rPr>
                <w:rFonts w:ascii="Arial" w:hAnsi="Arial" w:cs="Arial"/>
                <w:b/>
                <w:sz w:val="20"/>
                <w:szCs w:val="20"/>
                <w:lang w:val="en-GB"/>
              </w:rPr>
            </w:pPr>
            <w:r w:rsidRPr="00922E9A">
              <w:rPr>
                <w:rFonts w:ascii="Arial" w:hAnsi="Arial" w:cs="Arial"/>
                <w:b/>
                <w:sz w:val="20"/>
                <w:szCs w:val="20"/>
                <w:lang w:val="en-GB"/>
              </w:rPr>
              <w:t>Book Chapter</w:t>
            </w:r>
          </w:p>
        </w:tc>
      </w:tr>
    </w:tbl>
    <w:p w14:paraId="45F5983C" w14:textId="77777777" w:rsidR="00037D52" w:rsidRPr="00922E9A" w:rsidRDefault="00037D52" w:rsidP="0000007A">
      <w:pPr>
        <w:pStyle w:val="BodyText"/>
        <w:rPr>
          <w:rFonts w:ascii="Arial" w:hAnsi="Arial" w:cs="Arial"/>
          <w:b/>
          <w:bCs/>
          <w:sz w:val="20"/>
          <w:szCs w:val="20"/>
          <w:u w:val="single"/>
          <w:lang w:val="en-GB"/>
        </w:rPr>
      </w:pPr>
    </w:p>
    <w:p w14:paraId="79DE1CF8" w14:textId="77777777" w:rsidR="00605952" w:rsidRPr="00922E9A" w:rsidRDefault="00605952" w:rsidP="0000007A">
      <w:pPr>
        <w:pStyle w:val="BodyText"/>
        <w:rPr>
          <w:rFonts w:ascii="Arial" w:hAnsi="Arial" w:cs="Arial"/>
          <w:b/>
          <w:bCs/>
          <w:sz w:val="20"/>
          <w:szCs w:val="20"/>
          <w:u w:val="single"/>
          <w:lang w:val="en-GB"/>
        </w:rPr>
      </w:pPr>
    </w:p>
    <w:p w14:paraId="63CD6BCB" w14:textId="0FFEAA9E" w:rsidR="00626025" w:rsidRPr="00922E9A" w:rsidRDefault="00640538" w:rsidP="00626025">
      <w:pPr>
        <w:pStyle w:val="BodyText"/>
        <w:rPr>
          <w:rFonts w:ascii="Arial" w:hAnsi="Arial" w:cs="Arial"/>
          <w:b/>
          <w:color w:val="222222"/>
          <w:sz w:val="20"/>
          <w:szCs w:val="20"/>
          <w:u w:val="single"/>
          <w:lang w:val="en-US"/>
        </w:rPr>
      </w:pPr>
      <w:r w:rsidRPr="00922E9A">
        <w:rPr>
          <w:rFonts w:ascii="Arial" w:hAnsi="Arial" w:cs="Arial"/>
          <w:b/>
          <w:color w:val="222222"/>
          <w:sz w:val="20"/>
          <w:szCs w:val="20"/>
          <w:u w:val="single"/>
          <w:lang w:val="en-US"/>
        </w:rPr>
        <w:t>Special note:</w:t>
      </w:r>
    </w:p>
    <w:p w14:paraId="1AC448A2" w14:textId="77777777" w:rsidR="007B54A4" w:rsidRPr="00922E9A" w:rsidRDefault="007B54A4" w:rsidP="00626025">
      <w:pPr>
        <w:pStyle w:val="BodyText"/>
        <w:rPr>
          <w:rFonts w:ascii="Arial" w:hAnsi="Arial" w:cs="Arial"/>
          <w:b/>
          <w:color w:val="222222"/>
          <w:sz w:val="20"/>
          <w:szCs w:val="20"/>
          <w:u w:val="single"/>
          <w:lang w:val="en-US"/>
        </w:rPr>
      </w:pPr>
    </w:p>
    <w:p w14:paraId="7F950B43" w14:textId="3CFD7BBC" w:rsidR="007B54A4" w:rsidRPr="00922E9A" w:rsidRDefault="00955E45" w:rsidP="00626025">
      <w:pPr>
        <w:pStyle w:val="BodyText"/>
        <w:rPr>
          <w:rFonts w:ascii="Arial" w:hAnsi="Arial" w:cs="Arial"/>
          <w:b/>
          <w:color w:val="222222"/>
          <w:sz w:val="20"/>
          <w:szCs w:val="20"/>
          <w:lang w:val="en-US"/>
        </w:rPr>
      </w:pPr>
      <w:r w:rsidRPr="00922E9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22E9A" w:rsidRDefault="00000000" w:rsidP="00626025">
      <w:pPr>
        <w:pStyle w:val="BodyText"/>
        <w:rPr>
          <w:rFonts w:ascii="Arial" w:hAnsi="Arial" w:cs="Arial"/>
          <w:b/>
          <w:color w:val="222222"/>
          <w:sz w:val="20"/>
          <w:szCs w:val="20"/>
          <w:u w:val="single"/>
          <w:lang w:val="en-US"/>
        </w:rPr>
      </w:pPr>
      <w:r w:rsidRPr="00922E9A">
        <w:rPr>
          <w:rFonts w:ascii="Arial" w:hAnsi="Arial" w:cs="Arial"/>
          <w:b/>
          <w:noProof/>
          <w:color w:val="222222"/>
          <w:sz w:val="20"/>
          <w:szCs w:val="20"/>
          <w:u w:val="single"/>
          <w:lang w:val="en-US"/>
        </w:rPr>
        <w:pict w14:anchorId="3BD12FF5">
          <v:rect id="_x0000_s2050"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0401A9FA" w:rsidR="00E03C32" w:rsidRDefault="00205971" w:rsidP="00E03C32">
                  <w:pPr>
                    <w:pStyle w:val="BodyText"/>
                    <w:jc w:val="left"/>
                    <w:rPr>
                      <w:rFonts w:ascii="Arial" w:hAnsi="Arial" w:cs="Arial"/>
                      <w:b/>
                      <w:color w:val="222222"/>
                      <w:sz w:val="32"/>
                      <w:lang w:val="en-US"/>
                    </w:rPr>
                  </w:pPr>
                  <w:r w:rsidRPr="00205971">
                    <w:rPr>
                      <w:rFonts w:ascii="Arial" w:hAnsi="Arial" w:cs="Arial"/>
                      <w:b/>
                      <w:color w:val="222222"/>
                      <w:sz w:val="32"/>
                      <w:lang w:val="en-US"/>
                    </w:rPr>
                    <w:t>International Journal of Advances in Electronics and Computer Science</w:t>
                  </w:r>
                  <w:r w:rsidR="00E03C32" w:rsidRPr="00640538">
                    <w:rPr>
                      <w:rFonts w:ascii="Arial" w:hAnsi="Arial" w:cs="Arial"/>
                      <w:b/>
                      <w:color w:val="222222"/>
                      <w:sz w:val="32"/>
                      <w:lang w:val="en-US"/>
                    </w:rPr>
                    <w:t xml:space="preserve">, </w:t>
                  </w:r>
                  <w:r>
                    <w:rPr>
                      <w:rFonts w:ascii="Arial" w:hAnsi="Arial" w:cs="Arial"/>
                      <w:b/>
                      <w:color w:val="222222"/>
                      <w:sz w:val="32"/>
                      <w:lang w:val="en-US"/>
                    </w:rPr>
                    <w:t>10</w:t>
                  </w:r>
                  <w:r w:rsidR="00E03C32" w:rsidRPr="00640538">
                    <w:rPr>
                      <w:rFonts w:ascii="Arial" w:hAnsi="Arial" w:cs="Arial"/>
                      <w:b/>
                      <w:color w:val="222222"/>
                      <w:sz w:val="32"/>
                      <w:lang w:val="en-US"/>
                    </w:rPr>
                    <w:t>(</w:t>
                  </w:r>
                  <w:r>
                    <w:rPr>
                      <w:rFonts w:ascii="Arial" w:hAnsi="Arial" w:cs="Arial"/>
                      <w:b/>
                      <w:color w:val="222222"/>
                      <w:sz w:val="32"/>
                      <w:lang w:val="en-US"/>
                    </w:rPr>
                    <w:t>7</w:t>
                  </w:r>
                  <w:r w:rsidR="00E03C32" w:rsidRPr="00640538">
                    <w:rPr>
                      <w:rFonts w:ascii="Arial" w:hAnsi="Arial" w:cs="Arial"/>
                      <w:b/>
                      <w:color w:val="222222"/>
                      <w:sz w:val="32"/>
                      <w:lang w:val="en-US"/>
                    </w:rPr>
                    <w:t xml:space="preserve">): </w:t>
                  </w:r>
                  <w:r w:rsidRPr="00205971">
                    <w:rPr>
                      <w:rFonts w:ascii="Arial" w:hAnsi="Arial" w:cs="Arial"/>
                      <w:b/>
                      <w:color w:val="222222"/>
                      <w:sz w:val="32"/>
                      <w:lang w:val="en-US"/>
                    </w:rPr>
                    <w:t>2394-2835</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78E5022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05971" w:rsidRPr="00205971">
                    <w:t xml:space="preserve"> </w:t>
                  </w:r>
                  <w:hyperlink r:id="rId8" w:history="1">
                    <w:r w:rsidR="00205971" w:rsidRPr="00774882">
                      <w:rPr>
                        <w:rStyle w:val="Hyperlink"/>
                        <w:rFonts w:ascii="Arial" w:hAnsi="Arial" w:cs="Arial"/>
                        <w:b/>
                        <w:sz w:val="32"/>
                        <w:lang w:val="en-US"/>
                      </w:rPr>
                      <w:t>https://ijaecs.iraj.in/paper_detail.php?paper_id=20028</w:t>
                    </w:r>
                  </w:hyperlink>
                  <w:r w:rsidR="00205971">
                    <w:rPr>
                      <w:rFonts w:ascii="Arial" w:hAnsi="Arial" w:cs="Arial"/>
                      <w:b/>
                      <w:color w:val="222222"/>
                      <w:sz w:val="32"/>
                      <w:lang w:val="en-US"/>
                    </w:rPr>
                    <w:t xml:space="preserve"> </w:t>
                  </w:r>
                </w:p>
              </w:txbxContent>
            </v:textbox>
          </v:rect>
        </w:pict>
      </w:r>
    </w:p>
    <w:p w14:paraId="40641486" w14:textId="77777777" w:rsidR="00D9392F" w:rsidRPr="00922E9A" w:rsidRDefault="002A3D7C" w:rsidP="00626025">
      <w:pPr>
        <w:pStyle w:val="BodyText"/>
        <w:jc w:val="left"/>
        <w:rPr>
          <w:rFonts w:ascii="Arial" w:hAnsi="Arial" w:cs="Arial"/>
          <w:color w:val="222222"/>
          <w:sz w:val="20"/>
          <w:szCs w:val="20"/>
          <w:lang w:val="en-IN"/>
        </w:rPr>
      </w:pPr>
      <w:r w:rsidRPr="00922E9A">
        <w:rPr>
          <w:rFonts w:ascii="Arial" w:hAnsi="Arial" w:cs="Arial"/>
          <w:color w:val="222222"/>
          <w:sz w:val="20"/>
          <w:szCs w:val="20"/>
          <w:lang w:val="en-IN"/>
        </w:rPr>
        <w:br w:type="page"/>
      </w:r>
    </w:p>
    <w:p w14:paraId="5A743ECE" w14:textId="77777777" w:rsidR="00D27A79" w:rsidRPr="00922E9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22E9A" w14:paraId="71A94C1F" w14:textId="77777777" w:rsidTr="007222C8">
        <w:tc>
          <w:tcPr>
            <w:tcW w:w="5000" w:type="pct"/>
            <w:gridSpan w:val="3"/>
            <w:tcBorders>
              <w:top w:val="nil"/>
              <w:left w:val="nil"/>
              <w:right w:val="nil"/>
            </w:tcBorders>
            <w:noWrap/>
          </w:tcPr>
          <w:p w14:paraId="0BC15285" w14:textId="75BEB51F" w:rsidR="00F1171E" w:rsidRPr="00922E9A" w:rsidRDefault="00F1171E" w:rsidP="007222C8">
            <w:pPr>
              <w:pStyle w:val="Heading2"/>
              <w:jc w:val="left"/>
              <w:rPr>
                <w:rFonts w:ascii="Arial" w:hAnsi="Arial" w:cs="Arial"/>
                <w:lang w:val="en-GB"/>
              </w:rPr>
            </w:pPr>
            <w:r w:rsidRPr="00922E9A">
              <w:rPr>
                <w:rFonts w:ascii="Arial" w:hAnsi="Arial" w:cs="Arial"/>
                <w:highlight w:val="yellow"/>
                <w:lang w:val="en-GB"/>
              </w:rPr>
              <w:t>PART  1:</w:t>
            </w:r>
            <w:r w:rsidRPr="00922E9A">
              <w:rPr>
                <w:rFonts w:ascii="Arial" w:hAnsi="Arial" w:cs="Arial"/>
                <w:lang w:val="en-GB"/>
              </w:rPr>
              <w:t xml:space="preserve"> Comments</w:t>
            </w:r>
          </w:p>
          <w:p w14:paraId="1287753C" w14:textId="77777777" w:rsidR="00F1171E" w:rsidRPr="00922E9A" w:rsidRDefault="00F1171E" w:rsidP="007222C8">
            <w:pPr>
              <w:rPr>
                <w:rFonts w:ascii="Arial" w:hAnsi="Arial" w:cs="Arial"/>
                <w:sz w:val="20"/>
                <w:szCs w:val="20"/>
                <w:lang w:val="en-GB"/>
              </w:rPr>
            </w:pPr>
          </w:p>
        </w:tc>
      </w:tr>
      <w:tr w:rsidR="00F1171E" w:rsidRPr="00922E9A" w14:paraId="5EA12279" w14:textId="77777777" w:rsidTr="007222C8">
        <w:tc>
          <w:tcPr>
            <w:tcW w:w="1265" w:type="pct"/>
            <w:noWrap/>
          </w:tcPr>
          <w:p w14:paraId="7AE9682F" w14:textId="77777777" w:rsidR="00F1171E" w:rsidRPr="00922E9A" w:rsidRDefault="00F1171E" w:rsidP="007222C8">
            <w:pPr>
              <w:pStyle w:val="Heading2"/>
              <w:jc w:val="left"/>
              <w:rPr>
                <w:rFonts w:ascii="Arial" w:hAnsi="Arial" w:cs="Arial"/>
                <w:lang w:val="en-GB"/>
              </w:rPr>
            </w:pPr>
          </w:p>
        </w:tc>
        <w:tc>
          <w:tcPr>
            <w:tcW w:w="2212" w:type="pct"/>
          </w:tcPr>
          <w:p w14:paraId="5B8DBE06" w14:textId="77777777" w:rsidR="00F1171E" w:rsidRPr="00922E9A" w:rsidRDefault="00F1171E" w:rsidP="007222C8">
            <w:pPr>
              <w:pStyle w:val="Heading2"/>
              <w:jc w:val="left"/>
              <w:rPr>
                <w:rFonts w:ascii="Arial" w:hAnsi="Arial" w:cs="Arial"/>
                <w:lang w:val="en-GB"/>
              </w:rPr>
            </w:pPr>
            <w:r w:rsidRPr="00922E9A">
              <w:rPr>
                <w:rFonts w:ascii="Arial" w:hAnsi="Arial" w:cs="Arial"/>
                <w:lang w:val="en-GB"/>
              </w:rPr>
              <w:t>Reviewer’s comment</w:t>
            </w:r>
          </w:p>
          <w:p w14:paraId="693A9C4D" w14:textId="77777777" w:rsidR="00421DBF" w:rsidRPr="00922E9A" w:rsidRDefault="00421DBF" w:rsidP="00421DBF">
            <w:pPr>
              <w:rPr>
                <w:rFonts w:ascii="Arial" w:hAnsi="Arial" w:cs="Arial"/>
                <w:b/>
                <w:bCs/>
                <w:sz w:val="20"/>
                <w:szCs w:val="20"/>
              </w:rPr>
            </w:pPr>
            <w:r w:rsidRPr="00922E9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22E9A" w:rsidRDefault="00421DBF" w:rsidP="00421DBF">
            <w:pPr>
              <w:rPr>
                <w:rFonts w:ascii="Arial" w:hAnsi="Arial" w:cs="Arial"/>
                <w:sz w:val="20"/>
                <w:szCs w:val="20"/>
                <w:lang w:val="en-GB"/>
              </w:rPr>
            </w:pPr>
          </w:p>
        </w:tc>
        <w:tc>
          <w:tcPr>
            <w:tcW w:w="1523" w:type="pct"/>
          </w:tcPr>
          <w:p w14:paraId="57792C30" w14:textId="77777777" w:rsidR="00F1171E" w:rsidRPr="00922E9A" w:rsidRDefault="00F1171E" w:rsidP="007222C8">
            <w:pPr>
              <w:pStyle w:val="Heading2"/>
              <w:jc w:val="left"/>
              <w:rPr>
                <w:rFonts w:ascii="Arial" w:hAnsi="Arial" w:cs="Arial"/>
                <w:b w:val="0"/>
                <w:lang w:val="en-GB"/>
              </w:rPr>
            </w:pPr>
            <w:r w:rsidRPr="00922E9A">
              <w:rPr>
                <w:rFonts w:ascii="Arial" w:hAnsi="Arial" w:cs="Arial"/>
                <w:lang w:val="en-GB"/>
              </w:rPr>
              <w:t>Author’s Feedback</w:t>
            </w:r>
            <w:r w:rsidRPr="00922E9A">
              <w:rPr>
                <w:rFonts w:ascii="Arial" w:hAnsi="Arial" w:cs="Arial"/>
                <w:b w:val="0"/>
                <w:lang w:val="en-GB"/>
              </w:rPr>
              <w:t xml:space="preserve"> </w:t>
            </w:r>
            <w:r w:rsidRPr="00922E9A">
              <w:rPr>
                <w:rFonts w:ascii="Arial" w:hAnsi="Arial" w:cs="Arial"/>
                <w:b w:val="0"/>
                <w:i/>
                <w:lang w:val="en-GB"/>
              </w:rPr>
              <w:t>(Please correct the manuscript and highlight that part in the manuscript. It is mandatory that authors should write his/her feedback here)</w:t>
            </w:r>
          </w:p>
        </w:tc>
      </w:tr>
      <w:tr w:rsidR="00F1171E" w:rsidRPr="00922E9A" w14:paraId="5C0AB4EC" w14:textId="77777777" w:rsidTr="007222C8">
        <w:trPr>
          <w:trHeight w:val="1264"/>
        </w:trPr>
        <w:tc>
          <w:tcPr>
            <w:tcW w:w="1265" w:type="pct"/>
            <w:noWrap/>
          </w:tcPr>
          <w:p w14:paraId="66B47184" w14:textId="48030299" w:rsidR="00F1171E" w:rsidRPr="00922E9A" w:rsidRDefault="00F1171E" w:rsidP="007222C8">
            <w:pPr>
              <w:ind w:left="360"/>
              <w:rPr>
                <w:rFonts w:ascii="Arial" w:hAnsi="Arial" w:cs="Arial"/>
                <w:b/>
                <w:bCs/>
                <w:sz w:val="20"/>
                <w:szCs w:val="20"/>
                <w:lang w:val="en-GB"/>
              </w:rPr>
            </w:pPr>
            <w:r w:rsidRPr="00922E9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22E9A" w:rsidRDefault="00F1171E" w:rsidP="007222C8">
            <w:pPr>
              <w:ind w:left="360"/>
              <w:rPr>
                <w:rFonts w:ascii="Arial" w:eastAsia="MS Mincho" w:hAnsi="Arial" w:cs="Arial"/>
                <w:b/>
                <w:bCs/>
                <w:sz w:val="20"/>
                <w:szCs w:val="20"/>
                <w:lang w:val="en-GB"/>
              </w:rPr>
            </w:pPr>
          </w:p>
        </w:tc>
        <w:tc>
          <w:tcPr>
            <w:tcW w:w="2212" w:type="pct"/>
          </w:tcPr>
          <w:p w14:paraId="7DBC9196" w14:textId="487278DD" w:rsidR="00F1171E" w:rsidRPr="00922E9A" w:rsidRDefault="00996C48" w:rsidP="007222C8">
            <w:pPr>
              <w:pStyle w:val="ListParagraph"/>
              <w:ind w:left="0"/>
              <w:rPr>
                <w:rFonts w:ascii="Arial" w:hAnsi="Arial" w:cs="Arial"/>
                <w:sz w:val="20"/>
                <w:szCs w:val="20"/>
                <w:lang w:val="en-GB"/>
              </w:rPr>
            </w:pPr>
            <w:r w:rsidRPr="00922E9A">
              <w:rPr>
                <w:rFonts w:ascii="Arial" w:hAnsi="Arial" w:cs="Arial"/>
                <w:sz w:val="20"/>
                <w:szCs w:val="20"/>
              </w:rPr>
              <w:t xml:space="preserve">This manuscript explores the development of a wearable device for monitoring blood pressure variability, which is a timely and relevant topic given the growing demand for non-invasive, real-time health monitoring solutions. The study presents an interesting approach by leveraging </w:t>
            </w:r>
            <w:r w:rsidRPr="00922E9A">
              <w:rPr>
                <w:rStyle w:val="Strong"/>
                <w:rFonts w:ascii="Arial" w:eastAsia="Arial Unicode MS" w:hAnsi="Arial" w:cs="Arial"/>
                <w:b w:val="0"/>
                <w:bCs w:val="0"/>
                <w:sz w:val="20"/>
                <w:szCs w:val="20"/>
              </w:rPr>
              <w:t>Pulse Arrival Time (PAT) and Pulse Transit Time (PTT)</w:t>
            </w:r>
            <w:r w:rsidRPr="00922E9A">
              <w:rPr>
                <w:rFonts w:ascii="Arial" w:hAnsi="Arial" w:cs="Arial"/>
                <w:sz w:val="20"/>
                <w:szCs w:val="20"/>
              </w:rPr>
              <w:t xml:space="preserve"> as cost-effective alternatives to expensive </w:t>
            </w:r>
            <w:proofErr w:type="spellStart"/>
            <w:r w:rsidRPr="00922E9A">
              <w:rPr>
                <w:rFonts w:ascii="Arial" w:hAnsi="Arial" w:cs="Arial"/>
                <w:sz w:val="20"/>
                <w:szCs w:val="20"/>
              </w:rPr>
              <w:t>Finapres</w:t>
            </w:r>
            <w:proofErr w:type="spellEnd"/>
            <w:r w:rsidRPr="00922E9A">
              <w:rPr>
                <w:rFonts w:ascii="Arial" w:hAnsi="Arial" w:cs="Arial"/>
                <w:sz w:val="20"/>
                <w:szCs w:val="20"/>
              </w:rPr>
              <w:t xml:space="preserve">-based methods. What makes this work stand out is its </w:t>
            </w:r>
            <w:r w:rsidRPr="00922E9A">
              <w:rPr>
                <w:rStyle w:val="Strong"/>
                <w:rFonts w:ascii="Arial" w:eastAsia="Arial Unicode MS" w:hAnsi="Arial" w:cs="Arial"/>
                <w:b w:val="0"/>
                <w:bCs w:val="0"/>
                <w:sz w:val="20"/>
                <w:szCs w:val="20"/>
              </w:rPr>
              <w:t>practical hardware implementation</w:t>
            </w:r>
            <w:r w:rsidRPr="00922E9A">
              <w:rPr>
                <w:rFonts w:ascii="Arial" w:hAnsi="Arial" w:cs="Arial"/>
                <w:sz w:val="20"/>
                <w:szCs w:val="20"/>
              </w:rPr>
              <w:t xml:space="preserve">, integrating readily available components like </w:t>
            </w:r>
            <w:r w:rsidRPr="00922E9A">
              <w:rPr>
                <w:rStyle w:val="Strong"/>
                <w:rFonts w:ascii="Arial" w:eastAsia="Arial Unicode MS" w:hAnsi="Arial" w:cs="Arial"/>
                <w:b w:val="0"/>
                <w:bCs w:val="0"/>
                <w:sz w:val="20"/>
                <w:szCs w:val="20"/>
              </w:rPr>
              <w:t>Arduino Uno, MAX30102, AD8232, and TCA9548A</w:t>
            </w:r>
            <w:r w:rsidRPr="00922E9A">
              <w:rPr>
                <w:rFonts w:ascii="Arial" w:hAnsi="Arial" w:cs="Arial"/>
                <w:b/>
                <w:bCs/>
                <w:sz w:val="20"/>
                <w:szCs w:val="20"/>
              </w:rPr>
              <w:t xml:space="preserve">. </w:t>
            </w:r>
            <w:r w:rsidRPr="00922E9A">
              <w:rPr>
                <w:rFonts w:ascii="Arial" w:hAnsi="Arial" w:cs="Arial"/>
                <w:sz w:val="20"/>
                <w:szCs w:val="20"/>
              </w:rPr>
              <w:t xml:space="preserve">This makes the system not only affordable but also accessible for both </w:t>
            </w:r>
            <w:r w:rsidRPr="00922E9A">
              <w:rPr>
                <w:rStyle w:val="Strong"/>
                <w:rFonts w:ascii="Arial" w:eastAsia="Arial Unicode MS" w:hAnsi="Arial" w:cs="Arial"/>
                <w:b w:val="0"/>
                <w:bCs w:val="0"/>
                <w:sz w:val="20"/>
                <w:szCs w:val="20"/>
              </w:rPr>
              <w:t>clinical applications and research use</w:t>
            </w:r>
            <w:r w:rsidRPr="00922E9A">
              <w:rPr>
                <w:rFonts w:ascii="Arial" w:hAnsi="Arial" w:cs="Arial"/>
                <w:b/>
                <w:bCs/>
                <w:sz w:val="20"/>
                <w:szCs w:val="20"/>
              </w:rPr>
              <w:t>.</w:t>
            </w:r>
          </w:p>
        </w:tc>
        <w:tc>
          <w:tcPr>
            <w:tcW w:w="1523" w:type="pct"/>
          </w:tcPr>
          <w:p w14:paraId="462A339C" w14:textId="77777777" w:rsidR="00F1171E" w:rsidRPr="00922E9A" w:rsidRDefault="00F1171E" w:rsidP="007222C8">
            <w:pPr>
              <w:pStyle w:val="Heading2"/>
              <w:jc w:val="left"/>
              <w:rPr>
                <w:rFonts w:ascii="Arial" w:hAnsi="Arial" w:cs="Arial"/>
                <w:b w:val="0"/>
                <w:lang w:val="en-GB"/>
              </w:rPr>
            </w:pPr>
          </w:p>
        </w:tc>
      </w:tr>
      <w:tr w:rsidR="00F1171E" w:rsidRPr="00922E9A" w14:paraId="0D8B5B2C" w14:textId="77777777" w:rsidTr="007222C8">
        <w:trPr>
          <w:trHeight w:val="1262"/>
        </w:trPr>
        <w:tc>
          <w:tcPr>
            <w:tcW w:w="1265" w:type="pct"/>
            <w:noWrap/>
          </w:tcPr>
          <w:p w14:paraId="21CBA5FE" w14:textId="77777777" w:rsidR="00F1171E" w:rsidRPr="00922E9A" w:rsidRDefault="00F1171E" w:rsidP="007222C8">
            <w:pPr>
              <w:ind w:left="360"/>
              <w:rPr>
                <w:rFonts w:ascii="Arial" w:hAnsi="Arial" w:cs="Arial"/>
                <w:b/>
                <w:bCs/>
                <w:sz w:val="20"/>
                <w:szCs w:val="20"/>
                <w:lang w:val="en-GB"/>
              </w:rPr>
            </w:pPr>
            <w:r w:rsidRPr="00922E9A">
              <w:rPr>
                <w:rFonts w:ascii="Arial" w:hAnsi="Arial" w:cs="Arial"/>
                <w:b/>
                <w:bCs/>
                <w:sz w:val="20"/>
                <w:szCs w:val="20"/>
                <w:lang w:val="en-GB"/>
              </w:rPr>
              <w:t>Is the title of the article suitable?</w:t>
            </w:r>
          </w:p>
          <w:p w14:paraId="1CABB61A" w14:textId="77777777" w:rsidR="00F1171E" w:rsidRPr="00922E9A" w:rsidRDefault="00F1171E" w:rsidP="007222C8">
            <w:pPr>
              <w:ind w:left="360"/>
              <w:rPr>
                <w:rFonts w:ascii="Arial" w:hAnsi="Arial" w:cs="Arial"/>
                <w:b/>
                <w:bCs/>
                <w:sz w:val="20"/>
                <w:szCs w:val="20"/>
                <w:lang w:val="en-GB"/>
              </w:rPr>
            </w:pPr>
            <w:r w:rsidRPr="00922E9A">
              <w:rPr>
                <w:rFonts w:ascii="Arial" w:hAnsi="Arial" w:cs="Arial"/>
                <w:b/>
                <w:bCs/>
                <w:sz w:val="20"/>
                <w:szCs w:val="20"/>
                <w:lang w:val="en-GB"/>
              </w:rPr>
              <w:t>(If not please suggest an alternative title)</w:t>
            </w:r>
          </w:p>
          <w:p w14:paraId="0275B919" w14:textId="77777777" w:rsidR="00F1171E" w:rsidRPr="00922E9A" w:rsidRDefault="00F1171E" w:rsidP="007222C8">
            <w:pPr>
              <w:pStyle w:val="Heading2"/>
              <w:jc w:val="left"/>
              <w:rPr>
                <w:rFonts w:ascii="Arial" w:hAnsi="Arial" w:cs="Arial"/>
                <w:u w:val="single"/>
                <w:lang w:val="en-GB"/>
              </w:rPr>
            </w:pPr>
          </w:p>
        </w:tc>
        <w:tc>
          <w:tcPr>
            <w:tcW w:w="2212" w:type="pct"/>
          </w:tcPr>
          <w:p w14:paraId="794AA9A7" w14:textId="1D572EE6" w:rsidR="00F1171E" w:rsidRPr="00922E9A" w:rsidRDefault="00996C48" w:rsidP="00996C48">
            <w:pPr>
              <w:rPr>
                <w:rFonts w:ascii="Arial" w:hAnsi="Arial" w:cs="Arial"/>
                <w:b/>
                <w:bCs/>
                <w:sz w:val="20"/>
                <w:szCs w:val="20"/>
                <w:lang w:val="en-GB"/>
              </w:rPr>
            </w:pPr>
            <w:r w:rsidRPr="00922E9A">
              <w:rPr>
                <w:rFonts w:ascii="Arial" w:hAnsi="Arial" w:cs="Arial"/>
                <w:sz w:val="20"/>
                <w:szCs w:val="20"/>
              </w:rPr>
              <w:t>The title is relevant to the manuscript. This title emphasizes the affordability and core technology used in the study.</w:t>
            </w:r>
          </w:p>
        </w:tc>
        <w:tc>
          <w:tcPr>
            <w:tcW w:w="1523" w:type="pct"/>
          </w:tcPr>
          <w:p w14:paraId="405B6701" w14:textId="77777777" w:rsidR="00F1171E" w:rsidRPr="00922E9A" w:rsidRDefault="00F1171E" w:rsidP="007222C8">
            <w:pPr>
              <w:pStyle w:val="Heading2"/>
              <w:jc w:val="left"/>
              <w:rPr>
                <w:rFonts w:ascii="Arial" w:hAnsi="Arial" w:cs="Arial"/>
                <w:b w:val="0"/>
                <w:lang w:val="en-GB"/>
              </w:rPr>
            </w:pPr>
          </w:p>
        </w:tc>
      </w:tr>
      <w:tr w:rsidR="00F1171E" w:rsidRPr="00922E9A" w14:paraId="5604762A" w14:textId="77777777" w:rsidTr="007222C8">
        <w:trPr>
          <w:trHeight w:val="1262"/>
        </w:trPr>
        <w:tc>
          <w:tcPr>
            <w:tcW w:w="1265" w:type="pct"/>
            <w:noWrap/>
          </w:tcPr>
          <w:p w14:paraId="3635573D" w14:textId="77777777" w:rsidR="00F1171E" w:rsidRPr="00922E9A" w:rsidRDefault="00F1171E" w:rsidP="007222C8">
            <w:pPr>
              <w:pStyle w:val="Heading2"/>
              <w:ind w:left="360"/>
              <w:jc w:val="left"/>
              <w:rPr>
                <w:rFonts w:ascii="Arial" w:hAnsi="Arial" w:cs="Arial"/>
                <w:lang w:val="en-GB"/>
              </w:rPr>
            </w:pPr>
            <w:r w:rsidRPr="00922E9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22E9A" w:rsidRDefault="00F1171E" w:rsidP="007222C8">
            <w:pPr>
              <w:pStyle w:val="Heading2"/>
              <w:jc w:val="left"/>
              <w:rPr>
                <w:rFonts w:ascii="Arial" w:hAnsi="Arial" w:cs="Arial"/>
                <w:u w:val="single"/>
                <w:lang w:val="en-GB"/>
              </w:rPr>
            </w:pPr>
          </w:p>
        </w:tc>
        <w:tc>
          <w:tcPr>
            <w:tcW w:w="2212" w:type="pct"/>
          </w:tcPr>
          <w:p w14:paraId="0FB7E83A" w14:textId="54DEDBDF" w:rsidR="00F1171E" w:rsidRPr="00922E9A" w:rsidRDefault="00996C48" w:rsidP="00996C48">
            <w:pPr>
              <w:rPr>
                <w:rFonts w:ascii="Arial" w:hAnsi="Arial" w:cs="Arial"/>
                <w:sz w:val="20"/>
                <w:szCs w:val="20"/>
                <w:lang w:val="en-GB"/>
              </w:rPr>
            </w:pPr>
            <w:r w:rsidRPr="00922E9A">
              <w:rPr>
                <w:rFonts w:ascii="Arial" w:hAnsi="Arial" w:cs="Arial"/>
                <w:sz w:val="20"/>
                <w:szCs w:val="20"/>
              </w:rPr>
              <w:t xml:space="preserve">The abstract is well-structured but contains </w:t>
            </w:r>
            <w:r w:rsidRPr="00922E9A">
              <w:rPr>
                <w:rStyle w:val="Strong"/>
                <w:rFonts w:ascii="Arial" w:eastAsia="Arial Unicode MS" w:hAnsi="Arial" w:cs="Arial"/>
                <w:b w:val="0"/>
                <w:bCs w:val="0"/>
                <w:sz w:val="20"/>
                <w:szCs w:val="20"/>
              </w:rPr>
              <w:t>minor grammatical inconsistencies</w:t>
            </w:r>
            <w:r w:rsidRPr="00922E9A">
              <w:rPr>
                <w:rFonts w:ascii="Arial" w:hAnsi="Arial" w:cs="Arial"/>
                <w:b/>
                <w:bCs/>
                <w:sz w:val="20"/>
                <w:szCs w:val="20"/>
              </w:rPr>
              <w:t>.</w:t>
            </w:r>
            <w:r w:rsidR="00664AA3" w:rsidRPr="00922E9A">
              <w:rPr>
                <w:rFonts w:ascii="Arial" w:hAnsi="Arial" w:cs="Arial"/>
                <w:sz w:val="20"/>
                <w:szCs w:val="20"/>
              </w:rPr>
              <w:t xml:space="preserve"> Additionally, while the abstract introduces the key concepts, it would be beneficial to </w:t>
            </w:r>
            <w:r w:rsidR="00664AA3" w:rsidRPr="00922E9A">
              <w:rPr>
                <w:rStyle w:val="Strong"/>
                <w:rFonts w:ascii="Arial" w:eastAsia="Arial Unicode MS" w:hAnsi="Arial" w:cs="Arial"/>
                <w:b w:val="0"/>
                <w:bCs w:val="0"/>
                <w:sz w:val="20"/>
                <w:szCs w:val="20"/>
              </w:rPr>
              <w:t>explicitly state the main findings</w:t>
            </w:r>
            <w:r w:rsidR="00664AA3" w:rsidRPr="00922E9A">
              <w:rPr>
                <w:rFonts w:ascii="Arial" w:hAnsi="Arial" w:cs="Arial"/>
                <w:sz w:val="20"/>
                <w:szCs w:val="20"/>
              </w:rPr>
              <w:t>—for instance, the level of correlation observed between BP variability and PAT/PTT.</w:t>
            </w:r>
          </w:p>
        </w:tc>
        <w:tc>
          <w:tcPr>
            <w:tcW w:w="1523" w:type="pct"/>
          </w:tcPr>
          <w:p w14:paraId="1D54B730" w14:textId="77777777" w:rsidR="00F1171E" w:rsidRPr="00922E9A" w:rsidRDefault="00F1171E" w:rsidP="007222C8">
            <w:pPr>
              <w:pStyle w:val="Heading2"/>
              <w:jc w:val="left"/>
              <w:rPr>
                <w:rFonts w:ascii="Arial" w:hAnsi="Arial" w:cs="Arial"/>
                <w:b w:val="0"/>
                <w:lang w:val="en-GB"/>
              </w:rPr>
            </w:pPr>
          </w:p>
        </w:tc>
      </w:tr>
      <w:tr w:rsidR="00F1171E" w:rsidRPr="00922E9A" w14:paraId="2F579F54" w14:textId="77777777" w:rsidTr="007222C8">
        <w:trPr>
          <w:trHeight w:val="859"/>
        </w:trPr>
        <w:tc>
          <w:tcPr>
            <w:tcW w:w="1265" w:type="pct"/>
            <w:noWrap/>
          </w:tcPr>
          <w:p w14:paraId="04361F46" w14:textId="368783AB" w:rsidR="00F1171E" w:rsidRPr="00922E9A" w:rsidRDefault="00DC6FED" w:rsidP="007222C8">
            <w:pPr>
              <w:ind w:left="360"/>
              <w:rPr>
                <w:rFonts w:ascii="Arial" w:hAnsi="Arial" w:cs="Arial"/>
                <w:b/>
                <w:bCs/>
                <w:sz w:val="20"/>
                <w:szCs w:val="20"/>
                <w:u w:val="single"/>
                <w:lang w:val="en-GB"/>
              </w:rPr>
            </w:pPr>
            <w:r w:rsidRPr="00922E9A">
              <w:rPr>
                <w:rFonts w:ascii="Arial" w:hAnsi="Arial" w:cs="Arial"/>
                <w:b/>
                <w:bCs/>
                <w:sz w:val="20"/>
                <w:szCs w:val="20"/>
                <w:lang w:val="en-GB"/>
              </w:rPr>
              <w:t xml:space="preserve">Is the manuscript scientifically, correct? Please write here. </w:t>
            </w:r>
          </w:p>
        </w:tc>
        <w:tc>
          <w:tcPr>
            <w:tcW w:w="2212" w:type="pct"/>
          </w:tcPr>
          <w:p w14:paraId="2B5A7721" w14:textId="7B31AB75" w:rsidR="00F1171E" w:rsidRPr="00922E9A" w:rsidRDefault="00664AA3" w:rsidP="007222C8">
            <w:pPr>
              <w:pStyle w:val="ListParagraph"/>
              <w:ind w:left="0"/>
              <w:rPr>
                <w:rFonts w:ascii="Arial" w:hAnsi="Arial" w:cs="Arial"/>
                <w:b/>
                <w:bCs/>
                <w:sz w:val="20"/>
                <w:szCs w:val="20"/>
                <w:lang w:val="en-GB"/>
              </w:rPr>
            </w:pPr>
            <w:r w:rsidRPr="00922E9A">
              <w:rPr>
                <w:rFonts w:ascii="Arial" w:hAnsi="Arial" w:cs="Arial"/>
                <w:sz w:val="20"/>
                <w:szCs w:val="20"/>
              </w:rPr>
              <w:t>The manuscript presents a solid approach to blood pressure variability monitoring and is technically well-founded. There are a few areas where more clarity and discussion would make it even stronger.</w:t>
            </w:r>
            <w:r w:rsidRPr="00922E9A">
              <w:rPr>
                <w:rFonts w:ascii="Arial" w:hAnsi="Arial" w:cs="Arial"/>
                <w:sz w:val="20"/>
                <w:szCs w:val="20"/>
              </w:rPr>
              <w:br/>
            </w:r>
            <w:r w:rsidRPr="00922E9A">
              <w:rPr>
                <w:rFonts w:ascii="Arial" w:hAnsi="Arial" w:cs="Arial"/>
                <w:b/>
                <w:bCs/>
                <w:sz w:val="20"/>
                <w:szCs w:val="20"/>
              </w:rPr>
              <w:br/>
            </w:r>
            <w:r w:rsidRPr="00922E9A">
              <w:rPr>
                <w:rFonts w:ascii="Arial" w:hAnsi="Arial" w:cs="Arial"/>
                <w:sz w:val="20"/>
                <w:szCs w:val="20"/>
              </w:rPr>
              <w:t>1.</w:t>
            </w:r>
            <w:r w:rsidRPr="00922E9A">
              <w:rPr>
                <w:rFonts w:ascii="Arial" w:hAnsi="Arial" w:cs="Arial"/>
                <w:b/>
                <w:bCs/>
                <w:sz w:val="20"/>
                <w:szCs w:val="20"/>
              </w:rPr>
              <w:t xml:space="preserve"> </w:t>
            </w:r>
            <w:r w:rsidRPr="00922E9A">
              <w:rPr>
                <w:rFonts w:ascii="Arial" w:hAnsi="Arial" w:cs="Arial"/>
                <w:sz w:val="20"/>
                <w:szCs w:val="20"/>
              </w:rPr>
              <w:t xml:space="preserve">The paper mentions that PAT tends to be noisier than HRV due to measurement errors, but it would be helpful to </w:t>
            </w:r>
            <w:r w:rsidRPr="00922E9A">
              <w:rPr>
                <w:rStyle w:val="Strong"/>
                <w:rFonts w:ascii="Arial" w:eastAsia="Arial Unicode MS" w:hAnsi="Arial" w:cs="Arial"/>
                <w:b w:val="0"/>
                <w:bCs w:val="0"/>
                <w:sz w:val="20"/>
                <w:szCs w:val="20"/>
              </w:rPr>
              <w:t>quantify this noise</w:t>
            </w:r>
            <w:r w:rsidRPr="00922E9A">
              <w:rPr>
                <w:rStyle w:val="Strong"/>
                <w:rFonts w:ascii="Arial" w:eastAsia="Arial Unicode MS" w:hAnsi="Arial" w:cs="Arial"/>
                <w:b w:val="0"/>
                <w:bCs w:val="0"/>
                <w:sz w:val="20"/>
                <w:szCs w:val="20"/>
              </w:rPr>
              <w:br/>
            </w:r>
            <w:r w:rsidRPr="00922E9A">
              <w:rPr>
                <w:rStyle w:val="Strong"/>
                <w:rFonts w:ascii="Arial" w:eastAsia="Arial Unicode MS" w:hAnsi="Arial" w:cs="Arial"/>
                <w:sz w:val="20"/>
                <w:szCs w:val="20"/>
              </w:rPr>
              <w:br/>
            </w:r>
            <w:r w:rsidRPr="00922E9A">
              <w:rPr>
                <w:rStyle w:val="Strong"/>
                <w:rFonts w:ascii="Arial" w:eastAsia="Arial Unicode MS" w:hAnsi="Arial" w:cs="Arial"/>
                <w:b w:val="0"/>
                <w:bCs w:val="0"/>
                <w:sz w:val="20"/>
                <w:szCs w:val="20"/>
              </w:rPr>
              <w:t>2.</w:t>
            </w:r>
            <w:r w:rsidRPr="00922E9A">
              <w:rPr>
                <w:rStyle w:val="Strong"/>
                <w:rFonts w:ascii="Arial" w:eastAsia="Arial Unicode MS" w:hAnsi="Arial" w:cs="Arial"/>
                <w:sz w:val="20"/>
                <w:szCs w:val="20"/>
              </w:rPr>
              <w:t xml:space="preserve"> </w:t>
            </w:r>
            <w:r w:rsidRPr="00922E9A">
              <w:rPr>
                <w:rFonts w:ascii="Arial" w:hAnsi="Arial" w:cs="Arial"/>
                <w:sz w:val="20"/>
                <w:szCs w:val="20"/>
              </w:rPr>
              <w:t xml:space="preserve">The manuscript references a </w:t>
            </w:r>
            <w:r w:rsidRPr="00922E9A">
              <w:rPr>
                <w:rStyle w:val="Strong"/>
                <w:rFonts w:ascii="Arial" w:eastAsia="Arial Unicode MS" w:hAnsi="Arial" w:cs="Arial"/>
                <w:b w:val="0"/>
                <w:bCs w:val="0"/>
                <w:sz w:val="20"/>
                <w:szCs w:val="20"/>
              </w:rPr>
              <w:t>window variance algorithm</w:t>
            </w:r>
            <w:r w:rsidRPr="00922E9A">
              <w:rPr>
                <w:rFonts w:ascii="Arial" w:hAnsi="Arial" w:cs="Arial"/>
                <w:sz w:val="20"/>
                <w:szCs w:val="20"/>
              </w:rPr>
              <w:t xml:space="preserve"> for peak detection, but it would be useful to include more details on how this algorithm performs.</w:t>
            </w:r>
            <w:r w:rsidRPr="00922E9A">
              <w:rPr>
                <w:rFonts w:ascii="Arial" w:hAnsi="Arial" w:cs="Arial"/>
                <w:sz w:val="20"/>
                <w:szCs w:val="20"/>
              </w:rPr>
              <w:br/>
            </w:r>
            <w:r w:rsidRPr="00922E9A">
              <w:rPr>
                <w:rFonts w:ascii="Arial" w:hAnsi="Arial" w:cs="Arial"/>
                <w:b/>
                <w:bCs/>
                <w:sz w:val="20"/>
                <w:szCs w:val="20"/>
              </w:rPr>
              <w:br/>
            </w:r>
            <w:r w:rsidRPr="00922E9A">
              <w:rPr>
                <w:rFonts w:ascii="Arial" w:hAnsi="Arial" w:cs="Arial"/>
                <w:sz w:val="20"/>
                <w:szCs w:val="20"/>
              </w:rPr>
              <w:t>3.</w:t>
            </w:r>
            <w:r w:rsidRPr="00922E9A">
              <w:rPr>
                <w:rFonts w:ascii="Arial" w:hAnsi="Arial" w:cs="Arial"/>
                <w:b/>
                <w:bCs/>
                <w:sz w:val="20"/>
                <w:szCs w:val="20"/>
              </w:rPr>
              <w:t xml:space="preserve"> </w:t>
            </w:r>
            <w:r w:rsidRPr="00922E9A">
              <w:rPr>
                <w:rFonts w:ascii="Arial" w:hAnsi="Arial" w:cs="Arial"/>
                <w:sz w:val="20"/>
                <w:szCs w:val="20"/>
              </w:rPr>
              <w:t xml:space="preserve">While the study highlights the importance of blood pressure variability, it doesn’t fully explain </w:t>
            </w:r>
            <w:r w:rsidRPr="00922E9A">
              <w:rPr>
                <w:rStyle w:val="Strong"/>
                <w:rFonts w:ascii="Arial" w:eastAsia="Arial Unicode MS" w:hAnsi="Arial" w:cs="Arial"/>
                <w:b w:val="0"/>
                <w:bCs w:val="0"/>
                <w:sz w:val="20"/>
                <w:szCs w:val="20"/>
              </w:rPr>
              <w:t>how this device could be applied in real-world healthcare settings</w:t>
            </w:r>
            <w:r w:rsidRPr="00922E9A">
              <w:rPr>
                <w:rFonts w:ascii="Arial" w:hAnsi="Arial" w:cs="Arial"/>
                <w:b/>
                <w:bCs/>
                <w:sz w:val="20"/>
                <w:szCs w:val="20"/>
              </w:rPr>
              <w:t>.</w:t>
            </w:r>
          </w:p>
        </w:tc>
        <w:tc>
          <w:tcPr>
            <w:tcW w:w="1523" w:type="pct"/>
          </w:tcPr>
          <w:p w14:paraId="4898F764" w14:textId="77777777" w:rsidR="00F1171E" w:rsidRPr="00922E9A" w:rsidRDefault="00F1171E" w:rsidP="007222C8">
            <w:pPr>
              <w:pStyle w:val="Heading2"/>
              <w:jc w:val="left"/>
              <w:rPr>
                <w:rFonts w:ascii="Arial" w:hAnsi="Arial" w:cs="Arial"/>
                <w:b w:val="0"/>
                <w:lang w:val="en-GB"/>
              </w:rPr>
            </w:pPr>
          </w:p>
        </w:tc>
      </w:tr>
      <w:tr w:rsidR="00F1171E" w:rsidRPr="00922E9A" w14:paraId="73739464" w14:textId="77777777" w:rsidTr="007222C8">
        <w:trPr>
          <w:trHeight w:val="703"/>
        </w:trPr>
        <w:tc>
          <w:tcPr>
            <w:tcW w:w="1265" w:type="pct"/>
            <w:noWrap/>
          </w:tcPr>
          <w:p w14:paraId="09C25322" w14:textId="77777777" w:rsidR="00F1171E" w:rsidRPr="00922E9A" w:rsidRDefault="00F1171E" w:rsidP="007222C8">
            <w:pPr>
              <w:ind w:left="360"/>
              <w:rPr>
                <w:rFonts w:ascii="Arial" w:hAnsi="Arial" w:cs="Arial"/>
                <w:b/>
                <w:bCs/>
                <w:sz w:val="20"/>
                <w:szCs w:val="20"/>
                <w:lang w:val="en-GB"/>
              </w:rPr>
            </w:pPr>
            <w:r w:rsidRPr="00922E9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22E9A" w:rsidRDefault="00F1171E" w:rsidP="007222C8">
            <w:pPr>
              <w:ind w:left="360"/>
              <w:rPr>
                <w:rFonts w:ascii="Arial" w:hAnsi="Arial" w:cs="Arial"/>
                <w:b/>
                <w:bCs/>
                <w:sz w:val="20"/>
                <w:szCs w:val="20"/>
                <w:u w:val="single"/>
                <w:lang w:val="en-GB"/>
              </w:rPr>
            </w:pPr>
            <w:r w:rsidRPr="00922E9A">
              <w:rPr>
                <w:rFonts w:ascii="Arial" w:hAnsi="Arial" w:cs="Arial"/>
                <w:b/>
                <w:bCs/>
                <w:sz w:val="20"/>
                <w:szCs w:val="20"/>
                <w:u w:val="single"/>
                <w:lang w:val="en-GB"/>
              </w:rPr>
              <w:t>-</w:t>
            </w:r>
          </w:p>
        </w:tc>
        <w:tc>
          <w:tcPr>
            <w:tcW w:w="2212" w:type="pct"/>
          </w:tcPr>
          <w:p w14:paraId="259F9F30" w14:textId="77777777" w:rsidR="00F1171E" w:rsidRPr="00922E9A" w:rsidRDefault="00664AA3" w:rsidP="007222C8">
            <w:pPr>
              <w:pStyle w:val="ListParagraph"/>
              <w:ind w:left="0"/>
              <w:rPr>
                <w:rFonts w:ascii="Arial" w:hAnsi="Arial" w:cs="Arial"/>
                <w:sz w:val="20"/>
                <w:szCs w:val="20"/>
              </w:rPr>
            </w:pPr>
            <w:r w:rsidRPr="00922E9A">
              <w:rPr>
                <w:rFonts w:ascii="Arial" w:hAnsi="Arial" w:cs="Arial"/>
                <w:sz w:val="20"/>
                <w:szCs w:val="20"/>
              </w:rPr>
              <w:t xml:space="preserve">The references are </w:t>
            </w:r>
            <w:r w:rsidRPr="00922E9A">
              <w:rPr>
                <w:rStyle w:val="Strong"/>
                <w:rFonts w:ascii="Arial" w:eastAsia="Arial Unicode MS" w:hAnsi="Arial" w:cs="Arial"/>
                <w:b w:val="0"/>
                <w:bCs w:val="0"/>
                <w:sz w:val="20"/>
                <w:szCs w:val="20"/>
              </w:rPr>
              <w:t>generally sufficient and recent</w:t>
            </w:r>
            <w:r w:rsidRPr="00922E9A">
              <w:rPr>
                <w:rFonts w:ascii="Arial" w:hAnsi="Arial" w:cs="Arial"/>
                <w:b/>
                <w:bCs/>
                <w:sz w:val="20"/>
                <w:szCs w:val="20"/>
              </w:rPr>
              <w:t xml:space="preserve">, </w:t>
            </w:r>
            <w:r w:rsidRPr="00922E9A">
              <w:rPr>
                <w:rFonts w:ascii="Arial" w:hAnsi="Arial" w:cs="Arial"/>
                <w:sz w:val="20"/>
                <w:szCs w:val="20"/>
              </w:rPr>
              <w:t>but</w:t>
            </w:r>
            <w:r w:rsidRPr="00922E9A">
              <w:rPr>
                <w:rFonts w:ascii="Arial" w:hAnsi="Arial" w:cs="Arial"/>
                <w:b/>
                <w:bCs/>
                <w:sz w:val="20"/>
                <w:szCs w:val="20"/>
              </w:rPr>
              <w:t xml:space="preserve"> </w:t>
            </w:r>
            <w:r w:rsidRPr="00922E9A">
              <w:rPr>
                <w:rStyle w:val="Strong"/>
                <w:rFonts w:ascii="Arial" w:eastAsia="Arial Unicode MS" w:hAnsi="Arial" w:cs="Arial"/>
                <w:b w:val="0"/>
                <w:bCs w:val="0"/>
                <w:sz w:val="20"/>
                <w:szCs w:val="20"/>
              </w:rPr>
              <w:t>some key citations</w:t>
            </w:r>
            <w:r w:rsidRPr="00922E9A">
              <w:rPr>
                <w:rFonts w:ascii="Arial" w:hAnsi="Arial" w:cs="Arial"/>
                <w:sz w:val="20"/>
                <w:szCs w:val="20"/>
              </w:rPr>
              <w:t xml:space="preserve"> could be added like:</w:t>
            </w:r>
            <w:r w:rsidRPr="00922E9A">
              <w:rPr>
                <w:rFonts w:ascii="Arial" w:hAnsi="Arial" w:cs="Arial"/>
                <w:sz w:val="20"/>
                <w:szCs w:val="20"/>
              </w:rPr>
              <w:br/>
            </w:r>
            <w:r w:rsidRPr="00922E9A">
              <w:rPr>
                <w:rFonts w:ascii="Arial" w:hAnsi="Arial" w:cs="Arial"/>
                <w:sz w:val="20"/>
                <w:szCs w:val="20"/>
              </w:rPr>
              <w:br/>
              <w:t xml:space="preserve">1. Additional references discussing </w:t>
            </w:r>
            <w:r w:rsidRPr="00922E9A">
              <w:rPr>
                <w:rStyle w:val="Strong"/>
                <w:rFonts w:ascii="Arial" w:eastAsia="Arial Unicode MS" w:hAnsi="Arial" w:cs="Arial"/>
                <w:b w:val="0"/>
                <w:bCs w:val="0"/>
                <w:sz w:val="20"/>
                <w:szCs w:val="20"/>
              </w:rPr>
              <w:t>wearable blood pressure monitoring</w:t>
            </w:r>
            <w:r w:rsidRPr="00922E9A">
              <w:rPr>
                <w:rFonts w:ascii="Arial" w:hAnsi="Arial" w:cs="Arial"/>
                <w:sz w:val="20"/>
                <w:szCs w:val="20"/>
              </w:rPr>
              <w:t xml:space="preserve"> in real-world settings could support the claims.</w:t>
            </w:r>
          </w:p>
          <w:p w14:paraId="2416C162" w14:textId="77777777" w:rsidR="00664AA3" w:rsidRPr="00922E9A" w:rsidRDefault="00664AA3" w:rsidP="007222C8">
            <w:pPr>
              <w:pStyle w:val="ListParagraph"/>
              <w:ind w:left="0"/>
              <w:rPr>
                <w:rFonts w:ascii="Arial" w:hAnsi="Arial" w:cs="Arial"/>
                <w:sz w:val="20"/>
                <w:szCs w:val="20"/>
              </w:rPr>
            </w:pPr>
          </w:p>
          <w:p w14:paraId="24FE0567" w14:textId="777540D5" w:rsidR="00664AA3" w:rsidRPr="00922E9A" w:rsidRDefault="00664AA3" w:rsidP="007222C8">
            <w:pPr>
              <w:pStyle w:val="ListParagraph"/>
              <w:ind w:left="0"/>
              <w:rPr>
                <w:rFonts w:ascii="Arial" w:hAnsi="Arial" w:cs="Arial"/>
                <w:sz w:val="20"/>
                <w:szCs w:val="20"/>
                <w:lang w:val="en-GB"/>
              </w:rPr>
            </w:pPr>
            <w:r w:rsidRPr="00922E9A">
              <w:rPr>
                <w:rFonts w:ascii="Arial" w:hAnsi="Arial" w:cs="Arial"/>
                <w:sz w:val="20"/>
                <w:szCs w:val="20"/>
              </w:rPr>
              <w:t xml:space="preserve">2. </w:t>
            </w:r>
            <w:r w:rsidR="00F10CF1" w:rsidRPr="00922E9A">
              <w:rPr>
                <w:rFonts w:ascii="Arial" w:hAnsi="Arial" w:cs="Arial"/>
                <w:sz w:val="20"/>
                <w:szCs w:val="20"/>
              </w:rPr>
              <w:t>Benchmarking results against existing commercial devices</w:t>
            </w:r>
          </w:p>
        </w:tc>
        <w:tc>
          <w:tcPr>
            <w:tcW w:w="1523" w:type="pct"/>
          </w:tcPr>
          <w:p w14:paraId="40220055" w14:textId="77777777" w:rsidR="00F1171E" w:rsidRPr="00922E9A" w:rsidRDefault="00F1171E" w:rsidP="007222C8">
            <w:pPr>
              <w:pStyle w:val="Heading2"/>
              <w:jc w:val="left"/>
              <w:rPr>
                <w:rFonts w:ascii="Arial" w:hAnsi="Arial" w:cs="Arial"/>
                <w:b w:val="0"/>
                <w:lang w:val="en-GB"/>
              </w:rPr>
            </w:pPr>
          </w:p>
        </w:tc>
      </w:tr>
      <w:tr w:rsidR="00F1171E" w:rsidRPr="00922E9A" w14:paraId="73CC4A50" w14:textId="77777777" w:rsidTr="007222C8">
        <w:trPr>
          <w:trHeight w:val="386"/>
        </w:trPr>
        <w:tc>
          <w:tcPr>
            <w:tcW w:w="1265" w:type="pct"/>
            <w:noWrap/>
          </w:tcPr>
          <w:p w14:paraId="029CE8D0" w14:textId="77777777" w:rsidR="00F1171E" w:rsidRPr="00922E9A" w:rsidRDefault="00F1171E" w:rsidP="007222C8">
            <w:pPr>
              <w:pStyle w:val="Heading2"/>
              <w:jc w:val="left"/>
              <w:rPr>
                <w:rFonts w:ascii="Arial" w:hAnsi="Arial" w:cs="Arial"/>
                <w:b w:val="0"/>
                <w:lang w:val="en-GB"/>
              </w:rPr>
            </w:pPr>
          </w:p>
          <w:p w14:paraId="589C16C7" w14:textId="77777777" w:rsidR="00F1171E" w:rsidRPr="00922E9A" w:rsidRDefault="00F1171E" w:rsidP="007222C8">
            <w:pPr>
              <w:pStyle w:val="Heading2"/>
              <w:ind w:left="360"/>
              <w:jc w:val="left"/>
              <w:rPr>
                <w:rFonts w:ascii="Arial" w:hAnsi="Arial" w:cs="Arial"/>
                <w:bCs w:val="0"/>
                <w:lang w:val="en-GB"/>
              </w:rPr>
            </w:pPr>
            <w:r w:rsidRPr="00922E9A">
              <w:rPr>
                <w:rFonts w:ascii="Arial" w:hAnsi="Arial" w:cs="Arial"/>
                <w:bCs w:val="0"/>
                <w:lang w:val="en-GB"/>
              </w:rPr>
              <w:t>Is the language/English quality of the article suitable for scholarly communications?</w:t>
            </w:r>
          </w:p>
          <w:p w14:paraId="7722B85E" w14:textId="77777777" w:rsidR="00F1171E" w:rsidRPr="00922E9A" w:rsidRDefault="00F1171E" w:rsidP="007222C8">
            <w:pPr>
              <w:rPr>
                <w:rFonts w:ascii="Arial" w:hAnsi="Arial" w:cs="Arial"/>
                <w:sz w:val="20"/>
                <w:szCs w:val="20"/>
                <w:lang w:val="en-GB"/>
              </w:rPr>
            </w:pPr>
          </w:p>
        </w:tc>
        <w:tc>
          <w:tcPr>
            <w:tcW w:w="2212" w:type="pct"/>
          </w:tcPr>
          <w:p w14:paraId="0A07EA75" w14:textId="77777777" w:rsidR="00F1171E" w:rsidRPr="00922E9A" w:rsidRDefault="00F1171E" w:rsidP="007222C8">
            <w:pPr>
              <w:rPr>
                <w:rFonts w:ascii="Arial" w:hAnsi="Arial" w:cs="Arial"/>
                <w:sz w:val="20"/>
                <w:szCs w:val="20"/>
                <w:lang w:val="en-GB"/>
              </w:rPr>
            </w:pPr>
          </w:p>
          <w:p w14:paraId="297F52DB" w14:textId="4B73DEFE" w:rsidR="00F1171E" w:rsidRPr="00922E9A" w:rsidRDefault="00F10CF1" w:rsidP="007222C8">
            <w:pPr>
              <w:rPr>
                <w:rFonts w:ascii="Arial" w:hAnsi="Arial" w:cs="Arial"/>
                <w:b/>
                <w:bCs/>
                <w:sz w:val="20"/>
                <w:szCs w:val="20"/>
                <w:lang w:val="en-GB"/>
              </w:rPr>
            </w:pPr>
            <w:r w:rsidRPr="00922E9A">
              <w:rPr>
                <w:rFonts w:ascii="Arial" w:hAnsi="Arial" w:cs="Arial"/>
                <w:sz w:val="20"/>
                <w:szCs w:val="20"/>
              </w:rPr>
              <w:t>The manuscript is</w:t>
            </w:r>
            <w:r w:rsidRPr="00922E9A">
              <w:rPr>
                <w:rFonts w:ascii="Arial" w:hAnsi="Arial" w:cs="Arial"/>
                <w:b/>
                <w:bCs/>
                <w:sz w:val="20"/>
                <w:szCs w:val="20"/>
              </w:rPr>
              <w:t xml:space="preserve"> </w:t>
            </w:r>
            <w:r w:rsidRPr="00922E9A">
              <w:rPr>
                <w:rStyle w:val="Strong"/>
                <w:rFonts w:ascii="Arial" w:eastAsia="Arial Unicode MS" w:hAnsi="Arial" w:cs="Arial"/>
                <w:b w:val="0"/>
                <w:bCs w:val="0"/>
                <w:sz w:val="20"/>
                <w:szCs w:val="20"/>
              </w:rPr>
              <w:t>understandable</w:t>
            </w:r>
            <w:r w:rsidRPr="00922E9A">
              <w:rPr>
                <w:rFonts w:ascii="Arial" w:hAnsi="Arial" w:cs="Arial"/>
                <w:b/>
                <w:bCs/>
                <w:sz w:val="20"/>
                <w:szCs w:val="20"/>
              </w:rPr>
              <w:t xml:space="preserve"> </w:t>
            </w:r>
            <w:r w:rsidRPr="00922E9A">
              <w:rPr>
                <w:rFonts w:ascii="Arial" w:hAnsi="Arial" w:cs="Arial"/>
                <w:sz w:val="20"/>
                <w:szCs w:val="20"/>
              </w:rPr>
              <w:t>but</w:t>
            </w:r>
            <w:r w:rsidRPr="00922E9A">
              <w:rPr>
                <w:rFonts w:ascii="Arial" w:hAnsi="Arial" w:cs="Arial"/>
                <w:b/>
                <w:bCs/>
                <w:sz w:val="20"/>
                <w:szCs w:val="20"/>
              </w:rPr>
              <w:t xml:space="preserve"> </w:t>
            </w:r>
            <w:r w:rsidRPr="00922E9A">
              <w:rPr>
                <w:rStyle w:val="Strong"/>
                <w:rFonts w:ascii="Arial" w:eastAsia="Arial Unicode MS" w:hAnsi="Arial" w:cs="Arial"/>
                <w:b w:val="0"/>
                <w:bCs w:val="0"/>
                <w:sz w:val="20"/>
                <w:szCs w:val="20"/>
              </w:rPr>
              <w:t>requires some grammatical improvements</w:t>
            </w:r>
            <w:r w:rsidRPr="00922E9A">
              <w:rPr>
                <w:rStyle w:val="Strong"/>
                <w:rFonts w:ascii="Arial" w:hAnsi="Arial" w:cs="Arial"/>
                <w:sz w:val="20"/>
                <w:szCs w:val="20"/>
              </w:rPr>
              <w:t xml:space="preserve"> </w:t>
            </w:r>
            <w:r w:rsidRPr="00922E9A">
              <w:rPr>
                <w:rStyle w:val="Strong"/>
                <w:rFonts w:ascii="Arial" w:hAnsi="Arial" w:cs="Arial"/>
                <w:b w:val="0"/>
                <w:bCs w:val="0"/>
                <w:sz w:val="20"/>
                <w:szCs w:val="20"/>
              </w:rPr>
              <w:t>around</w:t>
            </w:r>
            <w:r w:rsidRPr="00922E9A">
              <w:rPr>
                <w:rStyle w:val="Strong"/>
                <w:rFonts w:ascii="Arial" w:hAnsi="Arial" w:cs="Arial"/>
                <w:sz w:val="20"/>
                <w:szCs w:val="20"/>
              </w:rPr>
              <w:t xml:space="preserve"> </w:t>
            </w:r>
            <w:r w:rsidRPr="00922E9A">
              <w:rPr>
                <w:rStyle w:val="Strong"/>
                <w:rFonts w:ascii="Arial" w:eastAsia="Arial Unicode MS" w:hAnsi="Arial" w:cs="Arial"/>
                <w:b w:val="0"/>
                <w:bCs w:val="0"/>
                <w:sz w:val="20"/>
                <w:szCs w:val="20"/>
              </w:rPr>
              <w:t>run-on sentences,</w:t>
            </w:r>
            <w:r w:rsidRPr="00922E9A">
              <w:rPr>
                <w:rStyle w:val="Strong"/>
                <w:rFonts w:ascii="Arial" w:eastAsia="Arial Unicode MS" w:hAnsi="Arial" w:cs="Arial"/>
                <w:sz w:val="20"/>
                <w:szCs w:val="20"/>
              </w:rPr>
              <w:t xml:space="preserve"> </w:t>
            </w:r>
            <w:r w:rsidRPr="00922E9A">
              <w:rPr>
                <w:rFonts w:ascii="Arial" w:hAnsi="Arial" w:cs="Arial"/>
                <w:sz w:val="20"/>
                <w:szCs w:val="20"/>
              </w:rPr>
              <w:t>tense inconsistencies and more descriptive figures and captions</w:t>
            </w:r>
          </w:p>
          <w:p w14:paraId="149A6CEF" w14:textId="77777777" w:rsidR="00F1171E" w:rsidRPr="00922E9A" w:rsidRDefault="00F1171E" w:rsidP="007222C8">
            <w:pPr>
              <w:rPr>
                <w:rFonts w:ascii="Arial" w:hAnsi="Arial" w:cs="Arial"/>
                <w:sz w:val="20"/>
                <w:szCs w:val="20"/>
                <w:lang w:val="en-GB"/>
              </w:rPr>
            </w:pPr>
          </w:p>
        </w:tc>
        <w:tc>
          <w:tcPr>
            <w:tcW w:w="1523" w:type="pct"/>
          </w:tcPr>
          <w:p w14:paraId="0351CA58" w14:textId="77777777" w:rsidR="00F1171E" w:rsidRPr="00922E9A" w:rsidRDefault="00F1171E" w:rsidP="007222C8">
            <w:pPr>
              <w:rPr>
                <w:rFonts w:ascii="Arial" w:hAnsi="Arial" w:cs="Arial"/>
                <w:sz w:val="20"/>
                <w:szCs w:val="20"/>
                <w:lang w:val="en-GB"/>
              </w:rPr>
            </w:pPr>
          </w:p>
        </w:tc>
      </w:tr>
      <w:tr w:rsidR="00F1171E" w:rsidRPr="00922E9A" w14:paraId="20A16C0C" w14:textId="77777777" w:rsidTr="007222C8">
        <w:trPr>
          <w:trHeight w:val="1178"/>
        </w:trPr>
        <w:tc>
          <w:tcPr>
            <w:tcW w:w="1265" w:type="pct"/>
            <w:noWrap/>
          </w:tcPr>
          <w:p w14:paraId="7F4BCFAE" w14:textId="77777777" w:rsidR="00F1171E" w:rsidRPr="00922E9A" w:rsidRDefault="00F1171E" w:rsidP="007222C8">
            <w:pPr>
              <w:pStyle w:val="Heading2"/>
              <w:jc w:val="left"/>
              <w:rPr>
                <w:rFonts w:ascii="Arial" w:hAnsi="Arial" w:cs="Arial"/>
                <w:b w:val="0"/>
                <w:bCs w:val="0"/>
                <w:lang w:val="en-GB"/>
              </w:rPr>
            </w:pPr>
            <w:r w:rsidRPr="00922E9A">
              <w:rPr>
                <w:rFonts w:ascii="Arial" w:hAnsi="Arial" w:cs="Arial"/>
                <w:bCs w:val="0"/>
                <w:u w:val="single"/>
                <w:lang w:val="en-GB"/>
              </w:rPr>
              <w:t>Optional/General</w:t>
            </w:r>
            <w:r w:rsidRPr="00922E9A">
              <w:rPr>
                <w:rFonts w:ascii="Arial" w:hAnsi="Arial" w:cs="Arial"/>
                <w:bCs w:val="0"/>
                <w:lang w:val="en-GB"/>
              </w:rPr>
              <w:t xml:space="preserve"> </w:t>
            </w:r>
            <w:r w:rsidRPr="00922E9A">
              <w:rPr>
                <w:rFonts w:ascii="Arial" w:hAnsi="Arial" w:cs="Arial"/>
                <w:b w:val="0"/>
                <w:bCs w:val="0"/>
                <w:lang w:val="en-GB"/>
              </w:rPr>
              <w:t>comments</w:t>
            </w:r>
          </w:p>
          <w:p w14:paraId="1A6B3748" w14:textId="77777777" w:rsidR="00F1171E" w:rsidRPr="00922E9A" w:rsidRDefault="00F1171E" w:rsidP="007222C8">
            <w:pPr>
              <w:pStyle w:val="Heading2"/>
              <w:jc w:val="left"/>
              <w:rPr>
                <w:rFonts w:ascii="Arial" w:hAnsi="Arial" w:cs="Arial"/>
                <w:b w:val="0"/>
                <w:lang w:val="en-GB"/>
              </w:rPr>
            </w:pPr>
          </w:p>
        </w:tc>
        <w:tc>
          <w:tcPr>
            <w:tcW w:w="2212" w:type="pct"/>
          </w:tcPr>
          <w:p w14:paraId="02BAF500" w14:textId="77777777" w:rsidR="00F10CF1" w:rsidRPr="00922E9A" w:rsidRDefault="00F10CF1" w:rsidP="00F10CF1">
            <w:pPr>
              <w:pStyle w:val="NormalWeb"/>
              <w:rPr>
                <w:rFonts w:ascii="Arial" w:eastAsia="Times New Roman" w:hAnsi="Arial" w:cs="Arial"/>
                <w:sz w:val="20"/>
                <w:szCs w:val="20"/>
              </w:rPr>
            </w:pPr>
            <w:r w:rsidRPr="00922E9A">
              <w:rPr>
                <w:rFonts w:ascii="Arial" w:eastAsia="Times New Roman" w:hAnsi="Arial" w:cs="Arial"/>
                <w:sz w:val="20"/>
                <w:szCs w:val="20"/>
              </w:rPr>
              <w:t>The manuscript does a great job explaining the hardware implementation, but the software algorithms used for BP variability analysis could be discussed in more detail. Right now, it's not entirely clear how the data is processed and analyzed, so adding some explanation around that would improve the clarity.</w:t>
            </w:r>
          </w:p>
          <w:p w14:paraId="5955B41A" w14:textId="77777777" w:rsidR="00F10CF1" w:rsidRPr="00922E9A" w:rsidRDefault="00F10CF1" w:rsidP="00F10CF1">
            <w:pPr>
              <w:pStyle w:val="NormalWeb"/>
              <w:rPr>
                <w:rFonts w:ascii="Arial" w:eastAsia="Times New Roman" w:hAnsi="Arial" w:cs="Arial"/>
                <w:sz w:val="20"/>
                <w:szCs w:val="20"/>
              </w:rPr>
            </w:pPr>
            <w:r w:rsidRPr="00922E9A">
              <w:rPr>
                <w:rFonts w:ascii="Arial" w:eastAsia="Times New Roman" w:hAnsi="Arial" w:cs="Arial"/>
                <w:sz w:val="20"/>
                <w:szCs w:val="20"/>
              </w:rPr>
              <w:t xml:space="preserve">Additionally, the comparison with </w:t>
            </w:r>
            <w:proofErr w:type="spellStart"/>
            <w:r w:rsidRPr="00922E9A">
              <w:rPr>
                <w:rFonts w:ascii="Arial" w:eastAsia="Times New Roman" w:hAnsi="Arial" w:cs="Arial"/>
                <w:sz w:val="20"/>
                <w:szCs w:val="20"/>
              </w:rPr>
              <w:t>Finapres</w:t>
            </w:r>
            <w:proofErr w:type="spellEnd"/>
            <w:r w:rsidRPr="00922E9A">
              <w:rPr>
                <w:rFonts w:ascii="Arial" w:eastAsia="Times New Roman" w:hAnsi="Arial" w:cs="Arial"/>
                <w:sz w:val="20"/>
                <w:szCs w:val="20"/>
              </w:rPr>
              <w:t xml:space="preserve"> could be expanded a bit. A simple table summarizing key differences in cost, accuracy, and usability would make it easier for readers to see the benefits and trade-offs of the proposed device.</w:t>
            </w:r>
          </w:p>
          <w:p w14:paraId="4417C516" w14:textId="77777777" w:rsidR="002644AF" w:rsidRPr="00922E9A" w:rsidRDefault="00F10CF1" w:rsidP="00F10CF1">
            <w:pPr>
              <w:pStyle w:val="NormalWeb"/>
              <w:rPr>
                <w:rFonts w:ascii="Arial" w:eastAsia="Times New Roman" w:hAnsi="Arial" w:cs="Arial"/>
                <w:sz w:val="20"/>
                <w:szCs w:val="20"/>
              </w:rPr>
            </w:pPr>
            <w:r w:rsidRPr="00922E9A">
              <w:rPr>
                <w:rFonts w:ascii="Arial" w:eastAsia="Times New Roman" w:hAnsi="Arial" w:cs="Arial"/>
                <w:sz w:val="20"/>
                <w:szCs w:val="20"/>
              </w:rPr>
              <w:t>Finally, if possible, including a small real-world validation study with patients would significantly strengthen the manuscript. Even preliminary results from a small test group could help demonstrate the device’s effectiveness in practical settings.</w:t>
            </w:r>
          </w:p>
          <w:p w14:paraId="15DFD0E8" w14:textId="2A6A1E43" w:rsidR="002644AF" w:rsidRPr="00922E9A" w:rsidRDefault="002644AF" w:rsidP="00F10CF1">
            <w:pPr>
              <w:pStyle w:val="NormalWeb"/>
              <w:rPr>
                <w:rFonts w:ascii="Arial" w:eastAsia="Times New Roman" w:hAnsi="Arial" w:cs="Arial"/>
                <w:sz w:val="20"/>
                <w:szCs w:val="20"/>
              </w:rPr>
            </w:pPr>
            <w:r w:rsidRPr="00922E9A">
              <w:rPr>
                <w:rFonts w:ascii="Arial" w:eastAsia="Times New Roman" w:hAnsi="Arial" w:cs="Arial"/>
                <w:sz w:val="20"/>
                <w:szCs w:val="20"/>
              </w:rPr>
              <w:t>The manuscript is scientifically valid and well-structured but requires grammatical improvements, minor clarifications, and additional references to strengthen its claims.</w:t>
            </w:r>
          </w:p>
        </w:tc>
        <w:tc>
          <w:tcPr>
            <w:tcW w:w="1523" w:type="pct"/>
          </w:tcPr>
          <w:p w14:paraId="465E098E" w14:textId="77777777" w:rsidR="00F1171E" w:rsidRPr="00922E9A" w:rsidRDefault="00F1171E" w:rsidP="007222C8">
            <w:pPr>
              <w:rPr>
                <w:rFonts w:ascii="Arial" w:hAnsi="Arial" w:cs="Arial"/>
                <w:sz w:val="20"/>
                <w:szCs w:val="20"/>
                <w:lang w:val="en-GB"/>
              </w:rPr>
            </w:pPr>
          </w:p>
        </w:tc>
      </w:tr>
    </w:tbl>
    <w:p w14:paraId="0821307F" w14:textId="77777777" w:rsidR="00F1171E" w:rsidRPr="00922E9A" w:rsidRDefault="00F1171E" w:rsidP="00F1171E">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25"/>
        <w:gridCol w:w="8643"/>
        <w:gridCol w:w="5672"/>
      </w:tblGrid>
      <w:tr w:rsidR="00F1171E" w:rsidRPr="00922E9A" w14:paraId="6A4E1E29" w14:textId="77777777" w:rsidTr="00922E9A">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22E9A" w:rsidRDefault="00F1171E" w:rsidP="007222C8">
            <w:pPr>
              <w:pStyle w:val="NormalWeb"/>
              <w:spacing w:before="0" w:beforeAutospacing="0" w:after="0" w:afterAutospacing="0"/>
              <w:rPr>
                <w:rFonts w:ascii="Arial" w:hAnsi="Arial" w:cs="Arial"/>
                <w:b/>
                <w:sz w:val="20"/>
                <w:szCs w:val="20"/>
                <w:u w:val="single"/>
                <w:lang w:val="en-GB"/>
              </w:rPr>
            </w:pPr>
            <w:r w:rsidRPr="00922E9A">
              <w:rPr>
                <w:rFonts w:ascii="Arial" w:hAnsi="Arial" w:cs="Arial"/>
                <w:b/>
                <w:sz w:val="20"/>
                <w:szCs w:val="20"/>
                <w:highlight w:val="yellow"/>
                <w:u w:val="single"/>
                <w:lang w:val="en-GB"/>
              </w:rPr>
              <w:t>PART  2:</w:t>
            </w:r>
            <w:r w:rsidRPr="00922E9A">
              <w:rPr>
                <w:rFonts w:ascii="Arial" w:hAnsi="Arial" w:cs="Arial"/>
                <w:b/>
                <w:sz w:val="20"/>
                <w:szCs w:val="20"/>
                <w:u w:val="single"/>
                <w:lang w:val="en-GB"/>
              </w:rPr>
              <w:t xml:space="preserve"> </w:t>
            </w:r>
          </w:p>
          <w:p w14:paraId="5B767407" w14:textId="77777777" w:rsidR="00F1171E" w:rsidRPr="00922E9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22E9A" w14:paraId="5356501F" w14:textId="77777777" w:rsidTr="00922E9A">
        <w:trPr>
          <w:trHeight w:val="935"/>
        </w:trPr>
        <w:tc>
          <w:tcPr>
            <w:tcW w:w="1598" w:type="pct"/>
            <w:shd w:val="clear" w:color="auto" w:fill="auto"/>
            <w:noWrap/>
            <w:tcMar>
              <w:top w:w="0" w:type="dxa"/>
              <w:left w:w="108" w:type="dxa"/>
              <w:bottom w:w="0" w:type="dxa"/>
              <w:right w:w="108" w:type="dxa"/>
            </w:tcMar>
            <w:vAlign w:val="center"/>
          </w:tcPr>
          <w:p w14:paraId="51E80121" w14:textId="77777777" w:rsidR="00F1171E" w:rsidRPr="00922E9A" w:rsidRDefault="00F1171E" w:rsidP="007222C8">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tcPr>
          <w:p w14:paraId="4C8040F4" w14:textId="77777777" w:rsidR="00F1171E" w:rsidRPr="00922E9A" w:rsidRDefault="00F1171E" w:rsidP="007222C8">
            <w:pPr>
              <w:pStyle w:val="Heading2"/>
              <w:jc w:val="left"/>
              <w:rPr>
                <w:rFonts w:ascii="Arial" w:hAnsi="Arial" w:cs="Arial"/>
                <w:lang w:val="en-GB"/>
              </w:rPr>
            </w:pPr>
            <w:r w:rsidRPr="00922E9A">
              <w:rPr>
                <w:rFonts w:ascii="Arial" w:hAnsi="Arial" w:cs="Arial"/>
                <w:lang w:val="en-GB"/>
              </w:rPr>
              <w:t>Reviewer’s comment</w:t>
            </w:r>
          </w:p>
        </w:tc>
        <w:tc>
          <w:tcPr>
            <w:tcW w:w="1349" w:type="pct"/>
            <w:shd w:val="clear" w:color="auto" w:fill="auto"/>
          </w:tcPr>
          <w:p w14:paraId="6F48B50B" w14:textId="77777777" w:rsidR="00F1171E" w:rsidRPr="00922E9A" w:rsidRDefault="00F1171E" w:rsidP="007222C8">
            <w:pPr>
              <w:pStyle w:val="Heading2"/>
              <w:jc w:val="left"/>
              <w:rPr>
                <w:rFonts w:ascii="Arial" w:hAnsi="Arial" w:cs="Arial"/>
                <w:b w:val="0"/>
                <w:lang w:val="en-GB"/>
              </w:rPr>
            </w:pPr>
            <w:r w:rsidRPr="00922E9A">
              <w:rPr>
                <w:rFonts w:ascii="Arial" w:hAnsi="Arial" w:cs="Arial"/>
                <w:lang w:val="en-GB"/>
              </w:rPr>
              <w:t>Author’s comment</w:t>
            </w:r>
            <w:r w:rsidRPr="00922E9A">
              <w:rPr>
                <w:rFonts w:ascii="Arial" w:hAnsi="Arial" w:cs="Arial"/>
                <w:b w:val="0"/>
                <w:lang w:val="en-GB"/>
              </w:rPr>
              <w:t xml:space="preserve"> </w:t>
            </w:r>
            <w:r w:rsidRPr="00922E9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22E9A" w14:paraId="3944C8A3" w14:textId="77777777" w:rsidTr="00922E9A">
        <w:trPr>
          <w:trHeight w:val="697"/>
        </w:trPr>
        <w:tc>
          <w:tcPr>
            <w:tcW w:w="1598" w:type="pct"/>
            <w:shd w:val="clear" w:color="auto" w:fill="auto"/>
            <w:noWrap/>
            <w:tcMar>
              <w:top w:w="0" w:type="dxa"/>
              <w:left w:w="108" w:type="dxa"/>
              <w:bottom w:w="0" w:type="dxa"/>
              <w:right w:w="108" w:type="dxa"/>
            </w:tcMar>
            <w:vAlign w:val="center"/>
          </w:tcPr>
          <w:p w14:paraId="314C891C" w14:textId="77777777" w:rsidR="00F1171E" w:rsidRPr="00922E9A" w:rsidRDefault="00F1171E" w:rsidP="007222C8">
            <w:pPr>
              <w:pStyle w:val="NormalWeb"/>
              <w:spacing w:before="0" w:beforeAutospacing="0" w:after="0" w:afterAutospacing="0"/>
              <w:rPr>
                <w:rFonts w:ascii="Arial" w:hAnsi="Arial" w:cs="Arial"/>
                <w:b/>
                <w:sz w:val="20"/>
                <w:szCs w:val="20"/>
                <w:lang w:val="en-GB"/>
              </w:rPr>
            </w:pPr>
            <w:r w:rsidRPr="00922E9A">
              <w:rPr>
                <w:rFonts w:ascii="Arial" w:hAnsi="Arial" w:cs="Arial"/>
                <w:b/>
                <w:sz w:val="20"/>
                <w:szCs w:val="20"/>
                <w:lang w:val="en-GB"/>
              </w:rPr>
              <w:t xml:space="preserve">Are there ethical issues in this manuscript? </w:t>
            </w:r>
          </w:p>
          <w:p w14:paraId="6034B476" w14:textId="77777777" w:rsidR="00F1171E" w:rsidRPr="00922E9A" w:rsidRDefault="00F1171E" w:rsidP="007222C8">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vAlign w:val="center"/>
          </w:tcPr>
          <w:p w14:paraId="60FC0308" w14:textId="77777777" w:rsidR="00F1171E" w:rsidRPr="00922E9A" w:rsidRDefault="00F1171E" w:rsidP="007222C8">
            <w:pPr>
              <w:pStyle w:val="NormalWeb"/>
              <w:spacing w:before="0" w:beforeAutospacing="0" w:after="0" w:afterAutospacing="0"/>
              <w:rPr>
                <w:rFonts w:ascii="Arial" w:hAnsi="Arial" w:cs="Arial"/>
                <w:i/>
                <w:iCs/>
                <w:sz w:val="20"/>
                <w:szCs w:val="20"/>
                <w:u w:val="single"/>
                <w:lang w:val="en-GB"/>
              </w:rPr>
            </w:pPr>
            <w:r w:rsidRPr="00922E9A">
              <w:rPr>
                <w:rFonts w:ascii="Arial" w:hAnsi="Arial" w:cs="Arial"/>
                <w:i/>
                <w:iCs/>
                <w:sz w:val="20"/>
                <w:szCs w:val="20"/>
                <w:u w:val="single"/>
                <w:lang w:val="en-GB"/>
              </w:rPr>
              <w:t xml:space="preserve">(If yes, </w:t>
            </w:r>
            <w:proofErr w:type="gramStart"/>
            <w:r w:rsidRPr="00922E9A">
              <w:rPr>
                <w:rFonts w:ascii="Arial" w:hAnsi="Arial" w:cs="Arial"/>
                <w:i/>
                <w:iCs/>
                <w:sz w:val="20"/>
                <w:szCs w:val="20"/>
                <w:u w:val="single"/>
                <w:lang w:val="en-GB"/>
              </w:rPr>
              <w:t>Kindly</w:t>
            </w:r>
            <w:proofErr w:type="gramEnd"/>
            <w:r w:rsidRPr="00922E9A">
              <w:rPr>
                <w:rFonts w:ascii="Arial" w:hAnsi="Arial" w:cs="Arial"/>
                <w:i/>
                <w:iCs/>
                <w:sz w:val="20"/>
                <w:szCs w:val="20"/>
                <w:u w:val="single"/>
                <w:lang w:val="en-GB"/>
              </w:rPr>
              <w:t xml:space="preserve"> please write down the ethical issues here in detail)</w:t>
            </w:r>
          </w:p>
          <w:p w14:paraId="3F0D46E3" w14:textId="77777777" w:rsidR="00F1171E" w:rsidRPr="00922E9A" w:rsidRDefault="00F1171E" w:rsidP="007222C8">
            <w:pPr>
              <w:pStyle w:val="NormalWeb"/>
              <w:spacing w:before="0" w:beforeAutospacing="0" w:after="0" w:afterAutospacing="0"/>
              <w:rPr>
                <w:rFonts w:ascii="Arial" w:hAnsi="Arial" w:cs="Arial"/>
                <w:sz w:val="20"/>
                <w:szCs w:val="20"/>
                <w:lang w:val="en-GB"/>
              </w:rPr>
            </w:pPr>
          </w:p>
          <w:p w14:paraId="7B654B67" w14:textId="43128C28" w:rsidR="00F1171E" w:rsidRPr="00922E9A" w:rsidRDefault="00F1171E" w:rsidP="007222C8">
            <w:pPr>
              <w:pStyle w:val="NormalWeb"/>
              <w:spacing w:before="0" w:beforeAutospacing="0" w:after="0" w:afterAutospacing="0"/>
              <w:rPr>
                <w:rFonts w:ascii="Arial" w:hAnsi="Arial" w:cs="Arial"/>
                <w:sz w:val="20"/>
                <w:szCs w:val="20"/>
                <w:lang w:val="en-GB"/>
              </w:rPr>
            </w:pPr>
          </w:p>
        </w:tc>
        <w:tc>
          <w:tcPr>
            <w:tcW w:w="1349" w:type="pct"/>
            <w:shd w:val="clear" w:color="auto" w:fill="auto"/>
            <w:vAlign w:val="center"/>
          </w:tcPr>
          <w:p w14:paraId="780A9F8E" w14:textId="77777777" w:rsidR="00F1171E" w:rsidRPr="00922E9A" w:rsidRDefault="00F1171E" w:rsidP="007222C8">
            <w:pPr>
              <w:rPr>
                <w:rFonts w:ascii="Arial" w:eastAsia="Arial Unicode MS" w:hAnsi="Arial" w:cs="Arial"/>
                <w:sz w:val="20"/>
                <w:szCs w:val="20"/>
                <w:lang w:val="en-GB"/>
              </w:rPr>
            </w:pPr>
          </w:p>
          <w:p w14:paraId="4A981594" w14:textId="77777777" w:rsidR="00F1171E" w:rsidRPr="00922E9A" w:rsidRDefault="00F1171E" w:rsidP="007222C8">
            <w:pPr>
              <w:rPr>
                <w:rFonts w:ascii="Arial" w:eastAsia="Arial Unicode MS" w:hAnsi="Arial" w:cs="Arial"/>
                <w:sz w:val="20"/>
                <w:szCs w:val="20"/>
                <w:lang w:val="en-GB"/>
              </w:rPr>
            </w:pPr>
          </w:p>
          <w:p w14:paraId="4780A682" w14:textId="77777777" w:rsidR="00F1171E" w:rsidRPr="00922E9A" w:rsidRDefault="00F1171E" w:rsidP="007222C8">
            <w:pPr>
              <w:rPr>
                <w:rFonts w:ascii="Arial" w:eastAsia="Arial Unicode MS" w:hAnsi="Arial" w:cs="Arial"/>
                <w:sz w:val="20"/>
                <w:szCs w:val="20"/>
                <w:lang w:val="en-GB"/>
              </w:rPr>
            </w:pPr>
          </w:p>
          <w:p w14:paraId="2D80979A" w14:textId="77777777" w:rsidR="00F1171E" w:rsidRPr="00922E9A"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Pr="00922E9A" w:rsidRDefault="004C3DF1">
      <w:pPr>
        <w:rPr>
          <w:rFonts w:ascii="Arial" w:hAnsi="Arial" w:cs="Arial"/>
          <w:b/>
          <w:sz w:val="20"/>
          <w:szCs w:val="20"/>
          <w:lang w:val="en-GB"/>
        </w:rPr>
      </w:pPr>
    </w:p>
    <w:p w14:paraId="5D801FDA" w14:textId="77777777" w:rsidR="00986402" w:rsidRPr="00922E9A" w:rsidRDefault="00986402" w:rsidP="00986402">
      <w:pPr>
        <w:pStyle w:val="Affiliation"/>
        <w:spacing w:after="0" w:line="240" w:lineRule="auto"/>
        <w:jc w:val="left"/>
        <w:rPr>
          <w:rFonts w:ascii="Arial" w:hAnsi="Arial" w:cs="Arial"/>
          <w:b/>
        </w:rPr>
      </w:pPr>
      <w:r w:rsidRPr="00922E9A">
        <w:rPr>
          <w:rFonts w:ascii="Arial" w:hAnsi="Arial" w:cs="Arial"/>
          <w:b/>
        </w:rPr>
        <w:t>Reviewers:</w:t>
      </w:r>
    </w:p>
    <w:p w14:paraId="1752CD6F" w14:textId="77777777" w:rsidR="00986402" w:rsidRPr="00922E9A" w:rsidRDefault="00986402" w:rsidP="00986402">
      <w:pPr>
        <w:pStyle w:val="Affiliation"/>
        <w:spacing w:after="0" w:line="240" w:lineRule="auto"/>
        <w:jc w:val="left"/>
        <w:rPr>
          <w:rFonts w:ascii="Arial" w:hAnsi="Arial" w:cs="Arial"/>
          <w:b/>
        </w:rPr>
      </w:pPr>
      <w:r w:rsidRPr="00922E9A">
        <w:rPr>
          <w:rFonts w:ascii="Arial" w:hAnsi="Arial" w:cs="Arial"/>
          <w:b/>
          <w:color w:val="000000"/>
        </w:rPr>
        <w:t>Abhinav Balasubramanian, United States of America</w:t>
      </w:r>
    </w:p>
    <w:p w14:paraId="5E9FC9A1" w14:textId="77777777" w:rsidR="00986402" w:rsidRPr="00922E9A" w:rsidRDefault="00986402" w:rsidP="00986402">
      <w:pPr>
        <w:pStyle w:val="Affiliation"/>
        <w:spacing w:after="0" w:line="240" w:lineRule="auto"/>
        <w:jc w:val="left"/>
        <w:rPr>
          <w:rFonts w:ascii="Arial" w:hAnsi="Arial" w:cs="Arial"/>
          <w:b/>
        </w:rPr>
      </w:pPr>
    </w:p>
    <w:p w14:paraId="1A0789B9" w14:textId="77777777" w:rsidR="00986402" w:rsidRPr="00922E9A" w:rsidRDefault="00986402">
      <w:pPr>
        <w:rPr>
          <w:rFonts w:ascii="Arial" w:hAnsi="Arial" w:cs="Arial"/>
          <w:b/>
          <w:sz w:val="20"/>
          <w:szCs w:val="20"/>
          <w:lang w:val="en-GB"/>
        </w:rPr>
      </w:pPr>
    </w:p>
    <w:sectPr w:rsidR="00986402" w:rsidRPr="00922E9A"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5FEB5" w14:textId="77777777" w:rsidR="004D30B4" w:rsidRPr="0000007A" w:rsidRDefault="004D30B4" w:rsidP="0099583E">
      <w:r>
        <w:separator/>
      </w:r>
    </w:p>
  </w:endnote>
  <w:endnote w:type="continuationSeparator" w:id="0">
    <w:p w14:paraId="5CCDDD33" w14:textId="77777777" w:rsidR="004D30B4" w:rsidRPr="0000007A" w:rsidRDefault="004D30B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73FA3" w14:textId="77777777" w:rsidR="004D30B4" w:rsidRPr="0000007A" w:rsidRDefault="004D30B4" w:rsidP="0099583E">
      <w:r>
        <w:separator/>
      </w:r>
    </w:p>
  </w:footnote>
  <w:footnote w:type="continuationSeparator" w:id="0">
    <w:p w14:paraId="6675C206" w14:textId="77777777" w:rsidR="004D30B4" w:rsidRPr="0000007A" w:rsidRDefault="004D30B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83942116">
    <w:abstractNumId w:val="3"/>
  </w:num>
  <w:num w:numId="2" w16cid:durableId="1001472434">
    <w:abstractNumId w:val="6"/>
  </w:num>
  <w:num w:numId="3" w16cid:durableId="1296059457">
    <w:abstractNumId w:val="5"/>
  </w:num>
  <w:num w:numId="4" w16cid:durableId="1404916716">
    <w:abstractNumId w:val="7"/>
  </w:num>
  <w:num w:numId="5" w16cid:durableId="1977375299">
    <w:abstractNumId w:val="4"/>
  </w:num>
  <w:num w:numId="6" w16cid:durableId="668288489">
    <w:abstractNumId w:val="0"/>
  </w:num>
  <w:num w:numId="7" w16cid:durableId="1290623306">
    <w:abstractNumId w:val="1"/>
  </w:num>
  <w:num w:numId="8" w16cid:durableId="441999400">
    <w:abstractNumId w:val="9"/>
  </w:num>
  <w:num w:numId="9" w16cid:durableId="225072422">
    <w:abstractNumId w:val="8"/>
  </w:num>
  <w:num w:numId="10" w16cid:durableId="230893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791F"/>
    <w:rsid w:val="001425F1"/>
    <w:rsid w:val="00142A9C"/>
    <w:rsid w:val="00150304"/>
    <w:rsid w:val="0015296D"/>
    <w:rsid w:val="00163622"/>
    <w:rsid w:val="001645A2"/>
    <w:rsid w:val="00164F4E"/>
    <w:rsid w:val="00165685"/>
    <w:rsid w:val="0017480A"/>
    <w:rsid w:val="0017545C"/>
    <w:rsid w:val="001766DF"/>
    <w:rsid w:val="00176B8B"/>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5971"/>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44AF"/>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52C3"/>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0EC3"/>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0B4"/>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44B3"/>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4AA3"/>
    <w:rsid w:val="0067046C"/>
    <w:rsid w:val="006714A0"/>
    <w:rsid w:val="00673EEF"/>
    <w:rsid w:val="006749CF"/>
    <w:rsid w:val="00676845"/>
    <w:rsid w:val="00680547"/>
    <w:rsid w:val="0068243C"/>
    <w:rsid w:val="0068446F"/>
    <w:rsid w:val="00686DCE"/>
    <w:rsid w:val="00690EDE"/>
    <w:rsid w:val="006936D1"/>
    <w:rsid w:val="00696CAD"/>
    <w:rsid w:val="006A5605"/>
    <w:rsid w:val="006A5E0B"/>
    <w:rsid w:val="006A7405"/>
    <w:rsid w:val="006C3797"/>
    <w:rsid w:val="006D467C"/>
    <w:rsid w:val="006E01EE"/>
    <w:rsid w:val="006E6014"/>
    <w:rsid w:val="006E7D6E"/>
    <w:rsid w:val="006F52B1"/>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774C"/>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C7D5C"/>
    <w:rsid w:val="008D020E"/>
    <w:rsid w:val="008E5067"/>
    <w:rsid w:val="008F036B"/>
    <w:rsid w:val="008F36E4"/>
    <w:rsid w:val="0090720F"/>
    <w:rsid w:val="0091410B"/>
    <w:rsid w:val="00922E9A"/>
    <w:rsid w:val="009245E3"/>
    <w:rsid w:val="00942DEE"/>
    <w:rsid w:val="00944F67"/>
    <w:rsid w:val="009553EC"/>
    <w:rsid w:val="00955E45"/>
    <w:rsid w:val="00962B70"/>
    <w:rsid w:val="00967C62"/>
    <w:rsid w:val="00981FFB"/>
    <w:rsid w:val="00982766"/>
    <w:rsid w:val="009852C4"/>
    <w:rsid w:val="00986402"/>
    <w:rsid w:val="0099583E"/>
    <w:rsid w:val="00996C48"/>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5E6D"/>
    <w:rsid w:val="00A4787C"/>
    <w:rsid w:val="00A51369"/>
    <w:rsid w:val="00A519D1"/>
    <w:rsid w:val="00A5303B"/>
    <w:rsid w:val="00A65C50"/>
    <w:rsid w:val="00A8290F"/>
    <w:rsid w:val="00A9543B"/>
    <w:rsid w:val="00AA41B3"/>
    <w:rsid w:val="00AA49A2"/>
    <w:rsid w:val="00AA5338"/>
    <w:rsid w:val="00AB1ED6"/>
    <w:rsid w:val="00AB397D"/>
    <w:rsid w:val="00AB638A"/>
    <w:rsid w:val="00AB65BF"/>
    <w:rsid w:val="00AB6E43"/>
    <w:rsid w:val="00AC1349"/>
    <w:rsid w:val="00AD6C51"/>
    <w:rsid w:val="00AE0E9B"/>
    <w:rsid w:val="00AE54CD"/>
    <w:rsid w:val="00AF3016"/>
    <w:rsid w:val="00B02C35"/>
    <w:rsid w:val="00B03A45"/>
    <w:rsid w:val="00B16E2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1A60"/>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3C1"/>
    <w:rsid w:val="00EA2839"/>
    <w:rsid w:val="00EB3E91"/>
    <w:rsid w:val="00EB6E15"/>
    <w:rsid w:val="00EC6894"/>
    <w:rsid w:val="00ED6B12"/>
    <w:rsid w:val="00ED7400"/>
    <w:rsid w:val="00EF326D"/>
    <w:rsid w:val="00EF53FE"/>
    <w:rsid w:val="00F10CF1"/>
    <w:rsid w:val="00F1171E"/>
    <w:rsid w:val="00F13071"/>
    <w:rsid w:val="00F2643C"/>
    <w:rsid w:val="00F32717"/>
    <w:rsid w:val="00F3295A"/>
    <w:rsid w:val="00F32A9A"/>
    <w:rsid w:val="00F33C84"/>
    <w:rsid w:val="00F3669D"/>
    <w:rsid w:val="00F405F8"/>
    <w:rsid w:val="00F4700F"/>
    <w:rsid w:val="00F52B15"/>
    <w:rsid w:val="00F573EA"/>
    <w:rsid w:val="00F57E9D"/>
    <w:rsid w:val="00F716D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996C48"/>
    <w:rPr>
      <w:b/>
      <w:bCs/>
    </w:rPr>
  </w:style>
  <w:style w:type="paragraph" w:customStyle="1" w:styleId="Affiliation">
    <w:name w:val="Affiliation"/>
    <w:basedOn w:val="Normal"/>
    <w:rsid w:val="0098640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173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aecs.iraj.in/paper_detail.php?paper_id=20028" TargetMode="Externa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2025-03-21T11:04:00Z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