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B7A00" w14:paraId="1643A4CA" w14:textId="77777777" w:rsidTr="004847FF">
        <w:trPr>
          <w:trHeight w:val="450"/>
        </w:trPr>
        <w:tc>
          <w:tcPr>
            <w:tcW w:w="5000" w:type="pct"/>
            <w:gridSpan w:val="2"/>
            <w:tcBorders>
              <w:top w:val="nil"/>
              <w:left w:val="nil"/>
              <w:right w:val="nil"/>
            </w:tcBorders>
          </w:tcPr>
          <w:p w14:paraId="4C55E51F" w14:textId="77777777" w:rsidR="00602F7D" w:rsidRPr="002B7A00" w:rsidRDefault="00602F7D" w:rsidP="00F2643C">
            <w:pPr>
              <w:pStyle w:val="Heading2"/>
              <w:jc w:val="left"/>
              <w:rPr>
                <w:rFonts w:ascii="Arial" w:hAnsi="Arial" w:cs="Arial"/>
                <w:b w:val="0"/>
                <w:bCs w:val="0"/>
                <w:lang w:val="en-US"/>
              </w:rPr>
            </w:pPr>
          </w:p>
        </w:tc>
      </w:tr>
      <w:tr w:rsidR="0000007A" w:rsidRPr="002B7A00" w14:paraId="127EAD7E" w14:textId="77777777" w:rsidTr="00F33C84">
        <w:trPr>
          <w:trHeight w:val="413"/>
        </w:trPr>
        <w:tc>
          <w:tcPr>
            <w:tcW w:w="1234" w:type="pct"/>
          </w:tcPr>
          <w:p w14:paraId="3C159AA5" w14:textId="77777777" w:rsidR="0000007A" w:rsidRPr="002B7A00" w:rsidRDefault="00D27A79" w:rsidP="00696CAD">
            <w:pPr>
              <w:pStyle w:val="BodyText"/>
              <w:ind w:left="90"/>
              <w:jc w:val="left"/>
              <w:rPr>
                <w:rFonts w:ascii="Arial" w:hAnsi="Arial" w:cs="Arial"/>
                <w:bCs/>
                <w:sz w:val="20"/>
                <w:szCs w:val="20"/>
                <w:lang w:val="en-GB"/>
              </w:rPr>
            </w:pPr>
            <w:r w:rsidRPr="002B7A00">
              <w:rPr>
                <w:rFonts w:ascii="Arial" w:hAnsi="Arial" w:cs="Arial"/>
                <w:bCs/>
                <w:sz w:val="20"/>
                <w:szCs w:val="20"/>
                <w:lang w:val="en-GB"/>
              </w:rPr>
              <w:t xml:space="preserve">Book </w:t>
            </w:r>
            <w:r w:rsidR="0000007A" w:rsidRPr="002B7A0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52246BA" w:rsidR="0000007A" w:rsidRPr="002B7A00" w:rsidRDefault="00FB68AF" w:rsidP="00054BC4">
            <w:pPr>
              <w:pStyle w:val="NormalWeb"/>
              <w:rPr>
                <w:rFonts w:ascii="Arial" w:hAnsi="Arial" w:cs="Arial"/>
                <w:b/>
                <w:bCs/>
                <w:sz w:val="20"/>
                <w:szCs w:val="20"/>
                <w:u w:val="single"/>
              </w:rPr>
            </w:pPr>
            <w:hyperlink r:id="rId7" w:history="1">
              <w:r w:rsidRPr="002B7A00">
                <w:rPr>
                  <w:rStyle w:val="Hyperlink"/>
                  <w:rFonts w:ascii="Arial" w:hAnsi="Arial" w:cs="Arial"/>
                  <w:sz w:val="20"/>
                  <w:szCs w:val="20"/>
                </w:rPr>
                <w:t>Chemistry and Biochemistry: Research Progress</w:t>
              </w:r>
            </w:hyperlink>
          </w:p>
        </w:tc>
      </w:tr>
      <w:tr w:rsidR="0000007A" w:rsidRPr="002B7A00" w14:paraId="73C90375" w14:textId="77777777" w:rsidTr="002E7787">
        <w:trPr>
          <w:trHeight w:val="290"/>
        </w:trPr>
        <w:tc>
          <w:tcPr>
            <w:tcW w:w="1234" w:type="pct"/>
          </w:tcPr>
          <w:p w14:paraId="20D28135" w14:textId="77777777" w:rsidR="0000007A" w:rsidRPr="002B7A00" w:rsidRDefault="0000007A" w:rsidP="00696CAD">
            <w:pPr>
              <w:pStyle w:val="BodyText"/>
              <w:ind w:left="90"/>
              <w:jc w:val="left"/>
              <w:rPr>
                <w:rFonts w:ascii="Arial" w:hAnsi="Arial" w:cs="Arial"/>
                <w:bCs/>
                <w:sz w:val="20"/>
                <w:szCs w:val="20"/>
                <w:lang w:val="en-GB"/>
              </w:rPr>
            </w:pPr>
            <w:r w:rsidRPr="002B7A0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8FA91D0" w:rsidR="0000007A" w:rsidRPr="002B7A00" w:rsidRDefault="00E72A8E" w:rsidP="00F3669D">
            <w:pPr>
              <w:pStyle w:val="NormalWeb"/>
              <w:spacing w:before="0" w:beforeAutospacing="0" w:after="0" w:afterAutospacing="0"/>
              <w:rPr>
                <w:rFonts w:ascii="Arial" w:hAnsi="Arial" w:cs="Arial"/>
                <w:b/>
                <w:bCs/>
                <w:sz w:val="20"/>
                <w:szCs w:val="20"/>
                <w:highlight w:val="yellow"/>
                <w:lang w:val="en-GB"/>
              </w:rPr>
            </w:pPr>
            <w:r w:rsidRPr="002B7A00">
              <w:rPr>
                <w:rFonts w:ascii="Arial" w:hAnsi="Arial" w:cs="Arial"/>
                <w:b/>
                <w:bCs/>
                <w:sz w:val="20"/>
                <w:szCs w:val="20"/>
                <w:lang w:val="en-GB"/>
              </w:rPr>
              <w:t>Ms_BP</w:t>
            </w:r>
            <w:r w:rsidR="00FC432A" w:rsidRPr="002B7A00">
              <w:rPr>
                <w:rFonts w:ascii="Arial" w:hAnsi="Arial" w:cs="Arial"/>
                <w:b/>
                <w:bCs/>
                <w:sz w:val="20"/>
                <w:szCs w:val="20"/>
                <w:lang w:val="en-GB"/>
              </w:rPr>
              <w:t>R</w:t>
            </w:r>
            <w:r w:rsidRPr="002B7A00">
              <w:rPr>
                <w:rFonts w:ascii="Arial" w:hAnsi="Arial" w:cs="Arial"/>
                <w:b/>
                <w:bCs/>
                <w:sz w:val="20"/>
                <w:szCs w:val="20"/>
                <w:lang w:val="en-GB"/>
              </w:rPr>
              <w:t>_</w:t>
            </w:r>
            <w:r w:rsidR="00FB68AF" w:rsidRPr="002B7A00">
              <w:rPr>
                <w:rFonts w:ascii="Arial" w:hAnsi="Arial" w:cs="Arial"/>
                <w:b/>
                <w:bCs/>
                <w:sz w:val="20"/>
                <w:szCs w:val="20"/>
                <w:lang w:val="en-GB"/>
              </w:rPr>
              <w:t>4997</w:t>
            </w:r>
          </w:p>
        </w:tc>
      </w:tr>
      <w:tr w:rsidR="0000007A" w:rsidRPr="002B7A00" w14:paraId="05B60576" w14:textId="77777777" w:rsidTr="002109D6">
        <w:trPr>
          <w:trHeight w:val="331"/>
        </w:trPr>
        <w:tc>
          <w:tcPr>
            <w:tcW w:w="1234" w:type="pct"/>
          </w:tcPr>
          <w:p w14:paraId="0196A627" w14:textId="77777777" w:rsidR="0000007A" w:rsidRPr="002B7A00" w:rsidRDefault="0000007A" w:rsidP="00696CAD">
            <w:pPr>
              <w:pStyle w:val="BodyText"/>
              <w:ind w:left="90"/>
              <w:jc w:val="left"/>
              <w:rPr>
                <w:rFonts w:ascii="Arial" w:hAnsi="Arial" w:cs="Arial"/>
                <w:bCs/>
                <w:sz w:val="20"/>
                <w:szCs w:val="20"/>
                <w:lang w:val="en-GB"/>
              </w:rPr>
            </w:pPr>
            <w:r w:rsidRPr="002B7A0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828C0EB" w:rsidR="0000007A" w:rsidRPr="002B7A00" w:rsidRDefault="00FB68AF" w:rsidP="000450FC">
            <w:pPr>
              <w:pStyle w:val="NormalWeb"/>
              <w:spacing w:before="0" w:beforeAutospacing="0" w:after="0" w:afterAutospacing="0"/>
              <w:rPr>
                <w:rFonts w:ascii="Arial" w:hAnsi="Arial" w:cs="Arial"/>
                <w:b/>
                <w:sz w:val="20"/>
                <w:szCs w:val="20"/>
                <w:highlight w:val="yellow"/>
                <w:lang w:val="en-GB"/>
              </w:rPr>
            </w:pPr>
            <w:r w:rsidRPr="002B7A00">
              <w:rPr>
                <w:rFonts w:ascii="Arial" w:hAnsi="Arial" w:cs="Arial"/>
                <w:b/>
                <w:sz w:val="20"/>
                <w:szCs w:val="20"/>
                <w:lang w:val="en-GB"/>
              </w:rPr>
              <w:t>Synthesis of 2,6-Diaryl-4-Indolylpyridines as Novel 5-LOX Inhibitors</w:t>
            </w:r>
          </w:p>
        </w:tc>
      </w:tr>
      <w:tr w:rsidR="00CF0BBB" w:rsidRPr="002B7A00" w14:paraId="6D508B1C" w14:textId="77777777" w:rsidTr="002E7787">
        <w:trPr>
          <w:trHeight w:val="332"/>
        </w:trPr>
        <w:tc>
          <w:tcPr>
            <w:tcW w:w="1234" w:type="pct"/>
          </w:tcPr>
          <w:p w14:paraId="32FC28F7" w14:textId="77777777" w:rsidR="00CF0BBB" w:rsidRPr="002B7A00" w:rsidRDefault="00CF0BBB" w:rsidP="00696CAD">
            <w:pPr>
              <w:pStyle w:val="BodyText"/>
              <w:ind w:left="90"/>
              <w:jc w:val="left"/>
              <w:rPr>
                <w:rFonts w:ascii="Arial" w:hAnsi="Arial" w:cs="Arial"/>
                <w:bCs/>
                <w:sz w:val="20"/>
                <w:szCs w:val="20"/>
                <w:lang w:val="en-GB"/>
              </w:rPr>
            </w:pPr>
            <w:r w:rsidRPr="002B7A0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B5FB279" w:rsidR="00CF0BBB" w:rsidRPr="002B7A00" w:rsidRDefault="00FB68AF" w:rsidP="000450FC">
            <w:pPr>
              <w:pStyle w:val="NormalWeb"/>
              <w:spacing w:before="0" w:beforeAutospacing="0" w:after="0" w:afterAutospacing="0"/>
              <w:rPr>
                <w:rFonts w:ascii="Arial" w:hAnsi="Arial" w:cs="Arial"/>
                <w:b/>
                <w:sz w:val="20"/>
                <w:szCs w:val="20"/>
                <w:lang w:val="en-GB"/>
              </w:rPr>
            </w:pPr>
            <w:r w:rsidRPr="002B7A00">
              <w:rPr>
                <w:rFonts w:ascii="Arial" w:hAnsi="Arial" w:cs="Arial"/>
                <w:b/>
                <w:sz w:val="20"/>
                <w:szCs w:val="20"/>
                <w:lang w:val="en-GB"/>
              </w:rPr>
              <w:t>Book chapter</w:t>
            </w:r>
          </w:p>
        </w:tc>
      </w:tr>
    </w:tbl>
    <w:p w14:paraId="45F5983C" w14:textId="77777777" w:rsidR="00037D52" w:rsidRPr="002B7A00" w:rsidRDefault="00037D52" w:rsidP="0000007A">
      <w:pPr>
        <w:pStyle w:val="BodyText"/>
        <w:rPr>
          <w:rFonts w:ascii="Arial" w:hAnsi="Arial" w:cs="Arial"/>
          <w:b/>
          <w:bCs/>
          <w:sz w:val="20"/>
          <w:szCs w:val="20"/>
          <w:u w:val="single"/>
          <w:lang w:val="en-GB"/>
        </w:rPr>
      </w:pPr>
    </w:p>
    <w:p w14:paraId="79DE1CF8" w14:textId="77777777" w:rsidR="00605952" w:rsidRPr="002B7A00" w:rsidRDefault="00605952" w:rsidP="0000007A">
      <w:pPr>
        <w:pStyle w:val="BodyText"/>
        <w:rPr>
          <w:rFonts w:ascii="Arial" w:hAnsi="Arial" w:cs="Arial"/>
          <w:b/>
          <w:bCs/>
          <w:sz w:val="20"/>
          <w:szCs w:val="20"/>
          <w:u w:val="single"/>
          <w:lang w:val="en-GB"/>
        </w:rPr>
      </w:pPr>
    </w:p>
    <w:p w14:paraId="17599C49" w14:textId="77777777" w:rsidR="00626025" w:rsidRPr="002B7A00" w:rsidRDefault="00626025" w:rsidP="00D27A79">
      <w:pPr>
        <w:pStyle w:val="BodyText"/>
        <w:jc w:val="left"/>
        <w:rPr>
          <w:rFonts w:ascii="Arial" w:hAnsi="Arial" w:cs="Arial"/>
          <w:color w:val="222222"/>
          <w:sz w:val="20"/>
          <w:szCs w:val="20"/>
          <w:lang w:val="en-GB"/>
        </w:rPr>
      </w:pPr>
    </w:p>
    <w:p w14:paraId="37E43B60" w14:textId="77777777" w:rsidR="0086369B" w:rsidRPr="002B7A00" w:rsidRDefault="0086369B" w:rsidP="00626025">
      <w:pPr>
        <w:pStyle w:val="BodyText"/>
        <w:rPr>
          <w:rFonts w:ascii="Arial" w:hAnsi="Arial" w:cs="Arial"/>
          <w:b/>
          <w:color w:val="222222"/>
          <w:sz w:val="20"/>
          <w:szCs w:val="20"/>
          <w:u w:val="single"/>
          <w:lang w:val="en-US"/>
        </w:rPr>
      </w:pPr>
    </w:p>
    <w:p w14:paraId="63CD6BCB" w14:textId="0FFEAA9E" w:rsidR="00626025" w:rsidRPr="002B7A00" w:rsidRDefault="00640538" w:rsidP="00626025">
      <w:pPr>
        <w:pStyle w:val="BodyText"/>
        <w:rPr>
          <w:rFonts w:ascii="Arial" w:hAnsi="Arial" w:cs="Arial"/>
          <w:b/>
          <w:color w:val="222222"/>
          <w:sz w:val="20"/>
          <w:szCs w:val="20"/>
          <w:u w:val="single"/>
          <w:lang w:val="en-US"/>
        </w:rPr>
      </w:pPr>
      <w:r w:rsidRPr="002B7A00">
        <w:rPr>
          <w:rFonts w:ascii="Arial" w:hAnsi="Arial" w:cs="Arial"/>
          <w:b/>
          <w:color w:val="222222"/>
          <w:sz w:val="20"/>
          <w:szCs w:val="20"/>
          <w:u w:val="single"/>
          <w:lang w:val="en-US"/>
        </w:rPr>
        <w:t>Special note:</w:t>
      </w:r>
    </w:p>
    <w:p w14:paraId="1AC448A2" w14:textId="77777777" w:rsidR="007B54A4" w:rsidRPr="002B7A00" w:rsidRDefault="007B54A4" w:rsidP="00626025">
      <w:pPr>
        <w:pStyle w:val="BodyText"/>
        <w:rPr>
          <w:rFonts w:ascii="Arial" w:hAnsi="Arial" w:cs="Arial"/>
          <w:b/>
          <w:color w:val="222222"/>
          <w:sz w:val="20"/>
          <w:szCs w:val="20"/>
          <w:u w:val="single"/>
          <w:lang w:val="en-US"/>
        </w:rPr>
      </w:pPr>
    </w:p>
    <w:p w14:paraId="7F950B43" w14:textId="3CFD7BBC" w:rsidR="007B54A4" w:rsidRPr="002B7A00" w:rsidRDefault="00955E45" w:rsidP="00626025">
      <w:pPr>
        <w:pStyle w:val="BodyText"/>
        <w:rPr>
          <w:rFonts w:ascii="Arial" w:hAnsi="Arial" w:cs="Arial"/>
          <w:b/>
          <w:color w:val="222222"/>
          <w:sz w:val="20"/>
          <w:szCs w:val="20"/>
          <w:lang w:val="en-US"/>
        </w:rPr>
      </w:pPr>
      <w:r w:rsidRPr="002B7A0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02FD850" w:rsidR="00640538" w:rsidRPr="002B7A00" w:rsidRDefault="00A41FE1" w:rsidP="00626025">
      <w:pPr>
        <w:pStyle w:val="BodyText"/>
        <w:rPr>
          <w:rFonts w:ascii="Arial" w:hAnsi="Arial" w:cs="Arial"/>
          <w:b/>
          <w:color w:val="222222"/>
          <w:sz w:val="20"/>
          <w:szCs w:val="20"/>
          <w:u w:val="single"/>
          <w:lang w:val="en-US"/>
        </w:rPr>
      </w:pPr>
      <w:r w:rsidRPr="002B7A00">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2BA7673A">
                <wp:simplePos x="0" y="0"/>
                <wp:positionH relativeFrom="column">
                  <wp:posOffset>-121920</wp:posOffset>
                </wp:positionH>
                <wp:positionV relativeFrom="paragraph">
                  <wp:posOffset>180975</wp:posOffset>
                </wp:positionV>
                <wp:extent cx="13606145" cy="2343785"/>
                <wp:effectExtent l="11430" t="7620" r="12700" b="10795"/>
                <wp:wrapNone/>
                <wp:docPr id="2222770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234378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5195BB38" w14:textId="455A2AA7" w:rsidR="00FB68AF" w:rsidRDefault="00FB68AF" w:rsidP="007B54A4">
                            <w:pPr>
                              <w:pStyle w:val="BodyText"/>
                              <w:jc w:val="left"/>
                              <w:rPr>
                                <w:rFonts w:ascii="Arial" w:hAnsi="Arial" w:cs="Arial"/>
                                <w:b/>
                                <w:bCs/>
                                <w:color w:val="222222"/>
                                <w:sz w:val="32"/>
                                <w:lang w:val="en-US"/>
                              </w:rPr>
                            </w:pPr>
                            <w:r w:rsidRPr="00FB68AF">
                              <w:rPr>
                                <w:rFonts w:ascii="Arial" w:hAnsi="Arial" w:cs="Arial"/>
                                <w:b/>
                                <w:bCs/>
                                <w:color w:val="222222"/>
                                <w:sz w:val="32"/>
                                <w:lang w:val="en-US"/>
                              </w:rPr>
                              <w:t>Medicinal chemistry</w:t>
                            </w:r>
                            <w:r>
                              <w:rPr>
                                <w:rFonts w:ascii="Arial" w:hAnsi="Arial" w:cs="Arial"/>
                                <w:b/>
                                <w:bCs/>
                                <w:color w:val="222222"/>
                                <w:sz w:val="32"/>
                                <w:lang w:val="en-US"/>
                              </w:rPr>
                              <w:t xml:space="preserve">, </w:t>
                            </w:r>
                            <w:r w:rsidRPr="00FB68AF">
                              <w:rPr>
                                <w:rFonts w:ascii="Arial" w:hAnsi="Arial" w:cs="Arial"/>
                                <w:b/>
                                <w:bCs/>
                                <w:color w:val="222222"/>
                                <w:sz w:val="32"/>
                                <w:lang w:val="en-US"/>
                              </w:rPr>
                              <w:t xml:space="preserve">Volume 7(5): 894-899 (2017) </w:t>
                            </w:r>
                          </w:p>
                          <w:p w14:paraId="3AE58FFC" w14:textId="77777777" w:rsidR="00FB68AF" w:rsidRDefault="00FB68AF" w:rsidP="007B54A4">
                            <w:pPr>
                              <w:pStyle w:val="BodyText"/>
                              <w:jc w:val="left"/>
                              <w:rPr>
                                <w:rFonts w:ascii="Arial" w:hAnsi="Arial" w:cs="Arial"/>
                                <w:b/>
                                <w:bCs/>
                                <w:color w:val="222222"/>
                                <w:sz w:val="32"/>
                                <w:lang w:val="en-US"/>
                              </w:rPr>
                            </w:pPr>
                          </w:p>
                          <w:p w14:paraId="57E24C8C" w14:textId="297502D3" w:rsidR="00E03C32" w:rsidRDefault="00FB68AF" w:rsidP="007B54A4">
                            <w:pPr>
                              <w:pStyle w:val="BodyText"/>
                              <w:jc w:val="left"/>
                              <w:rPr>
                                <w:rFonts w:ascii="Arial" w:hAnsi="Arial" w:cs="Arial"/>
                                <w:b/>
                                <w:color w:val="222222"/>
                                <w:sz w:val="32"/>
                                <w:lang w:val="en-US"/>
                              </w:rPr>
                            </w:pPr>
                            <w:r>
                              <w:rPr>
                                <w:rFonts w:ascii="Arial" w:hAnsi="Arial" w:cs="Arial"/>
                                <w:b/>
                                <w:color w:val="222222"/>
                                <w:sz w:val="32"/>
                                <w:lang w:val="en-US"/>
                              </w:rPr>
                              <w:t>DOI:</w:t>
                            </w:r>
                            <w:r w:rsidRPr="00FB68AF">
                              <w:rPr>
                                <w:rFonts w:ascii="ArialMT" w:eastAsia="Calibri" w:hAnsi="ArialMT" w:cs="ArialMT"/>
                                <w:color w:val="0080FF"/>
                                <w:sz w:val="14"/>
                                <w:szCs w:val="14"/>
                                <w:lang w:val="en-US" w:eastAsia="en-IN"/>
                              </w:rPr>
                              <w:t xml:space="preserve"> </w:t>
                            </w:r>
                            <w:r w:rsidRPr="00FB68AF">
                              <w:rPr>
                                <w:rFonts w:ascii="Arial" w:hAnsi="Arial" w:cs="Arial"/>
                                <w:b/>
                                <w:color w:val="222222"/>
                                <w:sz w:val="32"/>
                                <w:lang w:val="en-US"/>
                              </w:rPr>
                              <w:t>10.4172/2161-0444.1000449</w:t>
                            </w:r>
                          </w:p>
                          <w:p w14:paraId="0AFB6D9F" w14:textId="77777777" w:rsidR="00FB68AF" w:rsidRPr="007B54A4" w:rsidRDefault="00FB68AF" w:rsidP="007B54A4">
                            <w:pPr>
                              <w:pStyle w:val="BodyText"/>
                              <w:jc w:val="left"/>
                              <w:rPr>
                                <w:rFonts w:ascii="Arial" w:hAnsi="Arial" w:cs="Arial"/>
                                <w:b/>
                                <w:color w:val="222222"/>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8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5195BB38" w14:textId="455A2AA7" w:rsidR="00FB68AF" w:rsidRDefault="00FB68AF" w:rsidP="007B54A4">
                      <w:pPr>
                        <w:pStyle w:val="BodyText"/>
                        <w:jc w:val="left"/>
                        <w:rPr>
                          <w:rFonts w:ascii="Arial" w:hAnsi="Arial" w:cs="Arial"/>
                          <w:b/>
                          <w:bCs/>
                          <w:color w:val="222222"/>
                          <w:sz w:val="32"/>
                          <w:lang w:val="en-US"/>
                        </w:rPr>
                      </w:pPr>
                      <w:r w:rsidRPr="00FB68AF">
                        <w:rPr>
                          <w:rFonts w:ascii="Arial" w:hAnsi="Arial" w:cs="Arial"/>
                          <w:b/>
                          <w:bCs/>
                          <w:color w:val="222222"/>
                          <w:sz w:val="32"/>
                          <w:lang w:val="en-US"/>
                        </w:rPr>
                        <w:t>Medicinal chemistry</w:t>
                      </w:r>
                      <w:r>
                        <w:rPr>
                          <w:rFonts w:ascii="Arial" w:hAnsi="Arial" w:cs="Arial"/>
                          <w:b/>
                          <w:bCs/>
                          <w:color w:val="222222"/>
                          <w:sz w:val="32"/>
                          <w:lang w:val="en-US"/>
                        </w:rPr>
                        <w:t xml:space="preserve">, </w:t>
                      </w:r>
                      <w:r w:rsidRPr="00FB68AF">
                        <w:rPr>
                          <w:rFonts w:ascii="Arial" w:hAnsi="Arial" w:cs="Arial"/>
                          <w:b/>
                          <w:bCs/>
                          <w:color w:val="222222"/>
                          <w:sz w:val="32"/>
                          <w:lang w:val="en-US"/>
                        </w:rPr>
                        <w:t xml:space="preserve">Volume 7(5): 894-899 (2017) </w:t>
                      </w:r>
                    </w:p>
                    <w:p w14:paraId="3AE58FFC" w14:textId="77777777" w:rsidR="00FB68AF" w:rsidRDefault="00FB68AF" w:rsidP="007B54A4">
                      <w:pPr>
                        <w:pStyle w:val="BodyText"/>
                        <w:jc w:val="left"/>
                        <w:rPr>
                          <w:rFonts w:ascii="Arial" w:hAnsi="Arial" w:cs="Arial"/>
                          <w:b/>
                          <w:bCs/>
                          <w:color w:val="222222"/>
                          <w:sz w:val="32"/>
                          <w:lang w:val="en-US"/>
                        </w:rPr>
                      </w:pPr>
                    </w:p>
                    <w:p w14:paraId="57E24C8C" w14:textId="297502D3" w:rsidR="00E03C32" w:rsidRDefault="00FB68AF" w:rsidP="007B54A4">
                      <w:pPr>
                        <w:pStyle w:val="BodyText"/>
                        <w:jc w:val="left"/>
                        <w:rPr>
                          <w:rFonts w:ascii="Arial" w:hAnsi="Arial" w:cs="Arial"/>
                          <w:b/>
                          <w:color w:val="222222"/>
                          <w:sz w:val="32"/>
                          <w:lang w:val="en-US"/>
                        </w:rPr>
                      </w:pPr>
                      <w:r>
                        <w:rPr>
                          <w:rFonts w:ascii="Arial" w:hAnsi="Arial" w:cs="Arial"/>
                          <w:b/>
                          <w:color w:val="222222"/>
                          <w:sz w:val="32"/>
                          <w:lang w:val="en-US"/>
                        </w:rPr>
                        <w:t>DOI:</w:t>
                      </w:r>
                      <w:r w:rsidRPr="00FB68AF">
                        <w:rPr>
                          <w:rFonts w:ascii="ArialMT" w:eastAsia="Calibri" w:hAnsi="ArialMT" w:cs="ArialMT"/>
                          <w:color w:val="0080FF"/>
                          <w:sz w:val="14"/>
                          <w:szCs w:val="14"/>
                          <w:lang w:val="en-US" w:eastAsia="en-IN"/>
                        </w:rPr>
                        <w:t xml:space="preserve"> </w:t>
                      </w:r>
                      <w:r w:rsidRPr="00FB68AF">
                        <w:rPr>
                          <w:rFonts w:ascii="Arial" w:hAnsi="Arial" w:cs="Arial"/>
                          <w:b/>
                          <w:color w:val="222222"/>
                          <w:sz w:val="32"/>
                          <w:lang w:val="en-US"/>
                        </w:rPr>
                        <w:t>10.4172/2161-0444.1000449</w:t>
                      </w:r>
                    </w:p>
                    <w:p w14:paraId="0AFB6D9F" w14:textId="77777777" w:rsidR="00FB68AF" w:rsidRPr="007B54A4" w:rsidRDefault="00FB68AF" w:rsidP="007B54A4">
                      <w:pPr>
                        <w:pStyle w:val="BodyText"/>
                        <w:jc w:val="left"/>
                        <w:rPr>
                          <w:rFonts w:ascii="Arial" w:hAnsi="Arial" w:cs="Arial"/>
                          <w:b/>
                          <w:color w:val="222222"/>
                          <w:sz w:val="32"/>
                          <w:lang w:val="en-US"/>
                        </w:rPr>
                      </w:pPr>
                    </w:p>
                  </w:txbxContent>
                </v:textbox>
              </v:rect>
            </w:pict>
          </mc:Fallback>
        </mc:AlternateContent>
      </w:r>
    </w:p>
    <w:p w14:paraId="40641486" w14:textId="77777777" w:rsidR="00D9392F" w:rsidRPr="002B7A00" w:rsidRDefault="002A3D7C" w:rsidP="00626025">
      <w:pPr>
        <w:pStyle w:val="BodyText"/>
        <w:jc w:val="left"/>
        <w:rPr>
          <w:rFonts w:ascii="Arial" w:hAnsi="Arial" w:cs="Arial"/>
          <w:color w:val="222222"/>
          <w:sz w:val="20"/>
          <w:szCs w:val="20"/>
          <w:lang w:val="en-IN"/>
        </w:rPr>
      </w:pPr>
      <w:r w:rsidRPr="002B7A00">
        <w:rPr>
          <w:rFonts w:ascii="Arial" w:hAnsi="Arial" w:cs="Arial"/>
          <w:color w:val="222222"/>
          <w:sz w:val="20"/>
          <w:szCs w:val="20"/>
          <w:lang w:val="en-IN"/>
        </w:rPr>
        <w:br w:type="page"/>
      </w:r>
    </w:p>
    <w:p w14:paraId="5A743ECE" w14:textId="77777777" w:rsidR="00D27A79" w:rsidRPr="002B7A0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B7A00" w14:paraId="71A94C1F" w14:textId="77777777" w:rsidTr="007222C8">
        <w:tc>
          <w:tcPr>
            <w:tcW w:w="5000" w:type="pct"/>
            <w:gridSpan w:val="3"/>
            <w:tcBorders>
              <w:top w:val="nil"/>
              <w:left w:val="nil"/>
              <w:right w:val="nil"/>
            </w:tcBorders>
            <w:noWrap/>
          </w:tcPr>
          <w:p w14:paraId="0BC15285" w14:textId="75BEB51F" w:rsidR="00F1171E" w:rsidRPr="002B7A00" w:rsidRDefault="00F1171E" w:rsidP="007222C8">
            <w:pPr>
              <w:pStyle w:val="Heading2"/>
              <w:jc w:val="left"/>
              <w:rPr>
                <w:rFonts w:ascii="Arial" w:hAnsi="Arial" w:cs="Arial"/>
                <w:lang w:val="en-GB"/>
              </w:rPr>
            </w:pPr>
            <w:r w:rsidRPr="002B7A00">
              <w:rPr>
                <w:rFonts w:ascii="Arial" w:hAnsi="Arial" w:cs="Arial"/>
                <w:highlight w:val="yellow"/>
                <w:lang w:val="en-GB"/>
              </w:rPr>
              <w:t>PART  1:</w:t>
            </w:r>
            <w:r w:rsidRPr="002B7A00">
              <w:rPr>
                <w:rFonts w:ascii="Arial" w:hAnsi="Arial" w:cs="Arial"/>
                <w:lang w:val="en-GB"/>
              </w:rPr>
              <w:t xml:space="preserve"> Comments</w:t>
            </w:r>
          </w:p>
          <w:p w14:paraId="1287753C" w14:textId="77777777" w:rsidR="00F1171E" w:rsidRPr="002B7A00" w:rsidRDefault="00F1171E" w:rsidP="007222C8">
            <w:pPr>
              <w:rPr>
                <w:rFonts w:ascii="Arial" w:hAnsi="Arial" w:cs="Arial"/>
                <w:sz w:val="20"/>
                <w:szCs w:val="20"/>
                <w:lang w:val="en-GB"/>
              </w:rPr>
            </w:pPr>
          </w:p>
        </w:tc>
      </w:tr>
      <w:tr w:rsidR="00F1171E" w:rsidRPr="002B7A00" w14:paraId="5EA12279" w14:textId="77777777" w:rsidTr="007222C8">
        <w:tc>
          <w:tcPr>
            <w:tcW w:w="1265" w:type="pct"/>
            <w:noWrap/>
          </w:tcPr>
          <w:p w14:paraId="7AE9682F" w14:textId="77777777" w:rsidR="00F1171E" w:rsidRPr="002B7A00" w:rsidRDefault="00F1171E" w:rsidP="007222C8">
            <w:pPr>
              <w:pStyle w:val="Heading2"/>
              <w:jc w:val="left"/>
              <w:rPr>
                <w:rFonts w:ascii="Arial" w:hAnsi="Arial" w:cs="Arial"/>
                <w:lang w:val="en-GB"/>
              </w:rPr>
            </w:pPr>
          </w:p>
        </w:tc>
        <w:tc>
          <w:tcPr>
            <w:tcW w:w="2212" w:type="pct"/>
          </w:tcPr>
          <w:p w14:paraId="5B8DBE06" w14:textId="77777777" w:rsidR="00F1171E" w:rsidRPr="002B7A00" w:rsidRDefault="00F1171E" w:rsidP="007222C8">
            <w:pPr>
              <w:pStyle w:val="Heading2"/>
              <w:jc w:val="left"/>
              <w:rPr>
                <w:rFonts w:ascii="Arial" w:hAnsi="Arial" w:cs="Arial"/>
                <w:lang w:val="en-GB"/>
              </w:rPr>
            </w:pPr>
            <w:r w:rsidRPr="002B7A00">
              <w:rPr>
                <w:rFonts w:ascii="Arial" w:hAnsi="Arial" w:cs="Arial"/>
                <w:lang w:val="en-GB"/>
              </w:rPr>
              <w:t>Reviewer’s comment</w:t>
            </w:r>
          </w:p>
          <w:p w14:paraId="693A9C4D" w14:textId="77777777" w:rsidR="00421DBF" w:rsidRPr="002B7A00" w:rsidRDefault="00421DBF" w:rsidP="00421DBF">
            <w:pPr>
              <w:rPr>
                <w:rFonts w:ascii="Arial" w:hAnsi="Arial" w:cs="Arial"/>
                <w:b/>
                <w:bCs/>
                <w:sz w:val="20"/>
                <w:szCs w:val="20"/>
              </w:rPr>
            </w:pPr>
            <w:r w:rsidRPr="002B7A0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B7A00" w:rsidRDefault="00421DBF" w:rsidP="00421DBF">
            <w:pPr>
              <w:rPr>
                <w:rFonts w:ascii="Arial" w:hAnsi="Arial" w:cs="Arial"/>
                <w:sz w:val="20"/>
                <w:szCs w:val="20"/>
                <w:lang w:val="en-GB"/>
              </w:rPr>
            </w:pPr>
          </w:p>
        </w:tc>
        <w:tc>
          <w:tcPr>
            <w:tcW w:w="1523" w:type="pct"/>
          </w:tcPr>
          <w:p w14:paraId="57792C30" w14:textId="77777777" w:rsidR="00F1171E" w:rsidRPr="002B7A00" w:rsidRDefault="00F1171E" w:rsidP="007222C8">
            <w:pPr>
              <w:pStyle w:val="Heading2"/>
              <w:jc w:val="left"/>
              <w:rPr>
                <w:rFonts w:ascii="Arial" w:hAnsi="Arial" w:cs="Arial"/>
                <w:b w:val="0"/>
                <w:lang w:val="en-GB"/>
              </w:rPr>
            </w:pPr>
            <w:r w:rsidRPr="002B7A00">
              <w:rPr>
                <w:rFonts w:ascii="Arial" w:hAnsi="Arial" w:cs="Arial"/>
                <w:lang w:val="en-GB"/>
              </w:rPr>
              <w:t>Author’s Feedback</w:t>
            </w:r>
            <w:r w:rsidRPr="002B7A00">
              <w:rPr>
                <w:rFonts w:ascii="Arial" w:hAnsi="Arial" w:cs="Arial"/>
                <w:b w:val="0"/>
                <w:lang w:val="en-GB"/>
              </w:rPr>
              <w:t xml:space="preserve"> </w:t>
            </w:r>
            <w:r w:rsidRPr="002B7A00">
              <w:rPr>
                <w:rFonts w:ascii="Arial" w:hAnsi="Arial" w:cs="Arial"/>
                <w:b w:val="0"/>
                <w:i/>
                <w:lang w:val="en-GB"/>
              </w:rPr>
              <w:t>(Please correct the manuscript and highlight that part in the manuscript. It is mandatory that authors should write his/her feedback here)</w:t>
            </w:r>
          </w:p>
        </w:tc>
      </w:tr>
      <w:tr w:rsidR="00F1171E" w:rsidRPr="002B7A00" w14:paraId="5C0AB4EC" w14:textId="77777777" w:rsidTr="007222C8">
        <w:trPr>
          <w:trHeight w:val="1264"/>
        </w:trPr>
        <w:tc>
          <w:tcPr>
            <w:tcW w:w="1265" w:type="pct"/>
            <w:noWrap/>
          </w:tcPr>
          <w:p w14:paraId="66B47184" w14:textId="48030299" w:rsidR="00F1171E" w:rsidRPr="002B7A00" w:rsidRDefault="00F1171E" w:rsidP="007222C8">
            <w:pPr>
              <w:ind w:left="360"/>
              <w:rPr>
                <w:rFonts w:ascii="Arial" w:hAnsi="Arial" w:cs="Arial"/>
                <w:b/>
                <w:bCs/>
                <w:sz w:val="20"/>
                <w:szCs w:val="20"/>
                <w:lang w:val="en-GB"/>
              </w:rPr>
            </w:pPr>
            <w:r w:rsidRPr="002B7A0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B7A00" w:rsidRDefault="00F1171E" w:rsidP="007222C8">
            <w:pPr>
              <w:ind w:left="360"/>
              <w:rPr>
                <w:rFonts w:ascii="Arial" w:eastAsia="MS Mincho" w:hAnsi="Arial" w:cs="Arial"/>
                <w:b/>
                <w:bCs/>
                <w:sz w:val="20"/>
                <w:szCs w:val="20"/>
                <w:lang w:val="en-GB"/>
              </w:rPr>
            </w:pPr>
          </w:p>
        </w:tc>
        <w:tc>
          <w:tcPr>
            <w:tcW w:w="2212" w:type="pct"/>
          </w:tcPr>
          <w:p w14:paraId="7DBC9196" w14:textId="7D87F623" w:rsidR="00F1171E" w:rsidRPr="002B7A00" w:rsidRDefault="003A2B87" w:rsidP="003A2B87">
            <w:pPr>
              <w:jc w:val="both"/>
              <w:rPr>
                <w:rFonts w:ascii="Arial" w:hAnsi="Arial" w:cs="Arial"/>
                <w:b/>
                <w:bCs/>
                <w:sz w:val="20"/>
                <w:szCs w:val="20"/>
                <w:lang w:val="en-GB"/>
              </w:rPr>
            </w:pPr>
            <w:r w:rsidRPr="002B7A00">
              <w:rPr>
                <w:rFonts w:ascii="Arial" w:hAnsi="Arial" w:cs="Arial"/>
                <w:sz w:val="20"/>
                <w:szCs w:val="20"/>
                <w:lang w:val="en-IN"/>
              </w:rPr>
              <w:t xml:space="preserve">In this publication, 2,6-diaryl-4-indolylpyridines are synthesized and evaluated as new inhibitors of 5-lipoxygenase (5-LOX), a crucial enzyme in the leukotriene production pathway linked to cancer and inflammatory illnesses. The study provides scaffolds for drug discovery by extending the chemical space of putative 5-LOX inhibitors by introducing structurally distinct pyridine derivatives. The results offer important new information on the structure-activity relationship (SAR) of these substances, which may help direct future efforts in medicinal chemistry to target 5-LOX. This study is important to the scientific community because it helps create anti-inflammatory and anti-cancer medications that are more effective and selective. </w:t>
            </w:r>
          </w:p>
        </w:tc>
        <w:tc>
          <w:tcPr>
            <w:tcW w:w="1523" w:type="pct"/>
          </w:tcPr>
          <w:p w14:paraId="462A339C" w14:textId="77777777" w:rsidR="00F1171E" w:rsidRPr="002B7A00" w:rsidRDefault="00F1171E" w:rsidP="007222C8">
            <w:pPr>
              <w:pStyle w:val="Heading2"/>
              <w:jc w:val="left"/>
              <w:rPr>
                <w:rFonts w:ascii="Arial" w:hAnsi="Arial" w:cs="Arial"/>
                <w:b w:val="0"/>
                <w:lang w:val="en-GB"/>
              </w:rPr>
            </w:pPr>
          </w:p>
        </w:tc>
      </w:tr>
      <w:tr w:rsidR="00F1171E" w:rsidRPr="002B7A00" w14:paraId="0D8B5B2C" w14:textId="77777777" w:rsidTr="007222C8">
        <w:trPr>
          <w:trHeight w:val="1262"/>
        </w:trPr>
        <w:tc>
          <w:tcPr>
            <w:tcW w:w="1265" w:type="pct"/>
            <w:noWrap/>
          </w:tcPr>
          <w:p w14:paraId="21CBA5FE" w14:textId="77777777" w:rsidR="00F1171E" w:rsidRPr="002B7A00" w:rsidRDefault="00F1171E" w:rsidP="007222C8">
            <w:pPr>
              <w:ind w:left="360"/>
              <w:rPr>
                <w:rFonts w:ascii="Arial" w:hAnsi="Arial" w:cs="Arial"/>
                <w:b/>
                <w:bCs/>
                <w:sz w:val="20"/>
                <w:szCs w:val="20"/>
                <w:lang w:val="en-GB"/>
              </w:rPr>
            </w:pPr>
            <w:r w:rsidRPr="002B7A00">
              <w:rPr>
                <w:rFonts w:ascii="Arial" w:hAnsi="Arial" w:cs="Arial"/>
                <w:b/>
                <w:bCs/>
                <w:sz w:val="20"/>
                <w:szCs w:val="20"/>
                <w:lang w:val="en-GB"/>
              </w:rPr>
              <w:t>Is the title of the article suitable?</w:t>
            </w:r>
          </w:p>
          <w:p w14:paraId="1CABB61A" w14:textId="77777777" w:rsidR="00F1171E" w:rsidRPr="002B7A00" w:rsidRDefault="00F1171E" w:rsidP="007222C8">
            <w:pPr>
              <w:ind w:left="360"/>
              <w:rPr>
                <w:rFonts w:ascii="Arial" w:hAnsi="Arial" w:cs="Arial"/>
                <w:b/>
                <w:bCs/>
                <w:sz w:val="20"/>
                <w:szCs w:val="20"/>
                <w:lang w:val="en-GB"/>
              </w:rPr>
            </w:pPr>
            <w:r w:rsidRPr="002B7A00">
              <w:rPr>
                <w:rFonts w:ascii="Arial" w:hAnsi="Arial" w:cs="Arial"/>
                <w:b/>
                <w:bCs/>
                <w:sz w:val="20"/>
                <w:szCs w:val="20"/>
                <w:lang w:val="en-GB"/>
              </w:rPr>
              <w:t>(If not please suggest an alternative title)</w:t>
            </w:r>
          </w:p>
          <w:p w14:paraId="0275B919" w14:textId="77777777" w:rsidR="00F1171E" w:rsidRPr="002B7A00" w:rsidRDefault="00F1171E" w:rsidP="007222C8">
            <w:pPr>
              <w:pStyle w:val="Heading2"/>
              <w:jc w:val="left"/>
              <w:rPr>
                <w:rFonts w:ascii="Arial" w:hAnsi="Arial" w:cs="Arial"/>
                <w:u w:val="single"/>
                <w:lang w:val="en-GB"/>
              </w:rPr>
            </w:pPr>
          </w:p>
        </w:tc>
        <w:tc>
          <w:tcPr>
            <w:tcW w:w="2212" w:type="pct"/>
          </w:tcPr>
          <w:p w14:paraId="794AA9A7" w14:textId="1DA30705" w:rsidR="00F1171E" w:rsidRPr="002B7A00" w:rsidRDefault="003A2B87" w:rsidP="003A2B87">
            <w:pPr>
              <w:rPr>
                <w:rFonts w:ascii="Arial" w:hAnsi="Arial" w:cs="Arial"/>
                <w:sz w:val="20"/>
                <w:szCs w:val="20"/>
                <w:lang w:val="en-GB"/>
              </w:rPr>
            </w:pPr>
            <w:r w:rsidRPr="002B7A00">
              <w:rPr>
                <w:rFonts w:ascii="Arial" w:hAnsi="Arial" w:cs="Arial"/>
                <w:sz w:val="20"/>
                <w:szCs w:val="20"/>
              </w:rPr>
              <w:t xml:space="preserve">The </w:t>
            </w:r>
            <w:proofErr w:type="gramStart"/>
            <w:r w:rsidRPr="002B7A00">
              <w:rPr>
                <w:rFonts w:ascii="Arial" w:hAnsi="Arial" w:cs="Arial"/>
                <w:sz w:val="20"/>
                <w:szCs w:val="20"/>
              </w:rPr>
              <w:t>title  is</w:t>
            </w:r>
            <w:proofErr w:type="gramEnd"/>
            <w:r w:rsidRPr="002B7A00">
              <w:rPr>
                <w:rFonts w:ascii="Arial" w:hAnsi="Arial" w:cs="Arial"/>
                <w:sz w:val="20"/>
                <w:szCs w:val="20"/>
              </w:rPr>
              <w:t xml:space="preserve"> clear and informative, accurately reflecting the study's focus on the synthesis of a new class of compounds.</w:t>
            </w:r>
          </w:p>
        </w:tc>
        <w:tc>
          <w:tcPr>
            <w:tcW w:w="1523" w:type="pct"/>
          </w:tcPr>
          <w:p w14:paraId="405B6701" w14:textId="77777777" w:rsidR="00F1171E" w:rsidRPr="002B7A00" w:rsidRDefault="00F1171E" w:rsidP="007222C8">
            <w:pPr>
              <w:pStyle w:val="Heading2"/>
              <w:jc w:val="left"/>
              <w:rPr>
                <w:rFonts w:ascii="Arial" w:hAnsi="Arial" w:cs="Arial"/>
                <w:b w:val="0"/>
                <w:lang w:val="en-GB"/>
              </w:rPr>
            </w:pPr>
          </w:p>
        </w:tc>
      </w:tr>
      <w:tr w:rsidR="00F1171E" w:rsidRPr="002B7A00" w14:paraId="5604762A" w14:textId="77777777" w:rsidTr="007222C8">
        <w:trPr>
          <w:trHeight w:val="1262"/>
        </w:trPr>
        <w:tc>
          <w:tcPr>
            <w:tcW w:w="1265" w:type="pct"/>
            <w:noWrap/>
          </w:tcPr>
          <w:p w14:paraId="3635573D" w14:textId="77777777" w:rsidR="00F1171E" w:rsidRPr="002B7A00" w:rsidRDefault="00F1171E" w:rsidP="007222C8">
            <w:pPr>
              <w:pStyle w:val="Heading2"/>
              <w:ind w:left="360"/>
              <w:jc w:val="left"/>
              <w:rPr>
                <w:rFonts w:ascii="Arial" w:hAnsi="Arial" w:cs="Arial"/>
                <w:lang w:val="en-GB"/>
              </w:rPr>
            </w:pPr>
            <w:r w:rsidRPr="002B7A0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B7A00" w:rsidRDefault="00F1171E" w:rsidP="007222C8">
            <w:pPr>
              <w:pStyle w:val="Heading2"/>
              <w:jc w:val="left"/>
              <w:rPr>
                <w:rFonts w:ascii="Arial" w:hAnsi="Arial" w:cs="Arial"/>
                <w:u w:val="single"/>
                <w:lang w:val="en-GB"/>
              </w:rPr>
            </w:pPr>
          </w:p>
        </w:tc>
        <w:tc>
          <w:tcPr>
            <w:tcW w:w="2212" w:type="pct"/>
          </w:tcPr>
          <w:p w14:paraId="12732F81" w14:textId="3D2A5EF0" w:rsidR="003A2B87" w:rsidRPr="002B7A00" w:rsidRDefault="003A2B87" w:rsidP="003A2B87">
            <w:pPr>
              <w:jc w:val="both"/>
              <w:rPr>
                <w:rFonts w:ascii="Arial" w:hAnsi="Arial" w:cs="Arial"/>
                <w:sz w:val="20"/>
                <w:szCs w:val="20"/>
                <w:lang w:val="en-IN"/>
              </w:rPr>
            </w:pPr>
            <w:r w:rsidRPr="002B7A00">
              <w:rPr>
                <w:rFonts w:ascii="Arial" w:hAnsi="Arial" w:cs="Arial"/>
                <w:sz w:val="20"/>
                <w:szCs w:val="20"/>
                <w:lang w:val="en-IN"/>
              </w:rPr>
              <w:t xml:space="preserve">Overall abstract is too short it can be much better with adding more sentences. </w:t>
            </w:r>
            <w:r w:rsidR="00084107" w:rsidRPr="002B7A00">
              <w:rPr>
                <w:rFonts w:ascii="Arial" w:hAnsi="Arial" w:cs="Arial"/>
                <w:sz w:val="20"/>
                <w:szCs w:val="20"/>
                <w:lang w:val="en-IN"/>
              </w:rPr>
              <w:t>At least,</w:t>
            </w:r>
            <w:r w:rsidRPr="002B7A00">
              <w:rPr>
                <w:rFonts w:ascii="Arial" w:hAnsi="Arial" w:cs="Arial"/>
                <w:sz w:val="20"/>
                <w:szCs w:val="20"/>
                <w:lang w:val="en-IN"/>
              </w:rPr>
              <w:t xml:space="preserve"> abstract should be in 8-10 sent</w:t>
            </w:r>
            <w:r w:rsidR="00084107" w:rsidRPr="002B7A00">
              <w:rPr>
                <w:rFonts w:ascii="Arial" w:hAnsi="Arial" w:cs="Arial"/>
                <w:sz w:val="20"/>
                <w:szCs w:val="20"/>
                <w:lang w:val="en-IN"/>
              </w:rPr>
              <w:t>e</w:t>
            </w:r>
            <w:r w:rsidRPr="002B7A00">
              <w:rPr>
                <w:rFonts w:ascii="Arial" w:hAnsi="Arial" w:cs="Arial"/>
                <w:sz w:val="20"/>
                <w:szCs w:val="20"/>
                <w:lang w:val="en-IN"/>
              </w:rPr>
              <w:t>nces.</w:t>
            </w:r>
          </w:p>
          <w:p w14:paraId="0FB7E83A" w14:textId="77777777" w:rsidR="00F1171E" w:rsidRPr="002B7A00" w:rsidRDefault="00F1171E" w:rsidP="007222C8">
            <w:pPr>
              <w:ind w:left="360"/>
              <w:rPr>
                <w:rFonts w:ascii="Arial" w:hAnsi="Arial" w:cs="Arial"/>
                <w:b/>
                <w:bCs/>
                <w:sz w:val="20"/>
                <w:szCs w:val="20"/>
                <w:lang w:val="en-GB"/>
              </w:rPr>
            </w:pPr>
          </w:p>
        </w:tc>
        <w:tc>
          <w:tcPr>
            <w:tcW w:w="1523" w:type="pct"/>
          </w:tcPr>
          <w:p w14:paraId="1D54B730" w14:textId="77777777" w:rsidR="00F1171E" w:rsidRPr="002B7A00" w:rsidRDefault="00F1171E" w:rsidP="007222C8">
            <w:pPr>
              <w:pStyle w:val="Heading2"/>
              <w:jc w:val="left"/>
              <w:rPr>
                <w:rFonts w:ascii="Arial" w:hAnsi="Arial" w:cs="Arial"/>
                <w:b w:val="0"/>
                <w:lang w:val="en-GB"/>
              </w:rPr>
            </w:pPr>
          </w:p>
        </w:tc>
      </w:tr>
      <w:tr w:rsidR="00F1171E" w:rsidRPr="002B7A00" w14:paraId="2F579F54" w14:textId="77777777" w:rsidTr="007222C8">
        <w:trPr>
          <w:trHeight w:val="859"/>
        </w:trPr>
        <w:tc>
          <w:tcPr>
            <w:tcW w:w="1265" w:type="pct"/>
            <w:noWrap/>
          </w:tcPr>
          <w:p w14:paraId="04361F46" w14:textId="368783AB" w:rsidR="00F1171E" w:rsidRPr="002B7A00" w:rsidRDefault="00DC6FED" w:rsidP="007222C8">
            <w:pPr>
              <w:ind w:left="360"/>
              <w:rPr>
                <w:rFonts w:ascii="Arial" w:hAnsi="Arial" w:cs="Arial"/>
                <w:b/>
                <w:bCs/>
                <w:sz w:val="20"/>
                <w:szCs w:val="20"/>
                <w:u w:val="single"/>
                <w:lang w:val="en-GB"/>
              </w:rPr>
            </w:pPr>
            <w:r w:rsidRPr="002B7A00">
              <w:rPr>
                <w:rFonts w:ascii="Arial" w:hAnsi="Arial" w:cs="Arial"/>
                <w:b/>
                <w:bCs/>
                <w:sz w:val="20"/>
                <w:szCs w:val="20"/>
                <w:lang w:val="en-GB"/>
              </w:rPr>
              <w:t xml:space="preserve">Is the manuscript scientifically, correct? Please write here. </w:t>
            </w:r>
          </w:p>
        </w:tc>
        <w:tc>
          <w:tcPr>
            <w:tcW w:w="2212" w:type="pct"/>
          </w:tcPr>
          <w:p w14:paraId="56CA6A5C" w14:textId="77777777" w:rsidR="003A2B87" w:rsidRPr="002B7A00" w:rsidRDefault="003A2B87" w:rsidP="003A2B87">
            <w:pPr>
              <w:rPr>
                <w:rFonts w:ascii="Arial" w:hAnsi="Arial" w:cs="Arial"/>
                <w:sz w:val="20"/>
                <w:szCs w:val="20"/>
                <w:lang w:val="en-IN"/>
              </w:rPr>
            </w:pPr>
            <w:r w:rsidRPr="002B7A00">
              <w:rPr>
                <w:rFonts w:ascii="Arial" w:hAnsi="Arial" w:cs="Arial"/>
                <w:sz w:val="20"/>
                <w:szCs w:val="20"/>
                <w:lang w:val="en-IN"/>
              </w:rPr>
              <w:t>As long as the study provides reliable experimental evidence for the synthesis, characterisation, and biological assessment of these compounds as 5-lipoxygenase (5-LOX) inhibitors, the publication seems to be scientifically sound. Using the word "novel" in the title implies that these substances are being created or synthesized for the first time, which should be backed up by uniqueness in their chemical makeup or mode of action.</w:t>
            </w:r>
          </w:p>
          <w:p w14:paraId="2B5A7721" w14:textId="47D1B206" w:rsidR="00F1171E" w:rsidRPr="002B7A00" w:rsidRDefault="00F1171E" w:rsidP="007222C8">
            <w:pPr>
              <w:pStyle w:val="ListParagraph"/>
              <w:ind w:left="0"/>
              <w:rPr>
                <w:rFonts w:ascii="Arial" w:hAnsi="Arial" w:cs="Arial"/>
                <w:sz w:val="20"/>
                <w:szCs w:val="20"/>
                <w:lang w:val="en-GB"/>
              </w:rPr>
            </w:pPr>
          </w:p>
        </w:tc>
        <w:tc>
          <w:tcPr>
            <w:tcW w:w="1523" w:type="pct"/>
          </w:tcPr>
          <w:p w14:paraId="4898F764" w14:textId="77777777" w:rsidR="00F1171E" w:rsidRPr="002B7A00" w:rsidRDefault="00F1171E" w:rsidP="007222C8">
            <w:pPr>
              <w:pStyle w:val="Heading2"/>
              <w:jc w:val="left"/>
              <w:rPr>
                <w:rFonts w:ascii="Arial" w:hAnsi="Arial" w:cs="Arial"/>
                <w:b w:val="0"/>
                <w:lang w:val="en-GB"/>
              </w:rPr>
            </w:pPr>
          </w:p>
        </w:tc>
      </w:tr>
      <w:tr w:rsidR="00F1171E" w:rsidRPr="002B7A00" w14:paraId="73739464" w14:textId="77777777" w:rsidTr="007222C8">
        <w:trPr>
          <w:trHeight w:val="703"/>
        </w:trPr>
        <w:tc>
          <w:tcPr>
            <w:tcW w:w="1265" w:type="pct"/>
            <w:noWrap/>
          </w:tcPr>
          <w:p w14:paraId="09C25322" w14:textId="77777777" w:rsidR="00F1171E" w:rsidRPr="002B7A00" w:rsidRDefault="00F1171E" w:rsidP="007222C8">
            <w:pPr>
              <w:ind w:left="360"/>
              <w:rPr>
                <w:rFonts w:ascii="Arial" w:hAnsi="Arial" w:cs="Arial"/>
                <w:b/>
                <w:bCs/>
                <w:sz w:val="20"/>
                <w:szCs w:val="20"/>
                <w:lang w:val="en-GB"/>
              </w:rPr>
            </w:pPr>
            <w:r w:rsidRPr="002B7A0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B7A00" w:rsidRDefault="00F1171E" w:rsidP="007222C8">
            <w:pPr>
              <w:ind w:left="360"/>
              <w:rPr>
                <w:rFonts w:ascii="Arial" w:hAnsi="Arial" w:cs="Arial"/>
                <w:b/>
                <w:bCs/>
                <w:sz w:val="20"/>
                <w:szCs w:val="20"/>
                <w:u w:val="single"/>
                <w:lang w:val="en-GB"/>
              </w:rPr>
            </w:pPr>
            <w:r w:rsidRPr="002B7A00">
              <w:rPr>
                <w:rFonts w:ascii="Arial" w:hAnsi="Arial" w:cs="Arial"/>
                <w:b/>
                <w:bCs/>
                <w:sz w:val="20"/>
                <w:szCs w:val="20"/>
                <w:u w:val="single"/>
                <w:lang w:val="en-GB"/>
              </w:rPr>
              <w:t>-</w:t>
            </w:r>
          </w:p>
        </w:tc>
        <w:tc>
          <w:tcPr>
            <w:tcW w:w="2212" w:type="pct"/>
          </w:tcPr>
          <w:p w14:paraId="24FE0567" w14:textId="63FA96D9" w:rsidR="00F1171E" w:rsidRPr="002B7A00" w:rsidRDefault="003A2B87" w:rsidP="007222C8">
            <w:pPr>
              <w:pStyle w:val="ListParagraph"/>
              <w:ind w:left="0"/>
              <w:rPr>
                <w:rFonts w:ascii="Arial" w:hAnsi="Arial" w:cs="Arial"/>
                <w:sz w:val="20"/>
                <w:szCs w:val="20"/>
                <w:lang w:val="en-GB"/>
              </w:rPr>
            </w:pPr>
            <w:r w:rsidRPr="002B7A00">
              <w:rPr>
                <w:rFonts w:ascii="Arial" w:hAnsi="Arial" w:cs="Arial"/>
                <w:sz w:val="20"/>
                <w:szCs w:val="20"/>
                <w:lang w:val="en-GB"/>
              </w:rPr>
              <w:t>Recent &amp; relevant references should be added as per jo</w:t>
            </w:r>
            <w:r w:rsidR="00084107" w:rsidRPr="002B7A00">
              <w:rPr>
                <w:rFonts w:ascii="Arial" w:hAnsi="Arial" w:cs="Arial"/>
                <w:sz w:val="20"/>
                <w:szCs w:val="20"/>
                <w:lang w:val="en-GB"/>
              </w:rPr>
              <w:t>u</w:t>
            </w:r>
            <w:r w:rsidRPr="002B7A00">
              <w:rPr>
                <w:rFonts w:ascii="Arial" w:hAnsi="Arial" w:cs="Arial"/>
                <w:sz w:val="20"/>
                <w:szCs w:val="20"/>
                <w:lang w:val="en-GB"/>
              </w:rPr>
              <w:t>rnals reference style.</w:t>
            </w:r>
          </w:p>
        </w:tc>
        <w:tc>
          <w:tcPr>
            <w:tcW w:w="1523" w:type="pct"/>
          </w:tcPr>
          <w:p w14:paraId="40220055" w14:textId="77777777" w:rsidR="00F1171E" w:rsidRPr="002B7A00" w:rsidRDefault="00F1171E" w:rsidP="007222C8">
            <w:pPr>
              <w:pStyle w:val="Heading2"/>
              <w:jc w:val="left"/>
              <w:rPr>
                <w:rFonts w:ascii="Arial" w:hAnsi="Arial" w:cs="Arial"/>
                <w:b w:val="0"/>
                <w:lang w:val="en-GB"/>
              </w:rPr>
            </w:pPr>
          </w:p>
        </w:tc>
      </w:tr>
      <w:tr w:rsidR="00F1171E" w:rsidRPr="002B7A00" w14:paraId="73CC4A50" w14:textId="77777777" w:rsidTr="007222C8">
        <w:trPr>
          <w:trHeight w:val="386"/>
        </w:trPr>
        <w:tc>
          <w:tcPr>
            <w:tcW w:w="1265" w:type="pct"/>
            <w:noWrap/>
          </w:tcPr>
          <w:p w14:paraId="029CE8D0" w14:textId="77777777" w:rsidR="00F1171E" w:rsidRPr="002B7A00" w:rsidRDefault="00F1171E" w:rsidP="007222C8">
            <w:pPr>
              <w:pStyle w:val="Heading2"/>
              <w:jc w:val="left"/>
              <w:rPr>
                <w:rFonts w:ascii="Arial" w:hAnsi="Arial" w:cs="Arial"/>
                <w:b w:val="0"/>
                <w:lang w:val="en-GB"/>
              </w:rPr>
            </w:pPr>
          </w:p>
          <w:p w14:paraId="589C16C7" w14:textId="77777777" w:rsidR="00F1171E" w:rsidRPr="002B7A00" w:rsidRDefault="00F1171E" w:rsidP="007222C8">
            <w:pPr>
              <w:pStyle w:val="Heading2"/>
              <w:ind w:left="360"/>
              <w:jc w:val="left"/>
              <w:rPr>
                <w:rFonts w:ascii="Arial" w:hAnsi="Arial" w:cs="Arial"/>
                <w:bCs w:val="0"/>
                <w:lang w:val="en-GB"/>
              </w:rPr>
            </w:pPr>
            <w:r w:rsidRPr="002B7A00">
              <w:rPr>
                <w:rFonts w:ascii="Arial" w:hAnsi="Arial" w:cs="Arial"/>
                <w:bCs w:val="0"/>
                <w:lang w:val="en-GB"/>
              </w:rPr>
              <w:t>Is the language/English quality of the article suitable for scholarly communications?</w:t>
            </w:r>
          </w:p>
          <w:p w14:paraId="7722B85E" w14:textId="77777777" w:rsidR="00F1171E" w:rsidRPr="002B7A00" w:rsidRDefault="00F1171E" w:rsidP="007222C8">
            <w:pPr>
              <w:rPr>
                <w:rFonts w:ascii="Arial" w:hAnsi="Arial" w:cs="Arial"/>
                <w:sz w:val="20"/>
                <w:szCs w:val="20"/>
                <w:lang w:val="en-GB"/>
              </w:rPr>
            </w:pPr>
          </w:p>
        </w:tc>
        <w:tc>
          <w:tcPr>
            <w:tcW w:w="2212" w:type="pct"/>
          </w:tcPr>
          <w:p w14:paraId="0A07EA75" w14:textId="77777777" w:rsidR="00F1171E" w:rsidRPr="002B7A00" w:rsidRDefault="00F1171E" w:rsidP="007222C8">
            <w:pPr>
              <w:rPr>
                <w:rFonts w:ascii="Arial" w:hAnsi="Arial" w:cs="Arial"/>
                <w:sz w:val="20"/>
                <w:szCs w:val="20"/>
                <w:lang w:val="en-GB"/>
              </w:rPr>
            </w:pPr>
          </w:p>
          <w:p w14:paraId="6CBA4B2A" w14:textId="712DF6D9" w:rsidR="00F1171E" w:rsidRPr="002B7A00" w:rsidRDefault="003A2B87" w:rsidP="007222C8">
            <w:pPr>
              <w:rPr>
                <w:rFonts w:ascii="Arial" w:hAnsi="Arial" w:cs="Arial"/>
                <w:sz w:val="20"/>
                <w:szCs w:val="20"/>
                <w:lang w:val="en-GB"/>
              </w:rPr>
            </w:pPr>
            <w:r w:rsidRPr="002B7A00">
              <w:rPr>
                <w:rFonts w:ascii="Arial" w:hAnsi="Arial" w:cs="Arial"/>
                <w:sz w:val="20"/>
                <w:szCs w:val="20"/>
                <w:lang w:val="en-GB"/>
              </w:rPr>
              <w:t xml:space="preserve">Some grammatical &amp; </w:t>
            </w:r>
            <w:r w:rsidR="00A41FE1" w:rsidRPr="002B7A00">
              <w:rPr>
                <w:rFonts w:ascii="Arial" w:hAnsi="Arial" w:cs="Arial"/>
                <w:sz w:val="20"/>
                <w:szCs w:val="20"/>
              </w:rPr>
              <w:t xml:space="preserve">punctuation </w:t>
            </w:r>
            <w:r w:rsidR="00A500F4" w:rsidRPr="002B7A00">
              <w:rPr>
                <w:rFonts w:ascii="Arial" w:hAnsi="Arial" w:cs="Arial"/>
                <w:sz w:val="20"/>
                <w:szCs w:val="20"/>
              </w:rPr>
              <w:t>errors</w:t>
            </w:r>
            <w:r w:rsidR="00A41FE1" w:rsidRPr="002B7A00">
              <w:rPr>
                <w:rFonts w:ascii="Arial" w:hAnsi="Arial" w:cs="Arial"/>
                <w:sz w:val="20"/>
                <w:szCs w:val="20"/>
                <w:lang w:val="en-GB"/>
              </w:rPr>
              <w:t xml:space="preserve"> </w:t>
            </w:r>
            <w:r w:rsidRPr="002B7A00">
              <w:rPr>
                <w:rFonts w:ascii="Arial" w:hAnsi="Arial" w:cs="Arial"/>
                <w:sz w:val="20"/>
                <w:szCs w:val="20"/>
                <w:lang w:val="en-GB"/>
              </w:rPr>
              <w:t xml:space="preserve">have found </w:t>
            </w:r>
            <w:r w:rsidR="00A41FE1" w:rsidRPr="002B7A00">
              <w:rPr>
                <w:rFonts w:ascii="Arial" w:hAnsi="Arial" w:cs="Arial"/>
                <w:sz w:val="20"/>
                <w:szCs w:val="20"/>
                <w:lang w:val="en-GB"/>
              </w:rPr>
              <w:t xml:space="preserve">kindly </w:t>
            </w:r>
            <w:r w:rsidRPr="002B7A00">
              <w:rPr>
                <w:rFonts w:ascii="Arial" w:hAnsi="Arial" w:cs="Arial"/>
                <w:sz w:val="20"/>
                <w:szCs w:val="20"/>
                <w:lang w:val="en-GB"/>
              </w:rPr>
              <w:t>rectified them.</w:t>
            </w:r>
          </w:p>
          <w:p w14:paraId="41E28118" w14:textId="77777777" w:rsidR="00F1171E" w:rsidRPr="002B7A00" w:rsidRDefault="00F1171E" w:rsidP="007222C8">
            <w:pPr>
              <w:rPr>
                <w:rFonts w:ascii="Arial" w:hAnsi="Arial" w:cs="Arial"/>
                <w:sz w:val="20"/>
                <w:szCs w:val="20"/>
                <w:lang w:val="en-GB"/>
              </w:rPr>
            </w:pPr>
          </w:p>
          <w:p w14:paraId="297F52DB" w14:textId="77777777" w:rsidR="00F1171E" w:rsidRPr="002B7A00" w:rsidRDefault="00F1171E" w:rsidP="007222C8">
            <w:pPr>
              <w:rPr>
                <w:rFonts w:ascii="Arial" w:hAnsi="Arial" w:cs="Arial"/>
                <w:sz w:val="20"/>
                <w:szCs w:val="20"/>
                <w:lang w:val="en-GB"/>
              </w:rPr>
            </w:pPr>
          </w:p>
          <w:p w14:paraId="149A6CEF" w14:textId="77777777" w:rsidR="00F1171E" w:rsidRPr="002B7A00" w:rsidRDefault="00F1171E" w:rsidP="007222C8">
            <w:pPr>
              <w:rPr>
                <w:rFonts w:ascii="Arial" w:hAnsi="Arial" w:cs="Arial"/>
                <w:sz w:val="20"/>
                <w:szCs w:val="20"/>
                <w:lang w:val="en-GB"/>
              </w:rPr>
            </w:pPr>
          </w:p>
        </w:tc>
        <w:tc>
          <w:tcPr>
            <w:tcW w:w="1523" w:type="pct"/>
          </w:tcPr>
          <w:p w14:paraId="0351CA58" w14:textId="77777777" w:rsidR="00F1171E" w:rsidRPr="002B7A00" w:rsidRDefault="00F1171E" w:rsidP="007222C8">
            <w:pPr>
              <w:rPr>
                <w:rFonts w:ascii="Arial" w:hAnsi="Arial" w:cs="Arial"/>
                <w:sz w:val="20"/>
                <w:szCs w:val="20"/>
                <w:lang w:val="en-GB"/>
              </w:rPr>
            </w:pPr>
          </w:p>
        </w:tc>
      </w:tr>
      <w:tr w:rsidR="00F1171E" w:rsidRPr="002B7A00" w14:paraId="20A16C0C" w14:textId="77777777" w:rsidTr="007222C8">
        <w:trPr>
          <w:trHeight w:val="1178"/>
        </w:trPr>
        <w:tc>
          <w:tcPr>
            <w:tcW w:w="1265" w:type="pct"/>
            <w:noWrap/>
          </w:tcPr>
          <w:p w14:paraId="7F4BCFAE" w14:textId="77777777" w:rsidR="00F1171E" w:rsidRPr="002B7A00" w:rsidRDefault="00F1171E" w:rsidP="007222C8">
            <w:pPr>
              <w:pStyle w:val="Heading2"/>
              <w:jc w:val="left"/>
              <w:rPr>
                <w:rFonts w:ascii="Arial" w:hAnsi="Arial" w:cs="Arial"/>
                <w:b w:val="0"/>
                <w:bCs w:val="0"/>
                <w:lang w:val="en-GB"/>
              </w:rPr>
            </w:pPr>
            <w:r w:rsidRPr="002B7A00">
              <w:rPr>
                <w:rFonts w:ascii="Arial" w:hAnsi="Arial" w:cs="Arial"/>
                <w:bCs w:val="0"/>
                <w:u w:val="single"/>
                <w:lang w:val="en-GB"/>
              </w:rPr>
              <w:t>Optional/General</w:t>
            </w:r>
            <w:r w:rsidRPr="002B7A00">
              <w:rPr>
                <w:rFonts w:ascii="Arial" w:hAnsi="Arial" w:cs="Arial"/>
                <w:bCs w:val="0"/>
                <w:lang w:val="en-GB"/>
              </w:rPr>
              <w:t xml:space="preserve"> </w:t>
            </w:r>
            <w:r w:rsidRPr="002B7A00">
              <w:rPr>
                <w:rFonts w:ascii="Arial" w:hAnsi="Arial" w:cs="Arial"/>
                <w:b w:val="0"/>
                <w:bCs w:val="0"/>
                <w:lang w:val="en-GB"/>
              </w:rPr>
              <w:t>comments</w:t>
            </w:r>
          </w:p>
          <w:p w14:paraId="1A6B3748" w14:textId="77777777" w:rsidR="00F1171E" w:rsidRPr="002B7A00" w:rsidRDefault="00F1171E" w:rsidP="007222C8">
            <w:pPr>
              <w:pStyle w:val="Heading2"/>
              <w:jc w:val="left"/>
              <w:rPr>
                <w:rFonts w:ascii="Arial" w:hAnsi="Arial" w:cs="Arial"/>
                <w:b w:val="0"/>
                <w:lang w:val="en-GB"/>
              </w:rPr>
            </w:pPr>
          </w:p>
        </w:tc>
        <w:tc>
          <w:tcPr>
            <w:tcW w:w="2212" w:type="pct"/>
          </w:tcPr>
          <w:p w14:paraId="1E347C61" w14:textId="77777777" w:rsidR="00F1171E" w:rsidRPr="002B7A00" w:rsidRDefault="00F1171E" w:rsidP="007222C8">
            <w:pPr>
              <w:rPr>
                <w:rFonts w:ascii="Arial" w:hAnsi="Arial" w:cs="Arial"/>
                <w:sz w:val="20"/>
                <w:szCs w:val="20"/>
                <w:lang w:val="en-GB"/>
              </w:rPr>
            </w:pPr>
          </w:p>
          <w:p w14:paraId="5E946A0E" w14:textId="77777777" w:rsidR="00F1171E" w:rsidRPr="002B7A00" w:rsidRDefault="00F1171E" w:rsidP="007222C8">
            <w:pPr>
              <w:rPr>
                <w:rFonts w:ascii="Arial" w:hAnsi="Arial" w:cs="Arial"/>
                <w:sz w:val="20"/>
                <w:szCs w:val="20"/>
                <w:lang w:val="en-GB"/>
              </w:rPr>
            </w:pPr>
          </w:p>
          <w:p w14:paraId="7EB58C99" w14:textId="3FC2578C" w:rsidR="00F1171E" w:rsidRPr="002B7A00" w:rsidRDefault="00084107" w:rsidP="007222C8">
            <w:pPr>
              <w:rPr>
                <w:rFonts w:ascii="Arial" w:hAnsi="Arial" w:cs="Arial"/>
                <w:sz w:val="20"/>
                <w:szCs w:val="20"/>
                <w:lang w:val="en-GB"/>
              </w:rPr>
            </w:pPr>
            <w:r w:rsidRPr="002B7A00">
              <w:rPr>
                <w:rFonts w:ascii="Arial" w:hAnsi="Arial" w:cs="Arial"/>
                <w:sz w:val="20"/>
                <w:szCs w:val="20"/>
                <w:lang w:val="en-GB"/>
              </w:rPr>
              <w:t>No competing interest in this manuscript</w:t>
            </w:r>
          </w:p>
          <w:p w14:paraId="15DFD0E8" w14:textId="77777777" w:rsidR="00F1171E" w:rsidRPr="002B7A00" w:rsidRDefault="00F1171E" w:rsidP="007222C8">
            <w:pPr>
              <w:rPr>
                <w:rFonts w:ascii="Arial" w:hAnsi="Arial" w:cs="Arial"/>
                <w:sz w:val="20"/>
                <w:szCs w:val="20"/>
                <w:lang w:val="en-GB"/>
              </w:rPr>
            </w:pPr>
          </w:p>
        </w:tc>
        <w:tc>
          <w:tcPr>
            <w:tcW w:w="1523" w:type="pct"/>
          </w:tcPr>
          <w:p w14:paraId="465E098E" w14:textId="77777777" w:rsidR="00F1171E" w:rsidRPr="002B7A00" w:rsidRDefault="00F1171E" w:rsidP="007222C8">
            <w:pPr>
              <w:rPr>
                <w:rFonts w:ascii="Arial" w:hAnsi="Arial" w:cs="Arial"/>
                <w:sz w:val="20"/>
                <w:szCs w:val="20"/>
                <w:lang w:val="en-GB"/>
              </w:rPr>
            </w:pPr>
          </w:p>
        </w:tc>
      </w:tr>
    </w:tbl>
    <w:p w14:paraId="6BBACB91" w14:textId="77777777" w:rsidR="00F1171E" w:rsidRPr="002B7A00" w:rsidRDefault="00F1171E" w:rsidP="00F1171E">
      <w:pPr>
        <w:pStyle w:val="BodyText"/>
        <w:rPr>
          <w:rFonts w:ascii="Arial" w:hAnsi="Arial" w:cs="Arial"/>
          <w:b/>
          <w:bCs/>
          <w:sz w:val="20"/>
          <w:szCs w:val="20"/>
          <w:u w:val="single"/>
          <w:lang w:val="en-GB"/>
        </w:rPr>
      </w:pPr>
    </w:p>
    <w:tbl>
      <w:tblPr>
        <w:tblpPr w:leftFromText="180" w:rightFromText="180" w:vertAnchor="text" w:horzAnchor="margin" w:tblpYSpec="bottom"/>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4F6FFE" w:rsidRPr="002B7A00" w14:paraId="1B60FC53" w14:textId="77777777" w:rsidTr="004F6FFE">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FDC0D77" w14:textId="77777777" w:rsidR="004F6FFE" w:rsidRPr="002B7A00" w:rsidRDefault="004F6FFE" w:rsidP="004F6FFE">
            <w:pPr>
              <w:pStyle w:val="NormalWeb"/>
              <w:spacing w:before="0" w:beforeAutospacing="0" w:after="0" w:afterAutospacing="0"/>
              <w:rPr>
                <w:rFonts w:ascii="Arial" w:hAnsi="Arial" w:cs="Arial"/>
                <w:b/>
                <w:sz w:val="20"/>
                <w:szCs w:val="20"/>
                <w:u w:val="single"/>
                <w:lang w:val="en-GB"/>
              </w:rPr>
            </w:pPr>
            <w:r w:rsidRPr="002B7A00">
              <w:rPr>
                <w:rFonts w:ascii="Arial" w:hAnsi="Arial" w:cs="Arial"/>
                <w:b/>
                <w:sz w:val="20"/>
                <w:szCs w:val="20"/>
                <w:highlight w:val="yellow"/>
                <w:u w:val="single"/>
                <w:lang w:val="en-GB"/>
              </w:rPr>
              <w:lastRenderedPageBreak/>
              <w:t>PART  2:</w:t>
            </w:r>
            <w:r w:rsidRPr="002B7A00">
              <w:rPr>
                <w:rFonts w:ascii="Arial" w:hAnsi="Arial" w:cs="Arial"/>
                <w:b/>
                <w:sz w:val="20"/>
                <w:szCs w:val="20"/>
                <w:u w:val="single"/>
                <w:lang w:val="en-GB"/>
              </w:rPr>
              <w:t xml:space="preserve"> </w:t>
            </w:r>
          </w:p>
          <w:p w14:paraId="07FD4C33" w14:textId="77777777" w:rsidR="004F6FFE" w:rsidRPr="002B7A00" w:rsidRDefault="004F6FFE" w:rsidP="004F6FFE">
            <w:pPr>
              <w:pStyle w:val="NormalWeb"/>
              <w:spacing w:before="0" w:beforeAutospacing="0" w:after="0" w:afterAutospacing="0"/>
              <w:rPr>
                <w:rFonts w:ascii="Arial" w:hAnsi="Arial" w:cs="Arial"/>
                <w:b/>
                <w:sz w:val="20"/>
                <w:szCs w:val="20"/>
                <w:u w:val="single"/>
                <w:lang w:val="en-GB"/>
              </w:rPr>
            </w:pPr>
          </w:p>
        </w:tc>
      </w:tr>
      <w:tr w:rsidR="004F6FFE" w:rsidRPr="002B7A00" w14:paraId="75054C78" w14:textId="77777777" w:rsidTr="004F6FFE">
        <w:trPr>
          <w:trHeight w:val="935"/>
        </w:trPr>
        <w:tc>
          <w:tcPr>
            <w:tcW w:w="1615" w:type="pct"/>
            <w:shd w:val="clear" w:color="auto" w:fill="auto"/>
            <w:noWrap/>
            <w:tcMar>
              <w:top w:w="0" w:type="dxa"/>
              <w:left w:w="108" w:type="dxa"/>
              <w:bottom w:w="0" w:type="dxa"/>
              <w:right w:w="108" w:type="dxa"/>
            </w:tcMar>
            <w:vAlign w:val="center"/>
          </w:tcPr>
          <w:p w14:paraId="72BCADAD" w14:textId="77777777" w:rsidR="004F6FFE" w:rsidRPr="002B7A00" w:rsidRDefault="004F6FFE" w:rsidP="004F6FF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B5FC886" w14:textId="77777777" w:rsidR="004F6FFE" w:rsidRPr="002B7A00" w:rsidRDefault="004F6FFE" w:rsidP="004F6FFE">
            <w:pPr>
              <w:pStyle w:val="Heading2"/>
              <w:jc w:val="left"/>
              <w:rPr>
                <w:rFonts w:ascii="Arial" w:hAnsi="Arial" w:cs="Arial"/>
                <w:lang w:val="en-GB"/>
              </w:rPr>
            </w:pPr>
            <w:r w:rsidRPr="002B7A00">
              <w:rPr>
                <w:rFonts w:ascii="Arial" w:hAnsi="Arial" w:cs="Arial"/>
                <w:lang w:val="en-GB"/>
              </w:rPr>
              <w:t>Reviewer’s comment</w:t>
            </w:r>
          </w:p>
        </w:tc>
        <w:tc>
          <w:tcPr>
            <w:tcW w:w="1342" w:type="pct"/>
            <w:shd w:val="clear" w:color="auto" w:fill="auto"/>
          </w:tcPr>
          <w:p w14:paraId="349C8E21" w14:textId="77777777" w:rsidR="004F6FFE" w:rsidRPr="002B7A00" w:rsidRDefault="004F6FFE" w:rsidP="004F6FFE">
            <w:pPr>
              <w:pStyle w:val="Heading2"/>
              <w:jc w:val="left"/>
              <w:rPr>
                <w:rFonts w:ascii="Arial" w:hAnsi="Arial" w:cs="Arial"/>
                <w:b w:val="0"/>
                <w:lang w:val="en-GB"/>
              </w:rPr>
            </w:pPr>
            <w:r w:rsidRPr="002B7A00">
              <w:rPr>
                <w:rFonts w:ascii="Arial" w:hAnsi="Arial" w:cs="Arial"/>
                <w:lang w:val="en-GB"/>
              </w:rPr>
              <w:t>Author’s comment</w:t>
            </w:r>
            <w:r w:rsidRPr="002B7A00">
              <w:rPr>
                <w:rFonts w:ascii="Arial" w:hAnsi="Arial" w:cs="Arial"/>
                <w:b w:val="0"/>
                <w:lang w:val="en-GB"/>
              </w:rPr>
              <w:t xml:space="preserve"> </w:t>
            </w:r>
            <w:r w:rsidRPr="002B7A00">
              <w:rPr>
                <w:rFonts w:ascii="Arial" w:hAnsi="Arial" w:cs="Arial"/>
                <w:b w:val="0"/>
                <w:i/>
                <w:lang w:val="en-GB"/>
              </w:rPr>
              <w:t>(if agreed with the reviewer, correct the manuscript and highlight that part in the manuscript. It is mandatory that authors should write his/her feedback here)</w:t>
            </w:r>
          </w:p>
        </w:tc>
      </w:tr>
      <w:tr w:rsidR="004F6FFE" w:rsidRPr="002B7A00" w14:paraId="0DC775D7" w14:textId="77777777" w:rsidTr="004F6FFE">
        <w:trPr>
          <w:trHeight w:val="697"/>
        </w:trPr>
        <w:tc>
          <w:tcPr>
            <w:tcW w:w="1615" w:type="pct"/>
            <w:shd w:val="clear" w:color="auto" w:fill="auto"/>
            <w:noWrap/>
            <w:tcMar>
              <w:top w:w="0" w:type="dxa"/>
              <w:left w:w="108" w:type="dxa"/>
              <w:bottom w:w="0" w:type="dxa"/>
              <w:right w:w="108" w:type="dxa"/>
            </w:tcMar>
            <w:vAlign w:val="center"/>
          </w:tcPr>
          <w:p w14:paraId="6753988B" w14:textId="77777777" w:rsidR="004F6FFE" w:rsidRPr="002B7A00" w:rsidRDefault="004F6FFE" w:rsidP="004F6FFE">
            <w:pPr>
              <w:pStyle w:val="NormalWeb"/>
              <w:spacing w:before="0" w:beforeAutospacing="0" w:after="0" w:afterAutospacing="0"/>
              <w:rPr>
                <w:rFonts w:ascii="Arial" w:hAnsi="Arial" w:cs="Arial"/>
                <w:b/>
                <w:sz w:val="20"/>
                <w:szCs w:val="20"/>
                <w:lang w:val="en-GB"/>
              </w:rPr>
            </w:pPr>
            <w:r w:rsidRPr="002B7A00">
              <w:rPr>
                <w:rFonts w:ascii="Arial" w:hAnsi="Arial" w:cs="Arial"/>
                <w:b/>
                <w:sz w:val="20"/>
                <w:szCs w:val="20"/>
                <w:lang w:val="en-GB"/>
              </w:rPr>
              <w:t xml:space="preserve">Are there ethical issues in this manuscript? </w:t>
            </w:r>
          </w:p>
          <w:p w14:paraId="0D0FFD91" w14:textId="77777777" w:rsidR="004F6FFE" w:rsidRPr="002B7A00" w:rsidRDefault="004F6FFE" w:rsidP="004F6FF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97F5AD3" w14:textId="77777777" w:rsidR="004F6FFE" w:rsidRPr="002B7A00" w:rsidRDefault="004F6FFE" w:rsidP="004F6FFE">
            <w:pPr>
              <w:pStyle w:val="NormalWeb"/>
              <w:spacing w:before="0" w:beforeAutospacing="0" w:after="0" w:afterAutospacing="0"/>
              <w:rPr>
                <w:rFonts w:ascii="Arial" w:hAnsi="Arial" w:cs="Arial"/>
                <w:i/>
                <w:iCs/>
                <w:sz w:val="20"/>
                <w:szCs w:val="20"/>
                <w:u w:val="single"/>
                <w:lang w:val="en-GB"/>
              </w:rPr>
            </w:pPr>
            <w:r w:rsidRPr="002B7A00">
              <w:rPr>
                <w:rFonts w:ascii="Arial" w:hAnsi="Arial" w:cs="Arial"/>
                <w:i/>
                <w:iCs/>
                <w:sz w:val="20"/>
                <w:szCs w:val="20"/>
                <w:u w:val="single"/>
                <w:lang w:val="en-GB"/>
              </w:rPr>
              <w:t xml:space="preserve">(If yes, </w:t>
            </w:r>
            <w:proofErr w:type="gramStart"/>
            <w:r w:rsidRPr="002B7A00">
              <w:rPr>
                <w:rFonts w:ascii="Arial" w:hAnsi="Arial" w:cs="Arial"/>
                <w:i/>
                <w:iCs/>
                <w:sz w:val="20"/>
                <w:szCs w:val="20"/>
                <w:u w:val="single"/>
                <w:lang w:val="en-GB"/>
              </w:rPr>
              <w:t>Kindly</w:t>
            </w:r>
            <w:proofErr w:type="gramEnd"/>
            <w:r w:rsidRPr="002B7A00">
              <w:rPr>
                <w:rFonts w:ascii="Arial" w:hAnsi="Arial" w:cs="Arial"/>
                <w:i/>
                <w:iCs/>
                <w:sz w:val="20"/>
                <w:szCs w:val="20"/>
                <w:u w:val="single"/>
                <w:lang w:val="en-GB"/>
              </w:rPr>
              <w:t xml:space="preserve"> please write down the ethical issues here in detail)</w:t>
            </w:r>
          </w:p>
          <w:p w14:paraId="65CC1E80" w14:textId="77777777" w:rsidR="004F6FFE" w:rsidRPr="002B7A00" w:rsidRDefault="004F6FFE" w:rsidP="004F6FFE">
            <w:pPr>
              <w:pStyle w:val="NormalWeb"/>
              <w:spacing w:before="0" w:beforeAutospacing="0" w:after="0" w:afterAutospacing="0"/>
              <w:rPr>
                <w:rFonts w:ascii="Arial" w:hAnsi="Arial" w:cs="Arial"/>
                <w:sz w:val="20"/>
                <w:szCs w:val="20"/>
                <w:lang w:val="en-GB"/>
              </w:rPr>
            </w:pPr>
          </w:p>
          <w:p w14:paraId="62BB0A23" w14:textId="77777777" w:rsidR="004F6FFE" w:rsidRPr="002B7A00" w:rsidRDefault="004F6FFE" w:rsidP="004F6FFE">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3C80C14C" w14:textId="77777777" w:rsidR="004F6FFE" w:rsidRPr="002B7A00" w:rsidRDefault="004F6FFE" w:rsidP="004F6FFE">
            <w:pPr>
              <w:rPr>
                <w:rFonts w:ascii="Arial" w:eastAsia="Arial Unicode MS" w:hAnsi="Arial" w:cs="Arial"/>
                <w:sz w:val="20"/>
                <w:szCs w:val="20"/>
                <w:lang w:val="en-GB"/>
              </w:rPr>
            </w:pPr>
          </w:p>
          <w:p w14:paraId="32845F9F" w14:textId="77777777" w:rsidR="004F6FFE" w:rsidRPr="002B7A00" w:rsidRDefault="004F6FFE" w:rsidP="004F6FFE">
            <w:pPr>
              <w:rPr>
                <w:rFonts w:ascii="Arial" w:eastAsia="Arial Unicode MS" w:hAnsi="Arial" w:cs="Arial"/>
                <w:sz w:val="20"/>
                <w:szCs w:val="20"/>
                <w:lang w:val="en-GB"/>
              </w:rPr>
            </w:pPr>
          </w:p>
          <w:p w14:paraId="1B551687" w14:textId="77777777" w:rsidR="004F6FFE" w:rsidRPr="002B7A00" w:rsidRDefault="004F6FFE" w:rsidP="004F6FFE">
            <w:pPr>
              <w:rPr>
                <w:rFonts w:ascii="Arial" w:eastAsia="Arial Unicode MS" w:hAnsi="Arial" w:cs="Arial"/>
                <w:sz w:val="20"/>
                <w:szCs w:val="20"/>
                <w:lang w:val="en-GB"/>
              </w:rPr>
            </w:pPr>
          </w:p>
          <w:p w14:paraId="2A4E02A0" w14:textId="77777777" w:rsidR="004F6FFE" w:rsidRPr="002B7A00" w:rsidRDefault="004F6FFE" w:rsidP="004F6FFE">
            <w:pPr>
              <w:pStyle w:val="NormalWeb"/>
              <w:spacing w:before="0" w:beforeAutospacing="0" w:after="0" w:afterAutospacing="0"/>
              <w:rPr>
                <w:rFonts w:ascii="Arial" w:hAnsi="Arial" w:cs="Arial"/>
                <w:sz w:val="20"/>
                <w:szCs w:val="20"/>
                <w:lang w:val="en-GB"/>
              </w:rPr>
            </w:pPr>
          </w:p>
        </w:tc>
      </w:tr>
    </w:tbl>
    <w:p w14:paraId="78207741" w14:textId="77777777" w:rsidR="00F1171E" w:rsidRPr="002B7A00" w:rsidRDefault="00F1171E" w:rsidP="00F1171E">
      <w:pPr>
        <w:pStyle w:val="BodyText"/>
        <w:rPr>
          <w:rFonts w:ascii="Arial" w:hAnsi="Arial" w:cs="Arial"/>
          <w:b/>
          <w:bCs/>
          <w:sz w:val="20"/>
          <w:szCs w:val="20"/>
          <w:u w:val="single"/>
          <w:lang w:val="en-GB"/>
        </w:rPr>
      </w:pPr>
    </w:p>
    <w:p w14:paraId="67E667B5" w14:textId="77777777" w:rsidR="002B7A00" w:rsidRPr="008F1380" w:rsidRDefault="002B7A00" w:rsidP="002B7A00">
      <w:pPr>
        <w:pStyle w:val="Affiliation"/>
        <w:spacing w:after="0" w:line="240" w:lineRule="auto"/>
        <w:jc w:val="left"/>
        <w:rPr>
          <w:rFonts w:ascii="Arial" w:hAnsi="Arial" w:cs="Arial"/>
          <w:b/>
          <w:u w:val="single"/>
        </w:rPr>
      </w:pPr>
      <w:r w:rsidRPr="008F1380">
        <w:rPr>
          <w:rFonts w:ascii="Arial" w:hAnsi="Arial" w:cs="Arial"/>
          <w:b/>
          <w:u w:val="single"/>
        </w:rPr>
        <w:t>Reviewer details:</w:t>
      </w:r>
    </w:p>
    <w:p w14:paraId="0D2578AD" w14:textId="23CE4C4B" w:rsidR="002B7A00" w:rsidRPr="008F1380" w:rsidRDefault="002B7A00" w:rsidP="002B7A00">
      <w:pPr>
        <w:pStyle w:val="Affiliation"/>
        <w:spacing w:after="0" w:line="240" w:lineRule="auto"/>
        <w:jc w:val="left"/>
        <w:rPr>
          <w:rFonts w:ascii="Arial" w:hAnsi="Arial" w:cs="Arial"/>
          <w:b/>
        </w:rPr>
      </w:pPr>
      <w:r w:rsidRPr="008F1380">
        <w:rPr>
          <w:rFonts w:ascii="Arial" w:hAnsi="Arial" w:cs="Arial"/>
          <w:b/>
          <w:color w:val="000000"/>
        </w:rPr>
        <w:t xml:space="preserve">Anurag Sharma, </w:t>
      </w:r>
      <w:proofErr w:type="spellStart"/>
      <w:r w:rsidRPr="008F1380">
        <w:rPr>
          <w:rFonts w:ascii="Arial" w:hAnsi="Arial" w:cs="Arial"/>
          <w:b/>
          <w:color w:val="000000"/>
        </w:rPr>
        <w:t>Invertis</w:t>
      </w:r>
      <w:proofErr w:type="spellEnd"/>
      <w:r w:rsidRPr="008F1380">
        <w:rPr>
          <w:rFonts w:ascii="Arial" w:hAnsi="Arial" w:cs="Arial"/>
          <w:b/>
          <w:color w:val="000000"/>
        </w:rPr>
        <w:t xml:space="preserve"> University, </w:t>
      </w:r>
      <w:proofErr w:type="gramStart"/>
      <w:r w:rsidRPr="008F1380">
        <w:rPr>
          <w:rFonts w:ascii="Arial" w:hAnsi="Arial" w:cs="Arial"/>
          <w:b/>
          <w:color w:val="000000"/>
        </w:rPr>
        <w:t>UP ,</w:t>
      </w:r>
      <w:proofErr w:type="gramEnd"/>
      <w:r w:rsidRPr="008F1380">
        <w:rPr>
          <w:rFonts w:ascii="Arial" w:hAnsi="Arial" w:cs="Arial"/>
          <w:b/>
          <w:color w:val="000000"/>
        </w:rPr>
        <w:t xml:space="preserve"> India</w:t>
      </w:r>
    </w:p>
    <w:p w14:paraId="38F83A77" w14:textId="77777777" w:rsidR="00F1171E" w:rsidRPr="002B7A00" w:rsidRDefault="00F1171E" w:rsidP="00F1171E">
      <w:pPr>
        <w:pStyle w:val="BodyText"/>
        <w:rPr>
          <w:rFonts w:ascii="Arial" w:hAnsi="Arial" w:cs="Arial"/>
          <w:b/>
          <w:bCs/>
          <w:sz w:val="20"/>
          <w:szCs w:val="20"/>
          <w:u w:val="single"/>
          <w:lang w:val="en-GB"/>
        </w:rPr>
      </w:pPr>
    </w:p>
    <w:p w14:paraId="25E7AF2A" w14:textId="77777777" w:rsidR="00F1171E" w:rsidRPr="002B7A00" w:rsidRDefault="00F1171E" w:rsidP="00F1171E">
      <w:pPr>
        <w:pStyle w:val="BodyText"/>
        <w:rPr>
          <w:rFonts w:ascii="Arial" w:hAnsi="Arial" w:cs="Arial"/>
          <w:b/>
          <w:bCs/>
          <w:sz w:val="20"/>
          <w:szCs w:val="20"/>
          <w:u w:val="single"/>
          <w:lang w:val="en-GB"/>
        </w:rPr>
      </w:pPr>
    </w:p>
    <w:p w14:paraId="4437A01F" w14:textId="77777777" w:rsidR="00F1171E" w:rsidRPr="002B7A00" w:rsidRDefault="00F1171E" w:rsidP="00F1171E">
      <w:pPr>
        <w:pStyle w:val="BodyText"/>
        <w:rPr>
          <w:rFonts w:ascii="Arial" w:hAnsi="Arial" w:cs="Arial"/>
          <w:b/>
          <w:bCs/>
          <w:sz w:val="20"/>
          <w:szCs w:val="20"/>
          <w:u w:val="single"/>
          <w:lang w:val="en-GB"/>
        </w:rPr>
      </w:pPr>
    </w:p>
    <w:p w14:paraId="25069224" w14:textId="77777777" w:rsidR="00F1171E" w:rsidRPr="002B7A00" w:rsidRDefault="00F1171E" w:rsidP="00F1171E">
      <w:pPr>
        <w:pStyle w:val="BodyText"/>
        <w:rPr>
          <w:rFonts w:ascii="Arial" w:hAnsi="Arial" w:cs="Arial"/>
          <w:b/>
          <w:bCs/>
          <w:sz w:val="20"/>
          <w:szCs w:val="20"/>
          <w:u w:val="single"/>
          <w:lang w:val="en-GB"/>
        </w:rPr>
      </w:pPr>
    </w:p>
    <w:p w14:paraId="0821307F" w14:textId="77777777" w:rsidR="00F1171E" w:rsidRPr="002B7A00" w:rsidRDefault="00F1171E" w:rsidP="00F1171E">
      <w:pPr>
        <w:pStyle w:val="BodyText"/>
        <w:rPr>
          <w:rFonts w:ascii="Arial" w:hAnsi="Arial" w:cs="Arial"/>
          <w:b/>
          <w:bCs/>
          <w:sz w:val="20"/>
          <w:szCs w:val="20"/>
          <w:u w:val="single"/>
          <w:lang w:val="en-GB"/>
        </w:rPr>
      </w:pPr>
    </w:p>
    <w:p w14:paraId="48DC05A4" w14:textId="77777777" w:rsidR="004C3DF1" w:rsidRPr="002B7A00" w:rsidRDefault="004C3DF1">
      <w:pPr>
        <w:rPr>
          <w:rFonts w:ascii="Arial" w:hAnsi="Arial" w:cs="Arial"/>
          <w:b/>
          <w:sz w:val="20"/>
          <w:szCs w:val="20"/>
          <w:lang w:val="en-GB"/>
        </w:rPr>
      </w:pPr>
    </w:p>
    <w:sectPr w:rsidR="004C3DF1" w:rsidRPr="002B7A0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7E3AF" w14:textId="77777777" w:rsidR="00CC7ED9" w:rsidRPr="0000007A" w:rsidRDefault="00CC7ED9" w:rsidP="0099583E">
      <w:r>
        <w:separator/>
      </w:r>
    </w:p>
  </w:endnote>
  <w:endnote w:type="continuationSeparator" w:id="0">
    <w:p w14:paraId="55A22E3C" w14:textId="77777777" w:rsidR="00CC7ED9" w:rsidRPr="0000007A" w:rsidRDefault="00CC7ED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6BE94" w14:textId="77777777" w:rsidR="00CC7ED9" w:rsidRPr="0000007A" w:rsidRDefault="00CC7ED9" w:rsidP="0099583E">
      <w:r>
        <w:separator/>
      </w:r>
    </w:p>
  </w:footnote>
  <w:footnote w:type="continuationSeparator" w:id="0">
    <w:p w14:paraId="2012BA86" w14:textId="77777777" w:rsidR="00CC7ED9" w:rsidRPr="0000007A" w:rsidRDefault="00CC7ED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9002801">
    <w:abstractNumId w:val="3"/>
  </w:num>
  <w:num w:numId="2" w16cid:durableId="1922836384">
    <w:abstractNumId w:val="6"/>
  </w:num>
  <w:num w:numId="3" w16cid:durableId="1498423334">
    <w:abstractNumId w:val="5"/>
  </w:num>
  <w:num w:numId="4" w16cid:durableId="499203385">
    <w:abstractNumId w:val="7"/>
  </w:num>
  <w:num w:numId="5" w16cid:durableId="1572156026">
    <w:abstractNumId w:val="4"/>
  </w:num>
  <w:num w:numId="6" w16cid:durableId="871845342">
    <w:abstractNumId w:val="0"/>
  </w:num>
  <w:num w:numId="7" w16cid:durableId="1303463243">
    <w:abstractNumId w:val="1"/>
  </w:num>
  <w:num w:numId="8" w16cid:durableId="788549375">
    <w:abstractNumId w:val="9"/>
  </w:num>
  <w:num w:numId="9" w16cid:durableId="164513283">
    <w:abstractNumId w:val="8"/>
  </w:num>
  <w:num w:numId="10" w16cid:durableId="2035961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15A1"/>
    <w:rsid w:val="00084107"/>
    <w:rsid w:val="00084D7C"/>
    <w:rsid w:val="000936AC"/>
    <w:rsid w:val="00095A59"/>
    <w:rsid w:val="000A0B1A"/>
    <w:rsid w:val="000A2134"/>
    <w:rsid w:val="000A2D36"/>
    <w:rsid w:val="000A6F41"/>
    <w:rsid w:val="000B4EE5"/>
    <w:rsid w:val="000B74A1"/>
    <w:rsid w:val="000B757E"/>
    <w:rsid w:val="000B7C0B"/>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5B4"/>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7A00"/>
    <w:rsid w:val="002C07B5"/>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2B87"/>
    <w:rsid w:val="003A4991"/>
    <w:rsid w:val="003A6E1A"/>
    <w:rsid w:val="003B1D0B"/>
    <w:rsid w:val="003B2172"/>
    <w:rsid w:val="003C73E8"/>
    <w:rsid w:val="003D1BDE"/>
    <w:rsid w:val="003E746A"/>
    <w:rsid w:val="00401C12"/>
    <w:rsid w:val="00421DBF"/>
    <w:rsid w:val="00422CF6"/>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6FFE"/>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1FE1"/>
    <w:rsid w:val="00A4787C"/>
    <w:rsid w:val="00A500F4"/>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1483"/>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0B51"/>
    <w:rsid w:val="00CA4B20"/>
    <w:rsid w:val="00CA7853"/>
    <w:rsid w:val="00CB429B"/>
    <w:rsid w:val="00CC2753"/>
    <w:rsid w:val="00CC7ED9"/>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2878"/>
    <w:rsid w:val="00D9392F"/>
    <w:rsid w:val="00D9427C"/>
    <w:rsid w:val="00DA2679"/>
    <w:rsid w:val="00DA3C3D"/>
    <w:rsid w:val="00DA41F5"/>
    <w:rsid w:val="00DB3249"/>
    <w:rsid w:val="00DB7E1B"/>
    <w:rsid w:val="00DC1D81"/>
    <w:rsid w:val="00DC6FED"/>
    <w:rsid w:val="00DD0C4A"/>
    <w:rsid w:val="00DD274C"/>
    <w:rsid w:val="00DE7D30"/>
    <w:rsid w:val="00DF04E3"/>
    <w:rsid w:val="00E03C32"/>
    <w:rsid w:val="00E3111A"/>
    <w:rsid w:val="00E34C67"/>
    <w:rsid w:val="00E451EA"/>
    <w:rsid w:val="00E46010"/>
    <w:rsid w:val="00E57F4B"/>
    <w:rsid w:val="00E63889"/>
    <w:rsid w:val="00E63A98"/>
    <w:rsid w:val="00E645E9"/>
    <w:rsid w:val="00E65596"/>
    <w:rsid w:val="00E66385"/>
    <w:rsid w:val="00E71C8D"/>
    <w:rsid w:val="00E72360"/>
    <w:rsid w:val="00E72A8E"/>
    <w:rsid w:val="00E9533D"/>
    <w:rsid w:val="00E972A7"/>
    <w:rsid w:val="00EA2839"/>
    <w:rsid w:val="00EB3E91"/>
    <w:rsid w:val="00EB56BD"/>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652"/>
    <w:rsid w:val="00FB0D50"/>
    <w:rsid w:val="00FB3DE3"/>
    <w:rsid w:val="00FB5BBE"/>
    <w:rsid w:val="00FB68AF"/>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B7A0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60973045">
      <w:bodyDiv w:val="1"/>
      <w:marLeft w:val="0"/>
      <w:marRight w:val="0"/>
      <w:marTop w:val="0"/>
      <w:marBottom w:val="0"/>
      <w:divBdr>
        <w:top w:val="none" w:sz="0" w:space="0" w:color="auto"/>
        <w:left w:val="none" w:sz="0" w:space="0" w:color="auto"/>
        <w:bottom w:val="none" w:sz="0" w:space="0" w:color="auto"/>
        <w:right w:val="none" w:sz="0" w:space="0" w:color="auto"/>
      </w:divBdr>
    </w:div>
    <w:div w:id="111348249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56055961">
      <w:bodyDiv w:val="1"/>
      <w:marLeft w:val="0"/>
      <w:marRight w:val="0"/>
      <w:marTop w:val="0"/>
      <w:marBottom w:val="0"/>
      <w:divBdr>
        <w:top w:val="none" w:sz="0" w:space="0" w:color="auto"/>
        <w:left w:val="none" w:sz="0" w:space="0" w:color="auto"/>
        <w:bottom w:val="none" w:sz="0" w:space="0" w:color="auto"/>
        <w:right w:val="none" w:sz="0" w:space="0" w:color="auto"/>
      </w:divBdr>
    </w:div>
    <w:div w:id="21156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cp:revision>
  <dcterms:created xsi:type="dcterms:W3CDTF">2025-03-15T17:29:00Z</dcterms:created>
  <dcterms:modified xsi:type="dcterms:W3CDTF">2025-03-21T07:32:00Z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