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F5077" w14:paraId="5FAB226D" w14:textId="77777777" w:rsidTr="004847FF">
        <w:trPr>
          <w:trHeight w:val="450"/>
        </w:trPr>
        <w:tc>
          <w:tcPr>
            <w:tcW w:w="5000" w:type="pct"/>
            <w:gridSpan w:val="2"/>
            <w:tcBorders>
              <w:top w:val="nil"/>
              <w:left w:val="nil"/>
              <w:right w:val="nil"/>
            </w:tcBorders>
          </w:tcPr>
          <w:p w14:paraId="4B88F1A5" w14:textId="77777777" w:rsidR="00602F7D" w:rsidRPr="00DF5077" w:rsidRDefault="00602F7D" w:rsidP="00F2643C">
            <w:pPr>
              <w:pStyle w:val="Heading2"/>
              <w:jc w:val="left"/>
              <w:rPr>
                <w:rFonts w:ascii="Arial" w:hAnsi="Arial" w:cs="Arial"/>
                <w:b w:val="0"/>
                <w:bCs w:val="0"/>
                <w:lang w:val="en-US"/>
              </w:rPr>
            </w:pPr>
          </w:p>
        </w:tc>
      </w:tr>
      <w:tr w:rsidR="0000007A" w:rsidRPr="00DF5077" w14:paraId="138803F8" w14:textId="77777777" w:rsidTr="00F33C84">
        <w:trPr>
          <w:trHeight w:val="413"/>
        </w:trPr>
        <w:tc>
          <w:tcPr>
            <w:tcW w:w="1234" w:type="pct"/>
          </w:tcPr>
          <w:p w14:paraId="4354A77C" w14:textId="77777777" w:rsidR="0000007A" w:rsidRPr="00DF5077" w:rsidRDefault="00D27A79" w:rsidP="00696CAD">
            <w:pPr>
              <w:pStyle w:val="BodyText"/>
              <w:ind w:left="90"/>
              <w:jc w:val="left"/>
              <w:rPr>
                <w:rFonts w:ascii="Arial" w:hAnsi="Arial" w:cs="Arial"/>
                <w:bCs/>
                <w:sz w:val="20"/>
                <w:szCs w:val="20"/>
                <w:lang w:val="en-GB"/>
              </w:rPr>
            </w:pPr>
            <w:r w:rsidRPr="00DF5077">
              <w:rPr>
                <w:rFonts w:ascii="Arial" w:hAnsi="Arial" w:cs="Arial"/>
                <w:bCs/>
                <w:sz w:val="20"/>
                <w:szCs w:val="20"/>
                <w:lang w:val="en-GB"/>
              </w:rPr>
              <w:t xml:space="preserve">Book </w:t>
            </w:r>
            <w:r w:rsidR="0000007A" w:rsidRPr="00DF5077">
              <w:rPr>
                <w:rFonts w:ascii="Arial" w:hAnsi="Arial" w:cs="Arial"/>
                <w:bCs/>
                <w:sz w:val="20"/>
                <w:szCs w:val="20"/>
                <w:lang w:val="en-GB"/>
              </w:rPr>
              <w:t>Name:</w:t>
            </w:r>
          </w:p>
        </w:tc>
        <w:bookmarkStart w:id="0" w:name="_Hlk193111334"/>
        <w:tc>
          <w:tcPr>
            <w:tcW w:w="3766" w:type="pct"/>
            <w:shd w:val="clear" w:color="auto" w:fill="auto"/>
            <w:tcMar>
              <w:top w:w="0" w:type="dxa"/>
              <w:left w:w="108" w:type="dxa"/>
              <w:bottom w:w="0" w:type="dxa"/>
              <w:right w:w="108" w:type="dxa"/>
            </w:tcMar>
            <w:vAlign w:val="center"/>
          </w:tcPr>
          <w:p w14:paraId="21AA0B80" w14:textId="77777777" w:rsidR="0000007A" w:rsidRPr="00DF5077" w:rsidRDefault="00FF7F22" w:rsidP="00054BC4">
            <w:pPr>
              <w:pStyle w:val="NormalWeb"/>
              <w:rPr>
                <w:rFonts w:ascii="Arial" w:hAnsi="Arial" w:cs="Arial"/>
                <w:b/>
                <w:bCs/>
                <w:sz w:val="20"/>
                <w:szCs w:val="20"/>
                <w:u w:val="single"/>
              </w:rPr>
            </w:pPr>
            <w:r w:rsidRPr="00DF5077">
              <w:rPr>
                <w:rFonts w:ascii="Arial" w:hAnsi="Arial" w:cs="Arial"/>
                <w:b/>
                <w:bCs/>
                <w:sz w:val="20"/>
                <w:szCs w:val="20"/>
                <w:u w:val="single"/>
              </w:rPr>
              <w:fldChar w:fldCharType="begin"/>
            </w:r>
            <w:r w:rsidR="00C55A1F" w:rsidRPr="00DF5077">
              <w:rPr>
                <w:rFonts w:ascii="Arial" w:hAnsi="Arial" w:cs="Arial"/>
                <w:b/>
                <w:bCs/>
                <w:sz w:val="20"/>
                <w:szCs w:val="20"/>
                <w:u w:val="single"/>
              </w:rPr>
              <w:instrText>HYPERLINK "https://www.bookpi.org/bookstore/product/science-and-technology-developments-and-applications-vol-1/"</w:instrText>
            </w:r>
            <w:r w:rsidRPr="00DF5077">
              <w:rPr>
                <w:rFonts w:ascii="Arial" w:hAnsi="Arial" w:cs="Arial"/>
                <w:b/>
                <w:bCs/>
                <w:sz w:val="20"/>
                <w:szCs w:val="20"/>
                <w:u w:val="single"/>
              </w:rPr>
            </w:r>
            <w:r w:rsidRPr="00DF5077">
              <w:rPr>
                <w:rFonts w:ascii="Arial" w:hAnsi="Arial" w:cs="Arial"/>
                <w:b/>
                <w:bCs/>
                <w:sz w:val="20"/>
                <w:szCs w:val="20"/>
                <w:u w:val="single"/>
              </w:rPr>
              <w:fldChar w:fldCharType="separate"/>
            </w:r>
            <w:r w:rsidR="00C55A1F" w:rsidRPr="00DF5077">
              <w:rPr>
                <w:rStyle w:val="Hyperlink"/>
                <w:rFonts w:ascii="Arial" w:hAnsi="Arial" w:cs="Arial"/>
                <w:b/>
                <w:bCs/>
                <w:sz w:val="20"/>
                <w:szCs w:val="20"/>
              </w:rPr>
              <w:t>Science and Technology: Developments and Applications</w:t>
            </w:r>
            <w:r w:rsidRPr="00DF5077">
              <w:rPr>
                <w:rFonts w:ascii="Arial" w:hAnsi="Arial" w:cs="Arial"/>
                <w:b/>
                <w:bCs/>
                <w:sz w:val="20"/>
                <w:szCs w:val="20"/>
                <w:u w:val="single"/>
              </w:rPr>
              <w:fldChar w:fldCharType="end"/>
            </w:r>
            <w:bookmarkEnd w:id="0"/>
          </w:p>
        </w:tc>
      </w:tr>
      <w:tr w:rsidR="0000007A" w:rsidRPr="00DF5077" w14:paraId="09DC3F2E" w14:textId="77777777" w:rsidTr="002E7787">
        <w:trPr>
          <w:trHeight w:val="290"/>
        </w:trPr>
        <w:tc>
          <w:tcPr>
            <w:tcW w:w="1234" w:type="pct"/>
          </w:tcPr>
          <w:p w14:paraId="640D0C18" w14:textId="77777777" w:rsidR="0000007A" w:rsidRPr="00DF5077" w:rsidRDefault="0000007A" w:rsidP="00696CAD">
            <w:pPr>
              <w:pStyle w:val="BodyText"/>
              <w:ind w:left="90"/>
              <w:jc w:val="left"/>
              <w:rPr>
                <w:rFonts w:ascii="Arial" w:hAnsi="Arial" w:cs="Arial"/>
                <w:bCs/>
                <w:sz w:val="20"/>
                <w:szCs w:val="20"/>
                <w:lang w:val="en-GB"/>
              </w:rPr>
            </w:pPr>
            <w:r w:rsidRPr="00DF50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395EE1A" w14:textId="77777777" w:rsidR="0000007A" w:rsidRPr="00DF5077" w:rsidRDefault="00E72A8E" w:rsidP="00F3669D">
            <w:pPr>
              <w:pStyle w:val="NormalWeb"/>
              <w:spacing w:before="0" w:beforeAutospacing="0" w:after="0" w:afterAutospacing="0"/>
              <w:rPr>
                <w:rFonts w:ascii="Arial" w:hAnsi="Arial" w:cs="Arial"/>
                <w:b/>
                <w:bCs/>
                <w:sz w:val="20"/>
                <w:szCs w:val="20"/>
                <w:highlight w:val="yellow"/>
                <w:lang w:val="en-GB"/>
              </w:rPr>
            </w:pPr>
            <w:r w:rsidRPr="00DF5077">
              <w:rPr>
                <w:rFonts w:ascii="Arial" w:hAnsi="Arial" w:cs="Arial"/>
                <w:b/>
                <w:bCs/>
                <w:sz w:val="20"/>
                <w:szCs w:val="20"/>
                <w:lang w:val="en-GB"/>
              </w:rPr>
              <w:t>Ms_BP</w:t>
            </w:r>
            <w:r w:rsidR="00FC432A" w:rsidRPr="00DF5077">
              <w:rPr>
                <w:rFonts w:ascii="Arial" w:hAnsi="Arial" w:cs="Arial"/>
                <w:b/>
                <w:bCs/>
                <w:sz w:val="20"/>
                <w:szCs w:val="20"/>
                <w:lang w:val="en-GB"/>
              </w:rPr>
              <w:t>R</w:t>
            </w:r>
            <w:r w:rsidRPr="00DF5077">
              <w:rPr>
                <w:rFonts w:ascii="Arial" w:hAnsi="Arial" w:cs="Arial"/>
                <w:b/>
                <w:bCs/>
                <w:sz w:val="20"/>
                <w:szCs w:val="20"/>
                <w:lang w:val="en-GB"/>
              </w:rPr>
              <w:t>_</w:t>
            </w:r>
            <w:r w:rsidR="00C55A1F" w:rsidRPr="00DF5077">
              <w:rPr>
                <w:rFonts w:ascii="Arial" w:hAnsi="Arial" w:cs="Arial"/>
                <w:b/>
                <w:bCs/>
                <w:sz w:val="20"/>
                <w:szCs w:val="20"/>
                <w:lang w:val="en-GB"/>
              </w:rPr>
              <w:t>5018</w:t>
            </w:r>
          </w:p>
        </w:tc>
      </w:tr>
      <w:tr w:rsidR="0000007A" w:rsidRPr="00DF5077" w14:paraId="1B9FA8CB" w14:textId="77777777" w:rsidTr="002109D6">
        <w:trPr>
          <w:trHeight w:val="331"/>
        </w:trPr>
        <w:tc>
          <w:tcPr>
            <w:tcW w:w="1234" w:type="pct"/>
          </w:tcPr>
          <w:p w14:paraId="6170721E" w14:textId="77777777" w:rsidR="0000007A" w:rsidRPr="00DF5077" w:rsidRDefault="0000007A" w:rsidP="00696CAD">
            <w:pPr>
              <w:pStyle w:val="BodyText"/>
              <w:ind w:left="90"/>
              <w:jc w:val="left"/>
              <w:rPr>
                <w:rFonts w:ascii="Arial" w:hAnsi="Arial" w:cs="Arial"/>
                <w:bCs/>
                <w:sz w:val="20"/>
                <w:szCs w:val="20"/>
                <w:lang w:val="en-GB"/>
              </w:rPr>
            </w:pPr>
            <w:r w:rsidRPr="00DF50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31D6E1C2" w14:textId="77777777" w:rsidR="0000007A" w:rsidRPr="00DF5077" w:rsidRDefault="00C55A1F" w:rsidP="000450FC">
            <w:pPr>
              <w:pStyle w:val="NormalWeb"/>
              <w:spacing w:before="0" w:beforeAutospacing="0" w:after="0" w:afterAutospacing="0"/>
              <w:rPr>
                <w:rFonts w:ascii="Arial" w:hAnsi="Arial" w:cs="Arial"/>
                <w:b/>
                <w:sz w:val="20"/>
                <w:szCs w:val="20"/>
                <w:highlight w:val="yellow"/>
                <w:lang w:val="en-GB"/>
              </w:rPr>
            </w:pPr>
            <w:r w:rsidRPr="00DF5077">
              <w:rPr>
                <w:rFonts w:ascii="Arial" w:hAnsi="Arial" w:cs="Arial"/>
                <w:b/>
                <w:sz w:val="20"/>
                <w:szCs w:val="20"/>
                <w:lang w:val="en-GB"/>
              </w:rPr>
              <w:t>Artificial Intelligence and Machine Learning in Urology: Present Landscape and Future Directions</w:t>
            </w:r>
          </w:p>
        </w:tc>
      </w:tr>
      <w:tr w:rsidR="00CF0BBB" w:rsidRPr="00DF5077" w14:paraId="5F3FA0C3" w14:textId="77777777" w:rsidTr="002E7787">
        <w:trPr>
          <w:trHeight w:val="332"/>
        </w:trPr>
        <w:tc>
          <w:tcPr>
            <w:tcW w:w="1234" w:type="pct"/>
          </w:tcPr>
          <w:p w14:paraId="571B3B00" w14:textId="77777777" w:rsidR="00CF0BBB" w:rsidRPr="00DF5077" w:rsidRDefault="00CF0BBB" w:rsidP="00696CAD">
            <w:pPr>
              <w:pStyle w:val="BodyText"/>
              <w:ind w:left="90"/>
              <w:jc w:val="left"/>
              <w:rPr>
                <w:rFonts w:ascii="Arial" w:hAnsi="Arial" w:cs="Arial"/>
                <w:bCs/>
                <w:sz w:val="20"/>
                <w:szCs w:val="20"/>
                <w:lang w:val="en-GB"/>
              </w:rPr>
            </w:pPr>
            <w:r w:rsidRPr="00DF50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AB3653D" w14:textId="77777777" w:rsidR="00CF0BBB" w:rsidRPr="00DF5077" w:rsidRDefault="00C55A1F" w:rsidP="000450FC">
            <w:pPr>
              <w:pStyle w:val="NormalWeb"/>
              <w:spacing w:before="0" w:beforeAutospacing="0" w:after="0" w:afterAutospacing="0"/>
              <w:rPr>
                <w:rFonts w:ascii="Arial" w:hAnsi="Arial" w:cs="Arial"/>
                <w:b/>
                <w:sz w:val="20"/>
                <w:szCs w:val="20"/>
                <w:lang w:val="en-GB"/>
              </w:rPr>
            </w:pPr>
            <w:r w:rsidRPr="00DF5077">
              <w:rPr>
                <w:rFonts w:ascii="Arial" w:hAnsi="Arial" w:cs="Arial"/>
                <w:b/>
                <w:sz w:val="20"/>
                <w:szCs w:val="20"/>
                <w:lang w:val="en-GB"/>
              </w:rPr>
              <w:t>Book Chapter</w:t>
            </w:r>
          </w:p>
        </w:tc>
      </w:tr>
    </w:tbl>
    <w:tbl>
      <w:tblPr>
        <w:tblpPr w:leftFromText="180" w:rightFromText="180" w:vertAnchor="text" w:horzAnchor="margin" w:tblpY="4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DF5077" w:rsidRPr="00DF5077" w14:paraId="14B9440A" w14:textId="77777777" w:rsidTr="00DF5077">
        <w:tc>
          <w:tcPr>
            <w:tcW w:w="5000" w:type="pct"/>
            <w:gridSpan w:val="3"/>
            <w:tcBorders>
              <w:top w:val="nil"/>
              <w:left w:val="nil"/>
              <w:right w:val="nil"/>
            </w:tcBorders>
            <w:noWrap/>
          </w:tcPr>
          <w:p w14:paraId="451D9115" w14:textId="77777777" w:rsidR="00DF5077" w:rsidRPr="00DF5077" w:rsidRDefault="00DF5077" w:rsidP="00DF5077">
            <w:pPr>
              <w:pStyle w:val="Heading2"/>
              <w:jc w:val="left"/>
              <w:rPr>
                <w:rFonts w:ascii="Arial" w:hAnsi="Arial" w:cs="Arial"/>
                <w:lang w:val="en-GB"/>
              </w:rPr>
            </w:pPr>
            <w:r w:rsidRPr="00DF5077">
              <w:rPr>
                <w:rFonts w:ascii="Arial" w:hAnsi="Arial" w:cs="Arial"/>
                <w:highlight w:val="yellow"/>
                <w:lang w:val="en-GB"/>
              </w:rPr>
              <w:t>PART  1:</w:t>
            </w:r>
            <w:r w:rsidRPr="00DF5077">
              <w:rPr>
                <w:rFonts w:ascii="Arial" w:hAnsi="Arial" w:cs="Arial"/>
                <w:lang w:val="en-GB"/>
              </w:rPr>
              <w:t xml:space="preserve"> Comments</w:t>
            </w:r>
          </w:p>
          <w:p w14:paraId="1A539CF6" w14:textId="77777777" w:rsidR="00DF5077" w:rsidRPr="00DF5077" w:rsidRDefault="00DF5077" w:rsidP="00DF5077">
            <w:pPr>
              <w:rPr>
                <w:rFonts w:ascii="Arial" w:hAnsi="Arial" w:cs="Arial"/>
                <w:sz w:val="20"/>
                <w:szCs w:val="20"/>
                <w:lang w:val="en-GB"/>
              </w:rPr>
            </w:pPr>
          </w:p>
        </w:tc>
      </w:tr>
      <w:tr w:rsidR="00DF5077" w:rsidRPr="00DF5077" w14:paraId="175C680A" w14:textId="77777777" w:rsidTr="00DF5077">
        <w:tc>
          <w:tcPr>
            <w:tcW w:w="1265" w:type="pct"/>
            <w:noWrap/>
          </w:tcPr>
          <w:p w14:paraId="2273EFBA" w14:textId="77777777" w:rsidR="00DF5077" w:rsidRPr="00DF5077" w:rsidRDefault="00DF5077" w:rsidP="00DF5077">
            <w:pPr>
              <w:pStyle w:val="Heading2"/>
              <w:jc w:val="left"/>
              <w:rPr>
                <w:rFonts w:ascii="Arial" w:hAnsi="Arial" w:cs="Arial"/>
                <w:lang w:val="en-GB"/>
              </w:rPr>
            </w:pPr>
          </w:p>
        </w:tc>
        <w:tc>
          <w:tcPr>
            <w:tcW w:w="2212" w:type="pct"/>
          </w:tcPr>
          <w:p w14:paraId="54C07FF8" w14:textId="77777777" w:rsidR="00DF5077" w:rsidRPr="00DF5077" w:rsidRDefault="00DF5077" w:rsidP="00DF5077">
            <w:pPr>
              <w:pStyle w:val="Heading2"/>
              <w:jc w:val="left"/>
              <w:rPr>
                <w:rFonts w:ascii="Arial" w:hAnsi="Arial" w:cs="Arial"/>
                <w:lang w:val="en-GB"/>
              </w:rPr>
            </w:pPr>
            <w:r w:rsidRPr="00DF5077">
              <w:rPr>
                <w:rFonts w:ascii="Arial" w:hAnsi="Arial" w:cs="Arial"/>
                <w:lang w:val="en-GB"/>
              </w:rPr>
              <w:t>Reviewer’s comment</w:t>
            </w:r>
          </w:p>
          <w:p w14:paraId="77FA3F48" w14:textId="77777777" w:rsidR="00DF5077" w:rsidRPr="00DF5077" w:rsidRDefault="00DF5077" w:rsidP="00DF5077">
            <w:pPr>
              <w:rPr>
                <w:rFonts w:ascii="Arial" w:hAnsi="Arial" w:cs="Arial"/>
                <w:b/>
                <w:bCs/>
                <w:sz w:val="20"/>
                <w:szCs w:val="20"/>
              </w:rPr>
            </w:pPr>
            <w:r w:rsidRPr="00DF5077">
              <w:rPr>
                <w:rFonts w:ascii="Arial" w:hAnsi="Arial" w:cs="Arial"/>
                <w:b/>
                <w:bCs/>
                <w:sz w:val="20"/>
                <w:szCs w:val="20"/>
                <w:highlight w:val="yellow"/>
              </w:rPr>
              <w:t>Artificial Intelligence (AI) generated or assisted review comments are strictly prohibited during peer review.</w:t>
            </w:r>
          </w:p>
          <w:p w14:paraId="565AA677" w14:textId="77777777" w:rsidR="00DF5077" w:rsidRPr="00DF5077" w:rsidRDefault="00DF5077" w:rsidP="00DF5077">
            <w:pPr>
              <w:rPr>
                <w:rFonts w:ascii="Arial" w:hAnsi="Arial" w:cs="Arial"/>
                <w:sz w:val="20"/>
                <w:szCs w:val="20"/>
                <w:lang w:val="en-GB"/>
              </w:rPr>
            </w:pPr>
          </w:p>
        </w:tc>
        <w:tc>
          <w:tcPr>
            <w:tcW w:w="1523" w:type="pct"/>
          </w:tcPr>
          <w:p w14:paraId="6EB10010" w14:textId="77777777" w:rsidR="00DF5077" w:rsidRPr="00DF5077" w:rsidRDefault="00DF5077" w:rsidP="00DF5077">
            <w:pPr>
              <w:pStyle w:val="Heading2"/>
              <w:jc w:val="left"/>
              <w:rPr>
                <w:rFonts w:ascii="Arial" w:hAnsi="Arial" w:cs="Arial"/>
                <w:b w:val="0"/>
                <w:lang w:val="en-GB"/>
              </w:rPr>
            </w:pPr>
            <w:r w:rsidRPr="00DF5077">
              <w:rPr>
                <w:rFonts w:ascii="Arial" w:hAnsi="Arial" w:cs="Arial"/>
                <w:lang w:val="en-GB"/>
              </w:rPr>
              <w:t xml:space="preserve">Author’s </w:t>
            </w:r>
            <w:proofErr w:type="gramStart"/>
            <w:r w:rsidRPr="00DF5077">
              <w:rPr>
                <w:rFonts w:ascii="Arial" w:hAnsi="Arial" w:cs="Arial"/>
                <w:lang w:val="en-GB"/>
              </w:rPr>
              <w:t>Feedback</w:t>
            </w:r>
            <w:r w:rsidRPr="00DF5077">
              <w:rPr>
                <w:rFonts w:ascii="Arial" w:hAnsi="Arial" w:cs="Arial"/>
                <w:b w:val="0"/>
                <w:i/>
                <w:lang w:val="en-GB"/>
              </w:rPr>
              <w:t>(</w:t>
            </w:r>
            <w:proofErr w:type="gramEnd"/>
            <w:r w:rsidRPr="00DF5077">
              <w:rPr>
                <w:rFonts w:ascii="Arial" w:hAnsi="Arial" w:cs="Arial"/>
                <w:b w:val="0"/>
                <w:i/>
                <w:lang w:val="en-GB"/>
              </w:rPr>
              <w:t>Please correct the manuscript and highlight that part in the manuscript. It is mandatory that authors should write his/her feedback here)</w:t>
            </w:r>
          </w:p>
        </w:tc>
      </w:tr>
      <w:tr w:rsidR="00DF5077" w:rsidRPr="00DF5077" w14:paraId="639413EB" w14:textId="77777777" w:rsidTr="00DF5077">
        <w:trPr>
          <w:trHeight w:val="1264"/>
        </w:trPr>
        <w:tc>
          <w:tcPr>
            <w:tcW w:w="1265" w:type="pct"/>
            <w:noWrap/>
          </w:tcPr>
          <w:p w14:paraId="4F1015C8" w14:textId="77777777" w:rsidR="00DF5077" w:rsidRPr="00DF5077" w:rsidRDefault="00DF5077" w:rsidP="00DF5077">
            <w:pPr>
              <w:ind w:left="360"/>
              <w:rPr>
                <w:rFonts w:ascii="Arial" w:hAnsi="Arial" w:cs="Arial"/>
                <w:b/>
                <w:bCs/>
                <w:sz w:val="20"/>
                <w:szCs w:val="20"/>
                <w:lang w:val="en-GB"/>
              </w:rPr>
            </w:pPr>
            <w:r w:rsidRPr="00DF5077">
              <w:rPr>
                <w:rFonts w:ascii="Arial" w:hAnsi="Arial" w:cs="Arial"/>
                <w:b/>
                <w:bCs/>
                <w:sz w:val="20"/>
                <w:szCs w:val="20"/>
                <w:lang w:val="en-GB"/>
              </w:rPr>
              <w:t xml:space="preserve">Please write a few sentences regarding the importance of this manuscript for the scientific community. A </w:t>
            </w:r>
            <w:proofErr w:type="spellStart"/>
            <w:r w:rsidRPr="00DF5077">
              <w:rPr>
                <w:rFonts w:ascii="Arial" w:hAnsi="Arial" w:cs="Arial"/>
                <w:b/>
                <w:bCs/>
                <w:sz w:val="20"/>
                <w:szCs w:val="20"/>
                <w:lang w:val="en-GB"/>
              </w:rPr>
              <w:t>minimumof</w:t>
            </w:r>
            <w:proofErr w:type="spellEnd"/>
            <w:r w:rsidRPr="00DF5077">
              <w:rPr>
                <w:rFonts w:ascii="Arial" w:hAnsi="Arial" w:cs="Arial"/>
                <w:b/>
                <w:bCs/>
                <w:sz w:val="20"/>
                <w:szCs w:val="20"/>
                <w:lang w:val="en-GB"/>
              </w:rPr>
              <w:t xml:space="preserve"> 3-4 sentences may be required for this part.</w:t>
            </w:r>
          </w:p>
          <w:p w14:paraId="372084CE" w14:textId="77777777" w:rsidR="00DF5077" w:rsidRPr="00DF5077" w:rsidRDefault="00DF5077" w:rsidP="00DF5077">
            <w:pPr>
              <w:ind w:left="360"/>
              <w:rPr>
                <w:rFonts w:ascii="Arial" w:eastAsia="MS Mincho" w:hAnsi="Arial" w:cs="Arial"/>
                <w:b/>
                <w:bCs/>
                <w:sz w:val="20"/>
                <w:szCs w:val="20"/>
                <w:lang w:val="en-GB"/>
              </w:rPr>
            </w:pPr>
          </w:p>
        </w:tc>
        <w:tc>
          <w:tcPr>
            <w:tcW w:w="2212" w:type="pct"/>
          </w:tcPr>
          <w:p w14:paraId="7593A2EE" w14:textId="77777777" w:rsidR="00DF5077" w:rsidRPr="00DF5077" w:rsidRDefault="00DF5077" w:rsidP="00DF5077">
            <w:pPr>
              <w:pStyle w:val="ListParagraph"/>
              <w:ind w:left="0"/>
              <w:rPr>
                <w:rFonts w:ascii="Arial" w:hAnsi="Arial" w:cs="Arial"/>
                <w:b/>
                <w:bCs/>
                <w:sz w:val="20"/>
                <w:szCs w:val="20"/>
                <w:lang w:val="en-GB"/>
              </w:rPr>
            </w:pPr>
            <w:r w:rsidRPr="00DF5077">
              <w:rPr>
                <w:rFonts w:ascii="Arial" w:hAnsi="Arial" w:cs="Arial"/>
                <w:b/>
                <w:bCs/>
                <w:sz w:val="20"/>
                <w:szCs w:val="20"/>
              </w:rPr>
              <w:t>AI and Machine Learning have revolutionized the medical field, and urology is no exception. This chapter is particularly important as it discusses how technological advancements can enhance specific medical treatments. It highlights improvements in diagnostic accuracy, patient outcomes, and provides a roadmap for future research in AI-driven urology.</w:t>
            </w:r>
          </w:p>
        </w:tc>
        <w:tc>
          <w:tcPr>
            <w:tcW w:w="1523" w:type="pct"/>
          </w:tcPr>
          <w:p w14:paraId="3BDE8B55" w14:textId="77777777" w:rsidR="00DF5077" w:rsidRPr="00DF5077" w:rsidRDefault="00DF5077" w:rsidP="00DF5077">
            <w:pPr>
              <w:pStyle w:val="Heading2"/>
              <w:jc w:val="left"/>
              <w:rPr>
                <w:rFonts w:ascii="Arial" w:hAnsi="Arial" w:cs="Arial"/>
                <w:b w:val="0"/>
                <w:lang w:val="en-GB"/>
              </w:rPr>
            </w:pPr>
          </w:p>
        </w:tc>
      </w:tr>
      <w:tr w:rsidR="00DF5077" w:rsidRPr="00DF5077" w14:paraId="1594A383" w14:textId="77777777" w:rsidTr="00DF5077">
        <w:trPr>
          <w:trHeight w:val="647"/>
        </w:trPr>
        <w:tc>
          <w:tcPr>
            <w:tcW w:w="1265" w:type="pct"/>
            <w:noWrap/>
          </w:tcPr>
          <w:p w14:paraId="42CD089F" w14:textId="77777777" w:rsidR="00DF5077" w:rsidRPr="00DF5077" w:rsidRDefault="00DF5077" w:rsidP="00DF5077">
            <w:pPr>
              <w:ind w:left="360"/>
              <w:rPr>
                <w:rFonts w:ascii="Arial" w:hAnsi="Arial" w:cs="Arial"/>
                <w:b/>
                <w:bCs/>
                <w:sz w:val="20"/>
                <w:szCs w:val="20"/>
                <w:lang w:val="en-GB"/>
              </w:rPr>
            </w:pPr>
            <w:r w:rsidRPr="00DF5077">
              <w:rPr>
                <w:rFonts w:ascii="Arial" w:hAnsi="Arial" w:cs="Arial"/>
                <w:b/>
                <w:bCs/>
                <w:sz w:val="20"/>
                <w:szCs w:val="20"/>
                <w:lang w:val="en-GB"/>
              </w:rPr>
              <w:t>Is the title of the article suitable?</w:t>
            </w:r>
          </w:p>
          <w:p w14:paraId="4ED084F7" w14:textId="77777777" w:rsidR="00DF5077" w:rsidRPr="00DF5077" w:rsidRDefault="00DF5077" w:rsidP="00DF5077">
            <w:pPr>
              <w:ind w:left="360"/>
              <w:rPr>
                <w:rFonts w:ascii="Arial" w:hAnsi="Arial" w:cs="Arial"/>
                <w:b/>
                <w:bCs/>
                <w:sz w:val="20"/>
                <w:szCs w:val="20"/>
                <w:lang w:val="en-GB"/>
              </w:rPr>
            </w:pPr>
            <w:r w:rsidRPr="00DF5077">
              <w:rPr>
                <w:rFonts w:ascii="Arial" w:hAnsi="Arial" w:cs="Arial"/>
                <w:b/>
                <w:bCs/>
                <w:sz w:val="20"/>
                <w:szCs w:val="20"/>
                <w:lang w:val="en-GB"/>
              </w:rPr>
              <w:t>(If not please suggest an alternative title)</w:t>
            </w:r>
          </w:p>
          <w:p w14:paraId="3089E354" w14:textId="77777777" w:rsidR="00DF5077" w:rsidRPr="00DF5077" w:rsidRDefault="00DF5077" w:rsidP="00DF5077">
            <w:pPr>
              <w:pStyle w:val="Heading2"/>
              <w:jc w:val="left"/>
              <w:rPr>
                <w:rFonts w:ascii="Arial" w:hAnsi="Arial" w:cs="Arial"/>
                <w:u w:val="single"/>
                <w:lang w:val="en-GB"/>
              </w:rPr>
            </w:pPr>
          </w:p>
        </w:tc>
        <w:tc>
          <w:tcPr>
            <w:tcW w:w="2212" w:type="pct"/>
          </w:tcPr>
          <w:p w14:paraId="34E2E110" w14:textId="77777777" w:rsidR="00DF5077" w:rsidRPr="00DF5077" w:rsidRDefault="00DF5077" w:rsidP="00DF5077">
            <w:pPr>
              <w:rPr>
                <w:rFonts w:ascii="Arial" w:hAnsi="Arial" w:cs="Arial"/>
                <w:b/>
                <w:bCs/>
                <w:sz w:val="20"/>
                <w:szCs w:val="20"/>
                <w:lang w:val="en-GB"/>
              </w:rPr>
            </w:pPr>
            <w:r w:rsidRPr="00DF5077">
              <w:rPr>
                <w:rFonts w:ascii="Arial" w:hAnsi="Arial" w:cs="Arial"/>
                <w:b/>
                <w:bCs/>
                <w:sz w:val="20"/>
                <w:szCs w:val="20"/>
                <w:lang w:val="en-GB"/>
              </w:rPr>
              <w:t xml:space="preserve">The title is suitable and effective as it clearly </w:t>
            </w:r>
            <w:proofErr w:type="gramStart"/>
            <w:r w:rsidRPr="00DF5077">
              <w:rPr>
                <w:rFonts w:ascii="Arial" w:hAnsi="Arial" w:cs="Arial"/>
                <w:b/>
                <w:bCs/>
                <w:sz w:val="20"/>
                <w:szCs w:val="20"/>
                <w:lang w:val="en-GB"/>
              </w:rPr>
              <w:t>indicate</w:t>
            </w:r>
            <w:proofErr w:type="gramEnd"/>
            <w:r w:rsidRPr="00DF5077">
              <w:rPr>
                <w:rFonts w:ascii="Arial" w:hAnsi="Arial" w:cs="Arial"/>
                <w:b/>
                <w:bCs/>
                <w:sz w:val="20"/>
                <w:szCs w:val="20"/>
                <w:lang w:val="en-GB"/>
              </w:rPr>
              <w:t xml:space="preserve"> the present situation and future research direction. </w:t>
            </w:r>
          </w:p>
        </w:tc>
        <w:tc>
          <w:tcPr>
            <w:tcW w:w="1523" w:type="pct"/>
          </w:tcPr>
          <w:p w14:paraId="7EE0EA97" w14:textId="77777777" w:rsidR="00DF5077" w:rsidRPr="00DF5077" w:rsidRDefault="00DF5077" w:rsidP="00DF5077">
            <w:pPr>
              <w:pStyle w:val="Heading2"/>
              <w:jc w:val="left"/>
              <w:rPr>
                <w:rFonts w:ascii="Arial" w:hAnsi="Arial" w:cs="Arial"/>
                <w:b w:val="0"/>
                <w:lang w:val="en-GB"/>
              </w:rPr>
            </w:pPr>
          </w:p>
        </w:tc>
      </w:tr>
      <w:tr w:rsidR="00DF5077" w:rsidRPr="00DF5077" w14:paraId="5F60730F" w14:textId="77777777" w:rsidTr="00DF5077">
        <w:trPr>
          <w:trHeight w:val="737"/>
        </w:trPr>
        <w:tc>
          <w:tcPr>
            <w:tcW w:w="1265" w:type="pct"/>
            <w:noWrap/>
          </w:tcPr>
          <w:p w14:paraId="0251876D" w14:textId="77777777" w:rsidR="00DF5077" w:rsidRPr="00DF5077" w:rsidRDefault="00DF5077" w:rsidP="00DF5077">
            <w:pPr>
              <w:pStyle w:val="Heading2"/>
              <w:ind w:left="360"/>
              <w:jc w:val="left"/>
              <w:rPr>
                <w:rFonts w:ascii="Arial" w:hAnsi="Arial" w:cs="Arial"/>
                <w:lang w:val="en-GB"/>
              </w:rPr>
            </w:pPr>
            <w:r w:rsidRPr="00DF5077">
              <w:rPr>
                <w:rFonts w:ascii="Arial" w:hAnsi="Arial" w:cs="Arial"/>
                <w:lang w:val="en-GB"/>
              </w:rPr>
              <w:t>Is the abstract of the article comprehensive? Do you suggest the addition (or deletion) of some points in this section? Please write your suggestions here.</w:t>
            </w:r>
          </w:p>
          <w:p w14:paraId="0CC501DF" w14:textId="77777777" w:rsidR="00DF5077" w:rsidRPr="00DF5077" w:rsidRDefault="00DF5077" w:rsidP="00DF5077">
            <w:pPr>
              <w:pStyle w:val="Heading2"/>
              <w:jc w:val="left"/>
              <w:rPr>
                <w:rFonts w:ascii="Arial" w:hAnsi="Arial" w:cs="Arial"/>
                <w:u w:val="single"/>
                <w:lang w:val="en-GB"/>
              </w:rPr>
            </w:pPr>
          </w:p>
        </w:tc>
        <w:tc>
          <w:tcPr>
            <w:tcW w:w="2212" w:type="pct"/>
          </w:tcPr>
          <w:p w14:paraId="7CE56E00" w14:textId="77777777" w:rsidR="00DF5077" w:rsidRPr="00DF5077" w:rsidRDefault="00DF5077" w:rsidP="00DF5077">
            <w:pPr>
              <w:rPr>
                <w:rFonts w:ascii="Arial" w:hAnsi="Arial" w:cs="Arial"/>
                <w:b/>
                <w:bCs/>
                <w:sz w:val="20"/>
                <w:szCs w:val="20"/>
                <w:lang w:val="en-GB"/>
              </w:rPr>
            </w:pPr>
            <w:r w:rsidRPr="00DF5077">
              <w:rPr>
                <w:rFonts w:ascii="Arial" w:hAnsi="Arial" w:cs="Arial"/>
                <w:b/>
                <w:bCs/>
                <w:sz w:val="20"/>
                <w:szCs w:val="20"/>
                <w:lang w:val="en-GB"/>
              </w:rPr>
              <w:t xml:space="preserve">The abstract of the chapter is comprehensive, as it covers the background, </w:t>
            </w:r>
            <w:proofErr w:type="gramStart"/>
            <w:r w:rsidRPr="00DF5077">
              <w:rPr>
                <w:rFonts w:ascii="Arial" w:hAnsi="Arial" w:cs="Arial"/>
                <w:b/>
                <w:bCs/>
                <w:sz w:val="20"/>
                <w:szCs w:val="20"/>
                <w:lang w:val="en-GB"/>
              </w:rPr>
              <w:t>objectives ,</w:t>
            </w:r>
            <w:proofErr w:type="gramEnd"/>
            <w:r w:rsidRPr="00DF5077">
              <w:rPr>
                <w:rFonts w:ascii="Arial" w:hAnsi="Arial" w:cs="Arial"/>
                <w:b/>
                <w:bCs/>
                <w:sz w:val="20"/>
                <w:szCs w:val="20"/>
                <w:lang w:val="en-GB"/>
              </w:rPr>
              <w:t xml:space="preserve"> methods, results and conclusions</w:t>
            </w:r>
          </w:p>
        </w:tc>
        <w:tc>
          <w:tcPr>
            <w:tcW w:w="1523" w:type="pct"/>
          </w:tcPr>
          <w:p w14:paraId="08B9EA5C" w14:textId="77777777" w:rsidR="00DF5077" w:rsidRPr="00DF5077" w:rsidRDefault="00DF5077" w:rsidP="00DF5077">
            <w:pPr>
              <w:pStyle w:val="Heading2"/>
              <w:jc w:val="left"/>
              <w:rPr>
                <w:rFonts w:ascii="Arial" w:hAnsi="Arial" w:cs="Arial"/>
                <w:b w:val="0"/>
                <w:lang w:val="en-GB"/>
              </w:rPr>
            </w:pPr>
          </w:p>
        </w:tc>
      </w:tr>
      <w:tr w:rsidR="00DF5077" w:rsidRPr="00DF5077" w14:paraId="7E190CCA" w14:textId="77777777" w:rsidTr="00DF5077">
        <w:trPr>
          <w:trHeight w:val="859"/>
        </w:trPr>
        <w:tc>
          <w:tcPr>
            <w:tcW w:w="1265" w:type="pct"/>
            <w:noWrap/>
          </w:tcPr>
          <w:p w14:paraId="122AE3AA" w14:textId="77777777" w:rsidR="00DF5077" w:rsidRPr="00DF5077" w:rsidRDefault="00DF5077" w:rsidP="00DF5077">
            <w:pPr>
              <w:ind w:left="360"/>
              <w:rPr>
                <w:rFonts w:ascii="Arial" w:hAnsi="Arial" w:cs="Arial"/>
                <w:b/>
                <w:bCs/>
                <w:sz w:val="20"/>
                <w:szCs w:val="20"/>
                <w:u w:val="single"/>
                <w:lang w:val="en-GB"/>
              </w:rPr>
            </w:pPr>
            <w:r w:rsidRPr="00DF5077">
              <w:rPr>
                <w:rFonts w:ascii="Arial" w:hAnsi="Arial" w:cs="Arial"/>
                <w:b/>
                <w:bCs/>
                <w:sz w:val="20"/>
                <w:szCs w:val="20"/>
                <w:lang w:val="en-GB"/>
              </w:rPr>
              <w:t>Is the manuscript scientifically, correct? Please write here.</w:t>
            </w:r>
          </w:p>
        </w:tc>
        <w:tc>
          <w:tcPr>
            <w:tcW w:w="2212" w:type="pct"/>
          </w:tcPr>
          <w:p w14:paraId="126CA2BD" w14:textId="77777777" w:rsidR="00DF5077" w:rsidRPr="00DF5077" w:rsidRDefault="00DF5077" w:rsidP="00DF5077">
            <w:pPr>
              <w:rPr>
                <w:rFonts w:ascii="Arial" w:hAnsi="Arial" w:cs="Arial"/>
                <w:b/>
                <w:bCs/>
                <w:sz w:val="20"/>
                <w:szCs w:val="20"/>
                <w:lang w:val="en-GB"/>
              </w:rPr>
            </w:pPr>
            <w:r w:rsidRPr="00DF5077">
              <w:rPr>
                <w:rFonts w:ascii="Arial" w:hAnsi="Arial" w:cs="Arial"/>
                <w:b/>
                <w:bCs/>
                <w:sz w:val="20"/>
                <w:szCs w:val="20"/>
                <w:lang w:val="en-GB"/>
              </w:rPr>
              <w:t xml:space="preserve">The manuscript references relevant literature and studies that support its claims about the benefits and challenges of AI in urology, including improvements in diagnostic accuracy and surgical precision. Additionally, it addresses ethical considerations and regulatory challenges, which are important aspects of integrating AI into clinical </w:t>
            </w:r>
            <w:proofErr w:type="gramStart"/>
            <w:r w:rsidRPr="00DF5077">
              <w:rPr>
                <w:rFonts w:ascii="Arial" w:hAnsi="Arial" w:cs="Arial"/>
                <w:b/>
                <w:bCs/>
                <w:sz w:val="20"/>
                <w:szCs w:val="20"/>
                <w:lang w:val="en-GB"/>
              </w:rPr>
              <w:t>practice .</w:t>
            </w:r>
            <w:proofErr w:type="gramEnd"/>
          </w:p>
          <w:p w14:paraId="6CABE60E" w14:textId="77777777" w:rsidR="00DF5077" w:rsidRPr="00DF5077" w:rsidRDefault="00DF5077" w:rsidP="00DF5077">
            <w:pPr>
              <w:pStyle w:val="ListParagraph"/>
              <w:ind w:left="0"/>
              <w:rPr>
                <w:rFonts w:ascii="Arial" w:hAnsi="Arial" w:cs="Arial"/>
                <w:b/>
                <w:bCs/>
                <w:sz w:val="20"/>
                <w:szCs w:val="20"/>
                <w:lang w:val="en-GB"/>
              </w:rPr>
            </w:pPr>
            <w:r w:rsidRPr="00DF5077">
              <w:rPr>
                <w:rFonts w:ascii="Arial" w:hAnsi="Arial" w:cs="Arial"/>
                <w:b/>
                <w:bCs/>
                <w:sz w:val="20"/>
                <w:szCs w:val="20"/>
                <w:lang w:val="en-GB"/>
              </w:rPr>
              <w:t>Overall, the manuscript is grounded in current research and provides a comprehensive overview of the topic, making it scientifically valid.</w:t>
            </w:r>
          </w:p>
        </w:tc>
        <w:tc>
          <w:tcPr>
            <w:tcW w:w="1523" w:type="pct"/>
          </w:tcPr>
          <w:p w14:paraId="19A5862C" w14:textId="77777777" w:rsidR="00DF5077" w:rsidRPr="00DF5077" w:rsidRDefault="00DF5077" w:rsidP="00DF5077">
            <w:pPr>
              <w:pStyle w:val="Heading2"/>
              <w:jc w:val="left"/>
              <w:rPr>
                <w:rFonts w:ascii="Arial" w:hAnsi="Arial" w:cs="Arial"/>
                <w:b w:val="0"/>
                <w:lang w:val="en-GB"/>
              </w:rPr>
            </w:pPr>
          </w:p>
        </w:tc>
      </w:tr>
      <w:tr w:rsidR="00DF5077" w:rsidRPr="00DF5077" w14:paraId="46EF7F3C" w14:textId="77777777" w:rsidTr="00DF5077">
        <w:trPr>
          <w:trHeight w:val="703"/>
        </w:trPr>
        <w:tc>
          <w:tcPr>
            <w:tcW w:w="1265" w:type="pct"/>
            <w:noWrap/>
          </w:tcPr>
          <w:p w14:paraId="220C942D" w14:textId="77777777" w:rsidR="00DF5077" w:rsidRPr="00DF5077" w:rsidRDefault="00DF5077" w:rsidP="00DF5077">
            <w:pPr>
              <w:ind w:left="360"/>
              <w:rPr>
                <w:rFonts w:ascii="Arial" w:hAnsi="Arial" w:cs="Arial"/>
                <w:b/>
                <w:bCs/>
                <w:sz w:val="20"/>
                <w:szCs w:val="20"/>
                <w:lang w:val="en-GB"/>
              </w:rPr>
            </w:pPr>
            <w:r w:rsidRPr="00DF5077">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79D4050" w14:textId="77777777" w:rsidR="00DF5077" w:rsidRPr="00DF5077" w:rsidRDefault="00DF5077" w:rsidP="00DF5077">
            <w:pPr>
              <w:pStyle w:val="ListParagraph"/>
              <w:ind w:left="0"/>
              <w:rPr>
                <w:rFonts w:ascii="Arial" w:hAnsi="Arial" w:cs="Arial"/>
                <w:b/>
                <w:bCs/>
                <w:sz w:val="20"/>
                <w:szCs w:val="20"/>
                <w:lang w:val="en-GB"/>
              </w:rPr>
            </w:pPr>
            <w:r w:rsidRPr="00DF5077">
              <w:rPr>
                <w:rFonts w:ascii="Arial" w:hAnsi="Arial" w:cs="Arial"/>
                <w:b/>
                <w:bCs/>
                <w:sz w:val="20"/>
                <w:szCs w:val="20"/>
                <w:lang w:val="en-GB"/>
              </w:rPr>
              <w:t>The references are sufficient, but incorporating more recent studies would strengthen the evidence supporting the subject matter.</w:t>
            </w:r>
          </w:p>
        </w:tc>
        <w:tc>
          <w:tcPr>
            <w:tcW w:w="1523" w:type="pct"/>
          </w:tcPr>
          <w:p w14:paraId="46B91F38" w14:textId="77777777" w:rsidR="00DF5077" w:rsidRPr="00DF5077" w:rsidRDefault="00DF5077" w:rsidP="00DF5077">
            <w:pPr>
              <w:pStyle w:val="Heading2"/>
              <w:jc w:val="left"/>
              <w:rPr>
                <w:rFonts w:ascii="Arial" w:hAnsi="Arial" w:cs="Arial"/>
                <w:b w:val="0"/>
                <w:lang w:val="en-GB"/>
              </w:rPr>
            </w:pPr>
          </w:p>
        </w:tc>
      </w:tr>
      <w:tr w:rsidR="00DF5077" w:rsidRPr="00DF5077" w14:paraId="1D48DED6" w14:textId="77777777" w:rsidTr="00DF5077">
        <w:trPr>
          <w:trHeight w:val="386"/>
        </w:trPr>
        <w:tc>
          <w:tcPr>
            <w:tcW w:w="1265" w:type="pct"/>
            <w:noWrap/>
          </w:tcPr>
          <w:p w14:paraId="6CF0FD1B" w14:textId="77777777" w:rsidR="00DF5077" w:rsidRPr="00DF5077" w:rsidRDefault="00DF5077" w:rsidP="00DF5077">
            <w:pPr>
              <w:pStyle w:val="Heading2"/>
              <w:jc w:val="left"/>
              <w:rPr>
                <w:rFonts w:ascii="Arial" w:hAnsi="Arial" w:cs="Arial"/>
                <w:b w:val="0"/>
                <w:lang w:val="en-GB"/>
              </w:rPr>
            </w:pPr>
          </w:p>
          <w:p w14:paraId="742AEC9E" w14:textId="77777777" w:rsidR="00DF5077" w:rsidRPr="00DF5077" w:rsidRDefault="00DF5077" w:rsidP="00DF5077">
            <w:pPr>
              <w:pStyle w:val="Heading2"/>
              <w:ind w:left="360"/>
              <w:jc w:val="left"/>
              <w:rPr>
                <w:rFonts w:ascii="Arial" w:hAnsi="Arial" w:cs="Arial"/>
                <w:bCs w:val="0"/>
                <w:lang w:val="en-GB"/>
              </w:rPr>
            </w:pPr>
            <w:r w:rsidRPr="00DF5077">
              <w:rPr>
                <w:rFonts w:ascii="Arial" w:hAnsi="Arial" w:cs="Arial"/>
                <w:bCs w:val="0"/>
                <w:lang w:val="en-GB"/>
              </w:rPr>
              <w:t>Is the language/English quality of the article suitable for scholarly communications?</w:t>
            </w:r>
          </w:p>
          <w:p w14:paraId="2DC45453" w14:textId="77777777" w:rsidR="00DF5077" w:rsidRPr="00DF5077" w:rsidRDefault="00DF5077" w:rsidP="00DF5077">
            <w:pPr>
              <w:rPr>
                <w:rFonts w:ascii="Arial" w:hAnsi="Arial" w:cs="Arial"/>
                <w:sz w:val="20"/>
                <w:szCs w:val="20"/>
                <w:lang w:val="en-GB"/>
              </w:rPr>
            </w:pPr>
          </w:p>
        </w:tc>
        <w:tc>
          <w:tcPr>
            <w:tcW w:w="2212" w:type="pct"/>
          </w:tcPr>
          <w:p w14:paraId="5FE3AF6B" w14:textId="77777777" w:rsidR="00DF5077" w:rsidRPr="00DF5077" w:rsidRDefault="00DF5077" w:rsidP="00DF5077">
            <w:pPr>
              <w:rPr>
                <w:rFonts w:ascii="Arial" w:hAnsi="Arial" w:cs="Arial"/>
                <w:b/>
                <w:sz w:val="20"/>
                <w:szCs w:val="20"/>
                <w:lang w:val="en-GB"/>
              </w:rPr>
            </w:pPr>
            <w:r w:rsidRPr="00DF5077">
              <w:rPr>
                <w:rFonts w:ascii="Arial" w:hAnsi="Arial" w:cs="Arial"/>
                <w:b/>
                <w:color w:val="344054"/>
                <w:sz w:val="20"/>
                <w:szCs w:val="20"/>
                <w:shd w:val="clear" w:color="auto" w:fill="FFFFFF"/>
              </w:rPr>
              <w:t>The English language quality of the manuscript appears to be high. The writing is clear, concise, and well-structured, effectively conveying complex ideas related to the application of AI in urology.</w:t>
            </w:r>
            <w:r w:rsidRPr="00DF5077">
              <w:rPr>
                <w:rFonts w:ascii="Arial" w:hAnsi="Arial" w:cs="Arial"/>
                <w:b/>
                <w:sz w:val="20"/>
                <w:szCs w:val="20"/>
              </w:rPr>
              <w:t xml:space="preserve"> </w:t>
            </w:r>
            <w:r w:rsidRPr="00DF5077">
              <w:rPr>
                <w:rFonts w:ascii="Arial" w:hAnsi="Arial" w:cs="Arial"/>
                <w:b/>
                <w:color w:val="344054"/>
                <w:sz w:val="20"/>
                <w:szCs w:val="20"/>
                <w:shd w:val="clear" w:color="auto" w:fill="FFFFFF"/>
              </w:rPr>
              <w:t>Overall, the language quality supports the scientific content and makes the manuscript accessible to its intended audience.</w:t>
            </w:r>
          </w:p>
          <w:p w14:paraId="3CCD8FB6" w14:textId="77777777" w:rsidR="00DF5077" w:rsidRPr="00DF5077" w:rsidRDefault="00DF5077" w:rsidP="00DF5077">
            <w:pPr>
              <w:rPr>
                <w:rFonts w:ascii="Arial" w:hAnsi="Arial" w:cs="Arial"/>
                <w:sz w:val="20"/>
                <w:szCs w:val="20"/>
                <w:lang w:val="en-GB"/>
              </w:rPr>
            </w:pPr>
          </w:p>
        </w:tc>
        <w:tc>
          <w:tcPr>
            <w:tcW w:w="1523" w:type="pct"/>
          </w:tcPr>
          <w:p w14:paraId="350F0BEA" w14:textId="77777777" w:rsidR="00DF5077" w:rsidRPr="00DF5077" w:rsidRDefault="00DF5077" w:rsidP="00DF5077">
            <w:pPr>
              <w:rPr>
                <w:rFonts w:ascii="Arial" w:hAnsi="Arial" w:cs="Arial"/>
                <w:sz w:val="20"/>
                <w:szCs w:val="20"/>
                <w:lang w:val="en-GB"/>
              </w:rPr>
            </w:pPr>
          </w:p>
        </w:tc>
      </w:tr>
      <w:tr w:rsidR="00DF5077" w:rsidRPr="00DF5077" w14:paraId="7453B95B" w14:textId="77777777" w:rsidTr="00DF5077">
        <w:trPr>
          <w:trHeight w:val="1178"/>
        </w:trPr>
        <w:tc>
          <w:tcPr>
            <w:tcW w:w="1265" w:type="pct"/>
            <w:noWrap/>
          </w:tcPr>
          <w:p w14:paraId="0F996E85" w14:textId="77777777" w:rsidR="00DF5077" w:rsidRPr="00DF5077" w:rsidRDefault="00DF5077" w:rsidP="00DF5077">
            <w:pPr>
              <w:pStyle w:val="Heading2"/>
              <w:jc w:val="left"/>
              <w:rPr>
                <w:rFonts w:ascii="Arial" w:hAnsi="Arial" w:cs="Arial"/>
                <w:b w:val="0"/>
                <w:bCs w:val="0"/>
                <w:lang w:val="en-GB"/>
              </w:rPr>
            </w:pPr>
            <w:r w:rsidRPr="00DF5077">
              <w:rPr>
                <w:rFonts w:ascii="Arial" w:hAnsi="Arial" w:cs="Arial"/>
                <w:bCs w:val="0"/>
                <w:u w:val="single"/>
                <w:lang w:val="en-GB"/>
              </w:rPr>
              <w:t>Optional/</w:t>
            </w:r>
            <w:proofErr w:type="spellStart"/>
            <w:r w:rsidRPr="00DF5077">
              <w:rPr>
                <w:rFonts w:ascii="Arial" w:hAnsi="Arial" w:cs="Arial"/>
                <w:bCs w:val="0"/>
                <w:u w:val="single"/>
                <w:lang w:val="en-GB"/>
              </w:rPr>
              <w:t>General</w:t>
            </w:r>
            <w:r w:rsidRPr="00DF5077">
              <w:rPr>
                <w:rFonts w:ascii="Arial" w:hAnsi="Arial" w:cs="Arial"/>
                <w:b w:val="0"/>
                <w:bCs w:val="0"/>
                <w:lang w:val="en-GB"/>
              </w:rPr>
              <w:t>comments</w:t>
            </w:r>
            <w:proofErr w:type="spellEnd"/>
          </w:p>
          <w:p w14:paraId="0C318F54" w14:textId="77777777" w:rsidR="00DF5077" w:rsidRPr="00DF5077" w:rsidRDefault="00DF5077" w:rsidP="00DF5077">
            <w:pPr>
              <w:pStyle w:val="Heading2"/>
              <w:jc w:val="left"/>
              <w:rPr>
                <w:rFonts w:ascii="Arial" w:hAnsi="Arial" w:cs="Arial"/>
                <w:b w:val="0"/>
                <w:lang w:val="en-GB"/>
              </w:rPr>
            </w:pPr>
          </w:p>
        </w:tc>
        <w:tc>
          <w:tcPr>
            <w:tcW w:w="2212" w:type="pct"/>
          </w:tcPr>
          <w:p w14:paraId="64544708" w14:textId="77777777" w:rsidR="00DF5077" w:rsidRPr="00DF5077" w:rsidRDefault="00DF5077" w:rsidP="00DF5077">
            <w:pPr>
              <w:rPr>
                <w:rFonts w:ascii="Arial" w:hAnsi="Arial" w:cs="Arial"/>
                <w:sz w:val="20"/>
                <w:szCs w:val="20"/>
                <w:lang w:val="en-GB"/>
              </w:rPr>
            </w:pPr>
          </w:p>
          <w:p w14:paraId="1035DC9E" w14:textId="77777777" w:rsidR="00DF5077" w:rsidRPr="00DF5077" w:rsidRDefault="00DF5077" w:rsidP="00DF5077">
            <w:pPr>
              <w:rPr>
                <w:rFonts w:ascii="Arial" w:hAnsi="Arial" w:cs="Arial"/>
                <w:sz w:val="20"/>
                <w:szCs w:val="20"/>
                <w:lang w:val="en-GB"/>
              </w:rPr>
            </w:pPr>
          </w:p>
          <w:p w14:paraId="7D5D63A6" w14:textId="77777777" w:rsidR="00DF5077" w:rsidRPr="00DF5077" w:rsidRDefault="00DF5077" w:rsidP="00DF5077">
            <w:pPr>
              <w:rPr>
                <w:rFonts w:ascii="Arial" w:hAnsi="Arial" w:cs="Arial"/>
                <w:sz w:val="20"/>
                <w:szCs w:val="20"/>
                <w:lang w:val="en-GB"/>
              </w:rPr>
            </w:pPr>
          </w:p>
          <w:p w14:paraId="02C4D7BC" w14:textId="77777777" w:rsidR="00DF5077" w:rsidRPr="00DF5077" w:rsidRDefault="00DF5077" w:rsidP="00DF5077">
            <w:pPr>
              <w:rPr>
                <w:rFonts w:ascii="Arial" w:hAnsi="Arial" w:cs="Arial"/>
                <w:sz w:val="20"/>
                <w:szCs w:val="20"/>
                <w:lang w:val="en-GB"/>
              </w:rPr>
            </w:pPr>
          </w:p>
        </w:tc>
        <w:tc>
          <w:tcPr>
            <w:tcW w:w="1523" w:type="pct"/>
          </w:tcPr>
          <w:p w14:paraId="549507A9" w14:textId="77777777" w:rsidR="00DF5077" w:rsidRPr="00DF5077" w:rsidRDefault="00DF5077" w:rsidP="00DF5077">
            <w:pPr>
              <w:rPr>
                <w:rFonts w:ascii="Arial" w:hAnsi="Arial" w:cs="Arial"/>
                <w:sz w:val="20"/>
                <w:szCs w:val="20"/>
                <w:lang w:val="en-GB"/>
              </w:rPr>
            </w:pPr>
          </w:p>
        </w:tc>
      </w:tr>
    </w:tbl>
    <w:p w14:paraId="4F26FB31" w14:textId="4AFADC88" w:rsidR="00F1171E" w:rsidRPr="00DF5077" w:rsidRDefault="002A3D7C" w:rsidP="00DF5077">
      <w:pPr>
        <w:pStyle w:val="BodyText"/>
        <w:jc w:val="left"/>
        <w:rPr>
          <w:rFonts w:ascii="Arial" w:hAnsi="Arial" w:cs="Arial"/>
          <w:color w:val="222222"/>
          <w:sz w:val="20"/>
          <w:szCs w:val="20"/>
          <w:lang w:val="en-IN"/>
        </w:rPr>
      </w:pPr>
      <w:r w:rsidRPr="00DF5077">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F5077" w14:paraId="00063AA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7F6151" w14:textId="77777777" w:rsidR="00F1171E" w:rsidRPr="00DF5077" w:rsidRDefault="00F1171E" w:rsidP="007222C8">
            <w:pPr>
              <w:pStyle w:val="NormalWeb"/>
              <w:spacing w:before="0" w:beforeAutospacing="0" w:after="0" w:afterAutospacing="0"/>
              <w:rPr>
                <w:rFonts w:ascii="Arial" w:hAnsi="Arial" w:cs="Arial"/>
                <w:b/>
                <w:sz w:val="20"/>
                <w:szCs w:val="20"/>
                <w:u w:val="single"/>
                <w:lang w:val="en-GB"/>
              </w:rPr>
            </w:pPr>
            <w:r w:rsidRPr="00DF5077">
              <w:rPr>
                <w:rFonts w:ascii="Arial" w:hAnsi="Arial" w:cs="Arial"/>
                <w:b/>
                <w:sz w:val="20"/>
                <w:szCs w:val="20"/>
                <w:highlight w:val="yellow"/>
                <w:u w:val="single"/>
                <w:lang w:val="en-GB"/>
              </w:rPr>
              <w:lastRenderedPageBreak/>
              <w:t>PART  2:</w:t>
            </w:r>
          </w:p>
          <w:p w14:paraId="22C52417" w14:textId="77777777" w:rsidR="00F1171E" w:rsidRPr="00DF50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F5077" w14:paraId="0EC35A37" w14:textId="77777777" w:rsidTr="007222C8">
        <w:trPr>
          <w:trHeight w:val="935"/>
        </w:trPr>
        <w:tc>
          <w:tcPr>
            <w:tcW w:w="1615" w:type="pct"/>
            <w:shd w:val="clear" w:color="auto" w:fill="auto"/>
            <w:noWrap/>
            <w:tcMar>
              <w:top w:w="0" w:type="dxa"/>
              <w:left w:w="108" w:type="dxa"/>
              <w:bottom w:w="0" w:type="dxa"/>
              <w:right w:w="108" w:type="dxa"/>
            </w:tcMar>
            <w:vAlign w:val="center"/>
          </w:tcPr>
          <w:p w14:paraId="0A0510A2" w14:textId="77777777" w:rsidR="00F1171E" w:rsidRPr="00DF50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F5BC2E8" w14:textId="77777777" w:rsidR="00F1171E" w:rsidRPr="00DF5077" w:rsidRDefault="00F1171E" w:rsidP="007222C8">
            <w:pPr>
              <w:pStyle w:val="Heading2"/>
              <w:jc w:val="left"/>
              <w:rPr>
                <w:rFonts w:ascii="Arial" w:hAnsi="Arial" w:cs="Arial"/>
                <w:lang w:val="en-GB"/>
              </w:rPr>
            </w:pPr>
            <w:r w:rsidRPr="00DF5077">
              <w:rPr>
                <w:rFonts w:ascii="Arial" w:hAnsi="Arial" w:cs="Arial"/>
                <w:lang w:val="en-GB"/>
              </w:rPr>
              <w:t>Reviewer’s comment</w:t>
            </w:r>
          </w:p>
        </w:tc>
        <w:tc>
          <w:tcPr>
            <w:tcW w:w="1342" w:type="pct"/>
            <w:shd w:val="clear" w:color="auto" w:fill="auto"/>
          </w:tcPr>
          <w:p w14:paraId="7E5144A5" w14:textId="77777777" w:rsidR="00F1171E" w:rsidRPr="00DF5077" w:rsidRDefault="00F1171E" w:rsidP="007222C8">
            <w:pPr>
              <w:pStyle w:val="Heading2"/>
              <w:jc w:val="left"/>
              <w:rPr>
                <w:rFonts w:ascii="Arial" w:hAnsi="Arial" w:cs="Arial"/>
                <w:b w:val="0"/>
                <w:lang w:val="en-GB"/>
              </w:rPr>
            </w:pPr>
            <w:r w:rsidRPr="00DF5077">
              <w:rPr>
                <w:rFonts w:ascii="Arial" w:hAnsi="Arial" w:cs="Arial"/>
                <w:lang w:val="en-GB"/>
              </w:rPr>
              <w:t xml:space="preserve">Author’s </w:t>
            </w:r>
            <w:proofErr w:type="gramStart"/>
            <w:r w:rsidRPr="00DF5077">
              <w:rPr>
                <w:rFonts w:ascii="Arial" w:hAnsi="Arial" w:cs="Arial"/>
                <w:lang w:val="en-GB"/>
              </w:rPr>
              <w:t>comment</w:t>
            </w:r>
            <w:r w:rsidRPr="00DF5077">
              <w:rPr>
                <w:rFonts w:ascii="Arial" w:hAnsi="Arial" w:cs="Arial"/>
                <w:b w:val="0"/>
                <w:i/>
                <w:lang w:val="en-GB"/>
              </w:rPr>
              <w:t>(</w:t>
            </w:r>
            <w:proofErr w:type="gramEnd"/>
            <w:r w:rsidRPr="00DF50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F5077" w14:paraId="2F89B412" w14:textId="77777777" w:rsidTr="007222C8">
        <w:trPr>
          <w:trHeight w:val="697"/>
        </w:trPr>
        <w:tc>
          <w:tcPr>
            <w:tcW w:w="1615" w:type="pct"/>
            <w:shd w:val="clear" w:color="auto" w:fill="auto"/>
            <w:noWrap/>
            <w:tcMar>
              <w:top w:w="0" w:type="dxa"/>
              <w:left w:w="108" w:type="dxa"/>
              <w:bottom w:w="0" w:type="dxa"/>
              <w:right w:w="108" w:type="dxa"/>
            </w:tcMar>
            <w:vAlign w:val="center"/>
          </w:tcPr>
          <w:p w14:paraId="7768B596" w14:textId="77777777" w:rsidR="00F1171E" w:rsidRPr="00DF5077" w:rsidRDefault="00F1171E" w:rsidP="007222C8">
            <w:pPr>
              <w:pStyle w:val="NormalWeb"/>
              <w:spacing w:before="0" w:beforeAutospacing="0" w:after="0" w:afterAutospacing="0"/>
              <w:rPr>
                <w:rFonts w:ascii="Arial" w:hAnsi="Arial" w:cs="Arial"/>
                <w:b/>
                <w:sz w:val="20"/>
                <w:szCs w:val="20"/>
                <w:lang w:val="en-GB"/>
              </w:rPr>
            </w:pPr>
            <w:r w:rsidRPr="00DF5077">
              <w:rPr>
                <w:rFonts w:ascii="Arial" w:hAnsi="Arial" w:cs="Arial"/>
                <w:b/>
                <w:sz w:val="20"/>
                <w:szCs w:val="20"/>
                <w:lang w:val="en-GB"/>
              </w:rPr>
              <w:t xml:space="preserve">Are there ethical issues in this manuscript? </w:t>
            </w:r>
          </w:p>
          <w:p w14:paraId="070B31E2" w14:textId="77777777" w:rsidR="00F1171E" w:rsidRPr="00DF50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3855E47" w14:textId="77777777" w:rsidR="00F1171E" w:rsidRPr="00DF5077" w:rsidRDefault="00F1171E" w:rsidP="007222C8">
            <w:pPr>
              <w:pStyle w:val="NormalWeb"/>
              <w:spacing w:before="0" w:beforeAutospacing="0" w:after="0" w:afterAutospacing="0"/>
              <w:rPr>
                <w:rFonts w:ascii="Arial" w:hAnsi="Arial" w:cs="Arial"/>
                <w:i/>
                <w:iCs/>
                <w:sz w:val="20"/>
                <w:szCs w:val="20"/>
                <w:u w:val="single"/>
                <w:lang w:val="en-GB"/>
              </w:rPr>
            </w:pPr>
            <w:r w:rsidRPr="00DF5077">
              <w:rPr>
                <w:rFonts w:ascii="Arial" w:hAnsi="Arial" w:cs="Arial"/>
                <w:i/>
                <w:iCs/>
                <w:sz w:val="20"/>
                <w:szCs w:val="20"/>
                <w:u w:val="single"/>
                <w:lang w:val="en-GB"/>
              </w:rPr>
              <w:t xml:space="preserve">(If yes, </w:t>
            </w:r>
            <w:proofErr w:type="gramStart"/>
            <w:r w:rsidRPr="00DF5077">
              <w:rPr>
                <w:rFonts w:ascii="Arial" w:hAnsi="Arial" w:cs="Arial"/>
                <w:i/>
                <w:iCs/>
                <w:sz w:val="20"/>
                <w:szCs w:val="20"/>
                <w:u w:val="single"/>
                <w:lang w:val="en-GB"/>
              </w:rPr>
              <w:t>Kindly</w:t>
            </w:r>
            <w:proofErr w:type="gramEnd"/>
            <w:r w:rsidRPr="00DF5077">
              <w:rPr>
                <w:rFonts w:ascii="Arial" w:hAnsi="Arial" w:cs="Arial"/>
                <w:i/>
                <w:iCs/>
                <w:sz w:val="20"/>
                <w:szCs w:val="20"/>
                <w:u w:val="single"/>
                <w:lang w:val="en-GB"/>
              </w:rPr>
              <w:t xml:space="preserve"> please write down the ethical issues here in detail)</w:t>
            </w:r>
          </w:p>
          <w:p w14:paraId="3E7EA5F5" w14:textId="77777777" w:rsidR="00F1171E" w:rsidRPr="00DF5077" w:rsidRDefault="00F1171E" w:rsidP="007222C8">
            <w:pPr>
              <w:pStyle w:val="NormalWeb"/>
              <w:spacing w:before="0" w:beforeAutospacing="0" w:after="0" w:afterAutospacing="0"/>
              <w:rPr>
                <w:rFonts w:ascii="Arial" w:hAnsi="Arial" w:cs="Arial"/>
                <w:sz w:val="20"/>
                <w:szCs w:val="20"/>
                <w:lang w:val="en-GB"/>
              </w:rPr>
            </w:pPr>
          </w:p>
          <w:p w14:paraId="1BB16B84" w14:textId="240B120F" w:rsidR="00F1171E" w:rsidRPr="00DF5077" w:rsidRDefault="00F1171E" w:rsidP="007222C8">
            <w:pPr>
              <w:pStyle w:val="NormalWeb"/>
              <w:spacing w:before="0" w:beforeAutospacing="0" w:after="0" w:afterAutospacing="0"/>
              <w:rPr>
                <w:rFonts w:ascii="Arial" w:hAnsi="Arial" w:cs="Arial"/>
                <w:b/>
                <w:sz w:val="20"/>
                <w:szCs w:val="20"/>
                <w:lang w:val="en-GB"/>
              </w:rPr>
            </w:pPr>
          </w:p>
        </w:tc>
        <w:tc>
          <w:tcPr>
            <w:tcW w:w="1342" w:type="pct"/>
            <w:shd w:val="clear" w:color="auto" w:fill="auto"/>
            <w:vAlign w:val="center"/>
          </w:tcPr>
          <w:p w14:paraId="007673AF" w14:textId="77777777" w:rsidR="00F1171E" w:rsidRPr="00DF5077" w:rsidRDefault="00F1171E" w:rsidP="007222C8">
            <w:pPr>
              <w:rPr>
                <w:rFonts w:ascii="Arial" w:eastAsia="Arial Unicode MS" w:hAnsi="Arial" w:cs="Arial"/>
                <w:sz w:val="20"/>
                <w:szCs w:val="20"/>
                <w:lang w:val="en-GB"/>
              </w:rPr>
            </w:pPr>
          </w:p>
          <w:p w14:paraId="5B40B40C" w14:textId="77777777" w:rsidR="00F1171E" w:rsidRPr="00DF5077" w:rsidRDefault="00F1171E" w:rsidP="007222C8">
            <w:pPr>
              <w:rPr>
                <w:rFonts w:ascii="Arial" w:eastAsia="Arial Unicode MS" w:hAnsi="Arial" w:cs="Arial"/>
                <w:sz w:val="20"/>
                <w:szCs w:val="20"/>
                <w:lang w:val="en-GB"/>
              </w:rPr>
            </w:pPr>
          </w:p>
          <w:p w14:paraId="5C482865" w14:textId="77777777" w:rsidR="00F1171E" w:rsidRPr="00DF5077" w:rsidRDefault="00F1171E" w:rsidP="007222C8">
            <w:pPr>
              <w:rPr>
                <w:rFonts w:ascii="Arial" w:eastAsia="Arial Unicode MS" w:hAnsi="Arial" w:cs="Arial"/>
                <w:sz w:val="20"/>
                <w:szCs w:val="20"/>
                <w:lang w:val="en-GB"/>
              </w:rPr>
            </w:pPr>
          </w:p>
          <w:p w14:paraId="57428F8B" w14:textId="77777777" w:rsidR="00F1171E" w:rsidRPr="00DF5077" w:rsidRDefault="00F1171E" w:rsidP="007222C8">
            <w:pPr>
              <w:pStyle w:val="NormalWeb"/>
              <w:spacing w:before="0" w:beforeAutospacing="0" w:after="0" w:afterAutospacing="0"/>
              <w:rPr>
                <w:rFonts w:ascii="Arial" w:hAnsi="Arial" w:cs="Arial"/>
                <w:sz w:val="20"/>
                <w:szCs w:val="20"/>
                <w:lang w:val="en-GB"/>
              </w:rPr>
            </w:pPr>
          </w:p>
        </w:tc>
      </w:tr>
    </w:tbl>
    <w:p w14:paraId="7863A6A3" w14:textId="77777777" w:rsidR="004C3DF1" w:rsidRDefault="004C3DF1">
      <w:pPr>
        <w:rPr>
          <w:rFonts w:ascii="Arial" w:hAnsi="Arial" w:cs="Arial"/>
          <w:b/>
          <w:sz w:val="20"/>
          <w:szCs w:val="20"/>
          <w:lang w:val="en-GB"/>
        </w:rPr>
      </w:pPr>
    </w:p>
    <w:p w14:paraId="60A05A3A" w14:textId="77777777" w:rsidR="00DF5077" w:rsidRPr="00D0311C" w:rsidRDefault="00DF5077" w:rsidP="00DF5077">
      <w:pPr>
        <w:pStyle w:val="Affiliation"/>
        <w:spacing w:after="0" w:line="240" w:lineRule="auto"/>
        <w:jc w:val="left"/>
        <w:rPr>
          <w:rFonts w:ascii="Arial" w:hAnsi="Arial" w:cs="Arial"/>
          <w:b/>
        </w:rPr>
      </w:pPr>
      <w:r w:rsidRPr="00D0311C">
        <w:rPr>
          <w:rFonts w:ascii="Arial" w:hAnsi="Arial" w:cs="Arial"/>
          <w:b/>
        </w:rPr>
        <w:t>Reviewers:</w:t>
      </w:r>
    </w:p>
    <w:p w14:paraId="02B25ACF" w14:textId="77777777" w:rsidR="00DF5077" w:rsidRPr="00D0311C" w:rsidRDefault="00DF5077" w:rsidP="00DF5077">
      <w:pPr>
        <w:pStyle w:val="Affiliation"/>
        <w:spacing w:after="0" w:line="240" w:lineRule="auto"/>
        <w:jc w:val="left"/>
        <w:rPr>
          <w:rFonts w:ascii="Arial" w:hAnsi="Arial" w:cs="Arial"/>
          <w:b/>
          <w:color w:val="000000"/>
        </w:rPr>
      </w:pPr>
      <w:r w:rsidRPr="00D0311C">
        <w:rPr>
          <w:rFonts w:ascii="Arial" w:hAnsi="Arial" w:cs="Arial"/>
          <w:b/>
          <w:color w:val="000000"/>
        </w:rPr>
        <w:t>Mandira Bairagi, India</w:t>
      </w:r>
    </w:p>
    <w:p w14:paraId="70E3DFCA" w14:textId="77777777" w:rsidR="00DF5077" w:rsidRPr="00DF5077" w:rsidRDefault="00DF5077">
      <w:pPr>
        <w:rPr>
          <w:rFonts w:ascii="Arial" w:hAnsi="Arial" w:cs="Arial"/>
          <w:b/>
          <w:sz w:val="20"/>
          <w:szCs w:val="20"/>
          <w:lang w:val="en-GB"/>
        </w:rPr>
      </w:pPr>
    </w:p>
    <w:sectPr w:rsidR="00DF5077" w:rsidRPr="00DF507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1415" w14:textId="77777777" w:rsidR="00CA56A2" w:rsidRPr="0000007A" w:rsidRDefault="00CA56A2" w:rsidP="0099583E">
      <w:r>
        <w:separator/>
      </w:r>
    </w:p>
  </w:endnote>
  <w:endnote w:type="continuationSeparator" w:id="0">
    <w:p w14:paraId="3C27E855" w14:textId="77777777" w:rsidR="00CA56A2" w:rsidRPr="0000007A" w:rsidRDefault="00CA56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6D8A"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97E2C" w14:textId="77777777" w:rsidR="00CA56A2" w:rsidRPr="0000007A" w:rsidRDefault="00CA56A2" w:rsidP="0099583E">
      <w:r>
        <w:separator/>
      </w:r>
    </w:p>
  </w:footnote>
  <w:footnote w:type="continuationSeparator" w:id="0">
    <w:p w14:paraId="68C6D0F1" w14:textId="77777777" w:rsidR="00CA56A2" w:rsidRPr="0000007A" w:rsidRDefault="00CA56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46CC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E4E1AD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693A79"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35699296">
    <w:abstractNumId w:val="3"/>
  </w:num>
  <w:num w:numId="2" w16cid:durableId="1213998728">
    <w:abstractNumId w:val="6"/>
  </w:num>
  <w:num w:numId="3" w16cid:durableId="2126076237">
    <w:abstractNumId w:val="5"/>
  </w:num>
  <w:num w:numId="4" w16cid:durableId="50201434">
    <w:abstractNumId w:val="7"/>
  </w:num>
  <w:num w:numId="5" w16cid:durableId="1019313561">
    <w:abstractNumId w:val="4"/>
  </w:num>
  <w:num w:numId="6" w16cid:durableId="687023084">
    <w:abstractNumId w:val="0"/>
  </w:num>
  <w:num w:numId="7" w16cid:durableId="1591506546">
    <w:abstractNumId w:val="1"/>
  </w:num>
  <w:num w:numId="8" w16cid:durableId="727456496">
    <w:abstractNumId w:val="9"/>
  </w:num>
  <w:num w:numId="9" w16cid:durableId="1496383983">
    <w:abstractNumId w:val="8"/>
  </w:num>
  <w:num w:numId="10" w16cid:durableId="102945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2C8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22AC"/>
    <w:rsid w:val="004B4CAD"/>
    <w:rsid w:val="004B4FDC"/>
    <w:rsid w:val="004B6F49"/>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09B6"/>
    <w:rsid w:val="00650D8A"/>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23ED"/>
    <w:rsid w:val="0073332F"/>
    <w:rsid w:val="00734756"/>
    <w:rsid w:val="00734BFB"/>
    <w:rsid w:val="0073538B"/>
    <w:rsid w:val="00737BC9"/>
    <w:rsid w:val="0074253C"/>
    <w:rsid w:val="007426E6"/>
    <w:rsid w:val="00751520"/>
    <w:rsid w:val="007604D9"/>
    <w:rsid w:val="00766889"/>
    <w:rsid w:val="00766A0D"/>
    <w:rsid w:val="00767F8C"/>
    <w:rsid w:val="00780B67"/>
    <w:rsid w:val="00781D07"/>
    <w:rsid w:val="007A62F8"/>
    <w:rsid w:val="007B1099"/>
    <w:rsid w:val="007B290A"/>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209A"/>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451"/>
    <w:rsid w:val="009F7A71"/>
    <w:rsid w:val="00A001A0"/>
    <w:rsid w:val="00A045C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A7020"/>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2200"/>
    <w:rsid w:val="00C1438B"/>
    <w:rsid w:val="00C150D6"/>
    <w:rsid w:val="00C22886"/>
    <w:rsid w:val="00C25C8F"/>
    <w:rsid w:val="00C263C6"/>
    <w:rsid w:val="00C268B8"/>
    <w:rsid w:val="00C435C6"/>
    <w:rsid w:val="00C5214E"/>
    <w:rsid w:val="00C55A1F"/>
    <w:rsid w:val="00C635B6"/>
    <w:rsid w:val="00C70DFC"/>
    <w:rsid w:val="00C82466"/>
    <w:rsid w:val="00C84097"/>
    <w:rsid w:val="00CA4B20"/>
    <w:rsid w:val="00CA56A2"/>
    <w:rsid w:val="00CA7853"/>
    <w:rsid w:val="00CB429B"/>
    <w:rsid w:val="00CC2753"/>
    <w:rsid w:val="00CC2867"/>
    <w:rsid w:val="00CD093E"/>
    <w:rsid w:val="00CD1556"/>
    <w:rsid w:val="00CD1FD7"/>
    <w:rsid w:val="00CD5091"/>
    <w:rsid w:val="00CD5DFD"/>
    <w:rsid w:val="00CD7C84"/>
    <w:rsid w:val="00CE199A"/>
    <w:rsid w:val="00CE5AC7"/>
    <w:rsid w:val="00CF0BBB"/>
    <w:rsid w:val="00CF0D07"/>
    <w:rsid w:val="00CF7035"/>
    <w:rsid w:val="00D069CE"/>
    <w:rsid w:val="00D1283A"/>
    <w:rsid w:val="00D12970"/>
    <w:rsid w:val="00D17979"/>
    <w:rsid w:val="00D2075F"/>
    <w:rsid w:val="00D24CBE"/>
    <w:rsid w:val="00D27A79"/>
    <w:rsid w:val="00D32AC2"/>
    <w:rsid w:val="00D35C9F"/>
    <w:rsid w:val="00D40416"/>
    <w:rsid w:val="00D430AB"/>
    <w:rsid w:val="00D46459"/>
    <w:rsid w:val="00D4782A"/>
    <w:rsid w:val="00D709EB"/>
    <w:rsid w:val="00D7603E"/>
    <w:rsid w:val="00D765C3"/>
    <w:rsid w:val="00D90124"/>
    <w:rsid w:val="00D9392F"/>
    <w:rsid w:val="00D9427C"/>
    <w:rsid w:val="00DA2679"/>
    <w:rsid w:val="00DA3C3D"/>
    <w:rsid w:val="00DA41F5"/>
    <w:rsid w:val="00DB65D7"/>
    <w:rsid w:val="00DB7E1B"/>
    <w:rsid w:val="00DC1D81"/>
    <w:rsid w:val="00DC6FED"/>
    <w:rsid w:val="00DD0C4A"/>
    <w:rsid w:val="00DD274C"/>
    <w:rsid w:val="00DE7D30"/>
    <w:rsid w:val="00DF04E3"/>
    <w:rsid w:val="00DF5077"/>
    <w:rsid w:val="00E03C32"/>
    <w:rsid w:val="00E3111A"/>
    <w:rsid w:val="00E451EA"/>
    <w:rsid w:val="00E506C1"/>
    <w:rsid w:val="00E57F4B"/>
    <w:rsid w:val="00E61ABA"/>
    <w:rsid w:val="00E63889"/>
    <w:rsid w:val="00E63A98"/>
    <w:rsid w:val="00E645E9"/>
    <w:rsid w:val="00E65596"/>
    <w:rsid w:val="00E66385"/>
    <w:rsid w:val="00E6730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0072"/>
    <w:rsid w:val="00FD53AB"/>
    <w:rsid w:val="00FD70A7"/>
    <w:rsid w:val="00FF09A0"/>
    <w:rsid w:val="00FF262D"/>
    <w:rsid w:val="00FF7F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B0323"/>
  <w15:docId w15:val="{1DE527F7-F372-480C-9211-730733ABE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DF50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520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61347754">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720761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5199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9269-136D-4B99-94E2-36342587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2023-08-30T09:21:00Z</dcterms:created>
  <dcterms:modified xsi:type="dcterms:W3CDTF">2025-03-24T07:17:00Z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