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C7815" w14:paraId="1643A4CA" w14:textId="77777777" w:rsidTr="004847FF">
        <w:trPr>
          <w:trHeight w:val="450"/>
        </w:trPr>
        <w:tc>
          <w:tcPr>
            <w:tcW w:w="5000" w:type="pct"/>
            <w:gridSpan w:val="2"/>
            <w:tcBorders>
              <w:top w:val="nil"/>
              <w:left w:val="nil"/>
              <w:right w:val="nil"/>
            </w:tcBorders>
          </w:tcPr>
          <w:p w14:paraId="4C55E51F" w14:textId="26D9AC40" w:rsidR="00602F7D" w:rsidRPr="005C7815" w:rsidRDefault="00BC7CF8" w:rsidP="00F2643C">
            <w:pPr>
              <w:pStyle w:val="Heading2"/>
              <w:jc w:val="left"/>
              <w:rPr>
                <w:rFonts w:ascii="Arial" w:hAnsi="Arial" w:cs="Arial"/>
                <w:b w:val="0"/>
                <w:bCs w:val="0"/>
                <w:lang w:val="en-US"/>
              </w:rPr>
            </w:pPr>
            <w:r w:rsidRPr="005C7815">
              <w:rPr>
                <w:rFonts w:ascii="Arial" w:hAnsi="Arial" w:cs="Arial"/>
                <w:b w:val="0"/>
                <w:bCs w:val="0"/>
                <w:lang w:val="en-US"/>
              </w:rPr>
              <w:t xml:space="preserve"> </w:t>
            </w:r>
          </w:p>
        </w:tc>
      </w:tr>
      <w:tr w:rsidR="0000007A" w:rsidRPr="005C7815" w14:paraId="127EAD7E" w14:textId="77777777" w:rsidTr="00F33C84">
        <w:trPr>
          <w:trHeight w:val="413"/>
        </w:trPr>
        <w:tc>
          <w:tcPr>
            <w:tcW w:w="1234" w:type="pct"/>
          </w:tcPr>
          <w:p w14:paraId="3C159AA5" w14:textId="77777777" w:rsidR="0000007A" w:rsidRPr="005C7815" w:rsidRDefault="00D27A79" w:rsidP="00696CAD">
            <w:pPr>
              <w:pStyle w:val="BodyText"/>
              <w:ind w:left="90"/>
              <w:jc w:val="left"/>
              <w:rPr>
                <w:rFonts w:ascii="Arial" w:hAnsi="Arial" w:cs="Arial"/>
                <w:bCs/>
                <w:sz w:val="20"/>
                <w:szCs w:val="20"/>
                <w:lang w:val="en-GB"/>
              </w:rPr>
            </w:pPr>
            <w:r w:rsidRPr="005C7815">
              <w:rPr>
                <w:rFonts w:ascii="Arial" w:hAnsi="Arial" w:cs="Arial"/>
                <w:bCs/>
                <w:sz w:val="20"/>
                <w:szCs w:val="20"/>
                <w:lang w:val="en-GB"/>
              </w:rPr>
              <w:t xml:space="preserve">Book </w:t>
            </w:r>
            <w:r w:rsidR="0000007A" w:rsidRPr="005C7815">
              <w:rPr>
                <w:rFonts w:ascii="Arial" w:hAnsi="Arial" w:cs="Arial"/>
                <w:bCs/>
                <w:sz w:val="20"/>
                <w:szCs w:val="20"/>
                <w:lang w:val="en-GB"/>
              </w:rPr>
              <w:t>Name:</w:t>
            </w:r>
          </w:p>
        </w:tc>
        <w:bookmarkStart w:id="0" w:name="_Hlk193209608"/>
        <w:tc>
          <w:tcPr>
            <w:tcW w:w="3766" w:type="pct"/>
            <w:shd w:val="clear" w:color="auto" w:fill="auto"/>
            <w:tcMar>
              <w:top w:w="0" w:type="dxa"/>
              <w:left w:w="108" w:type="dxa"/>
              <w:bottom w:w="0" w:type="dxa"/>
              <w:right w:w="108" w:type="dxa"/>
            </w:tcMar>
            <w:vAlign w:val="center"/>
          </w:tcPr>
          <w:p w14:paraId="23DA8DCD" w14:textId="1F1733CC" w:rsidR="0000007A" w:rsidRPr="005C7815" w:rsidRDefault="00AA749E" w:rsidP="00054BC4">
            <w:pPr>
              <w:pStyle w:val="NormalWeb"/>
              <w:rPr>
                <w:rFonts w:ascii="Arial" w:hAnsi="Arial" w:cs="Arial"/>
                <w:b/>
                <w:bCs/>
                <w:sz w:val="20"/>
                <w:szCs w:val="20"/>
                <w:u w:val="single"/>
              </w:rPr>
            </w:pPr>
            <w:r w:rsidRPr="005C7815">
              <w:rPr>
                <w:rFonts w:ascii="Arial" w:hAnsi="Arial" w:cs="Arial"/>
                <w:b/>
                <w:bCs/>
                <w:sz w:val="20"/>
                <w:szCs w:val="20"/>
                <w:u w:val="single"/>
              </w:rPr>
              <w:fldChar w:fldCharType="begin"/>
            </w:r>
            <w:r w:rsidRPr="005C7815">
              <w:rPr>
                <w:rFonts w:ascii="Arial" w:hAnsi="Arial" w:cs="Arial"/>
                <w:b/>
                <w:bCs/>
                <w:sz w:val="20"/>
                <w:szCs w:val="20"/>
                <w:u w:val="single"/>
              </w:rPr>
              <w:instrText>HYPERLINK "https://www.bookpi.org/bookstore/product/new-advances-in-business-management-and-economics-vol-1/"</w:instrText>
            </w:r>
            <w:r w:rsidRPr="005C7815">
              <w:rPr>
                <w:rFonts w:ascii="Arial" w:hAnsi="Arial" w:cs="Arial"/>
                <w:b/>
                <w:bCs/>
                <w:sz w:val="20"/>
                <w:szCs w:val="20"/>
                <w:u w:val="single"/>
              </w:rPr>
            </w:r>
            <w:r w:rsidRPr="005C7815">
              <w:rPr>
                <w:rFonts w:ascii="Arial" w:hAnsi="Arial" w:cs="Arial"/>
                <w:b/>
                <w:bCs/>
                <w:sz w:val="20"/>
                <w:szCs w:val="20"/>
                <w:u w:val="single"/>
              </w:rPr>
              <w:fldChar w:fldCharType="separate"/>
            </w:r>
            <w:r w:rsidRPr="005C7815">
              <w:rPr>
                <w:rStyle w:val="Hyperlink"/>
                <w:rFonts w:ascii="Arial" w:hAnsi="Arial" w:cs="Arial"/>
                <w:b/>
                <w:bCs/>
                <w:sz w:val="20"/>
                <w:szCs w:val="20"/>
              </w:rPr>
              <w:t>New Advances in Business, Management and Economics</w:t>
            </w:r>
            <w:r w:rsidRPr="005C7815">
              <w:rPr>
                <w:rFonts w:ascii="Arial" w:hAnsi="Arial" w:cs="Arial"/>
                <w:b/>
                <w:bCs/>
                <w:sz w:val="20"/>
                <w:szCs w:val="20"/>
                <w:u w:val="single"/>
              </w:rPr>
              <w:fldChar w:fldCharType="end"/>
            </w:r>
            <w:bookmarkEnd w:id="0"/>
          </w:p>
        </w:tc>
      </w:tr>
      <w:tr w:rsidR="0000007A" w:rsidRPr="005C7815" w14:paraId="73C90375" w14:textId="77777777" w:rsidTr="002E7787">
        <w:trPr>
          <w:trHeight w:val="290"/>
        </w:trPr>
        <w:tc>
          <w:tcPr>
            <w:tcW w:w="1234" w:type="pct"/>
          </w:tcPr>
          <w:p w14:paraId="20D28135" w14:textId="77777777" w:rsidR="0000007A" w:rsidRPr="005C7815" w:rsidRDefault="0000007A" w:rsidP="00696CAD">
            <w:pPr>
              <w:pStyle w:val="BodyText"/>
              <w:ind w:left="90"/>
              <w:jc w:val="left"/>
              <w:rPr>
                <w:rFonts w:ascii="Arial" w:hAnsi="Arial" w:cs="Arial"/>
                <w:bCs/>
                <w:sz w:val="20"/>
                <w:szCs w:val="20"/>
                <w:lang w:val="en-GB"/>
              </w:rPr>
            </w:pPr>
            <w:r w:rsidRPr="005C781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ECD44A1" w:rsidR="0000007A" w:rsidRPr="005C7815" w:rsidRDefault="00E72A8E" w:rsidP="00F3669D">
            <w:pPr>
              <w:pStyle w:val="NormalWeb"/>
              <w:spacing w:before="0" w:beforeAutospacing="0" w:after="0" w:afterAutospacing="0"/>
              <w:rPr>
                <w:rFonts w:ascii="Arial" w:hAnsi="Arial" w:cs="Arial"/>
                <w:b/>
                <w:bCs/>
                <w:sz w:val="20"/>
                <w:szCs w:val="20"/>
                <w:highlight w:val="yellow"/>
                <w:lang w:val="en-GB"/>
              </w:rPr>
            </w:pPr>
            <w:r w:rsidRPr="005C7815">
              <w:rPr>
                <w:rFonts w:ascii="Arial" w:hAnsi="Arial" w:cs="Arial"/>
                <w:b/>
                <w:bCs/>
                <w:sz w:val="20"/>
                <w:szCs w:val="20"/>
                <w:lang w:val="en-GB"/>
              </w:rPr>
              <w:t>Ms_BP</w:t>
            </w:r>
            <w:r w:rsidR="00FC432A" w:rsidRPr="005C7815">
              <w:rPr>
                <w:rFonts w:ascii="Arial" w:hAnsi="Arial" w:cs="Arial"/>
                <w:b/>
                <w:bCs/>
                <w:sz w:val="20"/>
                <w:szCs w:val="20"/>
                <w:lang w:val="en-GB"/>
              </w:rPr>
              <w:t>R</w:t>
            </w:r>
            <w:r w:rsidRPr="005C7815">
              <w:rPr>
                <w:rFonts w:ascii="Arial" w:hAnsi="Arial" w:cs="Arial"/>
                <w:b/>
                <w:bCs/>
                <w:sz w:val="20"/>
                <w:szCs w:val="20"/>
                <w:lang w:val="en-GB"/>
              </w:rPr>
              <w:t>_</w:t>
            </w:r>
            <w:r w:rsidR="00AA749E" w:rsidRPr="005C7815">
              <w:rPr>
                <w:rFonts w:ascii="Arial" w:hAnsi="Arial" w:cs="Arial"/>
                <w:b/>
                <w:bCs/>
                <w:sz w:val="20"/>
                <w:szCs w:val="20"/>
                <w:lang w:val="en-GB"/>
              </w:rPr>
              <w:t>5029</w:t>
            </w:r>
          </w:p>
        </w:tc>
      </w:tr>
      <w:tr w:rsidR="0000007A" w:rsidRPr="005C7815" w14:paraId="05B60576" w14:textId="77777777" w:rsidTr="002109D6">
        <w:trPr>
          <w:trHeight w:val="331"/>
        </w:trPr>
        <w:tc>
          <w:tcPr>
            <w:tcW w:w="1234" w:type="pct"/>
          </w:tcPr>
          <w:p w14:paraId="0196A627" w14:textId="77777777" w:rsidR="0000007A" w:rsidRPr="005C7815" w:rsidRDefault="0000007A" w:rsidP="00696CAD">
            <w:pPr>
              <w:pStyle w:val="BodyText"/>
              <w:ind w:left="90"/>
              <w:jc w:val="left"/>
              <w:rPr>
                <w:rFonts w:ascii="Arial" w:hAnsi="Arial" w:cs="Arial"/>
                <w:bCs/>
                <w:sz w:val="20"/>
                <w:szCs w:val="20"/>
                <w:lang w:val="en-GB"/>
              </w:rPr>
            </w:pPr>
            <w:r w:rsidRPr="005C781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0908F9" w:rsidR="0000007A" w:rsidRPr="005C7815" w:rsidRDefault="00AA749E" w:rsidP="000450FC">
            <w:pPr>
              <w:pStyle w:val="NormalWeb"/>
              <w:spacing w:before="0" w:beforeAutospacing="0" w:after="0" w:afterAutospacing="0"/>
              <w:rPr>
                <w:rFonts w:ascii="Arial" w:hAnsi="Arial" w:cs="Arial"/>
                <w:b/>
                <w:sz w:val="20"/>
                <w:szCs w:val="20"/>
                <w:highlight w:val="yellow"/>
                <w:lang w:val="en-GB"/>
              </w:rPr>
            </w:pPr>
            <w:r w:rsidRPr="005C7815">
              <w:rPr>
                <w:rFonts w:ascii="Arial" w:hAnsi="Arial" w:cs="Arial"/>
                <w:b/>
                <w:sz w:val="20"/>
                <w:szCs w:val="20"/>
                <w:lang w:val="en-GB"/>
              </w:rPr>
              <w:t>Corporate Financial Strategy in the Energy Transition: Investment, Risk, and Policy Frameworks</w:t>
            </w:r>
          </w:p>
        </w:tc>
      </w:tr>
      <w:tr w:rsidR="00CF0BBB" w:rsidRPr="005C7815" w14:paraId="6D508B1C" w14:textId="77777777" w:rsidTr="002E7787">
        <w:trPr>
          <w:trHeight w:val="332"/>
        </w:trPr>
        <w:tc>
          <w:tcPr>
            <w:tcW w:w="1234" w:type="pct"/>
          </w:tcPr>
          <w:p w14:paraId="32FC28F7" w14:textId="77777777" w:rsidR="00CF0BBB" w:rsidRPr="005C7815" w:rsidRDefault="00CF0BBB" w:rsidP="00696CAD">
            <w:pPr>
              <w:pStyle w:val="BodyText"/>
              <w:ind w:left="90"/>
              <w:jc w:val="left"/>
              <w:rPr>
                <w:rFonts w:ascii="Arial" w:hAnsi="Arial" w:cs="Arial"/>
                <w:bCs/>
                <w:sz w:val="20"/>
                <w:szCs w:val="20"/>
                <w:lang w:val="en-GB"/>
              </w:rPr>
            </w:pPr>
            <w:r w:rsidRPr="005C781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8336967" w:rsidR="00CF0BBB" w:rsidRPr="005C7815" w:rsidRDefault="00AA749E" w:rsidP="000450FC">
            <w:pPr>
              <w:pStyle w:val="NormalWeb"/>
              <w:spacing w:before="0" w:beforeAutospacing="0" w:after="0" w:afterAutospacing="0"/>
              <w:rPr>
                <w:rFonts w:ascii="Arial" w:hAnsi="Arial" w:cs="Arial"/>
                <w:b/>
                <w:sz w:val="20"/>
                <w:szCs w:val="20"/>
                <w:lang w:val="en-GB"/>
              </w:rPr>
            </w:pPr>
            <w:r w:rsidRPr="005C7815">
              <w:rPr>
                <w:rFonts w:ascii="Arial" w:hAnsi="Arial" w:cs="Arial"/>
                <w:b/>
                <w:sz w:val="20"/>
                <w:szCs w:val="20"/>
                <w:lang w:val="en-GB"/>
              </w:rPr>
              <w:t>Book Chapter</w:t>
            </w:r>
          </w:p>
        </w:tc>
      </w:tr>
    </w:tbl>
    <w:p w14:paraId="45F5983C" w14:textId="77777777" w:rsidR="00037D52" w:rsidRPr="005C7815" w:rsidRDefault="00037D52" w:rsidP="0000007A">
      <w:pPr>
        <w:pStyle w:val="BodyText"/>
        <w:rPr>
          <w:rFonts w:ascii="Arial" w:hAnsi="Arial" w:cs="Arial"/>
          <w:b/>
          <w:bCs/>
          <w:sz w:val="20"/>
          <w:szCs w:val="20"/>
          <w:u w:val="single"/>
          <w:lang w:val="en-GB"/>
        </w:rPr>
      </w:pPr>
    </w:p>
    <w:p w14:paraId="79DE1CF8" w14:textId="77777777" w:rsidR="00605952" w:rsidRPr="005C7815" w:rsidRDefault="00605952" w:rsidP="0000007A">
      <w:pPr>
        <w:pStyle w:val="BodyText"/>
        <w:rPr>
          <w:rFonts w:ascii="Arial" w:hAnsi="Arial" w:cs="Arial"/>
          <w:b/>
          <w:bCs/>
          <w:sz w:val="20"/>
          <w:szCs w:val="20"/>
          <w:u w:val="single"/>
          <w:lang w:val="en-GB"/>
        </w:rPr>
      </w:pPr>
    </w:p>
    <w:tbl>
      <w:tblPr>
        <w:tblpPr w:leftFromText="180" w:rightFromText="180"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A3E08" w:rsidRPr="005C7815" w14:paraId="4F86EFB5" w14:textId="77777777" w:rsidTr="00FA3E08">
        <w:tc>
          <w:tcPr>
            <w:tcW w:w="5000" w:type="pct"/>
            <w:gridSpan w:val="3"/>
            <w:tcBorders>
              <w:top w:val="nil"/>
              <w:left w:val="nil"/>
              <w:right w:val="nil"/>
            </w:tcBorders>
            <w:noWrap/>
          </w:tcPr>
          <w:p w14:paraId="590083DD" w14:textId="77777777" w:rsidR="00FA3E08" w:rsidRPr="005C7815" w:rsidRDefault="00FA3E08" w:rsidP="00FA3E08">
            <w:pPr>
              <w:pStyle w:val="Heading2"/>
              <w:jc w:val="left"/>
              <w:rPr>
                <w:rFonts w:ascii="Arial" w:hAnsi="Arial" w:cs="Arial"/>
                <w:lang w:val="en-GB"/>
              </w:rPr>
            </w:pPr>
            <w:r w:rsidRPr="005C7815">
              <w:rPr>
                <w:rFonts w:ascii="Arial" w:hAnsi="Arial" w:cs="Arial"/>
                <w:highlight w:val="yellow"/>
                <w:lang w:val="en-GB"/>
              </w:rPr>
              <w:t>PART  1:</w:t>
            </w:r>
            <w:r w:rsidRPr="005C7815">
              <w:rPr>
                <w:rFonts w:ascii="Arial" w:hAnsi="Arial" w:cs="Arial"/>
                <w:lang w:val="en-GB"/>
              </w:rPr>
              <w:t xml:space="preserve"> Comments</w:t>
            </w:r>
          </w:p>
          <w:p w14:paraId="03CFA203" w14:textId="77777777" w:rsidR="00FA3E08" w:rsidRPr="005C7815" w:rsidRDefault="00FA3E08" w:rsidP="00FA3E08">
            <w:pPr>
              <w:rPr>
                <w:rFonts w:ascii="Arial" w:hAnsi="Arial" w:cs="Arial"/>
                <w:sz w:val="20"/>
                <w:szCs w:val="20"/>
                <w:lang w:val="en-GB"/>
              </w:rPr>
            </w:pPr>
          </w:p>
        </w:tc>
      </w:tr>
      <w:tr w:rsidR="00FA3E08" w:rsidRPr="005C7815" w14:paraId="4A9003BA" w14:textId="77777777" w:rsidTr="00FA3E08">
        <w:tc>
          <w:tcPr>
            <w:tcW w:w="1265" w:type="pct"/>
            <w:noWrap/>
          </w:tcPr>
          <w:p w14:paraId="06A6C973" w14:textId="77777777" w:rsidR="00FA3E08" w:rsidRPr="005C7815" w:rsidRDefault="00FA3E08" w:rsidP="00FA3E08">
            <w:pPr>
              <w:pStyle w:val="Heading2"/>
              <w:jc w:val="left"/>
              <w:rPr>
                <w:rFonts w:ascii="Arial" w:hAnsi="Arial" w:cs="Arial"/>
                <w:lang w:val="en-GB"/>
              </w:rPr>
            </w:pPr>
          </w:p>
        </w:tc>
        <w:tc>
          <w:tcPr>
            <w:tcW w:w="2212" w:type="pct"/>
          </w:tcPr>
          <w:p w14:paraId="478AFA52" w14:textId="77777777" w:rsidR="00FA3E08" w:rsidRPr="005C7815" w:rsidRDefault="00FA3E08" w:rsidP="00FA3E08">
            <w:pPr>
              <w:pStyle w:val="Heading2"/>
              <w:jc w:val="left"/>
              <w:rPr>
                <w:rFonts w:ascii="Arial" w:hAnsi="Arial" w:cs="Arial"/>
                <w:lang w:val="en-GB"/>
              </w:rPr>
            </w:pPr>
            <w:r w:rsidRPr="005C7815">
              <w:rPr>
                <w:rFonts w:ascii="Arial" w:hAnsi="Arial" w:cs="Arial"/>
                <w:lang w:val="en-GB"/>
              </w:rPr>
              <w:t>Reviewer’s comment</w:t>
            </w:r>
          </w:p>
          <w:p w14:paraId="39B208CF" w14:textId="77777777" w:rsidR="00FA3E08" w:rsidRPr="005C7815" w:rsidRDefault="00FA3E08" w:rsidP="00FA3E08">
            <w:pPr>
              <w:rPr>
                <w:rFonts w:ascii="Arial" w:hAnsi="Arial" w:cs="Arial"/>
                <w:b/>
                <w:bCs/>
                <w:sz w:val="20"/>
                <w:szCs w:val="20"/>
              </w:rPr>
            </w:pPr>
            <w:r w:rsidRPr="005C7815">
              <w:rPr>
                <w:rFonts w:ascii="Arial" w:hAnsi="Arial" w:cs="Arial"/>
                <w:b/>
                <w:bCs/>
                <w:sz w:val="20"/>
                <w:szCs w:val="20"/>
                <w:highlight w:val="yellow"/>
              </w:rPr>
              <w:t>Artificial Intelligence (AI) generated or assisted review comments are strictly prohibited during peer review.</w:t>
            </w:r>
          </w:p>
          <w:p w14:paraId="7E08D20D" w14:textId="77777777" w:rsidR="00FA3E08" w:rsidRPr="005C7815" w:rsidRDefault="00FA3E08" w:rsidP="00FA3E08">
            <w:pPr>
              <w:rPr>
                <w:rFonts w:ascii="Arial" w:hAnsi="Arial" w:cs="Arial"/>
                <w:sz w:val="20"/>
                <w:szCs w:val="20"/>
                <w:lang w:val="en-GB"/>
              </w:rPr>
            </w:pPr>
          </w:p>
        </w:tc>
        <w:tc>
          <w:tcPr>
            <w:tcW w:w="1523" w:type="pct"/>
          </w:tcPr>
          <w:p w14:paraId="336F294B" w14:textId="77777777" w:rsidR="00FA3E08" w:rsidRPr="005C7815" w:rsidRDefault="00FA3E08" w:rsidP="00FA3E08">
            <w:pPr>
              <w:pStyle w:val="Heading2"/>
              <w:jc w:val="left"/>
              <w:rPr>
                <w:rFonts w:ascii="Arial" w:hAnsi="Arial" w:cs="Arial"/>
                <w:b w:val="0"/>
                <w:lang w:val="en-GB"/>
              </w:rPr>
            </w:pPr>
            <w:r w:rsidRPr="005C7815">
              <w:rPr>
                <w:rFonts w:ascii="Arial" w:hAnsi="Arial" w:cs="Arial"/>
                <w:lang w:val="en-GB"/>
              </w:rPr>
              <w:t>Author’s Feedback</w:t>
            </w:r>
            <w:r w:rsidRPr="005C7815">
              <w:rPr>
                <w:rFonts w:ascii="Arial" w:hAnsi="Arial" w:cs="Arial"/>
                <w:b w:val="0"/>
                <w:lang w:val="en-GB"/>
              </w:rPr>
              <w:t xml:space="preserve"> </w:t>
            </w:r>
            <w:r w:rsidRPr="005C7815">
              <w:rPr>
                <w:rFonts w:ascii="Arial" w:hAnsi="Arial" w:cs="Arial"/>
                <w:b w:val="0"/>
                <w:i/>
                <w:lang w:val="en-GB"/>
              </w:rPr>
              <w:t>(Please correct the manuscript and highlight that part in the manuscript. It is mandatory that authors should write his/her feedback here)</w:t>
            </w:r>
          </w:p>
        </w:tc>
      </w:tr>
      <w:tr w:rsidR="00FA3E08" w:rsidRPr="005C7815" w14:paraId="7A671625" w14:textId="77777777" w:rsidTr="00FA3E08">
        <w:trPr>
          <w:trHeight w:val="1264"/>
        </w:trPr>
        <w:tc>
          <w:tcPr>
            <w:tcW w:w="1265" w:type="pct"/>
            <w:noWrap/>
          </w:tcPr>
          <w:p w14:paraId="11EBDC7A" w14:textId="77777777" w:rsidR="00FA3E08" w:rsidRPr="005C7815" w:rsidRDefault="00FA3E08" w:rsidP="00FA3E08">
            <w:pPr>
              <w:ind w:left="360"/>
              <w:rPr>
                <w:rFonts w:ascii="Arial" w:hAnsi="Arial" w:cs="Arial"/>
                <w:b/>
                <w:bCs/>
                <w:sz w:val="20"/>
                <w:szCs w:val="20"/>
                <w:lang w:val="en-GB"/>
              </w:rPr>
            </w:pPr>
            <w:r w:rsidRPr="005C781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075E8FF" w14:textId="77777777" w:rsidR="00FA3E08" w:rsidRPr="005C7815" w:rsidRDefault="00FA3E08" w:rsidP="00FA3E08">
            <w:pPr>
              <w:ind w:left="360"/>
              <w:rPr>
                <w:rFonts w:ascii="Arial" w:eastAsia="MS Mincho" w:hAnsi="Arial" w:cs="Arial"/>
                <w:b/>
                <w:bCs/>
                <w:sz w:val="20"/>
                <w:szCs w:val="20"/>
                <w:lang w:val="en-GB"/>
              </w:rPr>
            </w:pPr>
          </w:p>
        </w:tc>
        <w:tc>
          <w:tcPr>
            <w:tcW w:w="2212" w:type="pct"/>
          </w:tcPr>
          <w:p w14:paraId="66784CB6" w14:textId="77777777" w:rsidR="00FA3E08" w:rsidRPr="005C7815" w:rsidRDefault="00FA3E08" w:rsidP="00FA3E08">
            <w:pPr>
              <w:jc w:val="both"/>
              <w:rPr>
                <w:rFonts w:ascii="Arial" w:hAnsi="Arial" w:cs="Arial"/>
                <w:sz w:val="20"/>
                <w:szCs w:val="20"/>
                <w:lang w:val="en-IN"/>
              </w:rPr>
            </w:pPr>
            <w:r w:rsidRPr="005C7815">
              <w:rPr>
                <w:rFonts w:ascii="Arial" w:hAnsi="Arial" w:cs="Arial"/>
                <w:sz w:val="20"/>
                <w:szCs w:val="20"/>
                <w:lang w:val="en-IN"/>
              </w:rPr>
              <w:t>In the context of global climate change and energy security, this book examines how corporate financial strategy changes in the transition to sustainable energy. It tackles financial and strategic issues needed to invest in renewable energy projects. The study illuminates sustainable energy financing risk management strategies and policy actions. Its insights help corporations and policymakers navigate the complex financial landscape of energy transition.</w:t>
            </w:r>
          </w:p>
          <w:p w14:paraId="3023C64C" w14:textId="77777777" w:rsidR="00FA3E08" w:rsidRPr="005C7815" w:rsidRDefault="00FA3E08" w:rsidP="00FA3E08">
            <w:pPr>
              <w:pStyle w:val="ListParagraph"/>
              <w:ind w:left="0"/>
              <w:jc w:val="both"/>
              <w:rPr>
                <w:rFonts w:ascii="Arial" w:hAnsi="Arial" w:cs="Arial"/>
                <w:b/>
                <w:bCs/>
                <w:sz w:val="20"/>
                <w:szCs w:val="20"/>
                <w:lang w:val="en-GB"/>
              </w:rPr>
            </w:pPr>
          </w:p>
        </w:tc>
        <w:tc>
          <w:tcPr>
            <w:tcW w:w="1523" w:type="pct"/>
          </w:tcPr>
          <w:p w14:paraId="677B25D4" w14:textId="77777777" w:rsidR="00FA3E08" w:rsidRPr="005C7815" w:rsidRDefault="00FA3E08" w:rsidP="00FA3E08">
            <w:pPr>
              <w:pStyle w:val="Heading2"/>
              <w:jc w:val="left"/>
              <w:rPr>
                <w:rFonts w:ascii="Arial" w:hAnsi="Arial" w:cs="Arial"/>
                <w:b w:val="0"/>
                <w:lang w:val="en-GB"/>
              </w:rPr>
            </w:pPr>
          </w:p>
        </w:tc>
      </w:tr>
      <w:tr w:rsidR="00FA3E08" w:rsidRPr="005C7815" w14:paraId="0D9D4059" w14:textId="77777777" w:rsidTr="00FA3E08">
        <w:trPr>
          <w:trHeight w:val="1262"/>
        </w:trPr>
        <w:tc>
          <w:tcPr>
            <w:tcW w:w="1265" w:type="pct"/>
            <w:noWrap/>
          </w:tcPr>
          <w:p w14:paraId="5FC98B5E" w14:textId="77777777" w:rsidR="00FA3E08" w:rsidRPr="005C7815" w:rsidRDefault="00FA3E08" w:rsidP="00FA3E08">
            <w:pPr>
              <w:ind w:left="360"/>
              <w:rPr>
                <w:rFonts w:ascii="Arial" w:hAnsi="Arial" w:cs="Arial"/>
                <w:b/>
                <w:bCs/>
                <w:sz w:val="20"/>
                <w:szCs w:val="20"/>
                <w:lang w:val="en-GB"/>
              </w:rPr>
            </w:pPr>
            <w:r w:rsidRPr="005C7815">
              <w:rPr>
                <w:rFonts w:ascii="Arial" w:hAnsi="Arial" w:cs="Arial"/>
                <w:b/>
                <w:bCs/>
                <w:sz w:val="20"/>
                <w:szCs w:val="20"/>
                <w:lang w:val="en-GB"/>
              </w:rPr>
              <w:t>Is the title of the article suitable?</w:t>
            </w:r>
          </w:p>
          <w:p w14:paraId="51F46DCA" w14:textId="77777777" w:rsidR="00FA3E08" w:rsidRPr="005C7815" w:rsidRDefault="00FA3E08" w:rsidP="00FA3E08">
            <w:pPr>
              <w:ind w:left="360"/>
              <w:rPr>
                <w:rFonts w:ascii="Arial" w:hAnsi="Arial" w:cs="Arial"/>
                <w:b/>
                <w:bCs/>
                <w:sz w:val="20"/>
                <w:szCs w:val="20"/>
                <w:lang w:val="en-GB"/>
              </w:rPr>
            </w:pPr>
            <w:r w:rsidRPr="005C7815">
              <w:rPr>
                <w:rFonts w:ascii="Arial" w:hAnsi="Arial" w:cs="Arial"/>
                <w:b/>
                <w:bCs/>
                <w:sz w:val="20"/>
                <w:szCs w:val="20"/>
                <w:lang w:val="en-GB"/>
              </w:rPr>
              <w:t>(If not please suggest an alternative title)</w:t>
            </w:r>
          </w:p>
          <w:p w14:paraId="2924B3A7" w14:textId="77777777" w:rsidR="00FA3E08" w:rsidRPr="005C7815" w:rsidRDefault="00FA3E08" w:rsidP="00FA3E08">
            <w:pPr>
              <w:pStyle w:val="Heading2"/>
              <w:jc w:val="left"/>
              <w:rPr>
                <w:rFonts w:ascii="Arial" w:hAnsi="Arial" w:cs="Arial"/>
                <w:u w:val="single"/>
                <w:lang w:val="en-GB"/>
              </w:rPr>
            </w:pPr>
          </w:p>
        </w:tc>
        <w:tc>
          <w:tcPr>
            <w:tcW w:w="2212" w:type="pct"/>
          </w:tcPr>
          <w:p w14:paraId="000CDC46" w14:textId="77777777" w:rsidR="00FA3E08" w:rsidRPr="005C7815" w:rsidRDefault="00FA3E08" w:rsidP="00FA3E08">
            <w:pPr>
              <w:jc w:val="both"/>
              <w:rPr>
                <w:rFonts w:ascii="Arial" w:hAnsi="Arial" w:cs="Arial"/>
                <w:b/>
                <w:bCs/>
                <w:sz w:val="20"/>
                <w:szCs w:val="20"/>
                <w:lang w:val="en-GB"/>
              </w:rPr>
            </w:pPr>
            <w:r w:rsidRPr="005C7815">
              <w:rPr>
                <w:rFonts w:ascii="Arial" w:hAnsi="Arial" w:cs="Arial"/>
                <w:sz w:val="20"/>
                <w:szCs w:val="20"/>
              </w:rPr>
              <w:t>The title is clear, informative, and accurately reflects the study's content.</w:t>
            </w:r>
          </w:p>
        </w:tc>
        <w:tc>
          <w:tcPr>
            <w:tcW w:w="1523" w:type="pct"/>
          </w:tcPr>
          <w:p w14:paraId="086B0B4D" w14:textId="77777777" w:rsidR="00FA3E08" w:rsidRPr="005C7815" w:rsidRDefault="00FA3E08" w:rsidP="00FA3E08">
            <w:pPr>
              <w:pStyle w:val="Heading2"/>
              <w:jc w:val="left"/>
              <w:rPr>
                <w:rFonts w:ascii="Arial" w:hAnsi="Arial" w:cs="Arial"/>
                <w:b w:val="0"/>
                <w:lang w:val="en-GB"/>
              </w:rPr>
            </w:pPr>
          </w:p>
        </w:tc>
      </w:tr>
      <w:tr w:rsidR="00FA3E08" w:rsidRPr="005C7815" w14:paraId="4AB0AF22" w14:textId="77777777" w:rsidTr="00FA3E08">
        <w:trPr>
          <w:trHeight w:val="1262"/>
        </w:trPr>
        <w:tc>
          <w:tcPr>
            <w:tcW w:w="1265" w:type="pct"/>
            <w:noWrap/>
          </w:tcPr>
          <w:p w14:paraId="64BA6061" w14:textId="77777777" w:rsidR="00FA3E08" w:rsidRPr="005C7815" w:rsidRDefault="00FA3E08" w:rsidP="00FA3E08">
            <w:pPr>
              <w:pStyle w:val="Heading2"/>
              <w:ind w:left="360"/>
              <w:jc w:val="left"/>
              <w:rPr>
                <w:rFonts w:ascii="Arial" w:hAnsi="Arial" w:cs="Arial"/>
                <w:lang w:val="en-GB"/>
              </w:rPr>
            </w:pPr>
            <w:r w:rsidRPr="005C7815">
              <w:rPr>
                <w:rFonts w:ascii="Arial" w:hAnsi="Arial" w:cs="Arial"/>
                <w:lang w:val="en-GB"/>
              </w:rPr>
              <w:t>Is the abstract of the article comprehensive? Do you suggest the addition (or deletion) of some points in this section? Please write your suggestions here.</w:t>
            </w:r>
          </w:p>
          <w:p w14:paraId="5D104CE9" w14:textId="77777777" w:rsidR="00FA3E08" w:rsidRPr="005C7815" w:rsidRDefault="00FA3E08" w:rsidP="00FA3E08">
            <w:pPr>
              <w:pStyle w:val="Heading2"/>
              <w:jc w:val="left"/>
              <w:rPr>
                <w:rFonts w:ascii="Arial" w:hAnsi="Arial" w:cs="Arial"/>
                <w:u w:val="single"/>
                <w:lang w:val="en-GB"/>
              </w:rPr>
            </w:pPr>
          </w:p>
        </w:tc>
        <w:tc>
          <w:tcPr>
            <w:tcW w:w="2212" w:type="pct"/>
          </w:tcPr>
          <w:p w14:paraId="55636EF2" w14:textId="77777777" w:rsidR="00FA3E08" w:rsidRPr="005C7815" w:rsidRDefault="00FA3E08" w:rsidP="00FA3E08">
            <w:pPr>
              <w:rPr>
                <w:rFonts w:ascii="Arial" w:hAnsi="Arial" w:cs="Arial"/>
                <w:b/>
                <w:bCs/>
                <w:sz w:val="20"/>
                <w:szCs w:val="20"/>
                <w:lang w:val="en-GB"/>
              </w:rPr>
            </w:pPr>
            <w:r w:rsidRPr="005C7815">
              <w:rPr>
                <w:rFonts w:ascii="Arial" w:hAnsi="Arial" w:cs="Arial"/>
                <w:sz w:val="20"/>
                <w:szCs w:val="20"/>
              </w:rPr>
              <w:t>The abstract provides a clear overview of the study’s aims, methodology, and key findings.</w:t>
            </w:r>
          </w:p>
        </w:tc>
        <w:tc>
          <w:tcPr>
            <w:tcW w:w="1523" w:type="pct"/>
          </w:tcPr>
          <w:p w14:paraId="62A40DC2" w14:textId="77777777" w:rsidR="00FA3E08" w:rsidRPr="005C7815" w:rsidRDefault="00FA3E08" w:rsidP="00FA3E08">
            <w:pPr>
              <w:pStyle w:val="Heading2"/>
              <w:jc w:val="left"/>
              <w:rPr>
                <w:rFonts w:ascii="Arial" w:hAnsi="Arial" w:cs="Arial"/>
                <w:b w:val="0"/>
                <w:lang w:val="en-GB"/>
              </w:rPr>
            </w:pPr>
          </w:p>
        </w:tc>
      </w:tr>
      <w:tr w:rsidR="00FA3E08" w:rsidRPr="005C7815" w14:paraId="7BFD1229" w14:textId="77777777" w:rsidTr="00FA3E08">
        <w:trPr>
          <w:trHeight w:val="859"/>
        </w:trPr>
        <w:tc>
          <w:tcPr>
            <w:tcW w:w="1265" w:type="pct"/>
            <w:noWrap/>
          </w:tcPr>
          <w:p w14:paraId="773B7527" w14:textId="77777777" w:rsidR="00FA3E08" w:rsidRPr="005C7815" w:rsidRDefault="00FA3E08" w:rsidP="00FA3E08">
            <w:pPr>
              <w:ind w:left="360"/>
              <w:rPr>
                <w:rFonts w:ascii="Arial" w:hAnsi="Arial" w:cs="Arial"/>
                <w:b/>
                <w:bCs/>
                <w:sz w:val="20"/>
                <w:szCs w:val="20"/>
                <w:u w:val="single"/>
                <w:lang w:val="en-GB"/>
              </w:rPr>
            </w:pPr>
            <w:r w:rsidRPr="005C7815">
              <w:rPr>
                <w:rFonts w:ascii="Arial" w:hAnsi="Arial" w:cs="Arial"/>
                <w:b/>
                <w:bCs/>
                <w:sz w:val="20"/>
                <w:szCs w:val="20"/>
                <w:lang w:val="en-GB"/>
              </w:rPr>
              <w:t xml:space="preserve">Is the manuscript scientifically, correct? Please write here. </w:t>
            </w:r>
          </w:p>
        </w:tc>
        <w:tc>
          <w:tcPr>
            <w:tcW w:w="2212" w:type="pct"/>
          </w:tcPr>
          <w:p w14:paraId="3F0A5626" w14:textId="77777777" w:rsidR="00FA3E08" w:rsidRPr="005C7815" w:rsidRDefault="00FA3E08" w:rsidP="00FA3E08">
            <w:pPr>
              <w:pStyle w:val="ListParagraph"/>
              <w:ind w:left="0"/>
              <w:rPr>
                <w:rFonts w:ascii="Arial" w:hAnsi="Arial" w:cs="Arial"/>
                <w:b/>
                <w:bCs/>
                <w:sz w:val="20"/>
                <w:szCs w:val="20"/>
                <w:lang w:val="en-GB"/>
              </w:rPr>
            </w:pPr>
            <w:r w:rsidRPr="005C7815">
              <w:rPr>
                <w:rFonts w:ascii="Arial" w:hAnsi="Arial" w:cs="Arial"/>
                <w:sz w:val="20"/>
                <w:szCs w:val="20"/>
              </w:rPr>
              <w:t>The manuscript is scientifically sound and technically accurate.</w:t>
            </w:r>
          </w:p>
        </w:tc>
        <w:tc>
          <w:tcPr>
            <w:tcW w:w="1523" w:type="pct"/>
          </w:tcPr>
          <w:p w14:paraId="0A97C8C0" w14:textId="77777777" w:rsidR="00FA3E08" w:rsidRPr="005C7815" w:rsidRDefault="00FA3E08" w:rsidP="00FA3E08">
            <w:pPr>
              <w:pStyle w:val="Heading2"/>
              <w:jc w:val="left"/>
              <w:rPr>
                <w:rFonts w:ascii="Arial" w:hAnsi="Arial" w:cs="Arial"/>
                <w:b w:val="0"/>
                <w:lang w:val="en-GB"/>
              </w:rPr>
            </w:pPr>
          </w:p>
        </w:tc>
      </w:tr>
      <w:tr w:rsidR="00FA3E08" w:rsidRPr="005C7815" w14:paraId="058817B6" w14:textId="77777777" w:rsidTr="00FA3E08">
        <w:trPr>
          <w:trHeight w:val="703"/>
        </w:trPr>
        <w:tc>
          <w:tcPr>
            <w:tcW w:w="1265" w:type="pct"/>
            <w:noWrap/>
          </w:tcPr>
          <w:p w14:paraId="36AEB9BD" w14:textId="77777777" w:rsidR="00FA3E08" w:rsidRPr="005C7815" w:rsidRDefault="00FA3E08" w:rsidP="00FA3E08">
            <w:pPr>
              <w:ind w:left="360"/>
              <w:rPr>
                <w:rFonts w:ascii="Arial" w:hAnsi="Arial" w:cs="Arial"/>
                <w:b/>
                <w:bCs/>
                <w:sz w:val="20"/>
                <w:szCs w:val="20"/>
                <w:lang w:val="en-GB"/>
              </w:rPr>
            </w:pPr>
            <w:r w:rsidRPr="005C7815">
              <w:rPr>
                <w:rFonts w:ascii="Arial" w:hAnsi="Arial" w:cs="Arial"/>
                <w:b/>
                <w:bCs/>
                <w:sz w:val="20"/>
                <w:szCs w:val="20"/>
                <w:lang w:val="en-GB"/>
              </w:rPr>
              <w:t>Are the references sufficient and recent? If you have suggestions of additional references, please mention them in the review form.</w:t>
            </w:r>
          </w:p>
          <w:p w14:paraId="68185176" w14:textId="77777777" w:rsidR="00FA3E08" w:rsidRPr="005C7815" w:rsidRDefault="00FA3E08" w:rsidP="00FA3E08">
            <w:pPr>
              <w:ind w:left="360"/>
              <w:rPr>
                <w:rFonts w:ascii="Arial" w:hAnsi="Arial" w:cs="Arial"/>
                <w:b/>
                <w:bCs/>
                <w:sz w:val="20"/>
                <w:szCs w:val="20"/>
                <w:u w:val="single"/>
                <w:lang w:val="en-GB"/>
              </w:rPr>
            </w:pPr>
            <w:r w:rsidRPr="005C7815">
              <w:rPr>
                <w:rFonts w:ascii="Arial" w:hAnsi="Arial" w:cs="Arial"/>
                <w:b/>
                <w:bCs/>
                <w:sz w:val="20"/>
                <w:szCs w:val="20"/>
                <w:u w:val="single"/>
                <w:lang w:val="en-GB"/>
              </w:rPr>
              <w:t>-</w:t>
            </w:r>
          </w:p>
        </w:tc>
        <w:tc>
          <w:tcPr>
            <w:tcW w:w="2212" w:type="pct"/>
          </w:tcPr>
          <w:p w14:paraId="07FA18DA" w14:textId="77777777" w:rsidR="00FA3E08" w:rsidRPr="005C7815" w:rsidRDefault="00FA3E08" w:rsidP="00FA3E08">
            <w:pPr>
              <w:pStyle w:val="ListParagraph"/>
              <w:ind w:left="0"/>
              <w:rPr>
                <w:rFonts w:ascii="Arial" w:hAnsi="Arial" w:cs="Arial"/>
                <w:b/>
                <w:bCs/>
                <w:sz w:val="20"/>
                <w:szCs w:val="20"/>
                <w:lang w:val="en-GB"/>
              </w:rPr>
            </w:pPr>
            <w:r w:rsidRPr="005C7815">
              <w:rPr>
                <w:rFonts w:ascii="Arial" w:hAnsi="Arial" w:cs="Arial"/>
                <w:sz w:val="20"/>
                <w:szCs w:val="20"/>
              </w:rPr>
              <w:t>The references are sufficient and mostly recent.</w:t>
            </w:r>
          </w:p>
        </w:tc>
        <w:tc>
          <w:tcPr>
            <w:tcW w:w="1523" w:type="pct"/>
          </w:tcPr>
          <w:p w14:paraId="209815C6" w14:textId="77777777" w:rsidR="00FA3E08" w:rsidRPr="005C7815" w:rsidRDefault="00FA3E08" w:rsidP="00FA3E08">
            <w:pPr>
              <w:pStyle w:val="Heading2"/>
              <w:jc w:val="left"/>
              <w:rPr>
                <w:rFonts w:ascii="Arial" w:hAnsi="Arial" w:cs="Arial"/>
                <w:b w:val="0"/>
                <w:lang w:val="en-GB"/>
              </w:rPr>
            </w:pPr>
          </w:p>
        </w:tc>
      </w:tr>
      <w:tr w:rsidR="00FA3E08" w:rsidRPr="005C7815" w14:paraId="78DC760C" w14:textId="77777777" w:rsidTr="00FA3E08">
        <w:trPr>
          <w:trHeight w:val="386"/>
        </w:trPr>
        <w:tc>
          <w:tcPr>
            <w:tcW w:w="1265" w:type="pct"/>
            <w:noWrap/>
          </w:tcPr>
          <w:p w14:paraId="51025F3B" w14:textId="77777777" w:rsidR="00FA3E08" w:rsidRPr="005C7815" w:rsidRDefault="00FA3E08" w:rsidP="00FA3E08">
            <w:pPr>
              <w:pStyle w:val="Heading2"/>
              <w:jc w:val="left"/>
              <w:rPr>
                <w:rFonts w:ascii="Arial" w:hAnsi="Arial" w:cs="Arial"/>
                <w:b w:val="0"/>
                <w:lang w:val="en-GB"/>
              </w:rPr>
            </w:pPr>
          </w:p>
          <w:p w14:paraId="630C4A86" w14:textId="77777777" w:rsidR="00FA3E08" w:rsidRPr="005C7815" w:rsidRDefault="00FA3E08" w:rsidP="00FA3E08">
            <w:pPr>
              <w:pStyle w:val="Heading2"/>
              <w:ind w:left="360"/>
              <w:jc w:val="left"/>
              <w:rPr>
                <w:rFonts w:ascii="Arial" w:hAnsi="Arial" w:cs="Arial"/>
                <w:bCs w:val="0"/>
                <w:lang w:val="en-GB"/>
              </w:rPr>
            </w:pPr>
            <w:r w:rsidRPr="005C7815">
              <w:rPr>
                <w:rFonts w:ascii="Arial" w:hAnsi="Arial" w:cs="Arial"/>
                <w:bCs w:val="0"/>
                <w:lang w:val="en-GB"/>
              </w:rPr>
              <w:t>Is the language/English quality of the article suitable for scholarly communications?</w:t>
            </w:r>
          </w:p>
          <w:p w14:paraId="6993ECB1" w14:textId="77777777" w:rsidR="00FA3E08" w:rsidRPr="005C7815" w:rsidRDefault="00FA3E08" w:rsidP="00FA3E08">
            <w:pPr>
              <w:rPr>
                <w:rFonts w:ascii="Arial" w:hAnsi="Arial" w:cs="Arial"/>
                <w:sz w:val="20"/>
                <w:szCs w:val="20"/>
                <w:lang w:val="en-GB"/>
              </w:rPr>
            </w:pPr>
          </w:p>
        </w:tc>
        <w:tc>
          <w:tcPr>
            <w:tcW w:w="2212" w:type="pct"/>
          </w:tcPr>
          <w:p w14:paraId="6AEC1F5C" w14:textId="77777777" w:rsidR="00FA3E08" w:rsidRPr="005C7815" w:rsidRDefault="00FA3E08" w:rsidP="00FA3E08">
            <w:pPr>
              <w:rPr>
                <w:rFonts w:ascii="Arial" w:hAnsi="Arial" w:cs="Arial"/>
                <w:sz w:val="20"/>
                <w:szCs w:val="20"/>
                <w:lang w:val="en-GB"/>
              </w:rPr>
            </w:pPr>
          </w:p>
          <w:p w14:paraId="7F7BFD2F" w14:textId="77777777" w:rsidR="00FA3E08" w:rsidRPr="005C7815" w:rsidRDefault="00FA3E08" w:rsidP="00FA3E08">
            <w:pPr>
              <w:rPr>
                <w:rFonts w:ascii="Arial" w:hAnsi="Arial" w:cs="Arial"/>
                <w:sz w:val="20"/>
                <w:szCs w:val="20"/>
                <w:lang w:val="en-GB"/>
              </w:rPr>
            </w:pPr>
            <w:r w:rsidRPr="005C7815">
              <w:rPr>
                <w:rFonts w:ascii="Arial" w:hAnsi="Arial" w:cs="Arial"/>
                <w:sz w:val="20"/>
                <w:szCs w:val="20"/>
              </w:rPr>
              <w:t>The language is suitable for scholarly communication.</w:t>
            </w:r>
          </w:p>
          <w:p w14:paraId="52AD0283" w14:textId="77777777" w:rsidR="00FA3E08" w:rsidRPr="005C7815" w:rsidRDefault="00FA3E08" w:rsidP="00FA3E08">
            <w:pPr>
              <w:rPr>
                <w:rFonts w:ascii="Arial" w:hAnsi="Arial" w:cs="Arial"/>
                <w:sz w:val="20"/>
                <w:szCs w:val="20"/>
                <w:lang w:val="en-GB"/>
              </w:rPr>
            </w:pPr>
          </w:p>
          <w:p w14:paraId="524640F8" w14:textId="77777777" w:rsidR="00FA3E08" w:rsidRPr="005C7815" w:rsidRDefault="00FA3E08" w:rsidP="00FA3E08">
            <w:pPr>
              <w:rPr>
                <w:rFonts w:ascii="Arial" w:hAnsi="Arial" w:cs="Arial"/>
                <w:sz w:val="20"/>
                <w:szCs w:val="20"/>
                <w:lang w:val="en-GB"/>
              </w:rPr>
            </w:pPr>
          </w:p>
          <w:p w14:paraId="6C373AB7" w14:textId="77777777" w:rsidR="00FA3E08" w:rsidRPr="005C7815" w:rsidRDefault="00FA3E08" w:rsidP="00FA3E08">
            <w:pPr>
              <w:rPr>
                <w:rFonts w:ascii="Arial" w:hAnsi="Arial" w:cs="Arial"/>
                <w:sz w:val="20"/>
                <w:szCs w:val="20"/>
                <w:lang w:val="en-GB"/>
              </w:rPr>
            </w:pPr>
          </w:p>
        </w:tc>
        <w:tc>
          <w:tcPr>
            <w:tcW w:w="1523" w:type="pct"/>
          </w:tcPr>
          <w:p w14:paraId="1DD46968" w14:textId="77777777" w:rsidR="00FA3E08" w:rsidRPr="005C7815" w:rsidRDefault="00FA3E08" w:rsidP="00FA3E08">
            <w:pPr>
              <w:rPr>
                <w:rFonts w:ascii="Arial" w:hAnsi="Arial" w:cs="Arial"/>
                <w:sz w:val="20"/>
                <w:szCs w:val="20"/>
                <w:lang w:val="en-GB"/>
              </w:rPr>
            </w:pPr>
          </w:p>
        </w:tc>
      </w:tr>
      <w:tr w:rsidR="00FA3E08" w:rsidRPr="005C7815" w14:paraId="1C8CA738" w14:textId="77777777" w:rsidTr="00FA3E08">
        <w:trPr>
          <w:trHeight w:val="1178"/>
        </w:trPr>
        <w:tc>
          <w:tcPr>
            <w:tcW w:w="1265" w:type="pct"/>
            <w:noWrap/>
          </w:tcPr>
          <w:p w14:paraId="3CA99E33" w14:textId="77777777" w:rsidR="00FA3E08" w:rsidRPr="005C7815" w:rsidRDefault="00FA3E08" w:rsidP="00FA3E08">
            <w:pPr>
              <w:pStyle w:val="Heading2"/>
              <w:jc w:val="left"/>
              <w:rPr>
                <w:rFonts w:ascii="Arial" w:hAnsi="Arial" w:cs="Arial"/>
                <w:b w:val="0"/>
                <w:bCs w:val="0"/>
                <w:lang w:val="en-GB"/>
              </w:rPr>
            </w:pPr>
            <w:r w:rsidRPr="005C7815">
              <w:rPr>
                <w:rFonts w:ascii="Arial" w:hAnsi="Arial" w:cs="Arial"/>
                <w:bCs w:val="0"/>
                <w:u w:val="single"/>
                <w:lang w:val="en-GB"/>
              </w:rPr>
              <w:t>Optional/General</w:t>
            </w:r>
            <w:r w:rsidRPr="005C7815">
              <w:rPr>
                <w:rFonts w:ascii="Arial" w:hAnsi="Arial" w:cs="Arial"/>
                <w:bCs w:val="0"/>
                <w:lang w:val="en-GB"/>
              </w:rPr>
              <w:t xml:space="preserve"> </w:t>
            </w:r>
            <w:r w:rsidRPr="005C7815">
              <w:rPr>
                <w:rFonts w:ascii="Arial" w:hAnsi="Arial" w:cs="Arial"/>
                <w:b w:val="0"/>
                <w:bCs w:val="0"/>
                <w:lang w:val="en-GB"/>
              </w:rPr>
              <w:t>comments</w:t>
            </w:r>
          </w:p>
          <w:p w14:paraId="5226DD79" w14:textId="77777777" w:rsidR="00FA3E08" w:rsidRPr="005C7815" w:rsidRDefault="00FA3E08" w:rsidP="00FA3E08">
            <w:pPr>
              <w:pStyle w:val="Heading2"/>
              <w:jc w:val="left"/>
              <w:rPr>
                <w:rFonts w:ascii="Arial" w:hAnsi="Arial" w:cs="Arial"/>
                <w:b w:val="0"/>
                <w:lang w:val="en-GB"/>
              </w:rPr>
            </w:pPr>
          </w:p>
        </w:tc>
        <w:tc>
          <w:tcPr>
            <w:tcW w:w="2212" w:type="pct"/>
          </w:tcPr>
          <w:p w14:paraId="380B47B8" w14:textId="77777777" w:rsidR="00FA3E08" w:rsidRPr="005C7815" w:rsidRDefault="00FA3E08" w:rsidP="00FA3E08">
            <w:pPr>
              <w:rPr>
                <w:rFonts w:ascii="Arial" w:hAnsi="Arial" w:cs="Arial"/>
                <w:sz w:val="20"/>
                <w:szCs w:val="20"/>
                <w:lang w:val="en-GB"/>
              </w:rPr>
            </w:pPr>
          </w:p>
          <w:p w14:paraId="23CB32BD" w14:textId="77777777" w:rsidR="00FA3E08" w:rsidRPr="005C7815" w:rsidRDefault="00FA3E08" w:rsidP="00FA3E08">
            <w:pPr>
              <w:rPr>
                <w:rFonts w:ascii="Arial" w:hAnsi="Arial" w:cs="Arial"/>
                <w:sz w:val="20"/>
                <w:szCs w:val="20"/>
                <w:lang w:val="en-GB"/>
              </w:rPr>
            </w:pPr>
            <w:r w:rsidRPr="005C7815">
              <w:rPr>
                <w:rFonts w:ascii="Arial" w:hAnsi="Arial" w:cs="Arial"/>
                <w:sz w:val="20"/>
                <w:szCs w:val="20"/>
              </w:rPr>
              <w:t>The manuscript is well-structured and addresses a highly relevant and timely topic.</w:t>
            </w:r>
          </w:p>
          <w:p w14:paraId="45664EC8" w14:textId="77777777" w:rsidR="00FA3E08" w:rsidRPr="005C7815" w:rsidRDefault="00FA3E08" w:rsidP="00FA3E08">
            <w:pPr>
              <w:rPr>
                <w:rFonts w:ascii="Arial" w:hAnsi="Arial" w:cs="Arial"/>
                <w:sz w:val="20"/>
                <w:szCs w:val="20"/>
                <w:lang w:val="en-GB"/>
              </w:rPr>
            </w:pPr>
          </w:p>
          <w:p w14:paraId="00E92B7F" w14:textId="77777777" w:rsidR="00FA3E08" w:rsidRPr="005C7815" w:rsidRDefault="00FA3E08" w:rsidP="00FA3E08">
            <w:pPr>
              <w:rPr>
                <w:rFonts w:ascii="Arial" w:hAnsi="Arial" w:cs="Arial"/>
                <w:sz w:val="20"/>
                <w:szCs w:val="20"/>
                <w:lang w:val="en-GB"/>
              </w:rPr>
            </w:pPr>
          </w:p>
        </w:tc>
        <w:tc>
          <w:tcPr>
            <w:tcW w:w="1523" w:type="pct"/>
          </w:tcPr>
          <w:p w14:paraId="0C365CA4" w14:textId="77777777" w:rsidR="00FA3E08" w:rsidRPr="005C7815" w:rsidRDefault="00FA3E08" w:rsidP="00FA3E08">
            <w:pPr>
              <w:rPr>
                <w:rFonts w:ascii="Arial" w:hAnsi="Arial" w:cs="Arial"/>
                <w:sz w:val="20"/>
                <w:szCs w:val="20"/>
                <w:lang w:val="en-GB"/>
              </w:rPr>
            </w:pPr>
          </w:p>
        </w:tc>
      </w:tr>
    </w:tbl>
    <w:p w14:paraId="17599C49" w14:textId="77777777" w:rsidR="00626025" w:rsidRPr="005C7815" w:rsidRDefault="00626025" w:rsidP="00D27A79">
      <w:pPr>
        <w:pStyle w:val="BodyText"/>
        <w:jc w:val="left"/>
        <w:rPr>
          <w:rFonts w:ascii="Arial" w:hAnsi="Arial" w:cs="Arial"/>
          <w:color w:val="222222"/>
          <w:sz w:val="20"/>
          <w:szCs w:val="20"/>
          <w:lang w:val="en-GB"/>
        </w:rPr>
      </w:pPr>
    </w:p>
    <w:p w14:paraId="37E43B60" w14:textId="77777777" w:rsidR="0086369B" w:rsidRPr="005C7815" w:rsidRDefault="0086369B" w:rsidP="00626025">
      <w:pPr>
        <w:pStyle w:val="BodyText"/>
        <w:rPr>
          <w:rFonts w:ascii="Arial" w:hAnsi="Arial" w:cs="Arial"/>
          <w:b/>
          <w:color w:val="222222"/>
          <w:sz w:val="20"/>
          <w:szCs w:val="20"/>
          <w:u w:val="single"/>
          <w:lang w:val="en-US"/>
        </w:rPr>
      </w:pPr>
    </w:p>
    <w:p w14:paraId="4AFBDCB1" w14:textId="77777777" w:rsidR="002D3294" w:rsidRPr="005C7815" w:rsidRDefault="002D3294" w:rsidP="00626025">
      <w:pPr>
        <w:pStyle w:val="BodyText"/>
        <w:jc w:val="left"/>
        <w:rPr>
          <w:rFonts w:ascii="Arial" w:hAnsi="Arial" w:cs="Arial"/>
          <w:color w:val="222222"/>
          <w:sz w:val="20"/>
          <w:szCs w:val="20"/>
          <w:lang w:val="en-IN"/>
        </w:rPr>
      </w:pPr>
    </w:p>
    <w:p w14:paraId="5A743ECE" w14:textId="5AF7D1B1" w:rsidR="00D27A79" w:rsidRPr="00FA3E08" w:rsidRDefault="002A3D7C" w:rsidP="00FA3E08">
      <w:pPr>
        <w:pStyle w:val="BodyText"/>
        <w:jc w:val="left"/>
        <w:rPr>
          <w:rFonts w:ascii="Arial" w:hAnsi="Arial" w:cs="Arial"/>
          <w:color w:val="222222"/>
          <w:sz w:val="20"/>
          <w:szCs w:val="20"/>
          <w:lang w:val="en-IN"/>
        </w:rPr>
      </w:pPr>
      <w:r w:rsidRPr="005C7815">
        <w:rPr>
          <w:rFonts w:ascii="Arial" w:hAnsi="Arial" w:cs="Arial"/>
          <w:color w:val="222222"/>
          <w:sz w:val="20"/>
          <w:szCs w:val="20"/>
          <w:lang w:val="en-IN"/>
        </w:rPr>
        <w:br w:type="page"/>
      </w:r>
    </w:p>
    <w:p w14:paraId="0821307F" w14:textId="77777777" w:rsidR="00F1171E" w:rsidRPr="005C781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C781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C7815" w:rsidRDefault="00F1171E" w:rsidP="007222C8">
            <w:pPr>
              <w:pStyle w:val="NormalWeb"/>
              <w:spacing w:before="0" w:beforeAutospacing="0" w:after="0" w:afterAutospacing="0"/>
              <w:rPr>
                <w:rFonts w:ascii="Arial" w:hAnsi="Arial" w:cs="Arial"/>
                <w:b/>
                <w:sz w:val="20"/>
                <w:szCs w:val="20"/>
                <w:u w:val="single"/>
                <w:lang w:val="en-GB"/>
              </w:rPr>
            </w:pPr>
            <w:r w:rsidRPr="005C7815">
              <w:rPr>
                <w:rFonts w:ascii="Arial" w:hAnsi="Arial" w:cs="Arial"/>
                <w:b/>
                <w:sz w:val="20"/>
                <w:szCs w:val="20"/>
                <w:highlight w:val="yellow"/>
                <w:u w:val="single"/>
                <w:lang w:val="en-GB"/>
              </w:rPr>
              <w:t>PART  2:</w:t>
            </w:r>
            <w:r w:rsidRPr="005C7815">
              <w:rPr>
                <w:rFonts w:ascii="Arial" w:hAnsi="Arial" w:cs="Arial"/>
                <w:b/>
                <w:sz w:val="20"/>
                <w:szCs w:val="20"/>
                <w:u w:val="single"/>
                <w:lang w:val="en-GB"/>
              </w:rPr>
              <w:t xml:space="preserve"> </w:t>
            </w:r>
          </w:p>
          <w:p w14:paraId="5B767407" w14:textId="77777777" w:rsidR="00F1171E" w:rsidRPr="005C781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C781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C781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C7815" w:rsidRDefault="00F1171E" w:rsidP="007222C8">
            <w:pPr>
              <w:pStyle w:val="Heading2"/>
              <w:jc w:val="left"/>
              <w:rPr>
                <w:rFonts w:ascii="Arial" w:hAnsi="Arial" w:cs="Arial"/>
                <w:lang w:val="en-GB"/>
              </w:rPr>
            </w:pPr>
            <w:r w:rsidRPr="005C7815">
              <w:rPr>
                <w:rFonts w:ascii="Arial" w:hAnsi="Arial" w:cs="Arial"/>
                <w:lang w:val="en-GB"/>
              </w:rPr>
              <w:t>Reviewer’s comment</w:t>
            </w:r>
          </w:p>
        </w:tc>
        <w:tc>
          <w:tcPr>
            <w:tcW w:w="1342" w:type="pct"/>
            <w:shd w:val="clear" w:color="auto" w:fill="auto"/>
          </w:tcPr>
          <w:p w14:paraId="6F48B50B" w14:textId="77777777" w:rsidR="00F1171E" w:rsidRPr="005C7815" w:rsidRDefault="00F1171E" w:rsidP="007222C8">
            <w:pPr>
              <w:pStyle w:val="Heading2"/>
              <w:jc w:val="left"/>
              <w:rPr>
                <w:rFonts w:ascii="Arial" w:hAnsi="Arial" w:cs="Arial"/>
                <w:b w:val="0"/>
                <w:lang w:val="en-GB"/>
              </w:rPr>
            </w:pPr>
            <w:r w:rsidRPr="005C7815">
              <w:rPr>
                <w:rFonts w:ascii="Arial" w:hAnsi="Arial" w:cs="Arial"/>
                <w:lang w:val="en-GB"/>
              </w:rPr>
              <w:t>Author’s comment</w:t>
            </w:r>
            <w:r w:rsidRPr="005C7815">
              <w:rPr>
                <w:rFonts w:ascii="Arial" w:hAnsi="Arial" w:cs="Arial"/>
                <w:b w:val="0"/>
                <w:lang w:val="en-GB"/>
              </w:rPr>
              <w:t xml:space="preserve"> </w:t>
            </w:r>
            <w:r w:rsidRPr="005C781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C781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C7815" w:rsidRDefault="00F1171E" w:rsidP="007222C8">
            <w:pPr>
              <w:pStyle w:val="NormalWeb"/>
              <w:spacing w:before="0" w:beforeAutospacing="0" w:after="0" w:afterAutospacing="0"/>
              <w:rPr>
                <w:rFonts w:ascii="Arial" w:hAnsi="Arial" w:cs="Arial"/>
                <w:b/>
                <w:sz w:val="20"/>
                <w:szCs w:val="20"/>
                <w:lang w:val="en-GB"/>
              </w:rPr>
            </w:pPr>
            <w:r w:rsidRPr="005C7815">
              <w:rPr>
                <w:rFonts w:ascii="Arial" w:hAnsi="Arial" w:cs="Arial"/>
                <w:b/>
                <w:sz w:val="20"/>
                <w:szCs w:val="20"/>
                <w:lang w:val="en-GB"/>
              </w:rPr>
              <w:t xml:space="preserve">Are there ethical issues in this manuscript? </w:t>
            </w:r>
          </w:p>
          <w:p w14:paraId="6034B476" w14:textId="77777777" w:rsidR="00F1171E" w:rsidRPr="005C781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C7815" w:rsidRDefault="00F1171E" w:rsidP="007222C8">
            <w:pPr>
              <w:pStyle w:val="NormalWeb"/>
              <w:spacing w:before="0" w:beforeAutospacing="0" w:after="0" w:afterAutospacing="0"/>
              <w:rPr>
                <w:rFonts w:ascii="Arial" w:hAnsi="Arial" w:cs="Arial"/>
                <w:i/>
                <w:iCs/>
                <w:sz w:val="20"/>
                <w:szCs w:val="20"/>
                <w:u w:val="single"/>
                <w:lang w:val="en-GB"/>
              </w:rPr>
            </w:pPr>
            <w:r w:rsidRPr="005C7815">
              <w:rPr>
                <w:rFonts w:ascii="Arial" w:hAnsi="Arial" w:cs="Arial"/>
                <w:i/>
                <w:iCs/>
                <w:sz w:val="20"/>
                <w:szCs w:val="20"/>
                <w:u w:val="single"/>
                <w:lang w:val="en-GB"/>
              </w:rPr>
              <w:t xml:space="preserve">(If yes, </w:t>
            </w:r>
            <w:proofErr w:type="gramStart"/>
            <w:r w:rsidRPr="005C7815">
              <w:rPr>
                <w:rFonts w:ascii="Arial" w:hAnsi="Arial" w:cs="Arial"/>
                <w:i/>
                <w:iCs/>
                <w:sz w:val="20"/>
                <w:szCs w:val="20"/>
                <w:u w:val="single"/>
                <w:lang w:val="en-GB"/>
              </w:rPr>
              <w:t>Kindly</w:t>
            </w:r>
            <w:proofErr w:type="gramEnd"/>
            <w:r w:rsidRPr="005C7815">
              <w:rPr>
                <w:rFonts w:ascii="Arial" w:hAnsi="Arial" w:cs="Arial"/>
                <w:i/>
                <w:iCs/>
                <w:sz w:val="20"/>
                <w:szCs w:val="20"/>
                <w:u w:val="single"/>
                <w:lang w:val="en-GB"/>
              </w:rPr>
              <w:t xml:space="preserve"> please write down the ethical issues here in detail)</w:t>
            </w:r>
          </w:p>
          <w:p w14:paraId="3F0D46E3" w14:textId="77777777" w:rsidR="00F1171E" w:rsidRPr="005C7815" w:rsidRDefault="00F1171E" w:rsidP="007222C8">
            <w:pPr>
              <w:pStyle w:val="NormalWeb"/>
              <w:spacing w:before="0" w:beforeAutospacing="0" w:after="0" w:afterAutospacing="0"/>
              <w:rPr>
                <w:rFonts w:ascii="Arial" w:hAnsi="Arial" w:cs="Arial"/>
                <w:sz w:val="20"/>
                <w:szCs w:val="20"/>
                <w:lang w:val="en-GB"/>
              </w:rPr>
            </w:pPr>
          </w:p>
          <w:p w14:paraId="7B654B67" w14:textId="6AE2482C" w:rsidR="00F1171E" w:rsidRPr="005C781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C7815" w:rsidRDefault="00F1171E" w:rsidP="007222C8">
            <w:pPr>
              <w:rPr>
                <w:rFonts w:ascii="Arial" w:eastAsia="Arial Unicode MS" w:hAnsi="Arial" w:cs="Arial"/>
                <w:sz w:val="20"/>
                <w:szCs w:val="20"/>
                <w:lang w:val="en-GB"/>
              </w:rPr>
            </w:pPr>
          </w:p>
          <w:p w14:paraId="4A981594" w14:textId="77777777" w:rsidR="00F1171E" w:rsidRPr="005C7815" w:rsidRDefault="00F1171E" w:rsidP="007222C8">
            <w:pPr>
              <w:rPr>
                <w:rFonts w:ascii="Arial" w:eastAsia="Arial Unicode MS" w:hAnsi="Arial" w:cs="Arial"/>
                <w:sz w:val="20"/>
                <w:szCs w:val="20"/>
                <w:lang w:val="en-GB"/>
              </w:rPr>
            </w:pPr>
          </w:p>
          <w:p w14:paraId="4780A682" w14:textId="77777777" w:rsidR="00F1171E" w:rsidRPr="005C7815" w:rsidRDefault="00F1171E" w:rsidP="007222C8">
            <w:pPr>
              <w:rPr>
                <w:rFonts w:ascii="Arial" w:eastAsia="Arial Unicode MS" w:hAnsi="Arial" w:cs="Arial"/>
                <w:sz w:val="20"/>
                <w:szCs w:val="20"/>
                <w:lang w:val="en-GB"/>
              </w:rPr>
            </w:pPr>
          </w:p>
          <w:p w14:paraId="2D80979A" w14:textId="77777777" w:rsidR="00F1171E" w:rsidRPr="005C781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2DDB451" w14:textId="77777777" w:rsidR="005C7815" w:rsidRPr="00597090" w:rsidRDefault="005C7815" w:rsidP="005C7815">
      <w:pPr>
        <w:pStyle w:val="Affiliation"/>
        <w:spacing w:after="0" w:line="240" w:lineRule="auto"/>
        <w:jc w:val="left"/>
        <w:rPr>
          <w:rFonts w:ascii="Arial" w:hAnsi="Arial" w:cs="Arial"/>
          <w:b/>
        </w:rPr>
      </w:pPr>
      <w:r w:rsidRPr="00597090">
        <w:rPr>
          <w:rFonts w:ascii="Arial" w:hAnsi="Arial" w:cs="Arial"/>
          <w:b/>
        </w:rPr>
        <w:t>Reviewers:</w:t>
      </w:r>
    </w:p>
    <w:p w14:paraId="4E5B6CCE" w14:textId="77777777" w:rsidR="005C7815" w:rsidRDefault="005C7815" w:rsidP="005C7815">
      <w:r w:rsidRPr="00597090">
        <w:rPr>
          <w:rFonts w:ascii="Arial" w:hAnsi="Arial" w:cs="Arial"/>
          <w:b/>
          <w:color w:val="000000"/>
          <w:sz w:val="20"/>
          <w:szCs w:val="20"/>
        </w:rPr>
        <w:t>J. Suresh Kumar, St. Joseph University, Nagaland, India</w:t>
      </w:r>
    </w:p>
    <w:p w14:paraId="25F8A1D8" w14:textId="77777777" w:rsidR="005C7815" w:rsidRPr="005C7815" w:rsidRDefault="005C7815">
      <w:pPr>
        <w:rPr>
          <w:rFonts w:ascii="Arial" w:hAnsi="Arial" w:cs="Arial"/>
          <w:b/>
          <w:sz w:val="20"/>
          <w:szCs w:val="20"/>
          <w:lang w:val="en-GB"/>
        </w:rPr>
      </w:pPr>
    </w:p>
    <w:sectPr w:rsidR="005C7815" w:rsidRPr="005C781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E98D8" w14:textId="77777777" w:rsidR="001605EB" w:rsidRPr="0000007A" w:rsidRDefault="001605EB" w:rsidP="0099583E">
      <w:r>
        <w:separator/>
      </w:r>
    </w:p>
  </w:endnote>
  <w:endnote w:type="continuationSeparator" w:id="0">
    <w:p w14:paraId="33E92CEB" w14:textId="77777777" w:rsidR="001605EB" w:rsidRPr="0000007A" w:rsidRDefault="001605E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4C633" w14:textId="77777777" w:rsidR="001605EB" w:rsidRPr="0000007A" w:rsidRDefault="001605EB" w:rsidP="0099583E">
      <w:r>
        <w:separator/>
      </w:r>
    </w:p>
  </w:footnote>
  <w:footnote w:type="continuationSeparator" w:id="0">
    <w:p w14:paraId="323899FE" w14:textId="77777777" w:rsidR="001605EB" w:rsidRPr="0000007A" w:rsidRDefault="001605E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50094505">
    <w:abstractNumId w:val="3"/>
  </w:num>
  <w:num w:numId="2" w16cid:durableId="678040906">
    <w:abstractNumId w:val="6"/>
  </w:num>
  <w:num w:numId="3" w16cid:durableId="982122805">
    <w:abstractNumId w:val="5"/>
  </w:num>
  <w:num w:numId="4" w16cid:durableId="428938168">
    <w:abstractNumId w:val="7"/>
  </w:num>
  <w:num w:numId="5" w16cid:durableId="1949044756">
    <w:abstractNumId w:val="4"/>
  </w:num>
  <w:num w:numId="6" w16cid:durableId="1404450095">
    <w:abstractNumId w:val="0"/>
  </w:num>
  <w:num w:numId="7" w16cid:durableId="926230959">
    <w:abstractNumId w:val="1"/>
  </w:num>
  <w:num w:numId="8" w16cid:durableId="2012677838">
    <w:abstractNumId w:val="9"/>
  </w:num>
  <w:num w:numId="9" w16cid:durableId="1169521599">
    <w:abstractNumId w:val="8"/>
  </w:num>
  <w:num w:numId="10" w16cid:durableId="976180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4F1"/>
    <w:rsid w:val="00000637"/>
    <w:rsid w:val="0000146E"/>
    <w:rsid w:val="00005319"/>
    <w:rsid w:val="00010403"/>
    <w:rsid w:val="00012C8B"/>
    <w:rsid w:val="000168A9"/>
    <w:rsid w:val="00021981"/>
    <w:rsid w:val="000234E1"/>
    <w:rsid w:val="000255C9"/>
    <w:rsid w:val="0002598E"/>
    <w:rsid w:val="00037D52"/>
    <w:rsid w:val="000450FC"/>
    <w:rsid w:val="00054BC4"/>
    <w:rsid w:val="00056CB0"/>
    <w:rsid w:val="0006257C"/>
    <w:rsid w:val="000627FE"/>
    <w:rsid w:val="0007151E"/>
    <w:rsid w:val="00077AC7"/>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5FC8"/>
    <w:rsid w:val="001122DB"/>
    <w:rsid w:val="00115767"/>
    <w:rsid w:val="00121FFA"/>
    <w:rsid w:val="0012616A"/>
    <w:rsid w:val="00136984"/>
    <w:rsid w:val="001425F1"/>
    <w:rsid w:val="00142A9C"/>
    <w:rsid w:val="00150304"/>
    <w:rsid w:val="0015296D"/>
    <w:rsid w:val="001605EB"/>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3294"/>
    <w:rsid w:val="002D60EF"/>
    <w:rsid w:val="002E10DF"/>
    <w:rsid w:val="002E1211"/>
    <w:rsid w:val="002E2339"/>
    <w:rsid w:val="002E5C81"/>
    <w:rsid w:val="002E6D86"/>
    <w:rsid w:val="002E7787"/>
    <w:rsid w:val="002E7DC4"/>
    <w:rsid w:val="002F6935"/>
    <w:rsid w:val="00312559"/>
    <w:rsid w:val="003204B8"/>
    <w:rsid w:val="00326D7D"/>
    <w:rsid w:val="0033018A"/>
    <w:rsid w:val="0033692F"/>
    <w:rsid w:val="00353718"/>
    <w:rsid w:val="00374F93"/>
    <w:rsid w:val="00377F1D"/>
    <w:rsid w:val="00394901"/>
    <w:rsid w:val="003A04E7"/>
    <w:rsid w:val="003A11AB"/>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6E4B"/>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7815"/>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5DDF"/>
    <w:rsid w:val="006D467C"/>
    <w:rsid w:val="006E01EE"/>
    <w:rsid w:val="006E6014"/>
    <w:rsid w:val="006E7D6E"/>
    <w:rsid w:val="00700A1D"/>
    <w:rsid w:val="00700EF2"/>
    <w:rsid w:val="00701186"/>
    <w:rsid w:val="00707BE1"/>
    <w:rsid w:val="00710D27"/>
    <w:rsid w:val="00712D35"/>
    <w:rsid w:val="007238EB"/>
    <w:rsid w:val="007317C3"/>
    <w:rsid w:val="0073332F"/>
    <w:rsid w:val="00734756"/>
    <w:rsid w:val="00734BFB"/>
    <w:rsid w:val="0073538B"/>
    <w:rsid w:val="00737BC9"/>
    <w:rsid w:val="0074253C"/>
    <w:rsid w:val="007426E6"/>
    <w:rsid w:val="00742FD7"/>
    <w:rsid w:val="00751520"/>
    <w:rsid w:val="00766889"/>
    <w:rsid w:val="00766A0D"/>
    <w:rsid w:val="00767F8C"/>
    <w:rsid w:val="00780B67"/>
    <w:rsid w:val="00781D07"/>
    <w:rsid w:val="007A62F8"/>
    <w:rsid w:val="007B0F01"/>
    <w:rsid w:val="007B1099"/>
    <w:rsid w:val="007B54A4"/>
    <w:rsid w:val="007C6CDF"/>
    <w:rsid w:val="007D0246"/>
    <w:rsid w:val="007F5873"/>
    <w:rsid w:val="008126B7"/>
    <w:rsid w:val="00813325"/>
    <w:rsid w:val="00815F94"/>
    <w:rsid w:val="008224E2"/>
    <w:rsid w:val="00825DC9"/>
    <w:rsid w:val="0082676D"/>
    <w:rsid w:val="008324FC"/>
    <w:rsid w:val="00844D7B"/>
    <w:rsid w:val="00846F1F"/>
    <w:rsid w:val="008470AB"/>
    <w:rsid w:val="0085546D"/>
    <w:rsid w:val="0086369B"/>
    <w:rsid w:val="00867E37"/>
    <w:rsid w:val="0087201B"/>
    <w:rsid w:val="00877F10"/>
    <w:rsid w:val="00882091"/>
    <w:rsid w:val="00893E75"/>
    <w:rsid w:val="00895D0A"/>
    <w:rsid w:val="008B265C"/>
    <w:rsid w:val="008C00F2"/>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0104"/>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20B6"/>
    <w:rsid w:val="00A12C83"/>
    <w:rsid w:val="00A15F2F"/>
    <w:rsid w:val="00A17184"/>
    <w:rsid w:val="00A27BDE"/>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749E"/>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7CF8"/>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4E14"/>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0BBC"/>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294B"/>
    <w:rsid w:val="00F13071"/>
    <w:rsid w:val="00F2643C"/>
    <w:rsid w:val="00F32717"/>
    <w:rsid w:val="00F3295A"/>
    <w:rsid w:val="00F32A9A"/>
    <w:rsid w:val="00F33C84"/>
    <w:rsid w:val="00F3669D"/>
    <w:rsid w:val="00F405F8"/>
    <w:rsid w:val="00F4700F"/>
    <w:rsid w:val="00F52B15"/>
    <w:rsid w:val="00F573EA"/>
    <w:rsid w:val="00F57E9D"/>
    <w:rsid w:val="00F73CF2"/>
    <w:rsid w:val="00F76235"/>
    <w:rsid w:val="00F80C14"/>
    <w:rsid w:val="00F96F54"/>
    <w:rsid w:val="00F978B8"/>
    <w:rsid w:val="00FA3E0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C781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303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9851300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2025-03-26T13:04:00Z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