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D4103" w14:paraId="1643A4CA" w14:textId="77777777" w:rsidTr="00BD410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D410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D4103" w14:paraId="127EAD7E" w14:textId="77777777" w:rsidTr="00BD4103">
        <w:trPr>
          <w:trHeight w:val="413"/>
        </w:trPr>
        <w:tc>
          <w:tcPr>
            <w:tcW w:w="1266" w:type="pct"/>
          </w:tcPr>
          <w:p w14:paraId="3C159AA5" w14:textId="77777777" w:rsidR="0000007A" w:rsidRPr="00BD410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D410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F65BDD" w:rsidR="0000007A" w:rsidRPr="00BD4103" w:rsidRDefault="00FB715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D41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BD4103" w14:paraId="73C90375" w14:textId="77777777" w:rsidTr="00BD4103">
        <w:trPr>
          <w:trHeight w:val="290"/>
        </w:trPr>
        <w:tc>
          <w:tcPr>
            <w:tcW w:w="1266" w:type="pct"/>
          </w:tcPr>
          <w:p w14:paraId="20D28135" w14:textId="77777777" w:rsidR="0000007A" w:rsidRPr="00BD410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DB80A1" w:rsidR="0000007A" w:rsidRPr="00BD410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715A"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5080</w:t>
            </w:r>
          </w:p>
        </w:tc>
      </w:tr>
      <w:tr w:rsidR="0000007A" w:rsidRPr="00BD4103" w14:paraId="05B60576" w14:textId="77777777" w:rsidTr="00BD4103">
        <w:trPr>
          <w:trHeight w:val="331"/>
        </w:trPr>
        <w:tc>
          <w:tcPr>
            <w:tcW w:w="1266" w:type="pct"/>
          </w:tcPr>
          <w:p w14:paraId="0196A627" w14:textId="77777777" w:rsidR="0000007A" w:rsidRPr="00BD410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42B399" w:rsidR="0000007A" w:rsidRPr="00BD4103" w:rsidRDefault="00FB715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D4103">
              <w:rPr>
                <w:rFonts w:ascii="Arial" w:hAnsi="Arial" w:cs="Arial"/>
                <w:b/>
                <w:sz w:val="20"/>
                <w:szCs w:val="20"/>
                <w:lang w:val="en-GB"/>
              </w:rPr>
              <w:t>Heavy metal soil contamination in cocoa plantations in South West Region, Cameroon</w:t>
            </w:r>
          </w:p>
        </w:tc>
      </w:tr>
      <w:tr w:rsidR="00CF0BBB" w:rsidRPr="00BD4103" w14:paraId="6D508B1C" w14:textId="77777777" w:rsidTr="00BD4103">
        <w:trPr>
          <w:trHeight w:val="332"/>
        </w:trPr>
        <w:tc>
          <w:tcPr>
            <w:tcW w:w="1266" w:type="pct"/>
          </w:tcPr>
          <w:p w14:paraId="32FC28F7" w14:textId="77777777" w:rsidR="00CF0BBB" w:rsidRPr="00BD410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E22EE9" w:rsidR="00CF0BBB" w:rsidRPr="00BD4103" w:rsidRDefault="00FB715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D410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D410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BD410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D410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D410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D410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D410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D410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D410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2AD2A9A" w:rsidR="00E03C32" w:rsidRDefault="00FB715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B71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Ecology and The Natural Environment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B71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12 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FB71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95-103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B71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24E9715" w:rsidR="00E03C32" w:rsidRPr="007B54A4" w:rsidRDefault="00FB715A" w:rsidP="00FB715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B71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10.5897/JENE2020.0828</w:t>
                  </w:r>
                  <w:r w:rsidR="0042563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D410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D410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D410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D410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410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D410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D41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D410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410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D410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10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D410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D4103">
              <w:rPr>
                <w:rFonts w:ascii="Arial" w:hAnsi="Arial" w:cs="Arial"/>
                <w:lang w:val="en-GB"/>
              </w:rPr>
              <w:t>Author’s Feedback</w:t>
            </w:r>
            <w:r w:rsidRPr="00BD410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D410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D410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D41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D410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8F5D8F2" w14:textId="69754054" w:rsidR="00E82CA1" w:rsidRPr="00BD4103" w:rsidRDefault="007C1043" w:rsidP="007C10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1. Grain size analysis is closely correlated with HV concentration in soil. </w:t>
            </w:r>
            <w:r w:rsidR="00E82CA1" w:rsidRPr="00BD4103">
              <w:rPr>
                <w:rFonts w:ascii="Arial" w:hAnsi="Arial" w:cs="Arial"/>
                <w:sz w:val="20"/>
                <w:szCs w:val="20"/>
              </w:rPr>
              <w:t xml:space="preserve">Please provide the </w:t>
            </w:r>
            <w:r w:rsidRPr="00BD4103">
              <w:rPr>
                <w:rFonts w:ascii="Arial" w:hAnsi="Arial" w:cs="Arial"/>
                <w:sz w:val="20"/>
                <w:szCs w:val="20"/>
                <w:lang w:val="en-US"/>
              </w:rPr>
              <w:t>classifications</w:t>
            </w:r>
            <w:r w:rsidR="00E82CA1" w:rsidRPr="00BD4103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r w:rsidRPr="00BD4103">
              <w:rPr>
                <w:rFonts w:ascii="Arial" w:hAnsi="Arial" w:cs="Arial"/>
                <w:sz w:val="20"/>
                <w:szCs w:val="20"/>
                <w:lang w:val="en-US"/>
              </w:rPr>
              <w:t>mesh</w:t>
            </w:r>
            <w:r w:rsidR="00E82CA1" w:rsidRPr="00BD4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size </w:t>
            </w:r>
            <w:r w:rsidR="00E82CA1" w:rsidRPr="00BD4103">
              <w:rPr>
                <w:rFonts w:ascii="Arial" w:hAnsi="Arial" w:cs="Arial"/>
                <w:sz w:val="20"/>
                <w:szCs w:val="20"/>
              </w:rPr>
              <w:t>of clay, silt, and sand</w:t>
            </w:r>
            <w:r w:rsidRPr="00BD41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231C782" w14:textId="64931886" w:rsidR="007C1043" w:rsidRPr="00BD4103" w:rsidRDefault="007C1043" w:rsidP="007C10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r w:rsidR="002B0F57"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Fertilizers contain significant amounts of Cu and Zn as micronutrients, which can accumulate in the soil over long-term agricultural activities in crop areas. </w:t>
            </w:r>
            <w:r w:rsidR="001F04D3"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Kindly review the literature presented in the </w:t>
            </w:r>
            <w:r w:rsidR="001F04D3" w:rsidRPr="00BD41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introduction section</w:t>
            </w:r>
            <w:r w:rsidR="001F04D3" w:rsidRPr="00BD41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2B0F57"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4F407B3" w14:textId="4F27CF57" w:rsidR="00996A57" w:rsidRPr="00BD4103" w:rsidRDefault="007C1043" w:rsidP="00996A57">
            <w:pPr>
              <w:rPr>
                <w:rFonts w:ascii="Arial" w:hAnsi="Arial" w:cs="Arial"/>
                <w:sz w:val="20"/>
                <w:szCs w:val="20"/>
              </w:rPr>
            </w:pPr>
            <w:r w:rsidRPr="00BD4103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532CBD" w:rsidRPr="00BD4103">
              <w:rPr>
                <w:rFonts w:ascii="Arial" w:hAnsi="Arial" w:cs="Arial"/>
                <w:sz w:val="20"/>
                <w:szCs w:val="20"/>
              </w:rPr>
              <w:t xml:space="preserve">. What </w:t>
            </w:r>
            <w:proofErr w:type="gramStart"/>
            <w:r w:rsidR="00532CBD" w:rsidRPr="00BD4103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="00532CBD" w:rsidRPr="00BD4103">
              <w:rPr>
                <w:rFonts w:ascii="Arial" w:hAnsi="Arial" w:cs="Arial"/>
                <w:sz w:val="20"/>
                <w:szCs w:val="20"/>
              </w:rPr>
              <w:t xml:space="preserve"> the background values for Igeo analysis, kindly mentioned or citations. </w:t>
            </w:r>
            <w:r w:rsidR="00996A57" w:rsidRPr="00BD4103">
              <w:rPr>
                <w:rFonts w:ascii="Arial" w:hAnsi="Arial" w:cs="Arial"/>
                <w:sz w:val="20"/>
                <w:szCs w:val="20"/>
              </w:rPr>
              <w:t>What are the background values used for the Igeo analysis? Kindly provide the relevant values or appropriate citations.</w:t>
            </w:r>
          </w:p>
          <w:p w14:paraId="7DBC9196" w14:textId="47DE52FB" w:rsidR="00F1171E" w:rsidRPr="00BD4103" w:rsidRDefault="007C10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82240" w:rsidRPr="00BD410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02451" w:rsidRPr="00BD4103">
              <w:rPr>
                <w:rFonts w:ascii="Arial" w:hAnsi="Arial" w:cs="Arial"/>
                <w:sz w:val="20"/>
                <w:szCs w:val="20"/>
              </w:rPr>
              <w:t>The soil composite samples did not indicate the sampling periods. Why did not the author use grab sampling?</w:t>
            </w:r>
          </w:p>
        </w:tc>
        <w:tc>
          <w:tcPr>
            <w:tcW w:w="1523" w:type="pct"/>
          </w:tcPr>
          <w:p w14:paraId="462A339C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410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D41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D41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59AA8D" w14:textId="77777777" w:rsidR="00AE1C72" w:rsidRPr="00BD4103" w:rsidRDefault="00AE1C72" w:rsidP="00AE1C72">
            <w:pPr>
              <w:rPr>
                <w:rFonts w:ascii="Arial" w:hAnsi="Arial" w:cs="Arial"/>
                <w:sz w:val="20"/>
                <w:szCs w:val="20"/>
              </w:rPr>
            </w:pPr>
            <w:r w:rsidRPr="00BD4103">
              <w:rPr>
                <w:rFonts w:ascii="Arial" w:hAnsi="Arial" w:cs="Arial"/>
                <w:sz w:val="20"/>
                <w:szCs w:val="20"/>
              </w:rPr>
              <w:t>The article focuses on the use of an environmental index to assess HV contamination based on specific contamination criteria. Therefore, the title should reflect all relevant indices.</w:t>
            </w:r>
          </w:p>
          <w:p w14:paraId="2123733C" w14:textId="0E34EC4B" w:rsidR="008B723D" w:rsidRPr="00BD4103" w:rsidRDefault="008B723D" w:rsidP="008B723D">
            <w:pPr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Alternative title:</w:t>
            </w:r>
          </w:p>
          <w:p w14:paraId="794AA9A7" w14:textId="5F2EC7BC" w:rsidR="008B723D" w:rsidRPr="00BD4103" w:rsidRDefault="00E65C0D" w:rsidP="008B723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D21F6A" w:rsidRPr="00BD4103">
              <w:rPr>
                <w:rFonts w:ascii="Arial" w:hAnsi="Arial" w:cs="Arial"/>
                <w:sz w:val="20"/>
                <w:szCs w:val="20"/>
                <w:lang w:val="en-GB"/>
              </w:rPr>
              <w:t>assessment</w:t>
            </w:r>
            <w:r w:rsidR="008B723D"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selected </w:t>
            </w:r>
            <w:r w:rsidR="00D21F6A" w:rsidRPr="00BD4103">
              <w:rPr>
                <w:rFonts w:ascii="Arial" w:hAnsi="Arial" w:cs="Arial"/>
                <w:sz w:val="20"/>
                <w:szCs w:val="20"/>
                <w:lang w:val="en-GB"/>
              </w:rPr>
              <w:t>heavy metals</w:t>
            </w:r>
            <w:r w:rsidR="008B723D"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21F6A" w:rsidRPr="00BD4103">
              <w:rPr>
                <w:rFonts w:ascii="Arial" w:hAnsi="Arial" w:cs="Arial"/>
                <w:sz w:val="20"/>
                <w:szCs w:val="20"/>
                <w:lang w:val="en-GB"/>
              </w:rPr>
              <w:t>contamina</w:t>
            </w:r>
            <w:r w:rsidRPr="00BD4103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5469B" w:rsidRPr="00BD4103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r w:rsidR="005D3472"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5D3472" w:rsidRPr="00BD4103">
              <w:rPr>
                <w:rFonts w:ascii="Arial" w:hAnsi="Arial" w:cs="Arial"/>
                <w:sz w:val="20"/>
                <w:szCs w:val="20"/>
                <w:lang w:val="en-GB"/>
              </w:rPr>
              <w:t>aricultural</w:t>
            </w:r>
            <w:proofErr w:type="spellEnd"/>
            <w:r w:rsidR="005D3472"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 s</w:t>
            </w:r>
            <w:r w:rsidRPr="00BD4103">
              <w:rPr>
                <w:rFonts w:ascii="Arial" w:hAnsi="Arial" w:cs="Arial"/>
                <w:sz w:val="20"/>
                <w:szCs w:val="20"/>
                <w:lang w:val="en-GB"/>
              </w:rPr>
              <w:t>oil</w:t>
            </w:r>
            <w:r w:rsidR="005D3472" w:rsidRPr="00BD410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D3472"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5D3472" w:rsidRPr="00BD410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Erythroxylum coca</w:t>
            </w:r>
            <w:r w:rsidR="005D3472" w:rsidRPr="00BD4103">
              <w:rPr>
                <w:rFonts w:ascii="Arial" w:hAnsi="Arial" w:cs="Arial"/>
                <w:sz w:val="20"/>
                <w:szCs w:val="20"/>
                <w:lang w:val="en-GB"/>
              </w:rPr>
              <w:t xml:space="preserve"> plantations at </w:t>
            </w:r>
            <w:r w:rsidR="00D21F6A" w:rsidRPr="00BD4103">
              <w:rPr>
                <w:rFonts w:ascii="Arial" w:hAnsi="Arial" w:cs="Arial"/>
                <w:sz w:val="20"/>
                <w:szCs w:val="20"/>
                <w:lang w:val="en-GB"/>
              </w:rPr>
              <w:t>South West Region, Cameroon</w:t>
            </w:r>
          </w:p>
        </w:tc>
        <w:tc>
          <w:tcPr>
            <w:tcW w:w="1523" w:type="pct"/>
          </w:tcPr>
          <w:p w14:paraId="405B6701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4103" w14:paraId="5604762A" w14:textId="77777777" w:rsidTr="00F02B1A">
        <w:trPr>
          <w:trHeight w:val="827"/>
        </w:trPr>
        <w:tc>
          <w:tcPr>
            <w:tcW w:w="1265" w:type="pct"/>
            <w:noWrap/>
          </w:tcPr>
          <w:p w14:paraId="3635573D" w14:textId="77777777" w:rsidR="00F1171E" w:rsidRPr="00BD410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D410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9000E5" w14:textId="40DC39A4" w:rsidR="00532CBD" w:rsidRPr="00BD4103" w:rsidRDefault="00532CBD" w:rsidP="00532CBD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The full name of </w:t>
            </w:r>
            <w:r w:rsidRPr="00BD4103">
              <w:rPr>
                <w:rFonts w:ascii="Arial" w:eastAsia="Arial Unicode MS" w:hAnsi="Arial" w:cs="Arial"/>
                <w:bCs/>
                <w:sz w:val="20"/>
                <w:szCs w:val="20"/>
                <w:highlight w:val="yellow"/>
                <w:lang w:val="en-US"/>
              </w:rPr>
              <w:t>CEC</w:t>
            </w:r>
            <w:r w:rsidRPr="00BD4103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 xml:space="preserve"> or </w:t>
            </w:r>
            <w:r w:rsidRPr="00BD4103">
              <w:rPr>
                <w:rFonts w:ascii="Arial" w:eastAsia="Arial Unicode MS" w:hAnsi="Arial" w:cs="Arial"/>
                <w:bCs/>
                <w:sz w:val="20"/>
                <w:szCs w:val="20"/>
                <w:highlight w:val="yellow"/>
                <w:lang w:val="en-US"/>
              </w:rPr>
              <w:t>ISQC</w:t>
            </w:r>
            <w:r w:rsidRPr="00BD4103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>is required upon first mention.</w:t>
            </w:r>
          </w:p>
          <w:p w14:paraId="0FB7E83A" w14:textId="77777777" w:rsidR="00F1171E" w:rsidRPr="00BD41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410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D410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E3D958" w:rsidR="00F1171E" w:rsidRPr="00BD4103" w:rsidRDefault="00026EE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sz w:val="20"/>
                <w:szCs w:val="20"/>
                <w:lang w:val="en-GB"/>
              </w:rPr>
              <w:t>There are several physicochemical indicators and HV contamination indices; however, the methods section did not provide detailed on the statistical analysis.</w:t>
            </w:r>
          </w:p>
        </w:tc>
        <w:tc>
          <w:tcPr>
            <w:tcW w:w="1523" w:type="pct"/>
          </w:tcPr>
          <w:p w14:paraId="4898F764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410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D41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6B555E43" w:rsidR="00F1171E" w:rsidRPr="00BD41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2D0AFD6" w14:textId="77777777" w:rsidR="00F1171E" w:rsidRPr="00BD4103" w:rsidRDefault="00E54A30" w:rsidP="007222C8">
            <w:pPr>
              <w:pStyle w:val="ListParagraph"/>
              <w:ind w:left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>1. Many references are not updated, exceeding 20 years (e.g., Merrington et al. 2002; Gaw et al. 2003</w:t>
            </w:r>
            <w:r w:rsidR="00F35E74"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; Savithri et al., 2003; for </w:t>
            </w:r>
            <w:r w:rsidR="00F35E74" w:rsidRPr="00BD4103">
              <w:rPr>
                <w:rFonts w:ascii="Arial" w:eastAsia="Arial Unicode MS" w:hAnsi="Arial" w:cs="Arial"/>
                <w:bCs/>
                <w:sz w:val="20"/>
                <w:szCs w:val="20"/>
                <w:highlight w:val="yellow"/>
              </w:rPr>
              <w:t>Introduction</w:t>
            </w:r>
            <w:r w:rsidR="00F35E74"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and Teusch et al., 1999 for </w:t>
            </w:r>
            <w:r w:rsidR="00F35E74" w:rsidRPr="00BD4103">
              <w:rPr>
                <w:rFonts w:ascii="Arial" w:eastAsia="Arial Unicode MS" w:hAnsi="Arial" w:cs="Arial"/>
                <w:bCs/>
                <w:sz w:val="20"/>
                <w:szCs w:val="20"/>
                <w:highlight w:val="yellow"/>
              </w:rPr>
              <w:t>discussion</w:t>
            </w:r>
            <w:r w:rsidR="00F35E74"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). The introduction and discussion sections should be revised to incorporate a critical </w:t>
            </w:r>
            <w:r w:rsidR="0036534B"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>review</w:t>
            </w:r>
            <w:r w:rsidR="00F35E74"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with updated data, supported by </w:t>
            </w:r>
            <w:r w:rsidR="0036534B"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>current</w:t>
            </w:r>
            <w:r w:rsidR="00F35E74" w:rsidRPr="00BD410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citations.</w:t>
            </w:r>
          </w:p>
          <w:p w14:paraId="24FE0567" w14:textId="36B55696" w:rsidR="0036534B" w:rsidRPr="00BD4103" w:rsidRDefault="0036534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97EF5" w:rsidRPr="00BD4103">
              <w:rPr>
                <w:rFonts w:ascii="Arial" w:hAnsi="Arial" w:cs="Arial"/>
                <w:sz w:val="20"/>
                <w:szCs w:val="20"/>
              </w:rPr>
              <w:t xml:space="preserve">Some reference lists display the abbreviated form of journal names, while others provide the full name. Kindly verify the corrections with the </w:t>
            </w:r>
            <w:r w:rsidR="00097EF5" w:rsidRPr="00BD4103">
              <w:rPr>
                <w:rFonts w:ascii="Arial" w:hAnsi="Arial" w:cs="Arial"/>
                <w:sz w:val="20"/>
                <w:szCs w:val="20"/>
                <w:highlight w:val="yellow"/>
              </w:rPr>
              <w:t>highlighted yellow</w:t>
            </w:r>
            <w:r w:rsidR="00097EF5" w:rsidRPr="00BD41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410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D410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D410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D41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8DD84C" w14:textId="77777777" w:rsidR="00F02B1A" w:rsidRPr="00BD4103" w:rsidRDefault="00F02B1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07EA75" w14:textId="5B9C203E" w:rsidR="00F1171E" w:rsidRPr="00BD4103" w:rsidRDefault="00CC63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sz w:val="20"/>
                <w:szCs w:val="20"/>
                <w:lang w:val="en-GB"/>
              </w:rPr>
              <w:t>The English grammar is satisfactory and appropriately presented.</w:t>
            </w:r>
          </w:p>
          <w:p w14:paraId="149A6CEF" w14:textId="3FF38662" w:rsidR="00F1171E" w:rsidRPr="00BD41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D41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D410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D410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D410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D410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878DDFA" w14:textId="5269B900" w:rsidR="00807CB9" w:rsidRPr="00BD4103" w:rsidRDefault="00807CB9" w:rsidP="00807CB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41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03C6E" w:rsidRPr="00BD4103">
              <w:rPr>
                <w:rFonts w:ascii="Arial" w:hAnsi="Arial" w:cs="Arial"/>
                <w:sz w:val="20"/>
                <w:szCs w:val="20"/>
              </w:rPr>
              <w:t xml:space="preserve">Kindly check the correction of certain </w:t>
            </w:r>
            <w:r w:rsidR="009E51E6" w:rsidRPr="00BD4103">
              <w:rPr>
                <w:rFonts w:ascii="Arial" w:hAnsi="Arial" w:cs="Arial"/>
                <w:sz w:val="20"/>
                <w:szCs w:val="20"/>
              </w:rPr>
              <w:t xml:space="preserve">physicochemical </w:t>
            </w:r>
            <w:r w:rsidR="00703C6E" w:rsidRPr="00BD4103">
              <w:rPr>
                <w:rFonts w:ascii="Arial" w:hAnsi="Arial" w:cs="Arial"/>
                <w:sz w:val="20"/>
                <w:szCs w:val="20"/>
              </w:rPr>
              <w:t xml:space="preserve">indices, such as </w:t>
            </w:r>
            <w:r w:rsidR="009E51E6" w:rsidRPr="00BD4103">
              <w:rPr>
                <w:rFonts w:ascii="Arial" w:hAnsi="Arial" w:cs="Arial"/>
                <w:sz w:val="20"/>
                <w:szCs w:val="20"/>
                <w:lang w:val="en-US"/>
              </w:rPr>
              <w:t>N and P</w:t>
            </w:r>
            <w:r w:rsidR="00703C6E" w:rsidRPr="00BD4103">
              <w:rPr>
                <w:rFonts w:ascii="Arial" w:hAnsi="Arial" w:cs="Arial"/>
                <w:sz w:val="20"/>
                <w:szCs w:val="20"/>
              </w:rPr>
              <w:t xml:space="preserve">, which were not mentioned in the objectives </w:t>
            </w:r>
            <w:r w:rsidR="00703C6E" w:rsidRPr="00BD4103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="00703C6E" w:rsidRPr="00BD410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E51E6" w:rsidRPr="00BD4103">
              <w:rPr>
                <w:rFonts w:ascii="Arial" w:hAnsi="Arial" w:cs="Arial"/>
                <w:sz w:val="20"/>
                <w:szCs w:val="20"/>
                <w:lang w:val="en-US"/>
              </w:rPr>
              <w:t>abstract</w:t>
            </w:r>
            <w:r w:rsidR="009E51E6" w:rsidRPr="00BD4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C6E" w:rsidRPr="00BD4103">
              <w:rPr>
                <w:rFonts w:ascii="Arial" w:hAnsi="Arial" w:cs="Arial"/>
                <w:sz w:val="20"/>
                <w:szCs w:val="20"/>
              </w:rPr>
              <w:t>but appeared in the</w:t>
            </w:r>
            <w:r w:rsidR="009E51E6"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 sections</w:t>
            </w:r>
            <w:r w:rsidR="00703C6E" w:rsidRPr="00BD4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1E6"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F02B1A" w:rsidRPr="00BD4103">
              <w:rPr>
                <w:rFonts w:ascii="Arial" w:hAnsi="Arial" w:cs="Arial"/>
                <w:sz w:val="20"/>
                <w:szCs w:val="20"/>
                <w:lang w:val="en-US"/>
              </w:rPr>
              <w:t>method</w:t>
            </w:r>
            <w:r w:rsidR="00FE670E" w:rsidRPr="00BD4103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703C6E" w:rsidRPr="00BD4103">
              <w:rPr>
                <w:rFonts w:ascii="Arial" w:hAnsi="Arial" w:cs="Arial"/>
                <w:sz w:val="20"/>
                <w:szCs w:val="20"/>
              </w:rPr>
              <w:t>result.</w:t>
            </w:r>
          </w:p>
          <w:p w14:paraId="1DA969D0" w14:textId="77777777" w:rsidR="00F02B1A" w:rsidRPr="00BD4103" w:rsidRDefault="00F02B1A" w:rsidP="00807CB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EB58C99" w14:textId="51A8444B" w:rsidR="00F1171E" w:rsidRPr="00BD4103" w:rsidRDefault="00807CB9" w:rsidP="00807CB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10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226FE6" w:rsidRPr="00BD4103">
              <w:rPr>
                <w:rFonts w:ascii="Arial" w:hAnsi="Arial" w:cs="Arial"/>
                <w:sz w:val="20"/>
                <w:szCs w:val="20"/>
              </w:rPr>
              <w:t>Table 3 does not display the concentration unit for HV.</w:t>
            </w:r>
          </w:p>
          <w:p w14:paraId="15DFD0E8" w14:textId="77777777" w:rsidR="00F1171E" w:rsidRPr="00BD41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D41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207741" w14:textId="77777777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49C188F0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D41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D410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D41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D410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D410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D41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D410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D41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410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D41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D4103">
              <w:rPr>
                <w:rFonts w:ascii="Arial" w:hAnsi="Arial" w:cs="Arial"/>
                <w:lang w:val="en-GB"/>
              </w:rPr>
              <w:t>Author’s comment</w:t>
            </w:r>
            <w:r w:rsidRPr="00BD410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D410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D410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D41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410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D41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D41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D41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D41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D41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054C2D3" w:rsidR="004033C7" w:rsidRPr="00BD4103" w:rsidRDefault="00807CB9" w:rsidP="00807C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BD410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D41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D41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D41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D41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51B94C" w14:textId="43DCB308" w:rsidR="0075327B" w:rsidRDefault="0075327B">
      <w:pPr>
        <w:rPr>
          <w:rFonts w:ascii="Arial" w:hAnsi="Arial" w:cs="Arial"/>
          <w:b/>
          <w:sz w:val="20"/>
          <w:szCs w:val="20"/>
          <w:lang w:val="en-GB"/>
        </w:rPr>
      </w:pPr>
    </w:p>
    <w:p w14:paraId="634B29F9" w14:textId="77777777" w:rsidR="00BD4103" w:rsidRPr="00FB7609" w:rsidRDefault="00BD4103" w:rsidP="00BD410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B7609">
        <w:rPr>
          <w:rFonts w:ascii="Arial" w:hAnsi="Arial" w:cs="Arial"/>
          <w:b/>
          <w:u w:val="single"/>
        </w:rPr>
        <w:t>Reviewer details:</w:t>
      </w:r>
    </w:p>
    <w:p w14:paraId="55962D0B" w14:textId="77777777" w:rsidR="00BD4103" w:rsidRPr="00FB7609" w:rsidRDefault="00BD4103" w:rsidP="00BD410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FB7609">
        <w:rPr>
          <w:rFonts w:ascii="Arial" w:hAnsi="Arial" w:cs="Arial"/>
          <w:b/>
          <w:color w:val="000000"/>
        </w:rPr>
        <w:t>Jakkapan</w:t>
      </w:r>
      <w:proofErr w:type="spellEnd"/>
      <w:r w:rsidRPr="00FB7609">
        <w:rPr>
          <w:rFonts w:ascii="Arial" w:hAnsi="Arial" w:cs="Arial"/>
          <w:b/>
          <w:color w:val="000000"/>
        </w:rPr>
        <w:t xml:space="preserve">  </w:t>
      </w:r>
      <w:proofErr w:type="spellStart"/>
      <w:r w:rsidRPr="00FB7609">
        <w:rPr>
          <w:rFonts w:ascii="Arial" w:hAnsi="Arial" w:cs="Arial"/>
          <w:b/>
          <w:color w:val="000000"/>
        </w:rPr>
        <w:t>Potipat</w:t>
      </w:r>
      <w:proofErr w:type="spellEnd"/>
      <w:proofErr w:type="gramEnd"/>
      <w:r w:rsidRPr="00FB7609">
        <w:rPr>
          <w:rFonts w:ascii="Arial" w:hAnsi="Arial" w:cs="Arial"/>
          <w:b/>
          <w:color w:val="000000"/>
        </w:rPr>
        <w:t xml:space="preserve">, </w:t>
      </w:r>
      <w:proofErr w:type="spellStart"/>
      <w:r w:rsidRPr="00FB7609">
        <w:rPr>
          <w:rFonts w:ascii="Arial" w:hAnsi="Arial" w:cs="Arial"/>
          <w:b/>
          <w:color w:val="000000"/>
        </w:rPr>
        <w:t>Rambhai</w:t>
      </w:r>
      <w:proofErr w:type="spellEnd"/>
      <w:r w:rsidRPr="00FB7609">
        <w:rPr>
          <w:rFonts w:ascii="Arial" w:hAnsi="Arial" w:cs="Arial"/>
          <w:b/>
          <w:color w:val="000000"/>
        </w:rPr>
        <w:t xml:space="preserve"> Barni Rajabhat University, Thailand</w:t>
      </w:r>
    </w:p>
    <w:p w14:paraId="5AC0C36F" w14:textId="77777777" w:rsidR="00BD4103" w:rsidRPr="00BD4103" w:rsidRDefault="00BD410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D4103" w:rsidRPr="00BD410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56137" w14:textId="77777777" w:rsidR="00B44E1C" w:rsidRPr="0000007A" w:rsidRDefault="00B44E1C" w:rsidP="0099583E">
      <w:r>
        <w:separator/>
      </w:r>
    </w:p>
  </w:endnote>
  <w:endnote w:type="continuationSeparator" w:id="0">
    <w:p w14:paraId="4FE121EF" w14:textId="77777777" w:rsidR="00B44E1C" w:rsidRPr="0000007A" w:rsidRDefault="00B44E1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1C5A" w14:textId="77777777" w:rsidR="00B44E1C" w:rsidRPr="0000007A" w:rsidRDefault="00B44E1C" w:rsidP="0099583E">
      <w:r>
        <w:separator/>
      </w:r>
    </w:p>
  </w:footnote>
  <w:footnote w:type="continuationSeparator" w:id="0">
    <w:p w14:paraId="5ADB9BA9" w14:textId="77777777" w:rsidR="00B44E1C" w:rsidRPr="0000007A" w:rsidRDefault="00B44E1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63544D9"/>
    <w:multiLevelType w:val="hybridMultilevel"/>
    <w:tmpl w:val="8948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E71E2"/>
    <w:multiLevelType w:val="hybridMultilevel"/>
    <w:tmpl w:val="61DC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0808FE"/>
    <w:multiLevelType w:val="hybridMultilevel"/>
    <w:tmpl w:val="A910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74799">
    <w:abstractNumId w:val="3"/>
  </w:num>
  <w:num w:numId="2" w16cid:durableId="394473971">
    <w:abstractNumId w:val="6"/>
  </w:num>
  <w:num w:numId="3" w16cid:durableId="1078289855">
    <w:abstractNumId w:val="5"/>
  </w:num>
  <w:num w:numId="4" w16cid:durableId="415782120">
    <w:abstractNumId w:val="8"/>
  </w:num>
  <w:num w:numId="5" w16cid:durableId="851839086">
    <w:abstractNumId w:val="4"/>
  </w:num>
  <w:num w:numId="6" w16cid:durableId="1360204803">
    <w:abstractNumId w:val="0"/>
  </w:num>
  <w:num w:numId="7" w16cid:durableId="1623993109">
    <w:abstractNumId w:val="1"/>
  </w:num>
  <w:num w:numId="8" w16cid:durableId="617369315">
    <w:abstractNumId w:val="11"/>
  </w:num>
  <w:num w:numId="9" w16cid:durableId="1979724000">
    <w:abstractNumId w:val="10"/>
  </w:num>
  <w:num w:numId="10" w16cid:durableId="1897810350">
    <w:abstractNumId w:val="2"/>
  </w:num>
  <w:num w:numId="11" w16cid:durableId="362295005">
    <w:abstractNumId w:val="9"/>
  </w:num>
  <w:num w:numId="12" w16cid:durableId="970356832">
    <w:abstractNumId w:val="12"/>
  </w:num>
  <w:num w:numId="13" w16cid:durableId="10697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EE1"/>
    <w:rsid w:val="00037D52"/>
    <w:rsid w:val="000450FC"/>
    <w:rsid w:val="00051A81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EF5"/>
    <w:rsid w:val="000A2134"/>
    <w:rsid w:val="000A2D36"/>
    <w:rsid w:val="000A6F41"/>
    <w:rsid w:val="000B4EE5"/>
    <w:rsid w:val="000B6962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240"/>
    <w:rsid w:val="00186C8F"/>
    <w:rsid w:val="0018753A"/>
    <w:rsid w:val="001900A7"/>
    <w:rsid w:val="00197E68"/>
    <w:rsid w:val="001A1605"/>
    <w:rsid w:val="001A2F22"/>
    <w:rsid w:val="001B0C63"/>
    <w:rsid w:val="001B5029"/>
    <w:rsid w:val="001D3A1D"/>
    <w:rsid w:val="001E4B3D"/>
    <w:rsid w:val="001F04D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FE6"/>
    <w:rsid w:val="002320EB"/>
    <w:rsid w:val="00234A8F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2B81"/>
    <w:rsid w:val="002A3D7C"/>
    <w:rsid w:val="002B0E4B"/>
    <w:rsid w:val="002B0F57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34B"/>
    <w:rsid w:val="00374F93"/>
    <w:rsid w:val="00377F1D"/>
    <w:rsid w:val="00394901"/>
    <w:rsid w:val="003A04E7"/>
    <w:rsid w:val="003A1C45"/>
    <w:rsid w:val="003A4991"/>
    <w:rsid w:val="003A5C5B"/>
    <w:rsid w:val="003A6E1A"/>
    <w:rsid w:val="003B1D0B"/>
    <w:rsid w:val="003B2172"/>
    <w:rsid w:val="003C17B8"/>
    <w:rsid w:val="003D1703"/>
    <w:rsid w:val="003D1BDE"/>
    <w:rsid w:val="003D47AD"/>
    <w:rsid w:val="003E746A"/>
    <w:rsid w:val="00401C12"/>
    <w:rsid w:val="004033C7"/>
    <w:rsid w:val="00421DBF"/>
    <w:rsid w:val="0042465A"/>
    <w:rsid w:val="00425632"/>
    <w:rsid w:val="004262AD"/>
    <w:rsid w:val="00435B36"/>
    <w:rsid w:val="00442B24"/>
    <w:rsid w:val="004430CD"/>
    <w:rsid w:val="0044519B"/>
    <w:rsid w:val="00450E23"/>
    <w:rsid w:val="00452F40"/>
    <w:rsid w:val="00457AB1"/>
    <w:rsid w:val="00457BC0"/>
    <w:rsid w:val="00461309"/>
    <w:rsid w:val="00462996"/>
    <w:rsid w:val="00474129"/>
    <w:rsid w:val="00477844"/>
    <w:rsid w:val="004818AC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CBD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3472"/>
    <w:rsid w:val="005E0313"/>
    <w:rsid w:val="005E11DC"/>
    <w:rsid w:val="005E29CE"/>
    <w:rsid w:val="005E3241"/>
    <w:rsid w:val="005E3DFC"/>
    <w:rsid w:val="005E7FB0"/>
    <w:rsid w:val="005F184C"/>
    <w:rsid w:val="00602F7D"/>
    <w:rsid w:val="00604EA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C6E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27B"/>
    <w:rsid w:val="00766889"/>
    <w:rsid w:val="00766A0D"/>
    <w:rsid w:val="00767F8C"/>
    <w:rsid w:val="00780B67"/>
    <w:rsid w:val="00781D07"/>
    <w:rsid w:val="007A62F8"/>
    <w:rsid w:val="007B1099"/>
    <w:rsid w:val="007B54A4"/>
    <w:rsid w:val="007C1043"/>
    <w:rsid w:val="007C6CB5"/>
    <w:rsid w:val="007C6CDF"/>
    <w:rsid w:val="007D0246"/>
    <w:rsid w:val="007F5873"/>
    <w:rsid w:val="00807CB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3E82"/>
    <w:rsid w:val="00895D0A"/>
    <w:rsid w:val="008B265C"/>
    <w:rsid w:val="008B723D"/>
    <w:rsid w:val="008C2F62"/>
    <w:rsid w:val="008C4B1F"/>
    <w:rsid w:val="008C75AD"/>
    <w:rsid w:val="008D020E"/>
    <w:rsid w:val="008E5067"/>
    <w:rsid w:val="008F036B"/>
    <w:rsid w:val="008F0370"/>
    <w:rsid w:val="008F36E4"/>
    <w:rsid w:val="0090720F"/>
    <w:rsid w:val="0091410B"/>
    <w:rsid w:val="009245E3"/>
    <w:rsid w:val="00942DEE"/>
    <w:rsid w:val="00944F67"/>
    <w:rsid w:val="0095469B"/>
    <w:rsid w:val="009553EC"/>
    <w:rsid w:val="00955E45"/>
    <w:rsid w:val="00962B70"/>
    <w:rsid w:val="00967C62"/>
    <w:rsid w:val="00973BAC"/>
    <w:rsid w:val="00982766"/>
    <w:rsid w:val="009852C4"/>
    <w:rsid w:val="0099583E"/>
    <w:rsid w:val="00996A57"/>
    <w:rsid w:val="009A0242"/>
    <w:rsid w:val="009A59ED"/>
    <w:rsid w:val="009B101F"/>
    <w:rsid w:val="009B239B"/>
    <w:rsid w:val="009C5642"/>
    <w:rsid w:val="009E13C3"/>
    <w:rsid w:val="009E393C"/>
    <w:rsid w:val="009E51E6"/>
    <w:rsid w:val="009E6A30"/>
    <w:rsid w:val="009F07D4"/>
    <w:rsid w:val="009F29EB"/>
    <w:rsid w:val="009F7A71"/>
    <w:rsid w:val="00A001A0"/>
    <w:rsid w:val="00A02451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3AB0"/>
    <w:rsid w:val="00AD6C51"/>
    <w:rsid w:val="00AE0E9B"/>
    <w:rsid w:val="00AE1C72"/>
    <w:rsid w:val="00AE54CD"/>
    <w:rsid w:val="00AF3016"/>
    <w:rsid w:val="00B03A45"/>
    <w:rsid w:val="00B2236C"/>
    <w:rsid w:val="00B22FE6"/>
    <w:rsid w:val="00B3033D"/>
    <w:rsid w:val="00B334D9"/>
    <w:rsid w:val="00B44E1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9C7"/>
    <w:rsid w:val="00BB21AB"/>
    <w:rsid w:val="00BB4FEC"/>
    <w:rsid w:val="00BB5872"/>
    <w:rsid w:val="00BC402F"/>
    <w:rsid w:val="00BD0DF5"/>
    <w:rsid w:val="00BD4103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43B"/>
    <w:rsid w:val="00C404D9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3BF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1F6A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3DA2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867"/>
    <w:rsid w:val="00E3111A"/>
    <w:rsid w:val="00E451EA"/>
    <w:rsid w:val="00E54A30"/>
    <w:rsid w:val="00E57F4B"/>
    <w:rsid w:val="00E63889"/>
    <w:rsid w:val="00E63A98"/>
    <w:rsid w:val="00E645E9"/>
    <w:rsid w:val="00E65596"/>
    <w:rsid w:val="00E65C0D"/>
    <w:rsid w:val="00E66385"/>
    <w:rsid w:val="00E71C8D"/>
    <w:rsid w:val="00E72360"/>
    <w:rsid w:val="00E72A8E"/>
    <w:rsid w:val="00E82CA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B1A"/>
    <w:rsid w:val="00F1171E"/>
    <w:rsid w:val="00F13071"/>
    <w:rsid w:val="00F2643C"/>
    <w:rsid w:val="00F32717"/>
    <w:rsid w:val="00F3295A"/>
    <w:rsid w:val="00F32A9A"/>
    <w:rsid w:val="00F33C84"/>
    <w:rsid w:val="00F35E7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715A"/>
    <w:rsid w:val="00FC2E17"/>
    <w:rsid w:val="00FC432A"/>
    <w:rsid w:val="00FC6387"/>
    <w:rsid w:val="00FC6802"/>
    <w:rsid w:val="00FD53AB"/>
    <w:rsid w:val="00FD70A7"/>
    <w:rsid w:val="00FE670E"/>
    <w:rsid w:val="00FE790F"/>
    <w:rsid w:val="00FF09A0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6E"/>
    <w:rPr>
      <w:rFonts w:ascii="Times New Roman" w:eastAsia="Times New Roman" w:hAnsi="Times New Roman"/>
      <w:sz w:val="24"/>
      <w:szCs w:val="24"/>
      <w:lang w:eastAsia="en-US" w:bidi="th-TH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D4103"/>
    <w:pPr>
      <w:spacing w:after="240" w:line="240" w:lineRule="exact"/>
      <w:jc w:val="right"/>
    </w:pPr>
    <w:rPr>
      <w:rFonts w:ascii="Helvetica" w:hAnsi="Helvetica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124</cp:revision>
  <dcterms:created xsi:type="dcterms:W3CDTF">2023-08-30T09:21:00Z</dcterms:created>
  <dcterms:modified xsi:type="dcterms:W3CDTF">2025-03-31T09:36:00Z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