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255"/>
        <w:gridCol w:w="15767"/>
      </w:tblGrid>
      <w:tr w:rsidR="00582C56" w:rsidRPr="00B725AF" w14:paraId="1643A4CA" w14:textId="77777777" w:rsidTr="00B725AF">
        <w:trPr>
          <w:trHeight w:val="450"/>
        </w:trPr>
        <w:tc>
          <w:tcPr>
            <w:tcW w:w="5000" w:type="pct"/>
            <w:gridSpan w:val="2"/>
            <w:tcBorders>
              <w:top w:val="nil"/>
              <w:left w:val="nil"/>
              <w:right w:val="nil"/>
            </w:tcBorders>
            <w:shd w:val="clear" w:color="auto" w:fill="EBFFFF"/>
          </w:tcPr>
          <w:p w14:paraId="4C55E51F" w14:textId="77777777" w:rsidR="00582C56" w:rsidRPr="00B725AF" w:rsidRDefault="00582C56">
            <w:pPr>
              <w:pStyle w:val="Heading2"/>
              <w:jc w:val="left"/>
              <w:rPr>
                <w:rFonts w:ascii="Arial" w:hAnsi="Arial" w:cs="Arial"/>
                <w:b w:val="0"/>
                <w:bCs w:val="0"/>
                <w:lang w:val="en-US"/>
              </w:rPr>
            </w:pPr>
          </w:p>
        </w:tc>
      </w:tr>
      <w:tr w:rsidR="00582C56" w:rsidRPr="00B725AF" w14:paraId="127EAD7E" w14:textId="77777777" w:rsidTr="00B725AF">
        <w:trPr>
          <w:trHeight w:val="413"/>
        </w:trPr>
        <w:tc>
          <w:tcPr>
            <w:tcW w:w="1250" w:type="pct"/>
            <w:shd w:val="clear" w:color="auto" w:fill="EBFFFF"/>
          </w:tcPr>
          <w:p w14:paraId="3C159AA5" w14:textId="77777777" w:rsidR="00582C56" w:rsidRPr="00B725AF" w:rsidRDefault="00686B8D">
            <w:pPr>
              <w:pStyle w:val="BodyText"/>
              <w:ind w:left="90"/>
              <w:jc w:val="left"/>
              <w:rPr>
                <w:rFonts w:ascii="Arial" w:hAnsi="Arial" w:cs="Arial"/>
                <w:bCs/>
                <w:sz w:val="20"/>
                <w:szCs w:val="20"/>
                <w:lang w:val="en-GB"/>
              </w:rPr>
            </w:pPr>
            <w:r w:rsidRPr="00B725AF">
              <w:rPr>
                <w:rFonts w:ascii="Arial" w:hAnsi="Arial" w:cs="Arial"/>
                <w:bCs/>
                <w:sz w:val="20"/>
                <w:szCs w:val="20"/>
                <w:lang w:val="en-GB"/>
              </w:rPr>
              <w:t>Book Name:</w:t>
            </w:r>
          </w:p>
        </w:tc>
        <w:tc>
          <w:tcPr>
            <w:tcW w:w="3750" w:type="pct"/>
            <w:shd w:val="clear" w:color="auto" w:fill="auto"/>
            <w:tcMar>
              <w:top w:w="0" w:type="dxa"/>
              <w:left w:w="108" w:type="dxa"/>
              <w:bottom w:w="0" w:type="dxa"/>
              <w:right w:w="108" w:type="dxa"/>
            </w:tcMar>
            <w:vAlign w:val="center"/>
          </w:tcPr>
          <w:p w14:paraId="23DA8DCD" w14:textId="77777777" w:rsidR="00582C56" w:rsidRPr="00B725AF" w:rsidRDefault="00686B8D">
            <w:pPr>
              <w:pStyle w:val="NormalWeb"/>
              <w:rPr>
                <w:rFonts w:ascii="Arial" w:hAnsi="Arial" w:cs="Arial"/>
                <w:b/>
                <w:bCs/>
                <w:sz w:val="20"/>
                <w:szCs w:val="20"/>
                <w:u w:val="single"/>
              </w:rPr>
            </w:pPr>
            <w:hyperlink r:id="rId7" w:history="1">
              <w:r w:rsidRPr="00B725AF">
                <w:rPr>
                  <w:rStyle w:val="Hyperlink"/>
                  <w:rFonts w:ascii="Arial" w:hAnsi="Arial" w:cs="Arial"/>
                  <w:sz w:val="20"/>
                  <w:szCs w:val="20"/>
                </w:rPr>
                <w:t>Medical Science: Recent Advances and Applications</w:t>
              </w:r>
            </w:hyperlink>
          </w:p>
        </w:tc>
      </w:tr>
      <w:tr w:rsidR="00582C56" w:rsidRPr="00B725AF" w14:paraId="73C90375" w14:textId="77777777" w:rsidTr="00B725AF">
        <w:trPr>
          <w:trHeight w:val="290"/>
        </w:trPr>
        <w:tc>
          <w:tcPr>
            <w:tcW w:w="1250" w:type="pct"/>
            <w:shd w:val="clear" w:color="auto" w:fill="EBFFFF"/>
          </w:tcPr>
          <w:p w14:paraId="20D28135" w14:textId="77777777" w:rsidR="00582C56" w:rsidRPr="00B725AF" w:rsidRDefault="00686B8D">
            <w:pPr>
              <w:pStyle w:val="BodyText"/>
              <w:ind w:left="90"/>
              <w:jc w:val="left"/>
              <w:rPr>
                <w:rFonts w:ascii="Arial" w:hAnsi="Arial" w:cs="Arial"/>
                <w:bCs/>
                <w:sz w:val="20"/>
                <w:szCs w:val="20"/>
                <w:lang w:val="en-GB"/>
              </w:rPr>
            </w:pPr>
            <w:r w:rsidRPr="00B725AF">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7777777" w:rsidR="00582C56" w:rsidRPr="00B725AF" w:rsidRDefault="00686B8D">
            <w:pPr>
              <w:pStyle w:val="NormalWeb"/>
              <w:spacing w:before="0" w:beforeAutospacing="0" w:after="0" w:afterAutospacing="0"/>
              <w:rPr>
                <w:rFonts w:ascii="Arial" w:hAnsi="Arial" w:cs="Arial"/>
                <w:b/>
                <w:bCs/>
                <w:sz w:val="20"/>
                <w:szCs w:val="20"/>
                <w:highlight w:val="yellow"/>
                <w:lang w:val="en-GB"/>
              </w:rPr>
            </w:pPr>
            <w:r w:rsidRPr="00B725AF">
              <w:rPr>
                <w:rFonts w:ascii="Arial" w:hAnsi="Arial" w:cs="Arial"/>
                <w:b/>
                <w:bCs/>
                <w:sz w:val="20"/>
                <w:szCs w:val="20"/>
                <w:lang w:val="en-GB"/>
              </w:rPr>
              <w:t>Ms_BPR_5096</w:t>
            </w:r>
          </w:p>
        </w:tc>
      </w:tr>
      <w:tr w:rsidR="00582C56" w:rsidRPr="00B725AF" w14:paraId="05B60576" w14:textId="77777777" w:rsidTr="00B725AF">
        <w:trPr>
          <w:trHeight w:val="331"/>
        </w:trPr>
        <w:tc>
          <w:tcPr>
            <w:tcW w:w="1250" w:type="pct"/>
            <w:shd w:val="clear" w:color="auto" w:fill="EBFFFF"/>
          </w:tcPr>
          <w:p w14:paraId="0196A627" w14:textId="77777777" w:rsidR="00582C56" w:rsidRPr="00B725AF" w:rsidRDefault="00686B8D">
            <w:pPr>
              <w:pStyle w:val="BodyText"/>
              <w:ind w:left="90"/>
              <w:jc w:val="left"/>
              <w:rPr>
                <w:rFonts w:ascii="Arial" w:hAnsi="Arial" w:cs="Arial"/>
                <w:bCs/>
                <w:sz w:val="20"/>
                <w:szCs w:val="20"/>
                <w:lang w:val="en-GB"/>
              </w:rPr>
            </w:pPr>
            <w:r w:rsidRPr="00B725AF">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7777777" w:rsidR="00582C56" w:rsidRPr="00B725AF" w:rsidRDefault="00686B8D">
            <w:pPr>
              <w:pStyle w:val="NormalWeb"/>
              <w:spacing w:before="0" w:beforeAutospacing="0" w:after="0" w:afterAutospacing="0"/>
              <w:rPr>
                <w:rFonts w:ascii="Arial" w:hAnsi="Arial" w:cs="Arial"/>
                <w:b/>
                <w:sz w:val="20"/>
                <w:szCs w:val="20"/>
                <w:highlight w:val="yellow"/>
                <w:lang w:val="en-GB"/>
              </w:rPr>
            </w:pPr>
            <w:r w:rsidRPr="00B725AF">
              <w:rPr>
                <w:rFonts w:ascii="Arial" w:hAnsi="Arial" w:cs="Arial"/>
                <w:b/>
                <w:bCs/>
                <w:color w:val="000000"/>
                <w:sz w:val="20"/>
                <w:szCs w:val="20"/>
                <w:shd w:val="clear" w:color="auto" w:fill="FFFFFF"/>
              </w:rPr>
              <w:t>Pattern of Breast Cancer in young women</w:t>
            </w:r>
            <w:r w:rsidRPr="00B725AF">
              <w:rPr>
                <w:rFonts w:ascii="Arial" w:hAnsi="Arial" w:cs="Arial"/>
                <w:color w:val="000000"/>
                <w:sz w:val="20"/>
                <w:szCs w:val="20"/>
                <w:shd w:val="clear" w:color="auto" w:fill="FFFFFF"/>
              </w:rPr>
              <w:t> </w:t>
            </w:r>
            <w:r w:rsidRPr="00B725AF">
              <w:rPr>
                <w:rFonts w:ascii="Arial" w:hAnsi="Arial" w:cs="Arial"/>
                <w:b/>
                <w:bCs/>
                <w:color w:val="000000"/>
                <w:sz w:val="20"/>
                <w:szCs w:val="20"/>
                <w:shd w:val="clear" w:color="auto" w:fill="FFFFFF"/>
              </w:rPr>
              <w:t>under 50 years of age in HIV positive and negative patients in</w:t>
            </w:r>
            <w:r w:rsidRPr="00B725AF">
              <w:rPr>
                <w:rFonts w:ascii="Arial" w:hAnsi="Arial" w:cs="Arial"/>
                <w:b/>
                <w:bCs/>
                <w:color w:val="FF0000"/>
                <w:sz w:val="20"/>
                <w:szCs w:val="20"/>
                <w:shd w:val="clear" w:color="auto" w:fill="FFFFFF"/>
              </w:rPr>
              <w:t> </w:t>
            </w:r>
            <w:r w:rsidRPr="00B725AF">
              <w:rPr>
                <w:rFonts w:ascii="Arial" w:hAnsi="Arial" w:cs="Arial"/>
                <w:b/>
                <w:bCs/>
                <w:color w:val="000000"/>
                <w:sz w:val="20"/>
                <w:szCs w:val="20"/>
                <w:shd w:val="clear" w:color="auto" w:fill="FFFFFF"/>
              </w:rPr>
              <w:t>Limpopo province, South Africa</w:t>
            </w:r>
          </w:p>
        </w:tc>
      </w:tr>
      <w:tr w:rsidR="00582C56" w:rsidRPr="00B725AF" w14:paraId="6D508B1C" w14:textId="77777777" w:rsidTr="00B725AF">
        <w:trPr>
          <w:trHeight w:val="332"/>
        </w:trPr>
        <w:tc>
          <w:tcPr>
            <w:tcW w:w="1250" w:type="pct"/>
            <w:shd w:val="clear" w:color="auto" w:fill="EBFFFF"/>
          </w:tcPr>
          <w:p w14:paraId="32FC28F7" w14:textId="77777777" w:rsidR="00582C56" w:rsidRPr="00B725AF" w:rsidRDefault="00686B8D">
            <w:pPr>
              <w:pStyle w:val="BodyText"/>
              <w:ind w:left="90"/>
              <w:jc w:val="left"/>
              <w:rPr>
                <w:rFonts w:ascii="Arial" w:hAnsi="Arial" w:cs="Arial"/>
                <w:bCs/>
                <w:sz w:val="20"/>
                <w:szCs w:val="20"/>
                <w:lang w:val="en-GB"/>
              </w:rPr>
            </w:pPr>
            <w:r w:rsidRPr="00B725AF">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77777777" w:rsidR="00582C56" w:rsidRPr="00B725AF" w:rsidRDefault="00686B8D">
            <w:pPr>
              <w:pStyle w:val="NormalWeb"/>
              <w:spacing w:before="0" w:beforeAutospacing="0" w:after="0" w:afterAutospacing="0"/>
              <w:rPr>
                <w:rFonts w:ascii="Arial" w:hAnsi="Arial" w:cs="Arial"/>
                <w:b/>
                <w:sz w:val="20"/>
                <w:szCs w:val="20"/>
                <w:lang w:val="en-GB"/>
              </w:rPr>
            </w:pPr>
            <w:r w:rsidRPr="00B725AF">
              <w:rPr>
                <w:rFonts w:ascii="Arial" w:hAnsi="Arial" w:cs="Arial"/>
                <w:b/>
                <w:sz w:val="20"/>
                <w:szCs w:val="20"/>
                <w:lang w:val="en-GB"/>
              </w:rPr>
              <w:t>BOOK CHAPTER</w:t>
            </w:r>
          </w:p>
        </w:tc>
      </w:tr>
    </w:tbl>
    <w:p w14:paraId="45F5983C" w14:textId="77777777" w:rsidR="00582C56" w:rsidRPr="00B725AF" w:rsidRDefault="00582C56">
      <w:pPr>
        <w:pStyle w:val="BodyText"/>
        <w:rPr>
          <w:rFonts w:ascii="Arial" w:hAnsi="Arial" w:cs="Arial"/>
          <w:b/>
          <w:bCs/>
          <w:sz w:val="20"/>
          <w:szCs w:val="20"/>
          <w:u w:val="single"/>
          <w:lang w:val="en-GB"/>
        </w:rPr>
      </w:pPr>
    </w:p>
    <w:p w14:paraId="79DE1CF8" w14:textId="77777777" w:rsidR="00582C56" w:rsidRPr="00B725AF" w:rsidRDefault="00582C56">
      <w:pPr>
        <w:pStyle w:val="BodyText"/>
        <w:rPr>
          <w:rFonts w:ascii="Arial" w:hAnsi="Arial" w:cs="Arial"/>
          <w:b/>
          <w:bCs/>
          <w:sz w:val="20"/>
          <w:szCs w:val="20"/>
          <w:u w:val="single"/>
          <w:lang w:val="en-GB"/>
        </w:rPr>
      </w:pPr>
    </w:p>
    <w:p w14:paraId="74C70A07" w14:textId="3C548DC5" w:rsidR="00582C56" w:rsidRPr="00B725AF" w:rsidRDefault="00686B8D">
      <w:pPr>
        <w:rPr>
          <w:rFonts w:ascii="Arial" w:eastAsia="Arial Unicode MS" w:hAnsi="Arial" w:cs="Arial"/>
          <w:sz w:val="20"/>
          <w:szCs w:val="20"/>
          <w:u w:val="single"/>
          <w:lang w:val="en-GB"/>
        </w:rPr>
      </w:pPr>
      <w:r w:rsidRPr="00B725AF">
        <w:rPr>
          <w:rFonts w:ascii="Arial" w:hAnsi="Arial" w:cs="Arial"/>
          <w:sz w:val="20"/>
          <w:szCs w:val="20"/>
        </w:rPr>
        <w:t xml:space="preserve"> </w:t>
      </w:r>
    </w:p>
    <w:p w14:paraId="17599C49" w14:textId="77777777" w:rsidR="00582C56" w:rsidRPr="00B725AF" w:rsidRDefault="00582C56">
      <w:pPr>
        <w:pStyle w:val="BodyText"/>
        <w:jc w:val="left"/>
        <w:rPr>
          <w:rFonts w:ascii="Arial" w:hAnsi="Arial" w:cs="Arial"/>
          <w:color w:val="222222"/>
          <w:sz w:val="20"/>
          <w:szCs w:val="20"/>
          <w:lang w:val="en-GB"/>
        </w:rPr>
      </w:pPr>
    </w:p>
    <w:p w14:paraId="37E43B60" w14:textId="77777777" w:rsidR="00582C56" w:rsidRPr="00B725AF" w:rsidRDefault="00582C56">
      <w:pPr>
        <w:pStyle w:val="BodyText"/>
        <w:rPr>
          <w:rFonts w:ascii="Arial" w:hAnsi="Arial" w:cs="Arial"/>
          <w:b/>
          <w:color w:val="222222"/>
          <w:sz w:val="20"/>
          <w:szCs w:val="20"/>
          <w:u w:val="single"/>
          <w:lang w:val="en-US"/>
        </w:rPr>
      </w:pPr>
    </w:p>
    <w:p w14:paraId="63CD6BCB" w14:textId="77777777" w:rsidR="00582C56" w:rsidRPr="00B725AF" w:rsidRDefault="00686B8D">
      <w:pPr>
        <w:pStyle w:val="BodyText"/>
        <w:rPr>
          <w:rFonts w:ascii="Arial" w:hAnsi="Arial" w:cs="Arial"/>
          <w:b/>
          <w:color w:val="222222"/>
          <w:sz w:val="20"/>
          <w:szCs w:val="20"/>
          <w:u w:val="single"/>
          <w:lang w:val="en-US"/>
        </w:rPr>
      </w:pPr>
      <w:r w:rsidRPr="00B725AF">
        <w:rPr>
          <w:rFonts w:ascii="Arial" w:hAnsi="Arial" w:cs="Arial"/>
          <w:b/>
          <w:color w:val="222222"/>
          <w:sz w:val="20"/>
          <w:szCs w:val="20"/>
          <w:u w:val="single"/>
          <w:lang w:val="en-US"/>
        </w:rPr>
        <w:t>Special note:</w:t>
      </w:r>
    </w:p>
    <w:p w14:paraId="1AC448A2" w14:textId="77777777" w:rsidR="00582C56" w:rsidRPr="00B725AF" w:rsidRDefault="00582C56">
      <w:pPr>
        <w:pStyle w:val="BodyText"/>
        <w:rPr>
          <w:rFonts w:ascii="Arial" w:hAnsi="Arial" w:cs="Arial"/>
          <w:b/>
          <w:color w:val="222222"/>
          <w:sz w:val="20"/>
          <w:szCs w:val="20"/>
          <w:u w:val="single"/>
          <w:lang w:val="en-US"/>
        </w:rPr>
      </w:pPr>
    </w:p>
    <w:p w14:paraId="7F950B43" w14:textId="77777777" w:rsidR="00582C56" w:rsidRPr="00B725AF" w:rsidRDefault="00686B8D">
      <w:pPr>
        <w:pStyle w:val="BodyText"/>
        <w:rPr>
          <w:rFonts w:ascii="Arial" w:hAnsi="Arial" w:cs="Arial"/>
          <w:b/>
          <w:color w:val="222222"/>
          <w:sz w:val="20"/>
          <w:szCs w:val="20"/>
          <w:lang w:val="en-US"/>
        </w:rPr>
      </w:pPr>
      <w:r w:rsidRPr="00B725A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77777777" w:rsidR="00582C56" w:rsidRPr="00B725AF" w:rsidRDefault="00000000">
      <w:pPr>
        <w:pStyle w:val="BodyText"/>
        <w:rPr>
          <w:rFonts w:ascii="Arial" w:hAnsi="Arial" w:cs="Arial"/>
          <w:b/>
          <w:color w:val="222222"/>
          <w:sz w:val="20"/>
          <w:szCs w:val="20"/>
          <w:u w:val="single"/>
          <w:lang w:val="en-US"/>
        </w:rPr>
      </w:pPr>
      <w:r w:rsidRPr="00B725AF">
        <w:rPr>
          <w:rFonts w:ascii="Arial" w:hAnsi="Arial" w:cs="Arial"/>
          <w:b/>
          <w:color w:val="222222"/>
          <w:sz w:val="20"/>
          <w:szCs w:val="20"/>
          <w:u w:val="single"/>
          <w:lang w:val="en-US"/>
        </w:rPr>
        <w:pict w14:anchorId="2F2A9FAD">
          <v:rect id="_x0000_s1026" style="position:absolute;left:0;text-align:left;margin-left:-9.6pt;margin-top:14.25pt;width:1071.35pt;height:124.75pt;z-index:251659264;mso-width-relative:page;mso-height-relative:page">
            <v:textbox>
              <w:txbxContent>
                <w:p w14:paraId="4FFED94D" w14:textId="77777777" w:rsidR="00582C56" w:rsidRDefault="00686B8D">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71412A8B" w14:textId="77777777" w:rsidR="00582C56" w:rsidRDefault="00582C56">
                  <w:pPr>
                    <w:pStyle w:val="BodyText"/>
                    <w:rPr>
                      <w:rFonts w:ascii="Arial" w:hAnsi="Arial" w:cs="Arial"/>
                      <w:color w:val="222222"/>
                      <w:sz w:val="32"/>
                      <w:lang w:val="en-US"/>
                    </w:rPr>
                  </w:pPr>
                </w:p>
                <w:p w14:paraId="7EE333CA" w14:textId="77777777" w:rsidR="00582C56" w:rsidRDefault="00686B8D">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582C56" w:rsidRDefault="00582C56">
                  <w:pPr>
                    <w:pStyle w:val="BodyText"/>
                    <w:jc w:val="left"/>
                    <w:rPr>
                      <w:rFonts w:ascii="Arial" w:hAnsi="Arial" w:cs="Arial"/>
                      <w:b/>
                      <w:color w:val="222222"/>
                      <w:sz w:val="32"/>
                      <w:lang w:val="en-US"/>
                    </w:rPr>
                  </w:pPr>
                </w:p>
                <w:p w14:paraId="4DF00196" w14:textId="77777777" w:rsidR="00582C56" w:rsidRDefault="00686B8D">
                  <w:pPr>
                    <w:pStyle w:val="BodyText"/>
                    <w:jc w:val="left"/>
                    <w:rPr>
                      <w:rFonts w:ascii="Arial" w:hAnsi="Arial" w:cs="Arial"/>
                      <w:b/>
                      <w:color w:val="222222"/>
                      <w:sz w:val="32"/>
                      <w:lang w:val="en-US"/>
                    </w:rPr>
                  </w:pPr>
                  <w:r>
                    <w:rPr>
                      <w:rFonts w:ascii="Arial" w:hAnsi="Arial" w:cs="Arial"/>
                      <w:b/>
                      <w:color w:val="222222"/>
                      <w:sz w:val="32"/>
                      <w:lang w:val="en-US"/>
                    </w:rPr>
                    <w:t>European Journal of Medical and Health Sciences, Vol 7|Issue 2|March 2025.</w:t>
                  </w:r>
                </w:p>
                <w:p w14:paraId="57E24C8C" w14:textId="77777777" w:rsidR="00582C56" w:rsidRDefault="00686B8D">
                  <w:pPr>
                    <w:pStyle w:val="BodyText"/>
                    <w:jc w:val="left"/>
                    <w:rPr>
                      <w:rFonts w:ascii="Arial" w:hAnsi="Arial" w:cs="Arial"/>
                      <w:b/>
                      <w:color w:val="222222"/>
                      <w:sz w:val="32"/>
                      <w:lang w:val="en-US"/>
                    </w:rPr>
                  </w:pPr>
                  <w:hyperlink r:id="rId8" w:history="1">
                    <w:r>
                      <w:rPr>
                        <w:rStyle w:val="FollowedHyperlink"/>
                        <w:rFonts w:ascii="Arial" w:hAnsi="Arial" w:cs="Arial"/>
                        <w:b/>
                        <w:sz w:val="32"/>
                        <w:lang w:val="en-US"/>
                      </w:rPr>
                      <w:t>http://dx.doi.org/10.24018/ejmed.2025.7.2.2249</w:t>
                    </w:r>
                  </w:hyperlink>
                  <w:r>
                    <w:rPr>
                      <w:rFonts w:ascii="Arial" w:hAnsi="Arial" w:cs="Arial"/>
                      <w:b/>
                      <w:color w:val="222222"/>
                      <w:sz w:val="32"/>
                      <w:lang w:val="en-US"/>
                    </w:rPr>
                    <w:t xml:space="preserve"> </w:t>
                  </w:r>
                </w:p>
              </w:txbxContent>
            </v:textbox>
          </v:rect>
        </w:pict>
      </w:r>
    </w:p>
    <w:p w14:paraId="40641486" w14:textId="77777777" w:rsidR="00582C56" w:rsidRPr="00B725AF" w:rsidRDefault="00686B8D">
      <w:pPr>
        <w:pStyle w:val="BodyText"/>
        <w:jc w:val="left"/>
        <w:rPr>
          <w:rFonts w:ascii="Arial" w:hAnsi="Arial" w:cs="Arial"/>
          <w:color w:val="222222"/>
          <w:sz w:val="20"/>
          <w:szCs w:val="20"/>
          <w:lang w:val="en-IN"/>
        </w:rPr>
      </w:pPr>
      <w:r w:rsidRPr="00B725AF">
        <w:rPr>
          <w:rFonts w:ascii="Arial" w:hAnsi="Arial" w:cs="Arial"/>
          <w:color w:val="222222"/>
          <w:sz w:val="20"/>
          <w:szCs w:val="20"/>
          <w:lang w:val="en-IN"/>
        </w:rPr>
        <w:br w:type="page"/>
      </w:r>
    </w:p>
    <w:p w14:paraId="5A743ECE" w14:textId="77777777" w:rsidR="00582C56" w:rsidRPr="00B725AF" w:rsidRDefault="00582C56">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582C56" w:rsidRPr="00B725AF" w14:paraId="71A94C1F" w14:textId="77777777">
        <w:tc>
          <w:tcPr>
            <w:tcW w:w="5000" w:type="pct"/>
            <w:gridSpan w:val="3"/>
            <w:tcBorders>
              <w:top w:val="nil"/>
              <w:left w:val="nil"/>
              <w:right w:val="nil"/>
            </w:tcBorders>
            <w:noWrap/>
          </w:tcPr>
          <w:p w14:paraId="0BC15285" w14:textId="77777777" w:rsidR="00582C56" w:rsidRPr="00B725AF" w:rsidRDefault="00686B8D">
            <w:pPr>
              <w:pStyle w:val="Heading2"/>
              <w:jc w:val="left"/>
              <w:rPr>
                <w:rFonts w:ascii="Arial" w:hAnsi="Arial" w:cs="Arial"/>
                <w:lang w:val="en-GB"/>
              </w:rPr>
            </w:pPr>
            <w:r w:rsidRPr="00B725AF">
              <w:rPr>
                <w:rFonts w:ascii="Arial" w:hAnsi="Arial" w:cs="Arial"/>
                <w:highlight w:val="yellow"/>
                <w:lang w:val="en-GB"/>
              </w:rPr>
              <w:t>PART  1:</w:t>
            </w:r>
            <w:r w:rsidRPr="00B725AF">
              <w:rPr>
                <w:rFonts w:ascii="Arial" w:hAnsi="Arial" w:cs="Arial"/>
                <w:lang w:val="en-GB"/>
              </w:rPr>
              <w:t xml:space="preserve"> Comments</w:t>
            </w:r>
          </w:p>
          <w:p w14:paraId="1287753C" w14:textId="77777777" w:rsidR="00582C56" w:rsidRPr="00B725AF" w:rsidRDefault="00582C56">
            <w:pPr>
              <w:rPr>
                <w:rFonts w:ascii="Arial" w:hAnsi="Arial" w:cs="Arial"/>
                <w:sz w:val="20"/>
                <w:szCs w:val="20"/>
                <w:lang w:val="en-GB"/>
              </w:rPr>
            </w:pPr>
          </w:p>
        </w:tc>
      </w:tr>
      <w:tr w:rsidR="00582C56" w:rsidRPr="00B725AF" w14:paraId="5EA12279" w14:textId="77777777">
        <w:tc>
          <w:tcPr>
            <w:tcW w:w="1265" w:type="pct"/>
            <w:noWrap/>
          </w:tcPr>
          <w:p w14:paraId="7AE9682F" w14:textId="77777777" w:rsidR="00582C56" w:rsidRPr="00B725AF" w:rsidRDefault="00582C56">
            <w:pPr>
              <w:pStyle w:val="Heading2"/>
              <w:jc w:val="left"/>
              <w:rPr>
                <w:rFonts w:ascii="Arial" w:hAnsi="Arial" w:cs="Arial"/>
                <w:lang w:val="en-GB"/>
              </w:rPr>
            </w:pPr>
          </w:p>
        </w:tc>
        <w:tc>
          <w:tcPr>
            <w:tcW w:w="2212" w:type="pct"/>
          </w:tcPr>
          <w:p w14:paraId="5B8DBE06" w14:textId="77777777" w:rsidR="00582C56" w:rsidRPr="00B725AF" w:rsidRDefault="00686B8D">
            <w:pPr>
              <w:pStyle w:val="Heading2"/>
              <w:jc w:val="left"/>
              <w:rPr>
                <w:rFonts w:ascii="Arial" w:hAnsi="Arial" w:cs="Arial"/>
                <w:lang w:val="en-GB"/>
              </w:rPr>
            </w:pPr>
            <w:r w:rsidRPr="00B725AF">
              <w:rPr>
                <w:rFonts w:ascii="Arial" w:hAnsi="Arial" w:cs="Arial"/>
                <w:lang w:val="en-GB"/>
              </w:rPr>
              <w:t>Reviewer’s comment</w:t>
            </w:r>
          </w:p>
          <w:p w14:paraId="693A9C4D" w14:textId="77777777" w:rsidR="00582C56" w:rsidRPr="00B725AF" w:rsidRDefault="00686B8D">
            <w:pPr>
              <w:rPr>
                <w:rFonts w:ascii="Arial" w:hAnsi="Arial" w:cs="Arial"/>
                <w:b/>
                <w:bCs/>
                <w:sz w:val="20"/>
                <w:szCs w:val="20"/>
              </w:rPr>
            </w:pPr>
            <w:r w:rsidRPr="00B725AF">
              <w:rPr>
                <w:rFonts w:ascii="Arial" w:hAnsi="Arial" w:cs="Arial"/>
                <w:b/>
                <w:bCs/>
                <w:sz w:val="20"/>
                <w:szCs w:val="20"/>
                <w:highlight w:val="yellow"/>
              </w:rPr>
              <w:t>Artificial Intelligence (AI) generated or assisted review comments are strictly prohibited during peer review.</w:t>
            </w:r>
          </w:p>
          <w:p w14:paraId="674EDCCA" w14:textId="77777777" w:rsidR="00582C56" w:rsidRPr="00B725AF" w:rsidRDefault="00582C56">
            <w:pPr>
              <w:rPr>
                <w:rFonts w:ascii="Arial" w:hAnsi="Arial" w:cs="Arial"/>
                <w:sz w:val="20"/>
                <w:szCs w:val="20"/>
                <w:lang w:val="en-GB"/>
              </w:rPr>
            </w:pPr>
          </w:p>
        </w:tc>
        <w:tc>
          <w:tcPr>
            <w:tcW w:w="1522" w:type="pct"/>
          </w:tcPr>
          <w:p w14:paraId="57792C30" w14:textId="77777777" w:rsidR="00582C56" w:rsidRPr="00B725AF" w:rsidRDefault="00686B8D">
            <w:pPr>
              <w:pStyle w:val="Heading2"/>
              <w:jc w:val="left"/>
              <w:rPr>
                <w:rFonts w:ascii="Arial" w:hAnsi="Arial" w:cs="Arial"/>
                <w:b w:val="0"/>
                <w:lang w:val="en-GB"/>
              </w:rPr>
            </w:pPr>
            <w:r w:rsidRPr="00B725AF">
              <w:rPr>
                <w:rFonts w:ascii="Arial" w:hAnsi="Arial" w:cs="Arial"/>
                <w:lang w:val="en-GB"/>
              </w:rPr>
              <w:t>Author’s Feedback</w:t>
            </w:r>
            <w:r w:rsidRPr="00B725AF">
              <w:rPr>
                <w:rFonts w:ascii="Arial" w:hAnsi="Arial" w:cs="Arial"/>
                <w:b w:val="0"/>
                <w:lang w:val="en-GB"/>
              </w:rPr>
              <w:t xml:space="preserve"> </w:t>
            </w:r>
            <w:r w:rsidRPr="00B725AF">
              <w:rPr>
                <w:rFonts w:ascii="Arial" w:hAnsi="Arial" w:cs="Arial"/>
                <w:b w:val="0"/>
                <w:i/>
                <w:lang w:val="en-GB"/>
              </w:rPr>
              <w:t>(Please correct the manuscript and highlight that part in the manuscript. It is mandatory that authors should write his/her feedback here)</w:t>
            </w:r>
          </w:p>
        </w:tc>
      </w:tr>
      <w:tr w:rsidR="00582C56" w:rsidRPr="00B725AF" w14:paraId="5C0AB4EC" w14:textId="77777777">
        <w:trPr>
          <w:trHeight w:val="1264"/>
        </w:trPr>
        <w:tc>
          <w:tcPr>
            <w:tcW w:w="1265" w:type="pct"/>
            <w:noWrap/>
          </w:tcPr>
          <w:p w14:paraId="66B47184" w14:textId="77777777" w:rsidR="00582C56" w:rsidRPr="00B725AF" w:rsidRDefault="00686B8D">
            <w:pPr>
              <w:ind w:left="360"/>
              <w:rPr>
                <w:rFonts w:ascii="Arial" w:hAnsi="Arial" w:cs="Arial"/>
                <w:b/>
                <w:bCs/>
                <w:sz w:val="20"/>
                <w:szCs w:val="20"/>
                <w:lang w:val="en-GB"/>
              </w:rPr>
            </w:pPr>
            <w:r w:rsidRPr="00B725A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582C56" w:rsidRPr="00B725AF" w:rsidRDefault="00582C56">
            <w:pPr>
              <w:ind w:left="360"/>
              <w:rPr>
                <w:rFonts w:ascii="Arial" w:eastAsia="MS Mincho" w:hAnsi="Arial" w:cs="Arial"/>
                <w:b/>
                <w:bCs/>
                <w:sz w:val="20"/>
                <w:szCs w:val="20"/>
                <w:lang w:val="en-GB"/>
              </w:rPr>
            </w:pPr>
          </w:p>
        </w:tc>
        <w:tc>
          <w:tcPr>
            <w:tcW w:w="2212" w:type="pct"/>
          </w:tcPr>
          <w:p w14:paraId="7DBC9196" w14:textId="77777777" w:rsidR="00582C56" w:rsidRPr="00B725AF" w:rsidRDefault="00686B8D">
            <w:pPr>
              <w:pStyle w:val="ListParagraph"/>
              <w:ind w:left="0"/>
              <w:jc w:val="both"/>
              <w:rPr>
                <w:rFonts w:ascii="Arial" w:hAnsi="Arial" w:cs="Arial"/>
                <w:sz w:val="20"/>
                <w:szCs w:val="20"/>
                <w:lang w:val="en-GB"/>
              </w:rPr>
            </w:pPr>
            <w:r w:rsidRPr="00B725AF">
              <w:rPr>
                <w:rFonts w:ascii="Arial" w:hAnsi="Arial" w:cs="Arial"/>
                <w:sz w:val="20"/>
                <w:szCs w:val="20"/>
                <w:lang w:val="en-GB"/>
              </w:rPr>
              <w:t>This study is a critical contribution to science and literature, as it provides relevant data that bridges the linkages of breast cancer and HIV in young South African women, a population characterised by limited research. Findings from the study reveal valuable insights into molecular subtypes and breast cancer staging in HIV-positive and negative patients. It highlights the importance of early detection through routine screening for women under 40. Showcasing the intensity of breast cancer for younger women, especially in resource-limited settings, the study is capable of influencing policy decisions and interventions towards enhancing patient outcomes.</w:t>
            </w:r>
          </w:p>
        </w:tc>
        <w:tc>
          <w:tcPr>
            <w:tcW w:w="1522" w:type="pct"/>
          </w:tcPr>
          <w:p w14:paraId="462A339C" w14:textId="77777777" w:rsidR="00582C56" w:rsidRPr="00B725AF" w:rsidRDefault="00582C56">
            <w:pPr>
              <w:pStyle w:val="Heading2"/>
              <w:jc w:val="left"/>
              <w:rPr>
                <w:rFonts w:ascii="Arial" w:hAnsi="Arial" w:cs="Arial"/>
                <w:b w:val="0"/>
                <w:lang w:val="en-GB"/>
              </w:rPr>
            </w:pPr>
          </w:p>
        </w:tc>
      </w:tr>
      <w:tr w:rsidR="00582C56" w:rsidRPr="00B725AF" w14:paraId="0D8B5B2C" w14:textId="77777777" w:rsidTr="00853E10">
        <w:trPr>
          <w:trHeight w:val="665"/>
        </w:trPr>
        <w:tc>
          <w:tcPr>
            <w:tcW w:w="1265" w:type="pct"/>
            <w:noWrap/>
          </w:tcPr>
          <w:p w14:paraId="21CBA5FE" w14:textId="77777777" w:rsidR="00582C56" w:rsidRPr="00B725AF" w:rsidRDefault="00686B8D">
            <w:pPr>
              <w:ind w:left="360"/>
              <w:rPr>
                <w:rFonts w:ascii="Arial" w:hAnsi="Arial" w:cs="Arial"/>
                <w:b/>
                <w:bCs/>
                <w:sz w:val="20"/>
                <w:szCs w:val="20"/>
                <w:lang w:val="en-GB"/>
              </w:rPr>
            </w:pPr>
            <w:r w:rsidRPr="00B725AF">
              <w:rPr>
                <w:rFonts w:ascii="Arial" w:hAnsi="Arial" w:cs="Arial"/>
                <w:b/>
                <w:bCs/>
                <w:sz w:val="20"/>
                <w:szCs w:val="20"/>
                <w:lang w:val="en-GB"/>
              </w:rPr>
              <w:t>Is the title of the article suitable?</w:t>
            </w:r>
          </w:p>
          <w:p w14:paraId="1CABB61A" w14:textId="77777777" w:rsidR="00582C56" w:rsidRPr="00B725AF" w:rsidRDefault="00686B8D">
            <w:pPr>
              <w:ind w:left="360"/>
              <w:rPr>
                <w:rFonts w:ascii="Arial" w:hAnsi="Arial" w:cs="Arial"/>
                <w:b/>
                <w:bCs/>
                <w:sz w:val="20"/>
                <w:szCs w:val="20"/>
                <w:lang w:val="en-GB"/>
              </w:rPr>
            </w:pPr>
            <w:r w:rsidRPr="00B725AF">
              <w:rPr>
                <w:rFonts w:ascii="Arial" w:hAnsi="Arial" w:cs="Arial"/>
                <w:b/>
                <w:bCs/>
                <w:sz w:val="20"/>
                <w:szCs w:val="20"/>
                <w:lang w:val="en-GB"/>
              </w:rPr>
              <w:t>(If not please suggest an alternative title)</w:t>
            </w:r>
          </w:p>
          <w:p w14:paraId="0275B919" w14:textId="77777777" w:rsidR="00582C56" w:rsidRPr="00B725AF" w:rsidRDefault="00582C56">
            <w:pPr>
              <w:pStyle w:val="Heading2"/>
              <w:jc w:val="left"/>
              <w:rPr>
                <w:rFonts w:ascii="Arial" w:hAnsi="Arial" w:cs="Arial"/>
                <w:u w:val="single"/>
                <w:lang w:val="en-GB"/>
              </w:rPr>
            </w:pPr>
          </w:p>
        </w:tc>
        <w:tc>
          <w:tcPr>
            <w:tcW w:w="2212" w:type="pct"/>
          </w:tcPr>
          <w:p w14:paraId="794AA9A7" w14:textId="77777777" w:rsidR="00582C56" w:rsidRPr="00B725AF" w:rsidRDefault="00686B8D">
            <w:pPr>
              <w:rPr>
                <w:rFonts w:ascii="Arial" w:hAnsi="Arial" w:cs="Arial"/>
                <w:sz w:val="20"/>
                <w:szCs w:val="20"/>
                <w:lang w:val="en-GB"/>
              </w:rPr>
            </w:pPr>
            <w:r w:rsidRPr="00B725AF">
              <w:rPr>
                <w:rFonts w:ascii="Arial" w:hAnsi="Arial" w:cs="Arial"/>
                <w:sz w:val="20"/>
                <w:szCs w:val="20"/>
                <w:lang w:val="en-GB"/>
              </w:rPr>
              <w:t>YES</w:t>
            </w:r>
          </w:p>
        </w:tc>
        <w:tc>
          <w:tcPr>
            <w:tcW w:w="1522" w:type="pct"/>
          </w:tcPr>
          <w:p w14:paraId="405B6701" w14:textId="77777777" w:rsidR="00582C56" w:rsidRPr="00B725AF" w:rsidRDefault="00582C56">
            <w:pPr>
              <w:pStyle w:val="Heading2"/>
              <w:jc w:val="left"/>
              <w:rPr>
                <w:rFonts w:ascii="Arial" w:hAnsi="Arial" w:cs="Arial"/>
                <w:b w:val="0"/>
                <w:lang w:val="en-GB"/>
              </w:rPr>
            </w:pPr>
          </w:p>
        </w:tc>
      </w:tr>
      <w:tr w:rsidR="00582C56" w:rsidRPr="00B725AF" w14:paraId="5604762A" w14:textId="77777777" w:rsidTr="00853E10">
        <w:trPr>
          <w:trHeight w:val="782"/>
        </w:trPr>
        <w:tc>
          <w:tcPr>
            <w:tcW w:w="1265" w:type="pct"/>
            <w:noWrap/>
          </w:tcPr>
          <w:p w14:paraId="3635573D" w14:textId="77777777" w:rsidR="00582C56" w:rsidRPr="00B725AF" w:rsidRDefault="00686B8D">
            <w:pPr>
              <w:pStyle w:val="Heading2"/>
              <w:ind w:left="360"/>
              <w:jc w:val="left"/>
              <w:rPr>
                <w:rFonts w:ascii="Arial" w:hAnsi="Arial" w:cs="Arial"/>
                <w:lang w:val="en-GB"/>
              </w:rPr>
            </w:pPr>
            <w:r w:rsidRPr="00B725AF">
              <w:rPr>
                <w:rFonts w:ascii="Arial" w:hAnsi="Arial" w:cs="Arial"/>
                <w:lang w:val="en-GB"/>
              </w:rPr>
              <w:t>Is the abstract of the article comprehensive? Do you suggest the addition (or deletion) of some points in this section? Please write your suggestions here.</w:t>
            </w:r>
          </w:p>
          <w:p w14:paraId="3760981A" w14:textId="77777777" w:rsidR="00582C56" w:rsidRPr="00B725AF" w:rsidRDefault="00582C56">
            <w:pPr>
              <w:pStyle w:val="Heading2"/>
              <w:jc w:val="left"/>
              <w:rPr>
                <w:rFonts w:ascii="Arial" w:hAnsi="Arial" w:cs="Arial"/>
                <w:u w:val="single"/>
                <w:lang w:val="en-GB"/>
              </w:rPr>
            </w:pPr>
          </w:p>
        </w:tc>
        <w:tc>
          <w:tcPr>
            <w:tcW w:w="2212" w:type="pct"/>
          </w:tcPr>
          <w:p w14:paraId="0FB7E83A" w14:textId="77777777" w:rsidR="00582C56" w:rsidRPr="00B725AF" w:rsidRDefault="00686B8D">
            <w:pPr>
              <w:jc w:val="both"/>
              <w:rPr>
                <w:rFonts w:ascii="Arial" w:hAnsi="Arial" w:cs="Arial"/>
                <w:sz w:val="20"/>
                <w:szCs w:val="20"/>
                <w:lang w:val="en-GB"/>
              </w:rPr>
            </w:pPr>
            <w:r w:rsidRPr="00B725AF">
              <w:rPr>
                <w:rFonts w:ascii="Arial" w:hAnsi="Arial" w:cs="Arial"/>
                <w:sz w:val="20"/>
                <w:szCs w:val="20"/>
                <w:lang w:val="en-GB"/>
              </w:rPr>
              <w:t>The abstract is comprehensive. However, the author needs to give more details on data collection, especially the key variables and statistical methods adopted. The statistical significance of the observed differences also needs to be stated.</w:t>
            </w:r>
          </w:p>
        </w:tc>
        <w:tc>
          <w:tcPr>
            <w:tcW w:w="1522" w:type="pct"/>
          </w:tcPr>
          <w:p w14:paraId="1D54B730" w14:textId="77777777" w:rsidR="00582C56" w:rsidRPr="00B725AF" w:rsidRDefault="00582C56">
            <w:pPr>
              <w:pStyle w:val="Heading2"/>
              <w:jc w:val="left"/>
              <w:rPr>
                <w:rFonts w:ascii="Arial" w:hAnsi="Arial" w:cs="Arial"/>
                <w:b w:val="0"/>
                <w:lang w:val="en-GB"/>
              </w:rPr>
            </w:pPr>
          </w:p>
        </w:tc>
      </w:tr>
      <w:tr w:rsidR="00582C56" w:rsidRPr="00B725AF" w14:paraId="2F579F54" w14:textId="77777777">
        <w:trPr>
          <w:trHeight w:val="859"/>
        </w:trPr>
        <w:tc>
          <w:tcPr>
            <w:tcW w:w="1265" w:type="pct"/>
            <w:noWrap/>
          </w:tcPr>
          <w:p w14:paraId="04361F46" w14:textId="77777777" w:rsidR="00582C56" w:rsidRPr="00B725AF" w:rsidRDefault="00686B8D">
            <w:pPr>
              <w:ind w:left="360"/>
              <w:rPr>
                <w:rFonts w:ascii="Arial" w:hAnsi="Arial" w:cs="Arial"/>
                <w:b/>
                <w:bCs/>
                <w:sz w:val="20"/>
                <w:szCs w:val="20"/>
                <w:u w:val="single"/>
                <w:lang w:val="en-GB"/>
              </w:rPr>
            </w:pPr>
            <w:r w:rsidRPr="00B725AF">
              <w:rPr>
                <w:rFonts w:ascii="Arial" w:hAnsi="Arial" w:cs="Arial"/>
                <w:b/>
                <w:bCs/>
                <w:sz w:val="20"/>
                <w:szCs w:val="20"/>
                <w:lang w:val="en-GB"/>
              </w:rPr>
              <w:t xml:space="preserve">Is the manuscript scientifically, correct? Please write here. </w:t>
            </w:r>
          </w:p>
        </w:tc>
        <w:tc>
          <w:tcPr>
            <w:tcW w:w="2212" w:type="pct"/>
          </w:tcPr>
          <w:p w14:paraId="2B5A7721" w14:textId="77777777" w:rsidR="00582C56" w:rsidRPr="00B725AF" w:rsidRDefault="00686B8D">
            <w:pPr>
              <w:pStyle w:val="ListParagraph"/>
              <w:ind w:left="0"/>
              <w:jc w:val="both"/>
              <w:rPr>
                <w:rFonts w:ascii="Arial" w:hAnsi="Arial" w:cs="Arial"/>
                <w:sz w:val="20"/>
                <w:szCs w:val="20"/>
                <w:lang w:val="en-GB"/>
              </w:rPr>
            </w:pPr>
            <w:r w:rsidRPr="00B725AF">
              <w:rPr>
                <w:rFonts w:ascii="Arial" w:hAnsi="Arial" w:cs="Arial"/>
                <w:sz w:val="20"/>
                <w:szCs w:val="20"/>
                <w:lang w:val="en-GB"/>
              </w:rPr>
              <w:t xml:space="preserve">The manuscript is scientifically correct but some methodological and statistical details should be clarified. Some include: 1. Justification for the 50-year cutoff among </w:t>
            </w:r>
            <w:proofErr w:type="gramStart"/>
            <w:r w:rsidRPr="00B725AF">
              <w:rPr>
                <w:rFonts w:ascii="Arial" w:hAnsi="Arial" w:cs="Arial"/>
                <w:sz w:val="20"/>
                <w:szCs w:val="20"/>
                <w:lang w:val="en-GB"/>
              </w:rPr>
              <w:t>participants  2</w:t>
            </w:r>
            <w:proofErr w:type="gramEnd"/>
            <w:r w:rsidRPr="00B725AF">
              <w:rPr>
                <w:rFonts w:ascii="Arial" w:hAnsi="Arial" w:cs="Arial"/>
                <w:sz w:val="20"/>
                <w:szCs w:val="20"/>
                <w:lang w:val="en-GB"/>
              </w:rPr>
              <w:t>. How the sample size of 109 was calculated or determined? - It is a small sample size.  3. How missing data was handled, especially those with missing immunohistochemistry results?  4. How was Chi-Square used to test significance, on which variables was it used, and what were the exact p-values with corresponding confidence intervals?</w:t>
            </w:r>
          </w:p>
        </w:tc>
        <w:tc>
          <w:tcPr>
            <w:tcW w:w="1522" w:type="pct"/>
          </w:tcPr>
          <w:p w14:paraId="4898F764" w14:textId="77777777" w:rsidR="00582C56" w:rsidRPr="00B725AF" w:rsidRDefault="00582C56">
            <w:pPr>
              <w:pStyle w:val="Heading2"/>
              <w:jc w:val="left"/>
              <w:rPr>
                <w:rFonts w:ascii="Arial" w:hAnsi="Arial" w:cs="Arial"/>
                <w:b w:val="0"/>
                <w:lang w:val="en-GB"/>
              </w:rPr>
            </w:pPr>
          </w:p>
        </w:tc>
      </w:tr>
      <w:tr w:rsidR="00582C56" w:rsidRPr="00B725AF" w14:paraId="73739464" w14:textId="77777777">
        <w:trPr>
          <w:trHeight w:val="703"/>
        </w:trPr>
        <w:tc>
          <w:tcPr>
            <w:tcW w:w="1265" w:type="pct"/>
            <w:noWrap/>
          </w:tcPr>
          <w:p w14:paraId="09C25322" w14:textId="77777777" w:rsidR="00582C56" w:rsidRPr="00B725AF" w:rsidRDefault="00686B8D">
            <w:pPr>
              <w:ind w:left="360"/>
              <w:rPr>
                <w:rFonts w:ascii="Arial" w:hAnsi="Arial" w:cs="Arial"/>
                <w:b/>
                <w:bCs/>
                <w:sz w:val="20"/>
                <w:szCs w:val="20"/>
                <w:lang w:val="en-GB"/>
              </w:rPr>
            </w:pPr>
            <w:r w:rsidRPr="00B725A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582C56" w:rsidRPr="00B725AF" w:rsidRDefault="00686B8D">
            <w:pPr>
              <w:ind w:left="360"/>
              <w:rPr>
                <w:rFonts w:ascii="Arial" w:hAnsi="Arial" w:cs="Arial"/>
                <w:b/>
                <w:bCs/>
                <w:sz w:val="20"/>
                <w:szCs w:val="20"/>
                <w:u w:val="single"/>
                <w:lang w:val="en-GB"/>
              </w:rPr>
            </w:pPr>
            <w:r w:rsidRPr="00B725AF">
              <w:rPr>
                <w:rFonts w:ascii="Arial" w:hAnsi="Arial" w:cs="Arial"/>
                <w:b/>
                <w:bCs/>
                <w:sz w:val="20"/>
                <w:szCs w:val="20"/>
                <w:u w:val="single"/>
                <w:lang w:val="en-GB"/>
              </w:rPr>
              <w:t>-</w:t>
            </w:r>
          </w:p>
        </w:tc>
        <w:tc>
          <w:tcPr>
            <w:tcW w:w="2212" w:type="pct"/>
          </w:tcPr>
          <w:p w14:paraId="2A3EB1FD" w14:textId="77777777" w:rsidR="00582C56" w:rsidRPr="00B725AF" w:rsidRDefault="00686B8D">
            <w:pPr>
              <w:pStyle w:val="ListParagraph"/>
              <w:ind w:left="0"/>
              <w:rPr>
                <w:rFonts w:ascii="Arial" w:hAnsi="Arial" w:cs="Arial"/>
                <w:sz w:val="20"/>
                <w:szCs w:val="20"/>
                <w:lang w:val="en-GB"/>
              </w:rPr>
            </w:pPr>
            <w:r w:rsidRPr="00B725AF">
              <w:rPr>
                <w:rFonts w:ascii="Arial" w:hAnsi="Arial" w:cs="Arial"/>
                <w:sz w:val="20"/>
                <w:szCs w:val="20"/>
                <w:lang w:val="en-GB"/>
              </w:rPr>
              <w:t>The references are somewhat sufficient. However, some of the references are outdated, being older than 10 years.</w:t>
            </w:r>
          </w:p>
          <w:p w14:paraId="67F0827C" w14:textId="77777777" w:rsidR="00582C56" w:rsidRPr="00B725AF" w:rsidRDefault="00686B8D">
            <w:pPr>
              <w:pStyle w:val="ListParagraph"/>
              <w:ind w:left="0"/>
              <w:rPr>
                <w:rFonts w:ascii="Arial" w:hAnsi="Arial" w:cs="Arial"/>
                <w:sz w:val="20"/>
                <w:szCs w:val="20"/>
                <w:lang w:val="en-GB"/>
              </w:rPr>
            </w:pPr>
            <w:r w:rsidRPr="00B725AF">
              <w:rPr>
                <w:rFonts w:ascii="Arial" w:hAnsi="Arial" w:cs="Arial"/>
                <w:sz w:val="20"/>
                <w:szCs w:val="20"/>
                <w:lang w:val="en-GB"/>
              </w:rPr>
              <w:t xml:space="preserve">Consider - </w:t>
            </w:r>
          </w:p>
          <w:p w14:paraId="24FE0567" w14:textId="77777777" w:rsidR="00582C56" w:rsidRPr="00B725AF" w:rsidRDefault="00686B8D">
            <w:pPr>
              <w:pStyle w:val="ListParagraph"/>
              <w:ind w:left="0"/>
              <w:rPr>
                <w:rFonts w:ascii="Arial" w:hAnsi="Arial" w:cs="Arial"/>
                <w:sz w:val="20"/>
                <w:szCs w:val="20"/>
                <w:lang w:val="en-GB"/>
              </w:rPr>
            </w:pPr>
            <w:r w:rsidRPr="00B725AF">
              <w:rPr>
                <w:rFonts w:ascii="Arial" w:hAnsi="Arial" w:cs="Arial"/>
                <w:sz w:val="20"/>
                <w:szCs w:val="20"/>
                <w:lang w:val="en-GB"/>
              </w:rPr>
              <w:t xml:space="preserve">Brownlee, A. J., et al. (2024). Update on pathology laboratory development and research in advancing regional cancer care in Malawi. Frontiers in medicine, 11, 1336861. https://doi.org/10.3389/fmed.2024.1336861 </w:t>
            </w:r>
          </w:p>
          <w:p w14:paraId="51381BBB" w14:textId="77777777" w:rsidR="00582C56" w:rsidRPr="00B725AF" w:rsidRDefault="00582C56">
            <w:pPr>
              <w:pStyle w:val="ListParagraph"/>
              <w:ind w:left="0"/>
              <w:rPr>
                <w:rFonts w:ascii="Arial" w:hAnsi="Arial" w:cs="Arial"/>
                <w:sz w:val="20"/>
                <w:szCs w:val="20"/>
                <w:lang w:val="en-GB"/>
              </w:rPr>
            </w:pPr>
          </w:p>
          <w:p w14:paraId="47F10DF5" w14:textId="77777777" w:rsidR="00582C56" w:rsidRPr="00B725AF" w:rsidRDefault="00686B8D">
            <w:pPr>
              <w:pStyle w:val="ListParagraph"/>
              <w:ind w:left="0"/>
              <w:rPr>
                <w:rFonts w:ascii="Arial" w:hAnsi="Arial" w:cs="Arial"/>
                <w:sz w:val="20"/>
                <w:szCs w:val="20"/>
                <w:lang w:val="en-GB"/>
              </w:rPr>
            </w:pPr>
            <w:proofErr w:type="spellStart"/>
            <w:r w:rsidRPr="00B725AF">
              <w:rPr>
                <w:rFonts w:ascii="Arial" w:hAnsi="Arial" w:cs="Arial"/>
                <w:sz w:val="20"/>
                <w:szCs w:val="20"/>
                <w:lang w:val="en-GB"/>
              </w:rPr>
              <w:t>Duduyemi</w:t>
            </w:r>
            <w:proofErr w:type="spellEnd"/>
            <w:r w:rsidRPr="00B725AF">
              <w:rPr>
                <w:rFonts w:ascii="Arial" w:hAnsi="Arial" w:cs="Arial"/>
                <w:sz w:val="20"/>
                <w:szCs w:val="20"/>
                <w:lang w:val="en-GB"/>
              </w:rPr>
              <w:t xml:space="preserve">, B. M., Kwakye, T., &amp; Sallah, L. (2024). Kaiso Expression in Triple Negative Breast Cancer in a Tertiary Hospital in Ghana. Nigerian medical </w:t>
            </w:r>
            <w:proofErr w:type="gramStart"/>
            <w:r w:rsidRPr="00B725AF">
              <w:rPr>
                <w:rFonts w:ascii="Arial" w:hAnsi="Arial" w:cs="Arial"/>
                <w:sz w:val="20"/>
                <w:szCs w:val="20"/>
                <w:lang w:val="en-GB"/>
              </w:rPr>
              <w:t>journal :</w:t>
            </w:r>
            <w:proofErr w:type="gramEnd"/>
            <w:r w:rsidRPr="00B725AF">
              <w:rPr>
                <w:rFonts w:ascii="Arial" w:hAnsi="Arial" w:cs="Arial"/>
                <w:sz w:val="20"/>
                <w:szCs w:val="20"/>
                <w:lang w:val="en-GB"/>
              </w:rPr>
              <w:t xml:space="preserve"> journal of the Nigeria Medical Association, 65(3), 354–366. </w:t>
            </w:r>
            <w:hyperlink r:id="rId9" w:history="1">
              <w:r w:rsidRPr="00B725AF">
                <w:rPr>
                  <w:rStyle w:val="Hyperlink"/>
                  <w:rFonts w:ascii="Arial" w:hAnsi="Arial" w:cs="Arial"/>
                  <w:sz w:val="20"/>
                  <w:szCs w:val="20"/>
                  <w:lang w:val="en-GB"/>
                </w:rPr>
                <w:t>https://doi.org/10.60787/nmj-v65i3-429</w:t>
              </w:r>
            </w:hyperlink>
          </w:p>
          <w:p w14:paraId="60C7B5F5" w14:textId="77777777" w:rsidR="00582C56" w:rsidRPr="00B725AF" w:rsidRDefault="00582C56">
            <w:pPr>
              <w:pStyle w:val="ListParagraph"/>
              <w:ind w:left="0"/>
              <w:rPr>
                <w:rFonts w:ascii="Arial" w:hAnsi="Arial" w:cs="Arial"/>
                <w:sz w:val="20"/>
                <w:szCs w:val="20"/>
                <w:lang w:val="en-GB"/>
              </w:rPr>
            </w:pPr>
          </w:p>
        </w:tc>
        <w:tc>
          <w:tcPr>
            <w:tcW w:w="1522" w:type="pct"/>
          </w:tcPr>
          <w:p w14:paraId="40220055" w14:textId="77777777" w:rsidR="00582C56" w:rsidRPr="00B725AF" w:rsidRDefault="00582C56">
            <w:pPr>
              <w:pStyle w:val="Heading2"/>
              <w:jc w:val="left"/>
              <w:rPr>
                <w:rFonts w:ascii="Arial" w:hAnsi="Arial" w:cs="Arial"/>
                <w:b w:val="0"/>
                <w:lang w:val="en-GB"/>
              </w:rPr>
            </w:pPr>
          </w:p>
        </w:tc>
      </w:tr>
      <w:tr w:rsidR="00582C56" w:rsidRPr="00B725AF" w14:paraId="73CC4A50" w14:textId="77777777">
        <w:trPr>
          <w:trHeight w:val="386"/>
        </w:trPr>
        <w:tc>
          <w:tcPr>
            <w:tcW w:w="1265" w:type="pct"/>
            <w:noWrap/>
          </w:tcPr>
          <w:p w14:paraId="029CE8D0" w14:textId="77777777" w:rsidR="00582C56" w:rsidRPr="00B725AF" w:rsidRDefault="00582C56">
            <w:pPr>
              <w:pStyle w:val="Heading2"/>
              <w:jc w:val="left"/>
              <w:rPr>
                <w:rFonts w:ascii="Arial" w:hAnsi="Arial" w:cs="Arial"/>
                <w:b w:val="0"/>
                <w:lang w:val="en-GB"/>
              </w:rPr>
            </w:pPr>
          </w:p>
          <w:p w14:paraId="589C16C7" w14:textId="77777777" w:rsidR="00582C56" w:rsidRPr="00B725AF" w:rsidRDefault="00686B8D">
            <w:pPr>
              <w:pStyle w:val="Heading2"/>
              <w:ind w:left="360"/>
              <w:jc w:val="left"/>
              <w:rPr>
                <w:rFonts w:ascii="Arial" w:hAnsi="Arial" w:cs="Arial"/>
                <w:bCs w:val="0"/>
                <w:lang w:val="en-GB"/>
              </w:rPr>
            </w:pPr>
            <w:r w:rsidRPr="00B725AF">
              <w:rPr>
                <w:rFonts w:ascii="Arial" w:hAnsi="Arial" w:cs="Arial"/>
                <w:bCs w:val="0"/>
                <w:lang w:val="en-GB"/>
              </w:rPr>
              <w:t>Is the language/English quality of the article suitable for scholarly communications?</w:t>
            </w:r>
          </w:p>
          <w:p w14:paraId="7722B85E" w14:textId="77777777" w:rsidR="00582C56" w:rsidRPr="00B725AF" w:rsidRDefault="00582C56">
            <w:pPr>
              <w:rPr>
                <w:rFonts w:ascii="Arial" w:hAnsi="Arial" w:cs="Arial"/>
                <w:sz w:val="20"/>
                <w:szCs w:val="20"/>
                <w:lang w:val="en-GB"/>
              </w:rPr>
            </w:pPr>
          </w:p>
        </w:tc>
        <w:tc>
          <w:tcPr>
            <w:tcW w:w="2212" w:type="pct"/>
          </w:tcPr>
          <w:p w14:paraId="149A6CEF" w14:textId="4760FE85" w:rsidR="00582C56" w:rsidRPr="00B725AF" w:rsidRDefault="00686B8D">
            <w:pPr>
              <w:rPr>
                <w:rFonts w:ascii="Arial" w:hAnsi="Arial" w:cs="Arial"/>
                <w:sz w:val="20"/>
                <w:szCs w:val="20"/>
                <w:lang w:val="en-GB"/>
              </w:rPr>
            </w:pPr>
            <w:r w:rsidRPr="00B725AF">
              <w:rPr>
                <w:rFonts w:ascii="Arial" w:hAnsi="Arial" w:cs="Arial"/>
                <w:sz w:val="20"/>
                <w:szCs w:val="20"/>
                <w:lang w:val="en-GB"/>
              </w:rPr>
              <w:t xml:space="preserve">The article demonstrated quite a good level of academic writing. However, there are some grammatical issues </w:t>
            </w:r>
            <w:proofErr w:type="gramStart"/>
            <w:r w:rsidRPr="00B725AF">
              <w:rPr>
                <w:rFonts w:ascii="Arial" w:hAnsi="Arial" w:cs="Arial"/>
                <w:sz w:val="20"/>
                <w:szCs w:val="20"/>
                <w:lang w:val="en-GB"/>
              </w:rPr>
              <w:t>and  awkward</w:t>
            </w:r>
            <w:proofErr w:type="gramEnd"/>
            <w:r w:rsidRPr="00B725AF">
              <w:rPr>
                <w:rFonts w:ascii="Arial" w:hAnsi="Arial" w:cs="Arial"/>
                <w:sz w:val="20"/>
                <w:szCs w:val="20"/>
                <w:lang w:val="en-GB"/>
              </w:rPr>
              <w:t xml:space="preserve"> phrasing that could affect the readability and clarity of the ideas presented. </w:t>
            </w:r>
          </w:p>
        </w:tc>
        <w:tc>
          <w:tcPr>
            <w:tcW w:w="1522" w:type="pct"/>
          </w:tcPr>
          <w:p w14:paraId="0351CA58" w14:textId="77777777" w:rsidR="00582C56" w:rsidRPr="00B725AF" w:rsidRDefault="00582C56">
            <w:pPr>
              <w:rPr>
                <w:rFonts w:ascii="Arial" w:hAnsi="Arial" w:cs="Arial"/>
                <w:sz w:val="20"/>
                <w:szCs w:val="20"/>
                <w:lang w:val="en-GB"/>
              </w:rPr>
            </w:pPr>
          </w:p>
        </w:tc>
      </w:tr>
      <w:tr w:rsidR="00582C56" w:rsidRPr="00B725AF" w14:paraId="20A16C0C" w14:textId="77777777">
        <w:trPr>
          <w:trHeight w:val="1178"/>
        </w:trPr>
        <w:tc>
          <w:tcPr>
            <w:tcW w:w="1265" w:type="pct"/>
            <w:noWrap/>
          </w:tcPr>
          <w:p w14:paraId="7F4BCFAE" w14:textId="77777777" w:rsidR="00582C56" w:rsidRPr="00B725AF" w:rsidRDefault="00686B8D">
            <w:pPr>
              <w:pStyle w:val="Heading2"/>
              <w:jc w:val="left"/>
              <w:rPr>
                <w:rFonts w:ascii="Arial" w:hAnsi="Arial" w:cs="Arial"/>
                <w:b w:val="0"/>
                <w:bCs w:val="0"/>
                <w:lang w:val="en-GB"/>
              </w:rPr>
            </w:pPr>
            <w:r w:rsidRPr="00B725AF">
              <w:rPr>
                <w:rFonts w:ascii="Arial" w:hAnsi="Arial" w:cs="Arial"/>
                <w:bCs w:val="0"/>
                <w:u w:val="single"/>
                <w:lang w:val="en-GB"/>
              </w:rPr>
              <w:t>Optional/General</w:t>
            </w:r>
            <w:r w:rsidRPr="00B725AF">
              <w:rPr>
                <w:rFonts w:ascii="Arial" w:hAnsi="Arial" w:cs="Arial"/>
                <w:bCs w:val="0"/>
                <w:lang w:val="en-GB"/>
              </w:rPr>
              <w:t xml:space="preserve"> </w:t>
            </w:r>
            <w:r w:rsidRPr="00B725AF">
              <w:rPr>
                <w:rFonts w:ascii="Arial" w:hAnsi="Arial" w:cs="Arial"/>
                <w:b w:val="0"/>
                <w:bCs w:val="0"/>
                <w:lang w:val="en-GB"/>
              </w:rPr>
              <w:t>comments</w:t>
            </w:r>
          </w:p>
          <w:p w14:paraId="1A6B3748" w14:textId="77777777" w:rsidR="00582C56" w:rsidRPr="00B725AF" w:rsidRDefault="00582C56">
            <w:pPr>
              <w:pStyle w:val="Heading2"/>
              <w:jc w:val="left"/>
              <w:rPr>
                <w:rFonts w:ascii="Arial" w:hAnsi="Arial" w:cs="Arial"/>
                <w:b w:val="0"/>
                <w:lang w:val="en-GB"/>
              </w:rPr>
            </w:pPr>
          </w:p>
        </w:tc>
        <w:tc>
          <w:tcPr>
            <w:tcW w:w="2212" w:type="pct"/>
          </w:tcPr>
          <w:p w14:paraId="1E347C61" w14:textId="77777777" w:rsidR="00582C56" w:rsidRPr="00B725AF" w:rsidRDefault="00686B8D">
            <w:pPr>
              <w:rPr>
                <w:rFonts w:ascii="Arial" w:hAnsi="Arial" w:cs="Arial"/>
                <w:sz w:val="20"/>
                <w:szCs w:val="20"/>
                <w:lang w:val="en-GB"/>
              </w:rPr>
            </w:pPr>
            <w:r w:rsidRPr="00B725AF">
              <w:rPr>
                <w:rFonts w:ascii="Arial" w:hAnsi="Arial" w:cs="Arial"/>
                <w:sz w:val="20"/>
                <w:szCs w:val="20"/>
                <w:lang w:val="en-GB"/>
              </w:rPr>
              <w:t xml:space="preserve"> </w:t>
            </w:r>
          </w:p>
          <w:p w14:paraId="5E946A0E" w14:textId="77777777" w:rsidR="00582C56" w:rsidRPr="00B725AF" w:rsidRDefault="00582C56">
            <w:pPr>
              <w:rPr>
                <w:rFonts w:ascii="Arial" w:hAnsi="Arial" w:cs="Arial"/>
                <w:sz w:val="20"/>
                <w:szCs w:val="20"/>
                <w:lang w:val="en-GB"/>
              </w:rPr>
            </w:pPr>
          </w:p>
          <w:p w14:paraId="7EB58C99" w14:textId="77777777" w:rsidR="00582C56" w:rsidRPr="00B725AF" w:rsidRDefault="00582C56">
            <w:pPr>
              <w:rPr>
                <w:rFonts w:ascii="Arial" w:hAnsi="Arial" w:cs="Arial"/>
                <w:sz w:val="20"/>
                <w:szCs w:val="20"/>
                <w:lang w:val="en-GB"/>
              </w:rPr>
            </w:pPr>
          </w:p>
          <w:p w14:paraId="15DFD0E8" w14:textId="77777777" w:rsidR="00582C56" w:rsidRPr="00B725AF" w:rsidRDefault="00582C56">
            <w:pPr>
              <w:rPr>
                <w:rFonts w:ascii="Arial" w:hAnsi="Arial" w:cs="Arial"/>
                <w:sz w:val="20"/>
                <w:szCs w:val="20"/>
                <w:lang w:val="en-GB"/>
              </w:rPr>
            </w:pPr>
          </w:p>
        </w:tc>
        <w:tc>
          <w:tcPr>
            <w:tcW w:w="1522" w:type="pct"/>
          </w:tcPr>
          <w:p w14:paraId="465E098E" w14:textId="77777777" w:rsidR="00582C56" w:rsidRPr="00B725AF" w:rsidRDefault="00582C56">
            <w:pPr>
              <w:rPr>
                <w:rFonts w:ascii="Arial" w:hAnsi="Arial" w:cs="Arial"/>
                <w:sz w:val="20"/>
                <w:szCs w:val="20"/>
                <w:lang w:val="en-GB"/>
              </w:rPr>
            </w:pPr>
          </w:p>
        </w:tc>
      </w:tr>
    </w:tbl>
    <w:p w14:paraId="6BBACB91" w14:textId="77777777" w:rsidR="00582C56" w:rsidRPr="00B725AF" w:rsidRDefault="00582C56">
      <w:pPr>
        <w:pStyle w:val="BodyText"/>
        <w:rPr>
          <w:rFonts w:ascii="Arial" w:hAnsi="Arial" w:cs="Arial"/>
          <w:b/>
          <w:bCs/>
          <w:sz w:val="20"/>
          <w:szCs w:val="20"/>
          <w:u w:val="single"/>
          <w:lang w:val="en-GB"/>
        </w:rPr>
      </w:pPr>
    </w:p>
    <w:p w14:paraId="78207741" w14:textId="77777777" w:rsidR="00582C56" w:rsidRPr="00B725AF" w:rsidRDefault="00582C56">
      <w:pPr>
        <w:pStyle w:val="BodyText"/>
        <w:rPr>
          <w:rFonts w:ascii="Arial" w:hAnsi="Arial" w:cs="Arial"/>
          <w:b/>
          <w:bCs/>
          <w:sz w:val="20"/>
          <w:szCs w:val="20"/>
          <w:u w:val="single"/>
          <w:lang w:val="en-GB"/>
        </w:rPr>
      </w:pPr>
    </w:p>
    <w:p w14:paraId="108BE2F1" w14:textId="77777777" w:rsidR="00582C56" w:rsidRPr="00B725AF" w:rsidRDefault="00582C56">
      <w:pPr>
        <w:pStyle w:val="BodyText"/>
        <w:rPr>
          <w:rFonts w:ascii="Arial" w:hAnsi="Arial" w:cs="Arial"/>
          <w:b/>
          <w:bCs/>
          <w:sz w:val="20"/>
          <w:szCs w:val="20"/>
          <w:u w:val="single"/>
          <w:lang w:val="en-GB"/>
        </w:rPr>
      </w:pPr>
    </w:p>
    <w:p w14:paraId="618DE16F" w14:textId="77777777" w:rsidR="00582C56" w:rsidRPr="00B725AF" w:rsidRDefault="00582C56">
      <w:pPr>
        <w:pStyle w:val="BodyText"/>
        <w:rPr>
          <w:rFonts w:ascii="Arial" w:hAnsi="Arial" w:cs="Arial"/>
          <w:b/>
          <w:bCs/>
          <w:sz w:val="20"/>
          <w:szCs w:val="20"/>
          <w:u w:val="single"/>
          <w:lang w:val="en-GB"/>
        </w:rPr>
      </w:pPr>
    </w:p>
    <w:p w14:paraId="1B0E4DC5" w14:textId="77777777" w:rsidR="00582C56" w:rsidRPr="00B725AF" w:rsidRDefault="00582C56">
      <w:pPr>
        <w:pStyle w:val="BodyText"/>
        <w:rPr>
          <w:rFonts w:ascii="Arial" w:hAnsi="Arial" w:cs="Arial"/>
          <w:b/>
          <w:bCs/>
          <w:sz w:val="20"/>
          <w:szCs w:val="20"/>
          <w:u w:val="single"/>
          <w:lang w:val="en-GB"/>
        </w:rPr>
      </w:pPr>
    </w:p>
    <w:p w14:paraId="0ECA4E5E" w14:textId="77777777" w:rsidR="00582C56" w:rsidRPr="00B725AF" w:rsidRDefault="00582C56">
      <w:pPr>
        <w:pStyle w:val="BodyText"/>
        <w:rPr>
          <w:rFonts w:ascii="Arial" w:hAnsi="Arial" w:cs="Arial"/>
          <w:b/>
          <w:bCs/>
          <w:sz w:val="20"/>
          <w:szCs w:val="20"/>
          <w:u w:val="single"/>
          <w:lang w:val="en-GB"/>
        </w:rPr>
      </w:pPr>
    </w:p>
    <w:p w14:paraId="022D30C9" w14:textId="77777777" w:rsidR="00582C56" w:rsidRPr="00B725AF" w:rsidRDefault="00582C56">
      <w:pPr>
        <w:pStyle w:val="BodyText"/>
        <w:rPr>
          <w:rFonts w:ascii="Arial" w:hAnsi="Arial" w:cs="Arial"/>
          <w:b/>
          <w:bCs/>
          <w:sz w:val="20"/>
          <w:szCs w:val="20"/>
          <w:u w:val="single"/>
          <w:lang w:val="en-GB"/>
        </w:rPr>
      </w:pPr>
    </w:p>
    <w:p w14:paraId="25069224" w14:textId="77777777" w:rsidR="00582C56" w:rsidRPr="00B725AF" w:rsidRDefault="00582C56">
      <w:pPr>
        <w:pStyle w:val="BodyText"/>
        <w:rPr>
          <w:rFonts w:ascii="Arial" w:hAnsi="Arial" w:cs="Arial"/>
          <w:b/>
          <w:bCs/>
          <w:sz w:val="20"/>
          <w:szCs w:val="20"/>
          <w:u w:val="single"/>
          <w:lang w:val="en-GB"/>
        </w:rPr>
      </w:pPr>
    </w:p>
    <w:p w14:paraId="0821307F" w14:textId="77777777" w:rsidR="00582C56" w:rsidRPr="00B725AF" w:rsidRDefault="00582C5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582C56" w:rsidRPr="00B725AF" w14:paraId="6A4E1E2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582C56" w:rsidRPr="00B725AF" w:rsidRDefault="00686B8D">
            <w:pPr>
              <w:pStyle w:val="NormalWeb"/>
              <w:spacing w:before="0" w:beforeAutospacing="0" w:after="0" w:afterAutospacing="0"/>
              <w:rPr>
                <w:rFonts w:ascii="Arial" w:hAnsi="Arial" w:cs="Arial"/>
                <w:b/>
                <w:sz w:val="20"/>
                <w:szCs w:val="20"/>
                <w:u w:val="single"/>
                <w:lang w:val="en-GB"/>
              </w:rPr>
            </w:pPr>
            <w:r w:rsidRPr="00B725AF">
              <w:rPr>
                <w:rFonts w:ascii="Arial" w:hAnsi="Arial" w:cs="Arial"/>
                <w:b/>
                <w:sz w:val="20"/>
                <w:szCs w:val="20"/>
                <w:highlight w:val="yellow"/>
                <w:u w:val="single"/>
                <w:lang w:val="en-GB"/>
              </w:rPr>
              <w:t>PART  2:</w:t>
            </w:r>
            <w:r w:rsidRPr="00B725AF">
              <w:rPr>
                <w:rFonts w:ascii="Arial" w:hAnsi="Arial" w:cs="Arial"/>
                <w:b/>
                <w:sz w:val="20"/>
                <w:szCs w:val="20"/>
                <w:u w:val="single"/>
                <w:lang w:val="en-GB"/>
              </w:rPr>
              <w:t xml:space="preserve"> </w:t>
            </w:r>
          </w:p>
          <w:p w14:paraId="5B767407" w14:textId="77777777" w:rsidR="00582C56" w:rsidRPr="00B725AF" w:rsidRDefault="00582C56">
            <w:pPr>
              <w:pStyle w:val="NormalWeb"/>
              <w:spacing w:before="0" w:beforeAutospacing="0" w:after="0" w:afterAutospacing="0"/>
              <w:rPr>
                <w:rFonts w:ascii="Arial" w:hAnsi="Arial" w:cs="Arial"/>
                <w:b/>
                <w:sz w:val="20"/>
                <w:szCs w:val="20"/>
                <w:u w:val="single"/>
                <w:lang w:val="en-GB"/>
              </w:rPr>
            </w:pPr>
          </w:p>
        </w:tc>
      </w:tr>
      <w:tr w:rsidR="00582C56" w:rsidRPr="00B725AF" w14:paraId="5356501F" w14:textId="77777777">
        <w:trPr>
          <w:trHeight w:val="935"/>
        </w:trPr>
        <w:tc>
          <w:tcPr>
            <w:tcW w:w="1615" w:type="pct"/>
            <w:shd w:val="clear" w:color="auto" w:fill="auto"/>
            <w:noWrap/>
            <w:tcMar>
              <w:top w:w="0" w:type="dxa"/>
              <w:left w:w="108" w:type="dxa"/>
              <w:bottom w:w="0" w:type="dxa"/>
              <w:right w:w="108" w:type="dxa"/>
            </w:tcMar>
            <w:vAlign w:val="center"/>
          </w:tcPr>
          <w:p w14:paraId="51E80121" w14:textId="77777777" w:rsidR="00582C56" w:rsidRPr="00B725AF" w:rsidRDefault="00582C5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582C56" w:rsidRPr="00B725AF" w:rsidRDefault="00686B8D">
            <w:pPr>
              <w:pStyle w:val="Heading2"/>
              <w:jc w:val="left"/>
              <w:rPr>
                <w:rFonts w:ascii="Arial" w:hAnsi="Arial" w:cs="Arial"/>
                <w:lang w:val="en-GB"/>
              </w:rPr>
            </w:pPr>
            <w:r w:rsidRPr="00B725AF">
              <w:rPr>
                <w:rFonts w:ascii="Arial" w:hAnsi="Arial" w:cs="Arial"/>
                <w:lang w:val="en-GB"/>
              </w:rPr>
              <w:t>Reviewer’s comment</w:t>
            </w:r>
          </w:p>
        </w:tc>
        <w:tc>
          <w:tcPr>
            <w:tcW w:w="1342" w:type="pct"/>
            <w:shd w:val="clear" w:color="auto" w:fill="auto"/>
          </w:tcPr>
          <w:p w14:paraId="6F48B50B" w14:textId="77777777" w:rsidR="00582C56" w:rsidRPr="00B725AF" w:rsidRDefault="00686B8D">
            <w:pPr>
              <w:pStyle w:val="Heading2"/>
              <w:jc w:val="left"/>
              <w:rPr>
                <w:rFonts w:ascii="Arial" w:hAnsi="Arial" w:cs="Arial"/>
                <w:b w:val="0"/>
                <w:lang w:val="en-GB"/>
              </w:rPr>
            </w:pPr>
            <w:r w:rsidRPr="00B725AF">
              <w:rPr>
                <w:rFonts w:ascii="Arial" w:hAnsi="Arial" w:cs="Arial"/>
                <w:lang w:val="en-GB"/>
              </w:rPr>
              <w:t>Author’s comment</w:t>
            </w:r>
            <w:r w:rsidRPr="00B725AF">
              <w:rPr>
                <w:rFonts w:ascii="Arial" w:hAnsi="Arial" w:cs="Arial"/>
                <w:b w:val="0"/>
                <w:lang w:val="en-GB"/>
              </w:rPr>
              <w:t xml:space="preserve"> </w:t>
            </w:r>
            <w:r w:rsidRPr="00B725AF">
              <w:rPr>
                <w:rFonts w:ascii="Arial" w:hAnsi="Arial" w:cs="Arial"/>
                <w:b w:val="0"/>
                <w:i/>
                <w:lang w:val="en-GB"/>
              </w:rPr>
              <w:t>(if agreed with the reviewer, correct the manuscript and highlight that part in the manuscript. It is mandatory that authors should write his/her feedback here)</w:t>
            </w:r>
          </w:p>
        </w:tc>
      </w:tr>
      <w:tr w:rsidR="00582C56" w:rsidRPr="00B725AF" w14:paraId="3944C8A3" w14:textId="77777777">
        <w:trPr>
          <w:trHeight w:val="697"/>
        </w:trPr>
        <w:tc>
          <w:tcPr>
            <w:tcW w:w="1615" w:type="pct"/>
            <w:shd w:val="clear" w:color="auto" w:fill="auto"/>
            <w:noWrap/>
            <w:tcMar>
              <w:top w:w="0" w:type="dxa"/>
              <w:left w:w="108" w:type="dxa"/>
              <w:bottom w:w="0" w:type="dxa"/>
              <w:right w:w="108" w:type="dxa"/>
            </w:tcMar>
            <w:vAlign w:val="center"/>
          </w:tcPr>
          <w:p w14:paraId="314C891C" w14:textId="77777777" w:rsidR="00582C56" w:rsidRPr="00B725AF" w:rsidRDefault="00686B8D">
            <w:pPr>
              <w:pStyle w:val="NormalWeb"/>
              <w:spacing w:before="0" w:beforeAutospacing="0" w:after="0" w:afterAutospacing="0"/>
              <w:rPr>
                <w:rFonts w:ascii="Arial" w:hAnsi="Arial" w:cs="Arial"/>
                <w:b/>
                <w:sz w:val="20"/>
                <w:szCs w:val="20"/>
                <w:lang w:val="en-GB"/>
              </w:rPr>
            </w:pPr>
            <w:r w:rsidRPr="00B725AF">
              <w:rPr>
                <w:rFonts w:ascii="Arial" w:hAnsi="Arial" w:cs="Arial"/>
                <w:b/>
                <w:sz w:val="20"/>
                <w:szCs w:val="20"/>
                <w:lang w:val="en-GB"/>
              </w:rPr>
              <w:t xml:space="preserve">Are there ethical issues in this manuscript? </w:t>
            </w:r>
          </w:p>
          <w:p w14:paraId="6034B476" w14:textId="77777777" w:rsidR="00582C56" w:rsidRPr="00B725AF" w:rsidRDefault="00582C5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582C56" w:rsidRPr="00B725AF" w:rsidRDefault="00582C5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582C56" w:rsidRPr="00B725AF" w:rsidRDefault="00582C56">
            <w:pPr>
              <w:rPr>
                <w:rFonts w:ascii="Arial" w:eastAsia="Arial Unicode MS" w:hAnsi="Arial" w:cs="Arial"/>
                <w:sz w:val="20"/>
                <w:szCs w:val="20"/>
                <w:lang w:val="en-GB"/>
              </w:rPr>
            </w:pPr>
          </w:p>
          <w:p w14:paraId="4A981594" w14:textId="77777777" w:rsidR="00582C56" w:rsidRPr="00B725AF" w:rsidRDefault="00582C56">
            <w:pPr>
              <w:rPr>
                <w:rFonts w:ascii="Arial" w:eastAsia="Arial Unicode MS" w:hAnsi="Arial" w:cs="Arial"/>
                <w:sz w:val="20"/>
                <w:szCs w:val="20"/>
                <w:lang w:val="en-GB"/>
              </w:rPr>
            </w:pPr>
          </w:p>
          <w:p w14:paraId="4780A682" w14:textId="77777777" w:rsidR="00582C56" w:rsidRPr="00B725AF" w:rsidRDefault="00582C56">
            <w:pPr>
              <w:rPr>
                <w:rFonts w:ascii="Arial" w:eastAsia="Arial Unicode MS" w:hAnsi="Arial" w:cs="Arial"/>
                <w:sz w:val="20"/>
                <w:szCs w:val="20"/>
                <w:lang w:val="en-GB"/>
              </w:rPr>
            </w:pPr>
          </w:p>
          <w:p w14:paraId="2D80979A" w14:textId="77777777" w:rsidR="00582C56" w:rsidRPr="00B725AF" w:rsidRDefault="00582C56">
            <w:pPr>
              <w:pStyle w:val="NormalWeb"/>
              <w:spacing w:before="0" w:beforeAutospacing="0" w:after="0" w:afterAutospacing="0"/>
              <w:rPr>
                <w:rFonts w:ascii="Arial" w:hAnsi="Arial" w:cs="Arial"/>
                <w:sz w:val="20"/>
                <w:szCs w:val="20"/>
                <w:lang w:val="en-GB"/>
              </w:rPr>
            </w:pPr>
          </w:p>
        </w:tc>
      </w:tr>
    </w:tbl>
    <w:p w14:paraId="48DC05A4" w14:textId="77777777" w:rsidR="00582C56" w:rsidRDefault="00582C56">
      <w:pPr>
        <w:rPr>
          <w:rFonts w:ascii="Arial" w:hAnsi="Arial" w:cs="Arial"/>
          <w:b/>
          <w:sz w:val="20"/>
          <w:szCs w:val="20"/>
          <w:lang w:val="en-GB"/>
        </w:rPr>
      </w:pPr>
    </w:p>
    <w:p w14:paraId="19C8F65F" w14:textId="77777777" w:rsidR="00B725AF" w:rsidRPr="00B4036C" w:rsidRDefault="00B725AF" w:rsidP="00B725AF">
      <w:pPr>
        <w:pStyle w:val="Affiliation"/>
        <w:spacing w:after="0" w:line="240" w:lineRule="auto"/>
        <w:jc w:val="left"/>
        <w:rPr>
          <w:rFonts w:ascii="Arial" w:hAnsi="Arial" w:cs="Arial"/>
          <w:b/>
        </w:rPr>
      </w:pPr>
    </w:p>
    <w:p w14:paraId="4DA049F1" w14:textId="77777777" w:rsidR="00B725AF" w:rsidRPr="00B4036C" w:rsidRDefault="00B725AF" w:rsidP="00B725AF">
      <w:pPr>
        <w:pStyle w:val="Affiliation"/>
        <w:spacing w:after="0" w:line="240" w:lineRule="auto"/>
        <w:jc w:val="left"/>
        <w:rPr>
          <w:rFonts w:ascii="Arial" w:hAnsi="Arial" w:cs="Arial"/>
          <w:b/>
          <w:u w:val="single"/>
        </w:rPr>
      </w:pPr>
      <w:r w:rsidRPr="00B4036C">
        <w:rPr>
          <w:rFonts w:ascii="Arial" w:hAnsi="Arial" w:cs="Arial"/>
          <w:b/>
          <w:u w:val="single"/>
        </w:rPr>
        <w:t>Reviewer details:</w:t>
      </w:r>
    </w:p>
    <w:p w14:paraId="19417B91" w14:textId="77777777" w:rsidR="00B725AF" w:rsidRPr="00B4036C" w:rsidRDefault="00B725AF" w:rsidP="00B725AF">
      <w:pPr>
        <w:pStyle w:val="Affiliation"/>
        <w:spacing w:after="0" w:line="240" w:lineRule="auto"/>
        <w:jc w:val="left"/>
        <w:rPr>
          <w:rFonts w:ascii="Arial" w:hAnsi="Arial" w:cs="Arial"/>
          <w:b/>
        </w:rPr>
      </w:pPr>
      <w:r w:rsidRPr="00B4036C">
        <w:rPr>
          <w:rFonts w:ascii="Arial" w:hAnsi="Arial" w:cs="Arial"/>
          <w:b/>
          <w:color w:val="000000"/>
        </w:rPr>
        <w:t>Oluwafemi Peter FAMAKINDE, University of Ibadan, Nigeria</w:t>
      </w:r>
    </w:p>
    <w:p w14:paraId="4D525BFF" w14:textId="77777777" w:rsidR="00B725AF" w:rsidRPr="00B725AF" w:rsidRDefault="00B725AF">
      <w:pPr>
        <w:rPr>
          <w:rFonts w:ascii="Arial" w:hAnsi="Arial" w:cs="Arial"/>
          <w:b/>
          <w:sz w:val="20"/>
          <w:szCs w:val="20"/>
          <w:lang w:val="en-GB"/>
        </w:rPr>
      </w:pPr>
    </w:p>
    <w:sectPr w:rsidR="00B725AF" w:rsidRPr="00B725AF">
      <w:headerReference w:type="default" r:id="rId10"/>
      <w:footerReference w:type="default" r:id="rId11"/>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2BF02" w14:textId="77777777" w:rsidR="00A27F4D" w:rsidRDefault="00A27F4D">
      <w:r>
        <w:separator/>
      </w:r>
    </w:p>
  </w:endnote>
  <w:endnote w:type="continuationSeparator" w:id="0">
    <w:p w14:paraId="367726EE" w14:textId="77777777" w:rsidR="00A27F4D" w:rsidRDefault="00A2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7777777" w:rsidR="00582C56" w:rsidRDefault="00686B8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D50F9" w14:textId="77777777" w:rsidR="00A27F4D" w:rsidRDefault="00A27F4D">
      <w:r>
        <w:separator/>
      </w:r>
    </w:p>
  </w:footnote>
  <w:footnote w:type="continuationSeparator" w:id="0">
    <w:p w14:paraId="0864F027" w14:textId="77777777" w:rsidR="00A27F4D" w:rsidRDefault="00A2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77777777" w:rsidR="00582C56" w:rsidRDefault="00582C56">
    <w:pPr>
      <w:spacing w:before="100" w:beforeAutospacing="1" w:after="100" w:afterAutospacing="1"/>
      <w:jc w:val="center"/>
      <w:rPr>
        <w:rFonts w:ascii="Arial" w:hAnsi="Arial" w:cs="Arial"/>
        <w:b/>
        <w:bCs/>
        <w:color w:val="003399"/>
        <w:szCs w:val="20"/>
        <w:u w:val="single"/>
        <w:lang w:val="en-GB"/>
      </w:rPr>
    </w:pPr>
  </w:p>
  <w:p w14:paraId="058BC5FD" w14:textId="77777777" w:rsidR="00582C56" w:rsidRDefault="00582C56">
    <w:pPr>
      <w:spacing w:before="100" w:beforeAutospacing="1" w:after="100" w:afterAutospacing="1"/>
      <w:jc w:val="center"/>
      <w:rPr>
        <w:rFonts w:ascii="Arial" w:hAnsi="Arial" w:cs="Arial"/>
        <w:b/>
        <w:bCs/>
        <w:color w:val="003399"/>
        <w:szCs w:val="20"/>
        <w:u w:val="single"/>
        <w:lang w:val="en-GB"/>
      </w:rPr>
    </w:pPr>
  </w:p>
  <w:p w14:paraId="5E373534" w14:textId="77777777" w:rsidR="00582C56" w:rsidRDefault="00686B8D">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5CC7"/>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7F89"/>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413A"/>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2C56"/>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B8D"/>
    <w:rsid w:val="00686DCE"/>
    <w:rsid w:val="00690EDE"/>
    <w:rsid w:val="006936D1"/>
    <w:rsid w:val="00696CAD"/>
    <w:rsid w:val="006A5E0B"/>
    <w:rsid w:val="006A7405"/>
    <w:rsid w:val="006C3797"/>
    <w:rsid w:val="006D467C"/>
    <w:rsid w:val="006E01EE"/>
    <w:rsid w:val="006E6014"/>
    <w:rsid w:val="006E7D6E"/>
    <w:rsid w:val="006F72A1"/>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55E"/>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3E10"/>
    <w:rsid w:val="0085546D"/>
    <w:rsid w:val="0086369B"/>
    <w:rsid w:val="00866CBA"/>
    <w:rsid w:val="00867E37"/>
    <w:rsid w:val="0087201B"/>
    <w:rsid w:val="00877F10"/>
    <w:rsid w:val="00882091"/>
    <w:rsid w:val="00893E75"/>
    <w:rsid w:val="00895D0A"/>
    <w:rsid w:val="008B265C"/>
    <w:rsid w:val="008C2F62"/>
    <w:rsid w:val="008C4B1F"/>
    <w:rsid w:val="008C6D49"/>
    <w:rsid w:val="008C75AD"/>
    <w:rsid w:val="008D020E"/>
    <w:rsid w:val="008E5067"/>
    <w:rsid w:val="008F036B"/>
    <w:rsid w:val="008F36E4"/>
    <w:rsid w:val="0090720F"/>
    <w:rsid w:val="009076D1"/>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7F4D"/>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5AF"/>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3433"/>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790F"/>
    <w:rsid w:val="00FF09A0"/>
    <w:rsid w:val="28B77009"/>
    <w:rsid w:val="512A5F49"/>
    <w:rsid w:val="5D335675"/>
    <w:rsid w:val="67665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64602634"/>
  <w15:docId w15:val="{E9B8E662-D053-4480-A41B-D536A587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Affiliation">
    <w:name w:val="Affiliation"/>
    <w:basedOn w:val="Normal"/>
    <w:rsid w:val="00B725A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dx.doi.org/10.24018/ejmed.2025.7.2.22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60787/nmj-v65i3-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Pages>
  <Words>633</Words>
  <Characters>3609</Characters>
  <Application>Microsoft Office Word</Application>
  <DocSecurity>0</DocSecurity>
  <Lines>30</Lines>
  <Paragraphs>8</Paragraphs>
  <ScaleCrop>false</ScaleCrop>
  <Company>HP</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2025-03-31T10:04:00Z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1033-12.2.0.20326</vt:lpwstr>
  </property>
  <property fmtid="{D5CDD505-2E9C-101B-9397-08002B2CF9AE}" pid="4" name="ICV">
    <vt:lpwstr>4393B0DB8D474E9DB174A864F60691B6_12</vt:lpwstr>
  </property>
</Properties>
</file>