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F87AF4" w14:paraId="1643A4CA" w14:textId="77777777" w:rsidTr="00F87AF4">
        <w:trPr>
          <w:trHeight w:val="450"/>
        </w:trPr>
        <w:tc>
          <w:tcPr>
            <w:tcW w:w="5000" w:type="pct"/>
            <w:gridSpan w:val="2"/>
            <w:tcBorders>
              <w:top w:val="nil"/>
              <w:left w:val="nil"/>
              <w:right w:val="nil"/>
            </w:tcBorders>
          </w:tcPr>
          <w:p w14:paraId="4C55E51F" w14:textId="77777777" w:rsidR="00602F7D" w:rsidRPr="00F87AF4" w:rsidRDefault="00602F7D" w:rsidP="00F2643C">
            <w:pPr>
              <w:pStyle w:val="Heading2"/>
              <w:jc w:val="left"/>
              <w:rPr>
                <w:rFonts w:ascii="Arial" w:hAnsi="Arial" w:cs="Arial"/>
                <w:b w:val="0"/>
                <w:bCs w:val="0"/>
                <w:lang w:val="en-US"/>
              </w:rPr>
            </w:pPr>
          </w:p>
        </w:tc>
      </w:tr>
      <w:tr w:rsidR="0000007A" w:rsidRPr="00F87AF4" w14:paraId="127EAD7E" w14:textId="77777777" w:rsidTr="00F87AF4">
        <w:trPr>
          <w:trHeight w:val="413"/>
        </w:trPr>
        <w:tc>
          <w:tcPr>
            <w:tcW w:w="1250" w:type="pct"/>
          </w:tcPr>
          <w:p w14:paraId="3C159AA5" w14:textId="77777777" w:rsidR="0000007A" w:rsidRPr="00F87AF4" w:rsidRDefault="00D27A79" w:rsidP="00696CAD">
            <w:pPr>
              <w:pStyle w:val="BodyText"/>
              <w:ind w:left="90"/>
              <w:jc w:val="left"/>
              <w:rPr>
                <w:rFonts w:ascii="Arial" w:hAnsi="Arial" w:cs="Arial"/>
                <w:bCs/>
                <w:sz w:val="20"/>
                <w:szCs w:val="20"/>
                <w:lang w:val="en-GB"/>
              </w:rPr>
            </w:pPr>
            <w:r w:rsidRPr="00F87AF4">
              <w:rPr>
                <w:rFonts w:ascii="Arial" w:hAnsi="Arial" w:cs="Arial"/>
                <w:bCs/>
                <w:sz w:val="20"/>
                <w:szCs w:val="20"/>
                <w:lang w:val="en-GB"/>
              </w:rPr>
              <w:t xml:space="preserve">Book </w:t>
            </w:r>
            <w:r w:rsidR="0000007A" w:rsidRPr="00F87AF4">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23DA8DCD" w14:textId="3AEDF921" w:rsidR="0000007A" w:rsidRPr="00F87AF4" w:rsidRDefault="00ED094D" w:rsidP="00054BC4">
            <w:pPr>
              <w:pStyle w:val="NormalWeb"/>
              <w:rPr>
                <w:rFonts w:ascii="Arial" w:hAnsi="Arial" w:cs="Arial"/>
                <w:b/>
                <w:bCs/>
                <w:sz w:val="20"/>
                <w:szCs w:val="20"/>
                <w:u w:val="single"/>
              </w:rPr>
            </w:pPr>
            <w:hyperlink r:id="rId7" w:history="1">
              <w:r w:rsidRPr="00F87AF4">
                <w:rPr>
                  <w:rStyle w:val="Hyperlink"/>
                  <w:rFonts w:ascii="Arial" w:hAnsi="Arial" w:cs="Arial"/>
                  <w:b/>
                  <w:bCs/>
                  <w:sz w:val="20"/>
                  <w:szCs w:val="20"/>
                </w:rPr>
                <w:t>Disease and Health: Research Developments</w:t>
              </w:r>
            </w:hyperlink>
          </w:p>
        </w:tc>
      </w:tr>
      <w:tr w:rsidR="0000007A" w:rsidRPr="00F87AF4" w14:paraId="73C90375" w14:textId="77777777" w:rsidTr="00F87AF4">
        <w:trPr>
          <w:trHeight w:val="290"/>
        </w:trPr>
        <w:tc>
          <w:tcPr>
            <w:tcW w:w="1250" w:type="pct"/>
          </w:tcPr>
          <w:p w14:paraId="20D28135" w14:textId="77777777" w:rsidR="0000007A" w:rsidRPr="00F87AF4" w:rsidRDefault="0000007A" w:rsidP="00696CAD">
            <w:pPr>
              <w:pStyle w:val="BodyText"/>
              <w:ind w:left="90"/>
              <w:jc w:val="left"/>
              <w:rPr>
                <w:rFonts w:ascii="Arial" w:hAnsi="Arial" w:cs="Arial"/>
                <w:bCs/>
                <w:sz w:val="20"/>
                <w:szCs w:val="20"/>
                <w:lang w:val="en-GB"/>
              </w:rPr>
            </w:pPr>
            <w:r w:rsidRPr="00F87AF4">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1DC010ED" w:rsidR="0000007A" w:rsidRPr="00F87AF4" w:rsidRDefault="00E72A8E" w:rsidP="00F3669D">
            <w:pPr>
              <w:pStyle w:val="NormalWeb"/>
              <w:spacing w:before="0" w:beforeAutospacing="0" w:after="0" w:afterAutospacing="0"/>
              <w:rPr>
                <w:rFonts w:ascii="Arial" w:hAnsi="Arial" w:cs="Arial"/>
                <w:b/>
                <w:bCs/>
                <w:sz w:val="20"/>
                <w:szCs w:val="20"/>
                <w:highlight w:val="yellow"/>
                <w:lang w:val="en-GB"/>
              </w:rPr>
            </w:pPr>
            <w:r w:rsidRPr="00F87AF4">
              <w:rPr>
                <w:rFonts w:ascii="Arial" w:hAnsi="Arial" w:cs="Arial"/>
                <w:b/>
                <w:bCs/>
                <w:sz w:val="20"/>
                <w:szCs w:val="20"/>
                <w:lang w:val="en-GB"/>
              </w:rPr>
              <w:t>Ms_BP</w:t>
            </w:r>
            <w:r w:rsidR="00FC432A" w:rsidRPr="00F87AF4">
              <w:rPr>
                <w:rFonts w:ascii="Arial" w:hAnsi="Arial" w:cs="Arial"/>
                <w:b/>
                <w:bCs/>
                <w:sz w:val="20"/>
                <w:szCs w:val="20"/>
                <w:lang w:val="en-GB"/>
              </w:rPr>
              <w:t>R</w:t>
            </w:r>
            <w:r w:rsidRPr="00F87AF4">
              <w:rPr>
                <w:rFonts w:ascii="Arial" w:hAnsi="Arial" w:cs="Arial"/>
                <w:b/>
                <w:bCs/>
                <w:sz w:val="20"/>
                <w:szCs w:val="20"/>
                <w:lang w:val="en-GB"/>
              </w:rPr>
              <w:t>_</w:t>
            </w:r>
            <w:r w:rsidR="00ED094D" w:rsidRPr="00F87AF4">
              <w:rPr>
                <w:rFonts w:ascii="Arial" w:hAnsi="Arial" w:cs="Arial"/>
                <w:b/>
                <w:bCs/>
                <w:sz w:val="20"/>
                <w:szCs w:val="20"/>
                <w:lang w:val="en-GB"/>
              </w:rPr>
              <w:t>5097</w:t>
            </w:r>
          </w:p>
        </w:tc>
      </w:tr>
      <w:tr w:rsidR="0000007A" w:rsidRPr="00F87AF4" w14:paraId="05B60576" w14:textId="77777777" w:rsidTr="00F87AF4">
        <w:trPr>
          <w:trHeight w:val="331"/>
        </w:trPr>
        <w:tc>
          <w:tcPr>
            <w:tcW w:w="1250" w:type="pct"/>
          </w:tcPr>
          <w:p w14:paraId="0196A627" w14:textId="77777777" w:rsidR="0000007A" w:rsidRPr="00F87AF4" w:rsidRDefault="0000007A" w:rsidP="00696CAD">
            <w:pPr>
              <w:pStyle w:val="BodyText"/>
              <w:ind w:left="90"/>
              <w:jc w:val="left"/>
              <w:rPr>
                <w:rFonts w:ascii="Arial" w:hAnsi="Arial" w:cs="Arial"/>
                <w:bCs/>
                <w:sz w:val="20"/>
                <w:szCs w:val="20"/>
                <w:lang w:val="en-GB"/>
              </w:rPr>
            </w:pPr>
            <w:r w:rsidRPr="00F87AF4">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0645CE0B" w:rsidR="0000007A" w:rsidRPr="00F87AF4" w:rsidRDefault="00ED094D" w:rsidP="000450FC">
            <w:pPr>
              <w:pStyle w:val="NormalWeb"/>
              <w:spacing w:before="0" w:beforeAutospacing="0" w:after="0" w:afterAutospacing="0"/>
              <w:rPr>
                <w:rFonts w:ascii="Arial" w:hAnsi="Arial" w:cs="Arial"/>
                <w:b/>
                <w:sz w:val="20"/>
                <w:szCs w:val="20"/>
                <w:highlight w:val="yellow"/>
                <w:lang w:val="en-GB"/>
              </w:rPr>
            </w:pPr>
            <w:r w:rsidRPr="00F87AF4">
              <w:rPr>
                <w:rFonts w:ascii="Arial" w:hAnsi="Arial" w:cs="Arial"/>
                <w:b/>
                <w:sz w:val="20"/>
                <w:szCs w:val="20"/>
                <w:lang w:val="en-GB"/>
              </w:rPr>
              <w:t>A Review on Stress, Stressors-their effects and Adaptive Response</w:t>
            </w:r>
          </w:p>
        </w:tc>
      </w:tr>
      <w:tr w:rsidR="00CF0BBB" w:rsidRPr="00F87AF4" w14:paraId="6D508B1C" w14:textId="77777777" w:rsidTr="00F87AF4">
        <w:trPr>
          <w:trHeight w:val="332"/>
        </w:trPr>
        <w:tc>
          <w:tcPr>
            <w:tcW w:w="1250" w:type="pct"/>
          </w:tcPr>
          <w:p w14:paraId="32FC28F7" w14:textId="77777777" w:rsidR="00CF0BBB" w:rsidRPr="00F87AF4" w:rsidRDefault="00CF0BBB" w:rsidP="00696CAD">
            <w:pPr>
              <w:pStyle w:val="BodyText"/>
              <w:ind w:left="90"/>
              <w:jc w:val="left"/>
              <w:rPr>
                <w:rFonts w:ascii="Arial" w:hAnsi="Arial" w:cs="Arial"/>
                <w:bCs/>
                <w:sz w:val="20"/>
                <w:szCs w:val="20"/>
                <w:lang w:val="en-GB"/>
              </w:rPr>
            </w:pPr>
            <w:r w:rsidRPr="00F87AF4">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067B11E1" w:rsidR="00CF0BBB" w:rsidRPr="00F87AF4" w:rsidRDefault="00ED094D" w:rsidP="000450FC">
            <w:pPr>
              <w:pStyle w:val="NormalWeb"/>
              <w:spacing w:before="0" w:beforeAutospacing="0" w:after="0" w:afterAutospacing="0"/>
              <w:rPr>
                <w:rFonts w:ascii="Arial" w:hAnsi="Arial" w:cs="Arial"/>
                <w:b/>
                <w:sz w:val="20"/>
                <w:szCs w:val="20"/>
                <w:lang w:val="en-GB"/>
              </w:rPr>
            </w:pPr>
            <w:r w:rsidRPr="00F87AF4">
              <w:rPr>
                <w:rFonts w:ascii="Arial" w:hAnsi="Arial" w:cs="Arial"/>
                <w:b/>
                <w:sz w:val="20"/>
                <w:szCs w:val="20"/>
                <w:lang w:val="en-GB"/>
              </w:rPr>
              <w:t>Book Chapter</w:t>
            </w:r>
          </w:p>
        </w:tc>
      </w:tr>
    </w:tbl>
    <w:p w14:paraId="5A743ECE" w14:textId="7F45F9C8" w:rsidR="00D27A79" w:rsidRDefault="00D27A79" w:rsidP="00F87AF4">
      <w:pPr>
        <w:pStyle w:val="BodyText"/>
        <w:jc w:val="left"/>
        <w:rPr>
          <w:rFonts w:ascii="Arial" w:hAnsi="Arial" w:cs="Arial"/>
          <w:color w:val="222222"/>
          <w:sz w:val="20"/>
          <w:szCs w:val="20"/>
          <w:lang w:val="en-IN"/>
        </w:rPr>
      </w:pPr>
    </w:p>
    <w:p w14:paraId="3028DE7D" w14:textId="77777777" w:rsidR="00F87AF4" w:rsidRDefault="00F87AF4" w:rsidP="00F87AF4">
      <w:pPr>
        <w:pStyle w:val="BodyText"/>
        <w:jc w:val="left"/>
        <w:rPr>
          <w:rFonts w:ascii="Arial" w:hAnsi="Arial" w:cs="Arial"/>
          <w:color w:val="222222"/>
          <w:sz w:val="20"/>
          <w:szCs w:val="20"/>
          <w:lang w:val="en-IN"/>
        </w:rPr>
      </w:pPr>
    </w:p>
    <w:p w14:paraId="424B3EB4" w14:textId="77777777" w:rsidR="00F87AF4" w:rsidRDefault="00F87AF4" w:rsidP="00F87AF4">
      <w:pPr>
        <w:pStyle w:val="BodyText"/>
        <w:jc w:val="left"/>
        <w:rPr>
          <w:rFonts w:ascii="Arial" w:hAnsi="Arial" w:cs="Arial"/>
          <w:color w:val="222222"/>
          <w:sz w:val="20"/>
          <w:szCs w:val="20"/>
          <w:lang w:val="en-IN"/>
        </w:rPr>
      </w:pPr>
    </w:p>
    <w:p w14:paraId="3CE7278C" w14:textId="77777777" w:rsidR="00F87AF4" w:rsidRDefault="00F87AF4" w:rsidP="00F87AF4">
      <w:pPr>
        <w:pStyle w:val="BodyText"/>
        <w:jc w:val="left"/>
        <w:rPr>
          <w:rFonts w:ascii="Arial" w:hAnsi="Arial" w:cs="Arial"/>
          <w:color w:val="222222"/>
          <w:sz w:val="20"/>
          <w:szCs w:val="20"/>
          <w:lang w:val="en-IN"/>
        </w:rPr>
      </w:pPr>
    </w:p>
    <w:p w14:paraId="0D3832F4" w14:textId="77777777" w:rsidR="00F87AF4" w:rsidRDefault="00F87AF4" w:rsidP="00F87AF4">
      <w:pPr>
        <w:pStyle w:val="BodyText"/>
        <w:jc w:val="left"/>
        <w:rPr>
          <w:rFonts w:ascii="Arial" w:hAnsi="Arial" w:cs="Arial"/>
          <w:color w:val="222222"/>
          <w:sz w:val="20"/>
          <w:szCs w:val="20"/>
          <w:lang w:val="en-IN"/>
        </w:rPr>
      </w:pPr>
    </w:p>
    <w:p w14:paraId="7A03D074" w14:textId="77777777" w:rsidR="00F87AF4" w:rsidRPr="00F87AF4" w:rsidRDefault="00F87AF4" w:rsidP="00F87AF4">
      <w:pPr>
        <w:pStyle w:val="BodyText"/>
        <w:jc w:val="left"/>
        <w:rPr>
          <w:rFonts w:ascii="Arial" w:hAnsi="Arial" w:cs="Arial"/>
          <w:color w:val="22222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F87AF4" w14:paraId="71A94C1F" w14:textId="77777777" w:rsidTr="007222C8">
        <w:tc>
          <w:tcPr>
            <w:tcW w:w="5000" w:type="pct"/>
            <w:gridSpan w:val="3"/>
            <w:tcBorders>
              <w:top w:val="nil"/>
              <w:left w:val="nil"/>
              <w:right w:val="nil"/>
            </w:tcBorders>
            <w:noWrap/>
          </w:tcPr>
          <w:p w14:paraId="0BC15285" w14:textId="75BEB51F" w:rsidR="00F1171E" w:rsidRPr="00F87AF4" w:rsidRDefault="00F1171E" w:rsidP="007222C8">
            <w:pPr>
              <w:pStyle w:val="Heading2"/>
              <w:jc w:val="left"/>
              <w:rPr>
                <w:rFonts w:ascii="Arial" w:hAnsi="Arial" w:cs="Arial"/>
                <w:lang w:val="en-GB"/>
              </w:rPr>
            </w:pPr>
            <w:r w:rsidRPr="00F87AF4">
              <w:rPr>
                <w:rFonts w:ascii="Arial" w:hAnsi="Arial" w:cs="Arial"/>
                <w:highlight w:val="yellow"/>
                <w:lang w:val="en-GB"/>
              </w:rPr>
              <w:t>PART  1:</w:t>
            </w:r>
            <w:r w:rsidRPr="00F87AF4">
              <w:rPr>
                <w:rFonts w:ascii="Arial" w:hAnsi="Arial" w:cs="Arial"/>
                <w:lang w:val="en-GB"/>
              </w:rPr>
              <w:t xml:space="preserve"> Comments</w:t>
            </w:r>
          </w:p>
          <w:p w14:paraId="1287753C" w14:textId="77777777" w:rsidR="00F1171E" w:rsidRPr="00F87AF4" w:rsidRDefault="00F1171E" w:rsidP="007222C8">
            <w:pPr>
              <w:rPr>
                <w:rFonts w:ascii="Arial" w:hAnsi="Arial" w:cs="Arial"/>
                <w:sz w:val="20"/>
                <w:szCs w:val="20"/>
                <w:lang w:val="en-GB"/>
              </w:rPr>
            </w:pPr>
          </w:p>
        </w:tc>
      </w:tr>
      <w:tr w:rsidR="00F1171E" w:rsidRPr="00F87AF4" w14:paraId="5EA12279" w14:textId="77777777" w:rsidTr="007222C8">
        <w:tc>
          <w:tcPr>
            <w:tcW w:w="1265" w:type="pct"/>
            <w:noWrap/>
          </w:tcPr>
          <w:p w14:paraId="7AE9682F" w14:textId="77777777" w:rsidR="00F1171E" w:rsidRPr="00F87AF4" w:rsidRDefault="00F1171E" w:rsidP="007222C8">
            <w:pPr>
              <w:pStyle w:val="Heading2"/>
              <w:jc w:val="left"/>
              <w:rPr>
                <w:rFonts w:ascii="Arial" w:hAnsi="Arial" w:cs="Arial"/>
                <w:lang w:val="en-GB"/>
              </w:rPr>
            </w:pPr>
          </w:p>
        </w:tc>
        <w:tc>
          <w:tcPr>
            <w:tcW w:w="2212" w:type="pct"/>
          </w:tcPr>
          <w:p w14:paraId="5B8DBE06" w14:textId="77777777" w:rsidR="00F1171E" w:rsidRPr="00F87AF4" w:rsidRDefault="00F1171E" w:rsidP="007222C8">
            <w:pPr>
              <w:pStyle w:val="Heading2"/>
              <w:jc w:val="left"/>
              <w:rPr>
                <w:rFonts w:ascii="Arial" w:hAnsi="Arial" w:cs="Arial"/>
                <w:lang w:val="en-GB"/>
              </w:rPr>
            </w:pPr>
            <w:r w:rsidRPr="00F87AF4">
              <w:rPr>
                <w:rFonts w:ascii="Arial" w:hAnsi="Arial" w:cs="Arial"/>
                <w:lang w:val="en-GB"/>
              </w:rPr>
              <w:t>Reviewer’s comment</w:t>
            </w:r>
          </w:p>
          <w:p w14:paraId="693A9C4D" w14:textId="77777777" w:rsidR="00421DBF" w:rsidRPr="00F87AF4" w:rsidRDefault="00421DBF" w:rsidP="00421DBF">
            <w:pPr>
              <w:rPr>
                <w:rFonts w:ascii="Arial" w:hAnsi="Arial" w:cs="Arial"/>
                <w:b/>
                <w:bCs/>
                <w:sz w:val="20"/>
                <w:szCs w:val="20"/>
              </w:rPr>
            </w:pPr>
            <w:r w:rsidRPr="00F87AF4">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F87AF4" w:rsidRDefault="00421DBF" w:rsidP="00421DBF">
            <w:pPr>
              <w:rPr>
                <w:rFonts w:ascii="Arial" w:hAnsi="Arial" w:cs="Arial"/>
                <w:sz w:val="20"/>
                <w:szCs w:val="20"/>
                <w:lang w:val="en-GB"/>
              </w:rPr>
            </w:pPr>
          </w:p>
        </w:tc>
        <w:tc>
          <w:tcPr>
            <w:tcW w:w="1523" w:type="pct"/>
          </w:tcPr>
          <w:p w14:paraId="57792C30" w14:textId="77777777" w:rsidR="00F1171E" w:rsidRPr="00F87AF4" w:rsidRDefault="00F1171E" w:rsidP="007222C8">
            <w:pPr>
              <w:pStyle w:val="Heading2"/>
              <w:jc w:val="left"/>
              <w:rPr>
                <w:rFonts w:ascii="Arial" w:hAnsi="Arial" w:cs="Arial"/>
                <w:b w:val="0"/>
                <w:lang w:val="en-GB"/>
              </w:rPr>
            </w:pPr>
            <w:r w:rsidRPr="00F87AF4">
              <w:rPr>
                <w:rFonts w:ascii="Arial" w:hAnsi="Arial" w:cs="Arial"/>
                <w:lang w:val="en-GB"/>
              </w:rPr>
              <w:t>Author’s Feedback</w:t>
            </w:r>
            <w:r w:rsidRPr="00F87AF4">
              <w:rPr>
                <w:rFonts w:ascii="Arial" w:hAnsi="Arial" w:cs="Arial"/>
                <w:b w:val="0"/>
                <w:lang w:val="en-GB"/>
              </w:rPr>
              <w:t xml:space="preserve"> </w:t>
            </w:r>
            <w:r w:rsidRPr="00F87AF4">
              <w:rPr>
                <w:rFonts w:ascii="Arial" w:hAnsi="Arial" w:cs="Arial"/>
                <w:b w:val="0"/>
                <w:i/>
                <w:lang w:val="en-GB"/>
              </w:rPr>
              <w:t>(Please correct the manuscript and highlight that part in the manuscript. It is mandatory that authors should write his/her feedback here)</w:t>
            </w:r>
          </w:p>
        </w:tc>
      </w:tr>
      <w:tr w:rsidR="00F1171E" w:rsidRPr="00F87AF4" w14:paraId="5C0AB4EC" w14:textId="77777777" w:rsidTr="00241E35">
        <w:trPr>
          <w:trHeight w:val="845"/>
        </w:trPr>
        <w:tc>
          <w:tcPr>
            <w:tcW w:w="1265" w:type="pct"/>
            <w:noWrap/>
          </w:tcPr>
          <w:p w14:paraId="66B47184" w14:textId="48030299" w:rsidR="00F1171E" w:rsidRPr="00F87AF4" w:rsidRDefault="00F1171E" w:rsidP="007222C8">
            <w:pPr>
              <w:ind w:left="360"/>
              <w:rPr>
                <w:rFonts w:ascii="Arial" w:hAnsi="Arial" w:cs="Arial"/>
                <w:b/>
                <w:bCs/>
                <w:sz w:val="20"/>
                <w:szCs w:val="20"/>
                <w:lang w:val="en-GB"/>
              </w:rPr>
            </w:pPr>
            <w:r w:rsidRPr="00F87AF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F87AF4" w:rsidRDefault="00F1171E" w:rsidP="007222C8">
            <w:pPr>
              <w:ind w:left="360"/>
              <w:rPr>
                <w:rFonts w:ascii="Arial" w:eastAsia="MS Mincho" w:hAnsi="Arial" w:cs="Arial"/>
                <w:b/>
                <w:bCs/>
                <w:sz w:val="20"/>
                <w:szCs w:val="20"/>
                <w:lang w:val="en-GB"/>
              </w:rPr>
            </w:pPr>
          </w:p>
        </w:tc>
        <w:tc>
          <w:tcPr>
            <w:tcW w:w="2212" w:type="pct"/>
          </w:tcPr>
          <w:p w14:paraId="7DBC9196" w14:textId="77777777" w:rsidR="00F1171E" w:rsidRPr="00F87AF4"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F87AF4" w:rsidRDefault="00F1171E" w:rsidP="007222C8">
            <w:pPr>
              <w:pStyle w:val="Heading2"/>
              <w:jc w:val="left"/>
              <w:rPr>
                <w:rFonts w:ascii="Arial" w:hAnsi="Arial" w:cs="Arial"/>
                <w:b w:val="0"/>
                <w:lang w:val="en-GB"/>
              </w:rPr>
            </w:pPr>
          </w:p>
        </w:tc>
      </w:tr>
      <w:tr w:rsidR="00F1171E" w:rsidRPr="00F87AF4" w14:paraId="0D8B5B2C" w14:textId="77777777" w:rsidTr="00241E35">
        <w:trPr>
          <w:trHeight w:val="863"/>
        </w:trPr>
        <w:tc>
          <w:tcPr>
            <w:tcW w:w="1265" w:type="pct"/>
            <w:noWrap/>
          </w:tcPr>
          <w:p w14:paraId="21CBA5FE" w14:textId="77777777" w:rsidR="00F1171E" w:rsidRPr="00F87AF4" w:rsidRDefault="00F1171E" w:rsidP="007222C8">
            <w:pPr>
              <w:ind w:left="360"/>
              <w:rPr>
                <w:rFonts w:ascii="Arial" w:hAnsi="Arial" w:cs="Arial"/>
                <w:b/>
                <w:bCs/>
                <w:sz w:val="20"/>
                <w:szCs w:val="20"/>
                <w:lang w:val="en-GB"/>
              </w:rPr>
            </w:pPr>
            <w:r w:rsidRPr="00F87AF4">
              <w:rPr>
                <w:rFonts w:ascii="Arial" w:hAnsi="Arial" w:cs="Arial"/>
                <w:b/>
                <w:bCs/>
                <w:sz w:val="20"/>
                <w:szCs w:val="20"/>
                <w:lang w:val="en-GB"/>
              </w:rPr>
              <w:t>Is the title of the article suitable?</w:t>
            </w:r>
          </w:p>
          <w:p w14:paraId="1CABB61A" w14:textId="77777777" w:rsidR="00F1171E" w:rsidRPr="00F87AF4" w:rsidRDefault="00F1171E" w:rsidP="007222C8">
            <w:pPr>
              <w:ind w:left="360"/>
              <w:rPr>
                <w:rFonts w:ascii="Arial" w:hAnsi="Arial" w:cs="Arial"/>
                <w:b/>
                <w:bCs/>
                <w:sz w:val="20"/>
                <w:szCs w:val="20"/>
                <w:lang w:val="en-GB"/>
              </w:rPr>
            </w:pPr>
            <w:r w:rsidRPr="00F87AF4">
              <w:rPr>
                <w:rFonts w:ascii="Arial" w:hAnsi="Arial" w:cs="Arial"/>
                <w:b/>
                <w:bCs/>
                <w:sz w:val="20"/>
                <w:szCs w:val="20"/>
                <w:lang w:val="en-GB"/>
              </w:rPr>
              <w:t>(If not please suggest an alternative title)</w:t>
            </w:r>
          </w:p>
          <w:p w14:paraId="0275B919" w14:textId="77777777" w:rsidR="00F1171E" w:rsidRPr="00F87AF4" w:rsidRDefault="00F1171E" w:rsidP="007222C8">
            <w:pPr>
              <w:pStyle w:val="Heading2"/>
              <w:jc w:val="left"/>
              <w:rPr>
                <w:rFonts w:ascii="Arial" w:hAnsi="Arial" w:cs="Arial"/>
                <w:u w:val="single"/>
                <w:lang w:val="en-GB"/>
              </w:rPr>
            </w:pPr>
          </w:p>
        </w:tc>
        <w:tc>
          <w:tcPr>
            <w:tcW w:w="2212" w:type="pct"/>
          </w:tcPr>
          <w:p w14:paraId="794AA9A7" w14:textId="77777777" w:rsidR="00F1171E" w:rsidRPr="00F87AF4" w:rsidRDefault="00F1171E" w:rsidP="007222C8">
            <w:pPr>
              <w:ind w:left="360"/>
              <w:rPr>
                <w:rFonts w:ascii="Arial" w:hAnsi="Arial" w:cs="Arial"/>
                <w:b/>
                <w:bCs/>
                <w:sz w:val="20"/>
                <w:szCs w:val="20"/>
                <w:lang w:val="en-GB"/>
              </w:rPr>
            </w:pPr>
          </w:p>
        </w:tc>
        <w:tc>
          <w:tcPr>
            <w:tcW w:w="1523" w:type="pct"/>
          </w:tcPr>
          <w:p w14:paraId="405B6701" w14:textId="77777777" w:rsidR="00F1171E" w:rsidRPr="00F87AF4" w:rsidRDefault="00F1171E" w:rsidP="007222C8">
            <w:pPr>
              <w:pStyle w:val="Heading2"/>
              <w:jc w:val="left"/>
              <w:rPr>
                <w:rFonts w:ascii="Arial" w:hAnsi="Arial" w:cs="Arial"/>
                <w:b w:val="0"/>
                <w:lang w:val="en-GB"/>
              </w:rPr>
            </w:pPr>
          </w:p>
        </w:tc>
      </w:tr>
      <w:tr w:rsidR="00F1171E" w:rsidRPr="00F87AF4" w14:paraId="5604762A" w14:textId="77777777" w:rsidTr="00241E35">
        <w:trPr>
          <w:trHeight w:val="701"/>
        </w:trPr>
        <w:tc>
          <w:tcPr>
            <w:tcW w:w="1265" w:type="pct"/>
            <w:noWrap/>
          </w:tcPr>
          <w:p w14:paraId="3635573D" w14:textId="77777777" w:rsidR="00F1171E" w:rsidRPr="00F87AF4" w:rsidRDefault="00F1171E" w:rsidP="007222C8">
            <w:pPr>
              <w:pStyle w:val="Heading2"/>
              <w:ind w:left="360"/>
              <w:jc w:val="left"/>
              <w:rPr>
                <w:rFonts w:ascii="Arial" w:hAnsi="Arial" w:cs="Arial"/>
                <w:lang w:val="en-GB"/>
              </w:rPr>
            </w:pPr>
            <w:r w:rsidRPr="00F87AF4">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87AF4" w:rsidRDefault="00F1171E" w:rsidP="007222C8">
            <w:pPr>
              <w:pStyle w:val="Heading2"/>
              <w:jc w:val="left"/>
              <w:rPr>
                <w:rFonts w:ascii="Arial" w:hAnsi="Arial" w:cs="Arial"/>
                <w:u w:val="single"/>
                <w:lang w:val="en-GB"/>
              </w:rPr>
            </w:pPr>
          </w:p>
        </w:tc>
        <w:tc>
          <w:tcPr>
            <w:tcW w:w="2212" w:type="pct"/>
          </w:tcPr>
          <w:p w14:paraId="0FB7E83A" w14:textId="77777777" w:rsidR="00F1171E" w:rsidRPr="00F87AF4" w:rsidRDefault="00F1171E" w:rsidP="007222C8">
            <w:pPr>
              <w:ind w:left="360"/>
              <w:rPr>
                <w:rFonts w:ascii="Arial" w:hAnsi="Arial" w:cs="Arial"/>
                <w:b/>
                <w:bCs/>
                <w:sz w:val="20"/>
                <w:szCs w:val="20"/>
                <w:lang w:val="en-GB"/>
              </w:rPr>
            </w:pPr>
          </w:p>
        </w:tc>
        <w:tc>
          <w:tcPr>
            <w:tcW w:w="1523" w:type="pct"/>
          </w:tcPr>
          <w:p w14:paraId="1D54B730" w14:textId="77777777" w:rsidR="00F1171E" w:rsidRPr="00F87AF4" w:rsidRDefault="00F1171E" w:rsidP="007222C8">
            <w:pPr>
              <w:pStyle w:val="Heading2"/>
              <w:jc w:val="left"/>
              <w:rPr>
                <w:rFonts w:ascii="Arial" w:hAnsi="Arial" w:cs="Arial"/>
                <w:b w:val="0"/>
                <w:lang w:val="en-GB"/>
              </w:rPr>
            </w:pPr>
          </w:p>
        </w:tc>
      </w:tr>
      <w:tr w:rsidR="00F1171E" w:rsidRPr="00F87AF4" w14:paraId="2F579F54" w14:textId="77777777" w:rsidTr="007222C8">
        <w:trPr>
          <w:trHeight w:val="859"/>
        </w:trPr>
        <w:tc>
          <w:tcPr>
            <w:tcW w:w="1265" w:type="pct"/>
            <w:noWrap/>
          </w:tcPr>
          <w:p w14:paraId="04361F46" w14:textId="368783AB" w:rsidR="00F1171E" w:rsidRPr="00F87AF4" w:rsidRDefault="00DC6FED" w:rsidP="007222C8">
            <w:pPr>
              <w:ind w:left="360"/>
              <w:rPr>
                <w:rFonts w:ascii="Arial" w:hAnsi="Arial" w:cs="Arial"/>
                <w:b/>
                <w:bCs/>
                <w:sz w:val="20"/>
                <w:szCs w:val="20"/>
                <w:u w:val="single"/>
                <w:lang w:val="en-GB"/>
              </w:rPr>
            </w:pPr>
            <w:r w:rsidRPr="00F87AF4">
              <w:rPr>
                <w:rFonts w:ascii="Arial" w:hAnsi="Arial" w:cs="Arial"/>
                <w:b/>
                <w:bCs/>
                <w:sz w:val="20"/>
                <w:szCs w:val="20"/>
                <w:lang w:val="en-GB"/>
              </w:rPr>
              <w:t xml:space="preserve">Is the manuscript scientifically, correct? Please write here. </w:t>
            </w:r>
          </w:p>
        </w:tc>
        <w:tc>
          <w:tcPr>
            <w:tcW w:w="2212" w:type="pct"/>
          </w:tcPr>
          <w:p w14:paraId="2B5A7721" w14:textId="77777777" w:rsidR="00F1171E" w:rsidRPr="00F87AF4"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F87AF4" w:rsidRDefault="00F1171E" w:rsidP="007222C8">
            <w:pPr>
              <w:pStyle w:val="Heading2"/>
              <w:jc w:val="left"/>
              <w:rPr>
                <w:rFonts w:ascii="Arial" w:hAnsi="Arial" w:cs="Arial"/>
                <w:b w:val="0"/>
                <w:lang w:val="en-GB"/>
              </w:rPr>
            </w:pPr>
          </w:p>
        </w:tc>
      </w:tr>
      <w:tr w:rsidR="00F1171E" w:rsidRPr="00F87AF4" w14:paraId="73739464" w14:textId="77777777" w:rsidTr="007222C8">
        <w:trPr>
          <w:trHeight w:val="703"/>
        </w:trPr>
        <w:tc>
          <w:tcPr>
            <w:tcW w:w="1265" w:type="pct"/>
            <w:noWrap/>
          </w:tcPr>
          <w:p w14:paraId="7EFC02A2" w14:textId="51321AF8" w:rsidR="00F1171E" w:rsidRPr="00F87AF4" w:rsidRDefault="00F1171E" w:rsidP="00241E35">
            <w:pPr>
              <w:ind w:left="360"/>
              <w:rPr>
                <w:rFonts w:ascii="Arial" w:hAnsi="Arial" w:cs="Arial"/>
                <w:b/>
                <w:bCs/>
                <w:sz w:val="20"/>
                <w:szCs w:val="20"/>
                <w:lang w:val="en-GB"/>
              </w:rPr>
            </w:pPr>
            <w:r w:rsidRPr="00F87AF4">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77777777" w:rsidR="00F1171E" w:rsidRPr="00F87AF4"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F87AF4" w:rsidRDefault="00F1171E" w:rsidP="007222C8">
            <w:pPr>
              <w:pStyle w:val="Heading2"/>
              <w:jc w:val="left"/>
              <w:rPr>
                <w:rFonts w:ascii="Arial" w:hAnsi="Arial" w:cs="Arial"/>
                <w:b w:val="0"/>
                <w:lang w:val="en-GB"/>
              </w:rPr>
            </w:pPr>
          </w:p>
        </w:tc>
      </w:tr>
      <w:tr w:rsidR="00F1171E" w:rsidRPr="00F87AF4" w14:paraId="73CC4A50" w14:textId="77777777" w:rsidTr="007222C8">
        <w:trPr>
          <w:trHeight w:val="386"/>
        </w:trPr>
        <w:tc>
          <w:tcPr>
            <w:tcW w:w="1265" w:type="pct"/>
            <w:noWrap/>
          </w:tcPr>
          <w:p w14:paraId="029CE8D0" w14:textId="77777777" w:rsidR="00F1171E" w:rsidRPr="00F87AF4" w:rsidRDefault="00F1171E" w:rsidP="007222C8">
            <w:pPr>
              <w:pStyle w:val="Heading2"/>
              <w:jc w:val="left"/>
              <w:rPr>
                <w:rFonts w:ascii="Arial" w:hAnsi="Arial" w:cs="Arial"/>
                <w:b w:val="0"/>
                <w:lang w:val="en-GB"/>
              </w:rPr>
            </w:pPr>
          </w:p>
          <w:p w14:paraId="589C16C7" w14:textId="77777777" w:rsidR="00F1171E" w:rsidRPr="00F87AF4" w:rsidRDefault="00F1171E" w:rsidP="007222C8">
            <w:pPr>
              <w:pStyle w:val="Heading2"/>
              <w:ind w:left="360"/>
              <w:jc w:val="left"/>
              <w:rPr>
                <w:rFonts w:ascii="Arial" w:hAnsi="Arial" w:cs="Arial"/>
                <w:bCs w:val="0"/>
                <w:lang w:val="en-GB"/>
              </w:rPr>
            </w:pPr>
            <w:r w:rsidRPr="00F87AF4">
              <w:rPr>
                <w:rFonts w:ascii="Arial" w:hAnsi="Arial" w:cs="Arial"/>
                <w:bCs w:val="0"/>
                <w:lang w:val="en-GB"/>
              </w:rPr>
              <w:t>Is the language/English quality of the article suitable for scholarly communications?</w:t>
            </w:r>
          </w:p>
          <w:p w14:paraId="7722B85E" w14:textId="77777777" w:rsidR="00F1171E" w:rsidRPr="00F87AF4" w:rsidRDefault="00F1171E" w:rsidP="007222C8">
            <w:pPr>
              <w:rPr>
                <w:rFonts w:ascii="Arial" w:hAnsi="Arial" w:cs="Arial"/>
                <w:sz w:val="20"/>
                <w:szCs w:val="20"/>
                <w:lang w:val="en-GB"/>
              </w:rPr>
            </w:pPr>
          </w:p>
        </w:tc>
        <w:tc>
          <w:tcPr>
            <w:tcW w:w="2212" w:type="pct"/>
          </w:tcPr>
          <w:p w14:paraId="0A07EA75" w14:textId="77777777" w:rsidR="00F1171E" w:rsidRPr="00F87AF4" w:rsidRDefault="00F1171E" w:rsidP="007222C8">
            <w:pPr>
              <w:rPr>
                <w:rFonts w:ascii="Arial" w:hAnsi="Arial" w:cs="Arial"/>
                <w:sz w:val="20"/>
                <w:szCs w:val="20"/>
                <w:lang w:val="en-GB"/>
              </w:rPr>
            </w:pPr>
          </w:p>
          <w:p w14:paraId="6CBA4B2A" w14:textId="77777777" w:rsidR="00F1171E" w:rsidRPr="00F87AF4" w:rsidRDefault="00F1171E" w:rsidP="007222C8">
            <w:pPr>
              <w:rPr>
                <w:rFonts w:ascii="Arial" w:hAnsi="Arial" w:cs="Arial"/>
                <w:sz w:val="20"/>
                <w:szCs w:val="20"/>
                <w:lang w:val="en-GB"/>
              </w:rPr>
            </w:pPr>
          </w:p>
          <w:p w14:paraId="149A6CEF" w14:textId="0C89E12C" w:rsidR="00F1171E" w:rsidRPr="00F87AF4" w:rsidRDefault="00F1171E" w:rsidP="007222C8">
            <w:pPr>
              <w:rPr>
                <w:rFonts w:ascii="Arial" w:hAnsi="Arial" w:cs="Arial"/>
                <w:sz w:val="20"/>
                <w:szCs w:val="20"/>
                <w:lang w:val="en-GB"/>
              </w:rPr>
            </w:pPr>
          </w:p>
        </w:tc>
        <w:tc>
          <w:tcPr>
            <w:tcW w:w="1523" w:type="pct"/>
          </w:tcPr>
          <w:p w14:paraId="0351CA58" w14:textId="77777777" w:rsidR="00F1171E" w:rsidRPr="00F87AF4" w:rsidRDefault="00F1171E" w:rsidP="007222C8">
            <w:pPr>
              <w:rPr>
                <w:rFonts w:ascii="Arial" w:hAnsi="Arial" w:cs="Arial"/>
                <w:sz w:val="20"/>
                <w:szCs w:val="20"/>
                <w:lang w:val="en-GB"/>
              </w:rPr>
            </w:pPr>
          </w:p>
        </w:tc>
      </w:tr>
      <w:tr w:rsidR="00F1171E" w:rsidRPr="00F87AF4" w14:paraId="20A16C0C" w14:textId="77777777" w:rsidTr="00241E35">
        <w:trPr>
          <w:trHeight w:val="350"/>
        </w:trPr>
        <w:tc>
          <w:tcPr>
            <w:tcW w:w="1265" w:type="pct"/>
            <w:noWrap/>
          </w:tcPr>
          <w:p w14:paraId="7F4BCFAE" w14:textId="77777777" w:rsidR="00F1171E" w:rsidRPr="00F87AF4" w:rsidRDefault="00F1171E" w:rsidP="007222C8">
            <w:pPr>
              <w:pStyle w:val="Heading2"/>
              <w:jc w:val="left"/>
              <w:rPr>
                <w:rFonts w:ascii="Arial" w:hAnsi="Arial" w:cs="Arial"/>
                <w:b w:val="0"/>
                <w:bCs w:val="0"/>
                <w:lang w:val="en-GB"/>
              </w:rPr>
            </w:pPr>
            <w:r w:rsidRPr="00F87AF4">
              <w:rPr>
                <w:rFonts w:ascii="Arial" w:hAnsi="Arial" w:cs="Arial"/>
                <w:bCs w:val="0"/>
                <w:u w:val="single"/>
                <w:lang w:val="en-GB"/>
              </w:rPr>
              <w:t>Optional/General</w:t>
            </w:r>
            <w:r w:rsidRPr="00F87AF4">
              <w:rPr>
                <w:rFonts w:ascii="Arial" w:hAnsi="Arial" w:cs="Arial"/>
                <w:bCs w:val="0"/>
                <w:lang w:val="en-GB"/>
              </w:rPr>
              <w:t xml:space="preserve"> </w:t>
            </w:r>
            <w:r w:rsidRPr="00F87AF4">
              <w:rPr>
                <w:rFonts w:ascii="Arial" w:hAnsi="Arial" w:cs="Arial"/>
                <w:b w:val="0"/>
                <w:bCs w:val="0"/>
                <w:lang w:val="en-GB"/>
              </w:rPr>
              <w:t>comments</w:t>
            </w:r>
          </w:p>
          <w:p w14:paraId="1A6B3748" w14:textId="77777777" w:rsidR="00F1171E" w:rsidRPr="00F87AF4" w:rsidRDefault="00F1171E" w:rsidP="007222C8">
            <w:pPr>
              <w:pStyle w:val="Heading2"/>
              <w:jc w:val="left"/>
              <w:rPr>
                <w:rFonts w:ascii="Arial" w:hAnsi="Arial" w:cs="Arial"/>
                <w:b w:val="0"/>
                <w:lang w:val="en-GB"/>
              </w:rPr>
            </w:pPr>
          </w:p>
        </w:tc>
        <w:tc>
          <w:tcPr>
            <w:tcW w:w="2212" w:type="pct"/>
          </w:tcPr>
          <w:p w14:paraId="58CE9219" w14:textId="77777777" w:rsidR="00241E35" w:rsidRPr="00F87AF4" w:rsidRDefault="00241E35" w:rsidP="00241E35">
            <w:pPr>
              <w:rPr>
                <w:rFonts w:ascii="Arial" w:hAnsi="Arial" w:cs="Arial"/>
                <w:b/>
                <w:bCs/>
                <w:sz w:val="20"/>
                <w:szCs w:val="20"/>
              </w:rPr>
            </w:pPr>
            <w:r w:rsidRPr="00F87AF4">
              <w:rPr>
                <w:rFonts w:ascii="Arial" w:hAnsi="Arial" w:cs="Arial"/>
                <w:b/>
                <w:bCs/>
                <w:sz w:val="20"/>
                <w:szCs w:val="20"/>
              </w:rPr>
              <w:t>A Review on Stress, Stressors-their effects and Adaptive Response</w:t>
            </w:r>
          </w:p>
          <w:p w14:paraId="07C7B6B5" w14:textId="77777777" w:rsidR="00241E35" w:rsidRPr="00F87AF4" w:rsidRDefault="00241E35" w:rsidP="00241E35">
            <w:pPr>
              <w:rPr>
                <w:rFonts w:ascii="Arial" w:hAnsi="Arial" w:cs="Arial"/>
                <w:sz w:val="20"/>
                <w:szCs w:val="20"/>
              </w:rPr>
            </w:pPr>
          </w:p>
          <w:p w14:paraId="13B8E744" w14:textId="77777777" w:rsidR="00241E35" w:rsidRPr="00F87AF4" w:rsidRDefault="00241E35" w:rsidP="00241E35">
            <w:pPr>
              <w:rPr>
                <w:rFonts w:ascii="Arial" w:hAnsi="Arial" w:cs="Arial"/>
                <w:b/>
                <w:bCs/>
                <w:sz w:val="20"/>
                <w:szCs w:val="20"/>
              </w:rPr>
            </w:pPr>
            <w:r w:rsidRPr="00F87AF4">
              <w:rPr>
                <w:rFonts w:ascii="Arial" w:hAnsi="Arial" w:cs="Arial"/>
                <w:b/>
                <w:bCs/>
                <w:sz w:val="20"/>
                <w:szCs w:val="20"/>
              </w:rPr>
              <w:t>Comments:</w:t>
            </w:r>
          </w:p>
          <w:p w14:paraId="378CE74E" w14:textId="77777777" w:rsidR="00241E35" w:rsidRPr="00F87AF4" w:rsidRDefault="00241E35" w:rsidP="00241E35">
            <w:pPr>
              <w:pStyle w:val="ListParagraph"/>
              <w:numPr>
                <w:ilvl w:val="0"/>
                <w:numId w:val="11"/>
              </w:numPr>
              <w:spacing w:after="160" w:line="278" w:lineRule="auto"/>
              <w:ind w:left="284"/>
              <w:rPr>
                <w:rFonts w:ascii="Arial" w:hAnsi="Arial" w:cs="Arial"/>
                <w:sz w:val="20"/>
                <w:szCs w:val="20"/>
              </w:rPr>
            </w:pPr>
            <w:r w:rsidRPr="00F87AF4">
              <w:rPr>
                <w:rFonts w:ascii="Arial" w:hAnsi="Arial" w:cs="Arial"/>
                <w:sz w:val="20"/>
                <w:szCs w:val="20"/>
              </w:rPr>
              <w:t>There are minor grammatical and typographical issues, such as phrases like 'the reactions of the animal body' could be more clearly stated as 'the physiological and psychological reactions of organisms.</w:t>
            </w:r>
          </w:p>
          <w:p w14:paraId="33927FBE" w14:textId="77777777" w:rsidR="00241E35" w:rsidRPr="00F87AF4" w:rsidRDefault="00241E35" w:rsidP="00241E35">
            <w:pPr>
              <w:pStyle w:val="ListParagraph"/>
              <w:numPr>
                <w:ilvl w:val="0"/>
                <w:numId w:val="11"/>
              </w:numPr>
              <w:spacing w:after="160" w:line="278" w:lineRule="auto"/>
              <w:ind w:left="284"/>
              <w:rPr>
                <w:rFonts w:ascii="Arial" w:hAnsi="Arial" w:cs="Arial"/>
                <w:sz w:val="20"/>
                <w:szCs w:val="20"/>
              </w:rPr>
            </w:pPr>
            <w:r w:rsidRPr="00F87AF4">
              <w:rPr>
                <w:rFonts w:ascii="Arial" w:hAnsi="Arial" w:cs="Arial"/>
                <w:sz w:val="20"/>
                <w:szCs w:val="20"/>
              </w:rPr>
              <w:t>While the keywords cover primary concepts, adding a keyword like "psychosocial stress" or "adaptive mechanisms" could further enhance the breadth of topics addressed.</w:t>
            </w:r>
          </w:p>
          <w:p w14:paraId="163B5ECA" w14:textId="77777777" w:rsidR="00241E35" w:rsidRPr="00F87AF4" w:rsidRDefault="00241E35" w:rsidP="00241E35">
            <w:pPr>
              <w:pStyle w:val="ListParagraph"/>
              <w:numPr>
                <w:ilvl w:val="0"/>
                <w:numId w:val="11"/>
              </w:numPr>
              <w:spacing w:after="160" w:line="278" w:lineRule="auto"/>
              <w:ind w:left="284"/>
              <w:rPr>
                <w:rFonts w:ascii="Arial" w:hAnsi="Arial" w:cs="Arial"/>
                <w:sz w:val="20"/>
                <w:szCs w:val="20"/>
              </w:rPr>
            </w:pPr>
            <w:r w:rsidRPr="00F87AF4">
              <w:rPr>
                <w:rFonts w:ascii="Arial" w:hAnsi="Arial" w:cs="Arial"/>
                <w:sz w:val="20"/>
                <w:szCs w:val="20"/>
              </w:rPr>
              <w:t>There are numerous grammatical errors, awkward phrasing, and typographical mistakes throughout the text. For instance, phrases like “the stress had long been in use in physics” could be rephrased to enhance clarity.</w:t>
            </w:r>
          </w:p>
          <w:p w14:paraId="7EB018C9" w14:textId="77777777" w:rsidR="00241E35" w:rsidRPr="00F87AF4" w:rsidRDefault="00241E35" w:rsidP="00241E35">
            <w:pPr>
              <w:pStyle w:val="ListParagraph"/>
              <w:numPr>
                <w:ilvl w:val="0"/>
                <w:numId w:val="11"/>
              </w:numPr>
              <w:spacing w:after="160" w:line="278" w:lineRule="auto"/>
              <w:ind w:left="284"/>
              <w:rPr>
                <w:rFonts w:ascii="Arial" w:hAnsi="Arial" w:cs="Arial"/>
                <w:sz w:val="20"/>
                <w:szCs w:val="20"/>
              </w:rPr>
            </w:pPr>
            <w:r w:rsidRPr="00F87AF4">
              <w:rPr>
                <w:rFonts w:ascii="Arial" w:hAnsi="Arial" w:cs="Arial"/>
                <w:sz w:val="20"/>
                <w:szCs w:val="20"/>
              </w:rPr>
              <w:t>While the chapter contains a wealth of citations, ensuring a consistent referencing format would enhance credibility. Certain references are not fully cited, leading to potential confusion.</w:t>
            </w:r>
          </w:p>
          <w:p w14:paraId="44B3DA12" w14:textId="77777777" w:rsidR="00241E35" w:rsidRPr="00F87AF4" w:rsidRDefault="00241E35" w:rsidP="00241E35">
            <w:pPr>
              <w:pStyle w:val="ListParagraph"/>
              <w:numPr>
                <w:ilvl w:val="0"/>
                <w:numId w:val="11"/>
              </w:numPr>
              <w:spacing w:after="160" w:line="278" w:lineRule="auto"/>
              <w:ind w:left="284"/>
              <w:rPr>
                <w:rFonts w:ascii="Arial" w:hAnsi="Arial" w:cs="Arial"/>
                <w:sz w:val="20"/>
                <w:szCs w:val="20"/>
              </w:rPr>
            </w:pPr>
            <w:r w:rsidRPr="00F87AF4">
              <w:rPr>
                <w:rFonts w:ascii="Arial" w:hAnsi="Arial" w:cs="Arial"/>
                <w:sz w:val="20"/>
                <w:szCs w:val="20"/>
              </w:rPr>
              <w:t>Several sections are dense with scientific terminology and complex concepts. Simplifying language where appropriate and providing brief definitions or clarifications for technical terms would make the chapter more accessible to a wider audience.</w:t>
            </w:r>
          </w:p>
          <w:p w14:paraId="42C1B28A" w14:textId="77777777" w:rsidR="00241E35" w:rsidRPr="00F87AF4" w:rsidRDefault="00241E35" w:rsidP="00241E35">
            <w:pPr>
              <w:pStyle w:val="ListParagraph"/>
              <w:numPr>
                <w:ilvl w:val="0"/>
                <w:numId w:val="11"/>
              </w:numPr>
              <w:spacing w:after="160" w:line="278" w:lineRule="auto"/>
              <w:ind w:left="284"/>
              <w:rPr>
                <w:rFonts w:ascii="Arial" w:hAnsi="Arial" w:cs="Arial"/>
                <w:sz w:val="20"/>
                <w:szCs w:val="20"/>
              </w:rPr>
            </w:pPr>
            <w:r w:rsidRPr="00F87AF4">
              <w:rPr>
                <w:rFonts w:ascii="Arial" w:hAnsi="Arial" w:cs="Arial"/>
                <w:sz w:val="20"/>
                <w:szCs w:val="20"/>
              </w:rPr>
              <w:t>Some parts of the chapter feel somewhat disjointed.</w:t>
            </w:r>
          </w:p>
          <w:p w14:paraId="1BEB3559" w14:textId="77777777" w:rsidR="00241E35" w:rsidRPr="00F87AF4" w:rsidRDefault="00241E35" w:rsidP="00241E35">
            <w:pPr>
              <w:pStyle w:val="ListParagraph"/>
              <w:numPr>
                <w:ilvl w:val="0"/>
                <w:numId w:val="11"/>
              </w:numPr>
              <w:spacing w:after="160" w:line="278" w:lineRule="auto"/>
              <w:ind w:left="284"/>
              <w:rPr>
                <w:rFonts w:ascii="Arial" w:hAnsi="Arial" w:cs="Arial"/>
                <w:sz w:val="20"/>
                <w:szCs w:val="20"/>
              </w:rPr>
            </w:pPr>
            <w:r w:rsidRPr="00F87AF4">
              <w:rPr>
                <w:rFonts w:ascii="Arial" w:hAnsi="Arial" w:cs="Arial"/>
                <w:sz w:val="20"/>
                <w:szCs w:val="20"/>
              </w:rPr>
              <w:t>Figures and tables are mentioned, but without visual references in this review, it's difficult to assess their effectiveness. Ensuring that visuals are well-integrated and clearly legible will help illustrate complex concepts.</w:t>
            </w:r>
          </w:p>
          <w:p w14:paraId="296A4950" w14:textId="77777777" w:rsidR="00241E35" w:rsidRPr="00F87AF4" w:rsidRDefault="00241E35" w:rsidP="00241E35">
            <w:pPr>
              <w:pStyle w:val="ListParagraph"/>
              <w:numPr>
                <w:ilvl w:val="0"/>
                <w:numId w:val="11"/>
              </w:numPr>
              <w:spacing w:after="160" w:line="278" w:lineRule="auto"/>
              <w:ind w:left="284"/>
              <w:rPr>
                <w:rFonts w:ascii="Arial" w:hAnsi="Arial" w:cs="Arial"/>
                <w:sz w:val="20"/>
                <w:szCs w:val="20"/>
              </w:rPr>
            </w:pPr>
            <w:r w:rsidRPr="00F87AF4">
              <w:rPr>
                <w:rFonts w:ascii="Arial" w:hAnsi="Arial" w:cs="Arial"/>
                <w:sz w:val="20"/>
                <w:szCs w:val="20"/>
              </w:rPr>
              <w:t>The organization of the information can be improved. Subheadings to demarcate sections more clearly, as well as summaries at the end of each major section, would enhance the reading experience.</w:t>
            </w:r>
          </w:p>
          <w:p w14:paraId="6D8B3B75" w14:textId="77777777" w:rsidR="00241E35" w:rsidRPr="00F87AF4" w:rsidRDefault="00241E35" w:rsidP="00241E35">
            <w:pPr>
              <w:pStyle w:val="ListParagraph"/>
              <w:numPr>
                <w:ilvl w:val="0"/>
                <w:numId w:val="11"/>
              </w:numPr>
              <w:spacing w:after="160" w:line="278" w:lineRule="auto"/>
              <w:ind w:left="284"/>
              <w:rPr>
                <w:rFonts w:ascii="Arial" w:hAnsi="Arial" w:cs="Arial"/>
                <w:sz w:val="20"/>
                <w:szCs w:val="20"/>
              </w:rPr>
            </w:pPr>
            <w:r w:rsidRPr="00F87AF4">
              <w:rPr>
                <w:rFonts w:ascii="Arial" w:hAnsi="Arial" w:cs="Arial"/>
                <w:sz w:val="20"/>
                <w:szCs w:val="20"/>
              </w:rPr>
              <w:t>Consistency in citation formatting is essential for professionalism.</w:t>
            </w:r>
          </w:p>
          <w:p w14:paraId="1174D697" w14:textId="77777777" w:rsidR="00241E35" w:rsidRPr="00F87AF4" w:rsidRDefault="00241E35" w:rsidP="00241E35">
            <w:pPr>
              <w:pStyle w:val="ListParagraph"/>
              <w:numPr>
                <w:ilvl w:val="0"/>
                <w:numId w:val="11"/>
              </w:numPr>
              <w:spacing w:after="160" w:line="278" w:lineRule="auto"/>
              <w:ind w:left="284"/>
              <w:rPr>
                <w:rFonts w:ascii="Arial" w:hAnsi="Arial" w:cs="Arial"/>
                <w:sz w:val="20"/>
                <w:szCs w:val="20"/>
              </w:rPr>
            </w:pPr>
            <w:r w:rsidRPr="00F87AF4">
              <w:rPr>
                <w:rFonts w:ascii="Arial" w:hAnsi="Arial" w:cs="Arial"/>
                <w:sz w:val="20"/>
                <w:szCs w:val="20"/>
              </w:rPr>
              <w:t>Providing brief definitions or explanations for complex or technical terms, especially for readers less familiar with the field, would make the chapter more inclusive.</w:t>
            </w:r>
          </w:p>
          <w:p w14:paraId="4A5925AA" w14:textId="77777777" w:rsidR="00241E35" w:rsidRPr="00F87AF4" w:rsidRDefault="00241E35" w:rsidP="00241E35">
            <w:pPr>
              <w:pStyle w:val="ListParagraph"/>
              <w:numPr>
                <w:ilvl w:val="0"/>
                <w:numId w:val="11"/>
              </w:numPr>
              <w:spacing w:after="160" w:line="278" w:lineRule="auto"/>
              <w:ind w:left="284"/>
              <w:rPr>
                <w:rFonts w:ascii="Arial" w:hAnsi="Arial" w:cs="Arial"/>
                <w:sz w:val="20"/>
                <w:szCs w:val="20"/>
              </w:rPr>
            </w:pPr>
            <w:r w:rsidRPr="00F87AF4">
              <w:rPr>
                <w:rFonts w:ascii="Arial" w:hAnsi="Arial" w:cs="Arial"/>
                <w:sz w:val="20"/>
                <w:szCs w:val="20"/>
              </w:rPr>
              <w:t>While reviews and meta-analyses (e.g., Flint, 2023; López-León et al., 2008) provide valuable summaries, they may also encompass biases inherent in the included studies, such as publication bias or variances in study design which could affect the validity of conclusions drawn from them.</w:t>
            </w:r>
          </w:p>
          <w:p w14:paraId="5906B72F" w14:textId="77777777" w:rsidR="00241E35" w:rsidRPr="00F87AF4" w:rsidRDefault="00241E35" w:rsidP="00241E35">
            <w:pPr>
              <w:pStyle w:val="ListParagraph"/>
              <w:numPr>
                <w:ilvl w:val="0"/>
                <w:numId w:val="11"/>
              </w:numPr>
              <w:spacing w:after="160" w:line="278" w:lineRule="auto"/>
              <w:ind w:left="284"/>
              <w:rPr>
                <w:rFonts w:ascii="Arial" w:hAnsi="Arial" w:cs="Arial"/>
                <w:sz w:val="20"/>
                <w:szCs w:val="20"/>
              </w:rPr>
            </w:pPr>
            <w:r w:rsidRPr="00F87AF4">
              <w:rPr>
                <w:rFonts w:ascii="Arial" w:hAnsi="Arial" w:cs="Arial"/>
                <w:sz w:val="20"/>
                <w:szCs w:val="20"/>
              </w:rPr>
              <w:t xml:space="preserve">Many studies focus on specific populations (e.g., clinicians, certain demographics) which may limit generalizability. For instance, findings from studies involving general practitioners (Sutherland &amp; Cooper, 1993) might not be applicable to other occupational groups or populations. </w:t>
            </w:r>
          </w:p>
          <w:p w14:paraId="15DFD0E8" w14:textId="28F3B8AF" w:rsidR="00F1171E" w:rsidRPr="00F87AF4" w:rsidRDefault="00241E35" w:rsidP="007222C8">
            <w:pPr>
              <w:pStyle w:val="ListParagraph"/>
              <w:numPr>
                <w:ilvl w:val="0"/>
                <w:numId w:val="11"/>
              </w:numPr>
              <w:spacing w:after="160" w:line="278" w:lineRule="auto"/>
              <w:ind w:left="284"/>
              <w:rPr>
                <w:rFonts w:ascii="Arial" w:hAnsi="Arial" w:cs="Arial"/>
                <w:sz w:val="20"/>
                <w:szCs w:val="20"/>
              </w:rPr>
            </w:pPr>
            <w:r w:rsidRPr="00F87AF4">
              <w:rPr>
                <w:rFonts w:ascii="Arial" w:hAnsi="Arial" w:cs="Arial"/>
                <w:sz w:val="20"/>
                <w:szCs w:val="20"/>
              </w:rPr>
              <w:t>The 224 references for this chapter seem to be excessive. Consider reducing them to a more reasonable number.</w:t>
            </w:r>
          </w:p>
        </w:tc>
        <w:tc>
          <w:tcPr>
            <w:tcW w:w="1523" w:type="pct"/>
          </w:tcPr>
          <w:p w14:paraId="465E098E" w14:textId="77777777" w:rsidR="00F1171E" w:rsidRPr="00F87AF4" w:rsidRDefault="00F1171E" w:rsidP="007222C8">
            <w:pPr>
              <w:rPr>
                <w:rFonts w:ascii="Arial" w:hAnsi="Arial" w:cs="Arial"/>
                <w:sz w:val="20"/>
                <w:szCs w:val="20"/>
                <w:lang w:val="en-GB"/>
              </w:rPr>
            </w:pPr>
          </w:p>
        </w:tc>
      </w:tr>
    </w:tbl>
    <w:p w14:paraId="78207741" w14:textId="77777777" w:rsidR="00F1171E" w:rsidRPr="00F87AF4" w:rsidRDefault="00F1171E" w:rsidP="00F1171E">
      <w:pPr>
        <w:pStyle w:val="BodyText"/>
        <w:rPr>
          <w:rFonts w:ascii="Arial" w:hAnsi="Arial" w:cs="Arial"/>
          <w:b/>
          <w:bCs/>
          <w:sz w:val="20"/>
          <w:szCs w:val="20"/>
          <w:u w:val="single"/>
          <w:lang w:val="en-GB"/>
        </w:rPr>
      </w:pPr>
    </w:p>
    <w:tbl>
      <w:tblPr>
        <w:tblpPr w:leftFromText="180" w:rightFromText="180" w:vertAnchor="text" w:horzAnchor="margin" w:tblpY="12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87AF4" w:rsidRPr="00F87AF4" w14:paraId="41FA8BB8" w14:textId="77777777" w:rsidTr="00F87AF4">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0000F4D" w14:textId="77777777" w:rsidR="00F87AF4" w:rsidRPr="00F87AF4" w:rsidRDefault="00F87AF4" w:rsidP="00F87AF4">
            <w:pPr>
              <w:pStyle w:val="NormalWeb"/>
              <w:spacing w:before="0" w:beforeAutospacing="0" w:after="0" w:afterAutospacing="0"/>
              <w:rPr>
                <w:rFonts w:ascii="Arial" w:hAnsi="Arial" w:cs="Arial"/>
                <w:b/>
                <w:sz w:val="20"/>
                <w:szCs w:val="20"/>
                <w:u w:val="single"/>
                <w:lang w:val="en-GB"/>
              </w:rPr>
            </w:pPr>
            <w:r w:rsidRPr="00F87AF4">
              <w:rPr>
                <w:rFonts w:ascii="Arial" w:hAnsi="Arial" w:cs="Arial"/>
                <w:b/>
                <w:sz w:val="20"/>
                <w:szCs w:val="20"/>
                <w:highlight w:val="yellow"/>
                <w:u w:val="single"/>
                <w:lang w:val="en-GB"/>
              </w:rPr>
              <w:t>PART  2:</w:t>
            </w:r>
            <w:r w:rsidRPr="00F87AF4">
              <w:rPr>
                <w:rFonts w:ascii="Arial" w:hAnsi="Arial" w:cs="Arial"/>
                <w:b/>
                <w:sz w:val="20"/>
                <w:szCs w:val="20"/>
                <w:u w:val="single"/>
                <w:lang w:val="en-GB"/>
              </w:rPr>
              <w:t xml:space="preserve"> </w:t>
            </w:r>
          </w:p>
          <w:p w14:paraId="4D57F263" w14:textId="77777777" w:rsidR="00F87AF4" w:rsidRPr="00F87AF4" w:rsidRDefault="00F87AF4" w:rsidP="00F87AF4">
            <w:pPr>
              <w:pStyle w:val="NormalWeb"/>
              <w:spacing w:before="0" w:beforeAutospacing="0" w:after="0" w:afterAutospacing="0"/>
              <w:rPr>
                <w:rFonts w:ascii="Arial" w:hAnsi="Arial" w:cs="Arial"/>
                <w:b/>
                <w:sz w:val="20"/>
                <w:szCs w:val="20"/>
                <w:u w:val="single"/>
                <w:lang w:val="en-GB"/>
              </w:rPr>
            </w:pPr>
          </w:p>
        </w:tc>
      </w:tr>
      <w:tr w:rsidR="00F87AF4" w:rsidRPr="00F87AF4" w14:paraId="646F9881" w14:textId="77777777" w:rsidTr="00F87AF4">
        <w:trPr>
          <w:trHeight w:val="935"/>
        </w:trPr>
        <w:tc>
          <w:tcPr>
            <w:tcW w:w="1615" w:type="pct"/>
            <w:shd w:val="clear" w:color="auto" w:fill="auto"/>
            <w:noWrap/>
            <w:tcMar>
              <w:top w:w="0" w:type="dxa"/>
              <w:left w:w="108" w:type="dxa"/>
              <w:bottom w:w="0" w:type="dxa"/>
              <w:right w:w="108" w:type="dxa"/>
            </w:tcMar>
            <w:vAlign w:val="center"/>
          </w:tcPr>
          <w:p w14:paraId="43CEDDD2" w14:textId="77777777" w:rsidR="00F87AF4" w:rsidRPr="00F87AF4" w:rsidRDefault="00F87AF4" w:rsidP="00F87AF4">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7220A22B" w14:textId="77777777" w:rsidR="00F87AF4" w:rsidRPr="00F87AF4" w:rsidRDefault="00F87AF4" w:rsidP="00F87AF4">
            <w:pPr>
              <w:pStyle w:val="Heading2"/>
              <w:jc w:val="left"/>
              <w:rPr>
                <w:rFonts w:ascii="Arial" w:hAnsi="Arial" w:cs="Arial"/>
                <w:lang w:val="en-GB"/>
              </w:rPr>
            </w:pPr>
            <w:r w:rsidRPr="00F87AF4">
              <w:rPr>
                <w:rFonts w:ascii="Arial" w:hAnsi="Arial" w:cs="Arial"/>
                <w:lang w:val="en-GB"/>
              </w:rPr>
              <w:t>Reviewer’s comment</w:t>
            </w:r>
          </w:p>
        </w:tc>
        <w:tc>
          <w:tcPr>
            <w:tcW w:w="1342" w:type="pct"/>
            <w:shd w:val="clear" w:color="auto" w:fill="auto"/>
          </w:tcPr>
          <w:p w14:paraId="68FA4680" w14:textId="77777777" w:rsidR="00F87AF4" w:rsidRPr="00F87AF4" w:rsidRDefault="00F87AF4" w:rsidP="00F87AF4">
            <w:pPr>
              <w:pStyle w:val="Heading2"/>
              <w:jc w:val="left"/>
              <w:rPr>
                <w:rFonts w:ascii="Arial" w:hAnsi="Arial" w:cs="Arial"/>
                <w:b w:val="0"/>
                <w:lang w:val="en-GB"/>
              </w:rPr>
            </w:pPr>
            <w:r w:rsidRPr="00F87AF4">
              <w:rPr>
                <w:rFonts w:ascii="Arial" w:hAnsi="Arial" w:cs="Arial"/>
                <w:lang w:val="en-GB"/>
              </w:rPr>
              <w:t>Author’s comment</w:t>
            </w:r>
            <w:r w:rsidRPr="00F87AF4">
              <w:rPr>
                <w:rFonts w:ascii="Arial" w:hAnsi="Arial" w:cs="Arial"/>
                <w:b w:val="0"/>
                <w:lang w:val="en-GB"/>
              </w:rPr>
              <w:t xml:space="preserve"> </w:t>
            </w:r>
            <w:r w:rsidRPr="00F87AF4">
              <w:rPr>
                <w:rFonts w:ascii="Arial" w:hAnsi="Arial" w:cs="Arial"/>
                <w:b w:val="0"/>
                <w:i/>
                <w:lang w:val="en-GB"/>
              </w:rPr>
              <w:t>(if agreed with the reviewer, correct the manuscript and highlight that part in the manuscript. It is mandatory that authors should write his/her feedback here)</w:t>
            </w:r>
          </w:p>
        </w:tc>
      </w:tr>
      <w:tr w:rsidR="00F87AF4" w:rsidRPr="00F87AF4" w14:paraId="23CDF453" w14:textId="77777777" w:rsidTr="00F87AF4">
        <w:trPr>
          <w:trHeight w:val="697"/>
        </w:trPr>
        <w:tc>
          <w:tcPr>
            <w:tcW w:w="1615" w:type="pct"/>
            <w:shd w:val="clear" w:color="auto" w:fill="auto"/>
            <w:noWrap/>
            <w:tcMar>
              <w:top w:w="0" w:type="dxa"/>
              <w:left w:w="108" w:type="dxa"/>
              <w:bottom w:w="0" w:type="dxa"/>
              <w:right w:w="108" w:type="dxa"/>
            </w:tcMar>
            <w:vAlign w:val="center"/>
          </w:tcPr>
          <w:p w14:paraId="283A7E4E" w14:textId="77777777" w:rsidR="00F87AF4" w:rsidRPr="00F87AF4" w:rsidRDefault="00F87AF4" w:rsidP="00F87AF4">
            <w:pPr>
              <w:pStyle w:val="NormalWeb"/>
              <w:spacing w:before="0" w:beforeAutospacing="0" w:after="0" w:afterAutospacing="0"/>
              <w:rPr>
                <w:rFonts w:ascii="Arial" w:hAnsi="Arial" w:cs="Arial"/>
                <w:b/>
                <w:sz w:val="20"/>
                <w:szCs w:val="20"/>
                <w:lang w:val="en-GB"/>
              </w:rPr>
            </w:pPr>
            <w:r w:rsidRPr="00F87AF4">
              <w:rPr>
                <w:rFonts w:ascii="Arial" w:hAnsi="Arial" w:cs="Arial"/>
                <w:b/>
                <w:sz w:val="20"/>
                <w:szCs w:val="20"/>
                <w:lang w:val="en-GB"/>
              </w:rPr>
              <w:t xml:space="preserve">Are there ethical issues in this manuscript? </w:t>
            </w:r>
          </w:p>
          <w:p w14:paraId="670C5053" w14:textId="77777777" w:rsidR="00F87AF4" w:rsidRPr="00F87AF4" w:rsidRDefault="00F87AF4" w:rsidP="00F87AF4">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5E725FC2" w14:textId="77777777" w:rsidR="00F87AF4" w:rsidRPr="00F87AF4" w:rsidRDefault="00F87AF4" w:rsidP="00F87AF4">
            <w:pPr>
              <w:pStyle w:val="NormalWeb"/>
              <w:spacing w:before="0" w:beforeAutospacing="0" w:after="0" w:afterAutospacing="0"/>
              <w:rPr>
                <w:rFonts w:ascii="Arial" w:hAnsi="Arial" w:cs="Arial"/>
                <w:i/>
                <w:iCs/>
                <w:sz w:val="20"/>
                <w:szCs w:val="20"/>
                <w:u w:val="single"/>
                <w:lang w:val="en-GB"/>
              </w:rPr>
            </w:pPr>
            <w:r w:rsidRPr="00F87AF4">
              <w:rPr>
                <w:rFonts w:ascii="Arial" w:hAnsi="Arial" w:cs="Arial"/>
                <w:i/>
                <w:iCs/>
                <w:sz w:val="20"/>
                <w:szCs w:val="20"/>
                <w:u w:val="single"/>
                <w:lang w:val="en-GB"/>
              </w:rPr>
              <w:t xml:space="preserve">(If yes, </w:t>
            </w:r>
            <w:proofErr w:type="gramStart"/>
            <w:r w:rsidRPr="00F87AF4">
              <w:rPr>
                <w:rFonts w:ascii="Arial" w:hAnsi="Arial" w:cs="Arial"/>
                <w:i/>
                <w:iCs/>
                <w:sz w:val="20"/>
                <w:szCs w:val="20"/>
                <w:u w:val="single"/>
                <w:lang w:val="en-GB"/>
              </w:rPr>
              <w:t>Kindly</w:t>
            </w:r>
            <w:proofErr w:type="gramEnd"/>
            <w:r w:rsidRPr="00F87AF4">
              <w:rPr>
                <w:rFonts w:ascii="Arial" w:hAnsi="Arial" w:cs="Arial"/>
                <w:i/>
                <w:iCs/>
                <w:sz w:val="20"/>
                <w:szCs w:val="20"/>
                <w:u w:val="single"/>
                <w:lang w:val="en-GB"/>
              </w:rPr>
              <w:t xml:space="preserve"> please write down the ethical issues here in detail)</w:t>
            </w:r>
          </w:p>
          <w:p w14:paraId="64D08CFC" w14:textId="77777777" w:rsidR="00F87AF4" w:rsidRPr="00F87AF4" w:rsidRDefault="00F87AF4" w:rsidP="00F87AF4">
            <w:pPr>
              <w:pStyle w:val="NormalWeb"/>
              <w:spacing w:before="0" w:beforeAutospacing="0" w:after="0" w:afterAutospacing="0"/>
              <w:rPr>
                <w:rFonts w:ascii="Arial" w:hAnsi="Arial" w:cs="Arial"/>
                <w:sz w:val="20"/>
                <w:szCs w:val="20"/>
                <w:lang w:val="en-GB"/>
              </w:rPr>
            </w:pPr>
          </w:p>
          <w:p w14:paraId="2FBD94E3" w14:textId="77777777" w:rsidR="00F87AF4" w:rsidRPr="00F87AF4" w:rsidRDefault="00F87AF4" w:rsidP="00F87AF4">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17058D2D" w14:textId="77777777" w:rsidR="00F87AF4" w:rsidRPr="00F87AF4" w:rsidRDefault="00F87AF4" w:rsidP="00F87AF4">
            <w:pPr>
              <w:rPr>
                <w:rFonts w:ascii="Arial" w:eastAsia="Arial Unicode MS" w:hAnsi="Arial" w:cs="Arial"/>
                <w:sz w:val="20"/>
                <w:szCs w:val="20"/>
                <w:lang w:val="en-GB"/>
              </w:rPr>
            </w:pPr>
          </w:p>
          <w:p w14:paraId="4B05C07A" w14:textId="77777777" w:rsidR="00F87AF4" w:rsidRPr="00F87AF4" w:rsidRDefault="00F87AF4" w:rsidP="00F87AF4">
            <w:pPr>
              <w:rPr>
                <w:rFonts w:ascii="Arial" w:eastAsia="Arial Unicode MS" w:hAnsi="Arial" w:cs="Arial"/>
                <w:sz w:val="20"/>
                <w:szCs w:val="20"/>
                <w:lang w:val="en-GB"/>
              </w:rPr>
            </w:pPr>
          </w:p>
          <w:p w14:paraId="36B5ECF3" w14:textId="77777777" w:rsidR="00F87AF4" w:rsidRPr="00F87AF4" w:rsidRDefault="00F87AF4" w:rsidP="00F87AF4">
            <w:pPr>
              <w:rPr>
                <w:rFonts w:ascii="Arial" w:eastAsia="Arial Unicode MS" w:hAnsi="Arial" w:cs="Arial"/>
                <w:sz w:val="20"/>
                <w:szCs w:val="20"/>
                <w:lang w:val="en-GB"/>
              </w:rPr>
            </w:pPr>
          </w:p>
          <w:p w14:paraId="7C4FFDF1" w14:textId="77777777" w:rsidR="00F87AF4" w:rsidRPr="00F87AF4" w:rsidRDefault="00F87AF4" w:rsidP="00F87AF4">
            <w:pPr>
              <w:pStyle w:val="NormalWeb"/>
              <w:spacing w:before="0" w:beforeAutospacing="0" w:after="0" w:afterAutospacing="0"/>
              <w:rPr>
                <w:rFonts w:ascii="Arial" w:hAnsi="Arial" w:cs="Arial"/>
                <w:sz w:val="20"/>
                <w:szCs w:val="20"/>
                <w:lang w:val="en-GB"/>
              </w:rPr>
            </w:pPr>
          </w:p>
        </w:tc>
      </w:tr>
    </w:tbl>
    <w:p w14:paraId="108BE2F1" w14:textId="77777777" w:rsidR="00F1171E" w:rsidRPr="00F87AF4" w:rsidRDefault="00F1171E" w:rsidP="00F1171E">
      <w:pPr>
        <w:pStyle w:val="BodyText"/>
        <w:rPr>
          <w:rFonts w:ascii="Arial" w:hAnsi="Arial" w:cs="Arial"/>
          <w:b/>
          <w:bCs/>
          <w:sz w:val="20"/>
          <w:szCs w:val="20"/>
          <w:u w:val="single"/>
          <w:lang w:val="en-GB"/>
        </w:rPr>
      </w:pPr>
    </w:p>
    <w:p w14:paraId="4A9B7FBE" w14:textId="77777777" w:rsidR="00F87AF4" w:rsidRPr="00C150D5" w:rsidRDefault="00F87AF4" w:rsidP="00F87AF4">
      <w:pPr>
        <w:pStyle w:val="Affiliation"/>
        <w:spacing w:after="0" w:line="240" w:lineRule="auto"/>
        <w:jc w:val="left"/>
        <w:rPr>
          <w:rFonts w:ascii="Arial" w:hAnsi="Arial" w:cs="Arial"/>
          <w:b/>
        </w:rPr>
      </w:pPr>
      <w:r w:rsidRPr="00C150D5">
        <w:rPr>
          <w:rFonts w:ascii="Arial" w:hAnsi="Arial" w:cs="Arial"/>
          <w:b/>
        </w:rPr>
        <w:lastRenderedPageBreak/>
        <w:t>Reviewers:</w:t>
      </w:r>
    </w:p>
    <w:p w14:paraId="4A808213" w14:textId="77777777" w:rsidR="00F87AF4" w:rsidRPr="00C150D5" w:rsidRDefault="00F87AF4" w:rsidP="00F87AF4">
      <w:pPr>
        <w:pStyle w:val="Affiliation"/>
        <w:spacing w:after="0" w:line="240" w:lineRule="auto"/>
        <w:jc w:val="left"/>
        <w:rPr>
          <w:rFonts w:ascii="Arial" w:hAnsi="Arial" w:cs="Arial"/>
          <w:b/>
        </w:rPr>
      </w:pPr>
      <w:r w:rsidRPr="00C150D5">
        <w:rPr>
          <w:rFonts w:ascii="Arial" w:hAnsi="Arial" w:cs="Arial"/>
          <w:b/>
          <w:color w:val="000000"/>
        </w:rPr>
        <w:t>Hamid Soori, Cyprus International University, Cyprus</w:t>
      </w:r>
    </w:p>
    <w:p w14:paraId="618DE16F" w14:textId="77777777" w:rsidR="00F1171E" w:rsidRPr="00F87AF4" w:rsidRDefault="00F1171E" w:rsidP="00F1171E">
      <w:pPr>
        <w:pStyle w:val="BodyText"/>
        <w:rPr>
          <w:rFonts w:ascii="Arial" w:hAnsi="Arial" w:cs="Arial"/>
          <w:b/>
          <w:bCs/>
          <w:sz w:val="20"/>
          <w:szCs w:val="20"/>
          <w:u w:val="single"/>
          <w:lang w:val="en-GB"/>
        </w:rPr>
      </w:pPr>
    </w:p>
    <w:p w14:paraId="1B0E4DC5" w14:textId="77777777" w:rsidR="00F1171E" w:rsidRPr="00F87AF4" w:rsidRDefault="00F1171E" w:rsidP="00F1171E">
      <w:pPr>
        <w:pStyle w:val="BodyText"/>
        <w:rPr>
          <w:rFonts w:ascii="Arial" w:hAnsi="Arial" w:cs="Arial"/>
          <w:b/>
          <w:bCs/>
          <w:sz w:val="20"/>
          <w:szCs w:val="20"/>
          <w:u w:val="single"/>
          <w:lang w:val="en-GB"/>
        </w:rPr>
      </w:pPr>
    </w:p>
    <w:p w14:paraId="0ECA4E5E" w14:textId="77777777" w:rsidR="00F1171E" w:rsidRPr="00F87AF4" w:rsidRDefault="00F1171E" w:rsidP="00F1171E">
      <w:pPr>
        <w:pStyle w:val="BodyText"/>
        <w:rPr>
          <w:rFonts w:ascii="Arial" w:hAnsi="Arial" w:cs="Arial"/>
          <w:b/>
          <w:bCs/>
          <w:sz w:val="20"/>
          <w:szCs w:val="20"/>
          <w:u w:val="single"/>
          <w:lang w:val="en-GB"/>
        </w:rPr>
      </w:pPr>
    </w:p>
    <w:p w14:paraId="022D30C9" w14:textId="77777777" w:rsidR="00F1171E" w:rsidRPr="00F87AF4" w:rsidRDefault="00F1171E" w:rsidP="00F1171E">
      <w:pPr>
        <w:pStyle w:val="BodyText"/>
        <w:rPr>
          <w:rFonts w:ascii="Arial" w:hAnsi="Arial" w:cs="Arial"/>
          <w:b/>
          <w:bCs/>
          <w:sz w:val="20"/>
          <w:szCs w:val="20"/>
          <w:u w:val="single"/>
          <w:lang w:val="en-GB"/>
        </w:rPr>
      </w:pPr>
    </w:p>
    <w:p w14:paraId="1AB5512F" w14:textId="77777777" w:rsidR="00F1171E" w:rsidRPr="00F87AF4" w:rsidRDefault="00F1171E" w:rsidP="00F1171E">
      <w:pPr>
        <w:pStyle w:val="BodyText"/>
        <w:rPr>
          <w:rFonts w:ascii="Arial" w:hAnsi="Arial" w:cs="Arial"/>
          <w:b/>
          <w:bCs/>
          <w:sz w:val="20"/>
          <w:szCs w:val="20"/>
          <w:u w:val="single"/>
          <w:lang w:val="en-GB"/>
        </w:rPr>
      </w:pPr>
    </w:p>
    <w:p w14:paraId="38F83A77" w14:textId="77777777" w:rsidR="00F1171E" w:rsidRPr="00F87AF4" w:rsidRDefault="00F1171E" w:rsidP="00F1171E">
      <w:pPr>
        <w:pStyle w:val="BodyText"/>
        <w:rPr>
          <w:rFonts w:ascii="Arial" w:hAnsi="Arial" w:cs="Arial"/>
          <w:b/>
          <w:bCs/>
          <w:sz w:val="20"/>
          <w:szCs w:val="20"/>
          <w:u w:val="single"/>
          <w:lang w:val="en-GB"/>
        </w:rPr>
      </w:pPr>
    </w:p>
    <w:p w14:paraId="25E7AF2A" w14:textId="77777777" w:rsidR="00F1171E" w:rsidRPr="00F87AF4" w:rsidRDefault="00F1171E" w:rsidP="00F1171E">
      <w:pPr>
        <w:pStyle w:val="BodyText"/>
        <w:rPr>
          <w:rFonts w:ascii="Arial" w:hAnsi="Arial" w:cs="Arial"/>
          <w:b/>
          <w:bCs/>
          <w:sz w:val="20"/>
          <w:szCs w:val="20"/>
          <w:u w:val="single"/>
          <w:lang w:val="en-GB"/>
        </w:rPr>
      </w:pPr>
    </w:p>
    <w:p w14:paraId="4437A01F" w14:textId="77777777" w:rsidR="00F1171E" w:rsidRPr="00F87AF4" w:rsidRDefault="00F1171E" w:rsidP="00F1171E">
      <w:pPr>
        <w:pStyle w:val="BodyText"/>
        <w:rPr>
          <w:rFonts w:ascii="Arial" w:hAnsi="Arial" w:cs="Arial"/>
          <w:b/>
          <w:bCs/>
          <w:sz w:val="20"/>
          <w:szCs w:val="20"/>
          <w:u w:val="single"/>
          <w:lang w:val="en-GB"/>
        </w:rPr>
      </w:pPr>
    </w:p>
    <w:p w14:paraId="0821307F" w14:textId="77777777" w:rsidR="00F1171E" w:rsidRPr="00F87AF4" w:rsidRDefault="00F1171E" w:rsidP="00F1171E">
      <w:pPr>
        <w:pStyle w:val="BodyText"/>
        <w:rPr>
          <w:rFonts w:ascii="Arial" w:hAnsi="Arial" w:cs="Arial"/>
          <w:b/>
          <w:bCs/>
          <w:sz w:val="20"/>
          <w:szCs w:val="20"/>
          <w:u w:val="single"/>
          <w:lang w:val="en-GB"/>
        </w:rPr>
      </w:pPr>
    </w:p>
    <w:p w14:paraId="48DC05A4" w14:textId="77777777" w:rsidR="004C3DF1" w:rsidRPr="00F87AF4" w:rsidRDefault="004C3DF1">
      <w:pPr>
        <w:rPr>
          <w:rFonts w:ascii="Arial" w:hAnsi="Arial" w:cs="Arial"/>
          <w:b/>
          <w:sz w:val="20"/>
          <w:szCs w:val="20"/>
          <w:lang w:val="en-GB"/>
        </w:rPr>
      </w:pPr>
    </w:p>
    <w:sectPr w:rsidR="004C3DF1" w:rsidRPr="00F87AF4"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1EA40" w14:textId="77777777" w:rsidR="00132C2B" w:rsidRPr="0000007A" w:rsidRDefault="00132C2B" w:rsidP="0099583E">
      <w:r>
        <w:separator/>
      </w:r>
    </w:p>
  </w:endnote>
  <w:endnote w:type="continuationSeparator" w:id="0">
    <w:p w14:paraId="78824D69" w14:textId="77777777" w:rsidR="00132C2B" w:rsidRPr="0000007A" w:rsidRDefault="00132C2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B11A4" w14:textId="77777777" w:rsidR="00132C2B" w:rsidRPr="0000007A" w:rsidRDefault="00132C2B" w:rsidP="0099583E">
      <w:r>
        <w:separator/>
      </w:r>
    </w:p>
  </w:footnote>
  <w:footnote w:type="continuationSeparator" w:id="0">
    <w:p w14:paraId="6149D3BA" w14:textId="77777777" w:rsidR="00132C2B" w:rsidRPr="0000007A" w:rsidRDefault="00132C2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FC04D0"/>
    <w:multiLevelType w:val="hybridMultilevel"/>
    <w:tmpl w:val="702CE47E"/>
    <w:lvl w:ilvl="0" w:tplc="896A388A">
      <w:numFmt w:val="bullet"/>
      <w:lvlText w:val="-"/>
      <w:lvlJc w:val="left"/>
      <w:pPr>
        <w:ind w:left="198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01201677">
    <w:abstractNumId w:val="3"/>
  </w:num>
  <w:num w:numId="2" w16cid:durableId="2073887016">
    <w:abstractNumId w:val="7"/>
  </w:num>
  <w:num w:numId="3" w16cid:durableId="1908418210">
    <w:abstractNumId w:val="6"/>
  </w:num>
  <w:num w:numId="4" w16cid:durableId="722101871">
    <w:abstractNumId w:val="8"/>
  </w:num>
  <w:num w:numId="5" w16cid:durableId="824054424">
    <w:abstractNumId w:val="5"/>
  </w:num>
  <w:num w:numId="6" w16cid:durableId="2066640367">
    <w:abstractNumId w:val="0"/>
  </w:num>
  <w:num w:numId="7" w16cid:durableId="887112566">
    <w:abstractNumId w:val="1"/>
  </w:num>
  <w:num w:numId="8" w16cid:durableId="745303672">
    <w:abstractNumId w:val="10"/>
  </w:num>
  <w:num w:numId="9" w16cid:durableId="1646205708">
    <w:abstractNumId w:val="9"/>
  </w:num>
  <w:num w:numId="10" w16cid:durableId="601302452">
    <w:abstractNumId w:val="2"/>
  </w:num>
  <w:num w:numId="11" w16cid:durableId="19263799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457B"/>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2C2B"/>
    <w:rsid w:val="00136984"/>
    <w:rsid w:val="001425F1"/>
    <w:rsid w:val="00142A9C"/>
    <w:rsid w:val="00150304"/>
    <w:rsid w:val="0015296D"/>
    <w:rsid w:val="00163622"/>
    <w:rsid w:val="001645A2"/>
    <w:rsid w:val="00164F4E"/>
    <w:rsid w:val="00165685"/>
    <w:rsid w:val="0017480A"/>
    <w:rsid w:val="0017545C"/>
    <w:rsid w:val="001766DF"/>
    <w:rsid w:val="00176F0D"/>
    <w:rsid w:val="00180726"/>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710"/>
    <w:rsid w:val="002109D6"/>
    <w:rsid w:val="00220111"/>
    <w:rsid w:val="002218DB"/>
    <w:rsid w:val="0022369C"/>
    <w:rsid w:val="002320EB"/>
    <w:rsid w:val="0023696A"/>
    <w:rsid w:val="00241E35"/>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95BE8"/>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53A8"/>
    <w:rsid w:val="00457AB1"/>
    <w:rsid w:val="00457BC0"/>
    <w:rsid w:val="00461309"/>
    <w:rsid w:val="00462996"/>
    <w:rsid w:val="00474129"/>
    <w:rsid w:val="00477844"/>
    <w:rsid w:val="004847FF"/>
    <w:rsid w:val="00495DBB"/>
    <w:rsid w:val="004B03BF"/>
    <w:rsid w:val="004B0965"/>
    <w:rsid w:val="004B4CAD"/>
    <w:rsid w:val="004B4FDC"/>
    <w:rsid w:val="004B6E50"/>
    <w:rsid w:val="004C0178"/>
    <w:rsid w:val="004C3DF1"/>
    <w:rsid w:val="004D231A"/>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768CF"/>
    <w:rsid w:val="00581FF9"/>
    <w:rsid w:val="005A4F17"/>
    <w:rsid w:val="005B3509"/>
    <w:rsid w:val="005C25A0"/>
    <w:rsid w:val="005D230D"/>
    <w:rsid w:val="005E11DC"/>
    <w:rsid w:val="005E29CE"/>
    <w:rsid w:val="005E3241"/>
    <w:rsid w:val="005E7FB0"/>
    <w:rsid w:val="005F184C"/>
    <w:rsid w:val="00602F7D"/>
    <w:rsid w:val="00605952"/>
    <w:rsid w:val="00606016"/>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6AFB"/>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1539"/>
    <w:rsid w:val="00BE40A5"/>
    <w:rsid w:val="00BE6454"/>
    <w:rsid w:val="00BF5C56"/>
    <w:rsid w:val="00C01111"/>
    <w:rsid w:val="00C03A1D"/>
    <w:rsid w:val="00C0722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02DB"/>
    <w:rsid w:val="00DB7E1B"/>
    <w:rsid w:val="00DC1D81"/>
    <w:rsid w:val="00DC6FED"/>
    <w:rsid w:val="00DD0C4A"/>
    <w:rsid w:val="00DD274C"/>
    <w:rsid w:val="00DE7D30"/>
    <w:rsid w:val="00DF04E3"/>
    <w:rsid w:val="00E03C32"/>
    <w:rsid w:val="00E3111A"/>
    <w:rsid w:val="00E451EA"/>
    <w:rsid w:val="00E514B6"/>
    <w:rsid w:val="00E57F4B"/>
    <w:rsid w:val="00E63889"/>
    <w:rsid w:val="00E63A98"/>
    <w:rsid w:val="00E645E9"/>
    <w:rsid w:val="00E64614"/>
    <w:rsid w:val="00E65596"/>
    <w:rsid w:val="00E66385"/>
    <w:rsid w:val="00E71C8D"/>
    <w:rsid w:val="00E72360"/>
    <w:rsid w:val="00E72A8E"/>
    <w:rsid w:val="00E9533D"/>
    <w:rsid w:val="00E972A7"/>
    <w:rsid w:val="00EA2839"/>
    <w:rsid w:val="00EB3E91"/>
    <w:rsid w:val="00EB6E15"/>
    <w:rsid w:val="00EC6894"/>
    <w:rsid w:val="00ED094D"/>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47AF"/>
    <w:rsid w:val="00F573EA"/>
    <w:rsid w:val="00F57E9D"/>
    <w:rsid w:val="00F73CF2"/>
    <w:rsid w:val="00F80C14"/>
    <w:rsid w:val="00F87AF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ED094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ED094D"/>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F87AF4"/>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4263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112</cp:revision>
  <dcterms:created xsi:type="dcterms:W3CDTF">2023-08-30T09:21:00Z</dcterms:created>
  <dcterms:modified xsi:type="dcterms:W3CDTF">2025-04-03T08:02:00Z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