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B77FC" w14:paraId="1643A4CA" w14:textId="77777777" w:rsidTr="007B77F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B77F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B77FC" w14:paraId="127EAD7E" w14:textId="77777777" w:rsidTr="007B77FC">
        <w:trPr>
          <w:trHeight w:val="413"/>
        </w:trPr>
        <w:tc>
          <w:tcPr>
            <w:tcW w:w="1266" w:type="pct"/>
          </w:tcPr>
          <w:p w14:paraId="3C159AA5" w14:textId="77777777" w:rsidR="0000007A" w:rsidRPr="007B77F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77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27C6C8" w:rsidR="0000007A" w:rsidRPr="007B77FC" w:rsidRDefault="00A268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B77FC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7B77FC" w14:paraId="73C90375" w14:textId="77777777" w:rsidTr="007B77FC">
        <w:trPr>
          <w:trHeight w:val="290"/>
        </w:trPr>
        <w:tc>
          <w:tcPr>
            <w:tcW w:w="1266" w:type="pct"/>
          </w:tcPr>
          <w:p w14:paraId="20D28135" w14:textId="77777777" w:rsidR="0000007A" w:rsidRPr="007B77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D5E7CE" w:rsidR="0000007A" w:rsidRPr="007B77F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51089"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5117</w:t>
            </w:r>
          </w:p>
        </w:tc>
      </w:tr>
      <w:tr w:rsidR="0000007A" w:rsidRPr="007B77FC" w14:paraId="05B60576" w14:textId="77777777" w:rsidTr="007B77FC">
        <w:trPr>
          <w:trHeight w:val="331"/>
        </w:trPr>
        <w:tc>
          <w:tcPr>
            <w:tcW w:w="1266" w:type="pct"/>
          </w:tcPr>
          <w:p w14:paraId="0196A627" w14:textId="77777777" w:rsidR="0000007A" w:rsidRPr="007B77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D28C01" w:rsidR="0000007A" w:rsidRPr="007B77FC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B77FC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Analyzing</w:t>
            </w:r>
            <w:proofErr w:type="spellEnd"/>
            <w:r w:rsidRPr="007B77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Long-Term Memory in Indigo Airlines' Air Traffic Using ARFIMA Models</w:t>
            </w:r>
          </w:p>
        </w:tc>
      </w:tr>
      <w:tr w:rsidR="00CF0BBB" w:rsidRPr="007B77FC" w14:paraId="6D508B1C" w14:textId="77777777" w:rsidTr="007B77FC">
        <w:trPr>
          <w:trHeight w:val="332"/>
        </w:trPr>
        <w:tc>
          <w:tcPr>
            <w:tcW w:w="1266" w:type="pct"/>
          </w:tcPr>
          <w:p w14:paraId="32FC28F7" w14:textId="77777777" w:rsidR="00CF0BBB" w:rsidRPr="007B77F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B98157" w:rsidR="00CF0BBB" w:rsidRPr="007B77FC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B77F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5F18FFF7" w:rsidR="009B239B" w:rsidRPr="007B77F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7B77FC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7B77F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B77F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B77F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B77F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B77F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B77F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B77F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B77F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B77F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45B5F7" w:rsidR="00E03C32" w:rsidRDefault="00A2689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SCIENTIFIC &amp; TECHNOLOGY RESEARCH VOLUME 8, ISSUE 10, OCTOBER 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85F54B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A26896" w:rsidRPr="00E814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https://www.ijstr.org/final-print/oct2019/Time-Series-Analysis-For-Long-Memory-Process-Of-Air-Traffic-Using-Arfima.pdf</w:t>
                    </w:r>
                  </w:hyperlink>
                  <w:r w:rsid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511F84A9" w:rsidR="00D27A79" w:rsidRPr="007B77FC" w:rsidRDefault="002A3D7C" w:rsidP="007B77F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B77F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B77F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7FC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7B77F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7F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7F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B77F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B77F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7FC">
              <w:rPr>
                <w:rFonts w:ascii="Arial" w:hAnsi="Arial" w:cs="Arial"/>
                <w:lang w:val="en-GB"/>
              </w:rPr>
              <w:t>Author’s Feedback</w:t>
            </w:r>
            <w:r w:rsidRPr="007B77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B77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B77F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B77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B77F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626CF9" w14:textId="77777777" w:rsidR="006F4E3B" w:rsidRPr="007B77FC" w:rsidRDefault="006F4E3B" w:rsidP="006F4E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were the principal discoveries about long-term dependency in Indigo Airlines' air traffic?</w:t>
            </w:r>
          </w:p>
          <w:p w14:paraId="187A1DDE" w14:textId="77777777" w:rsidR="006F4E3B" w:rsidRPr="007B77FC" w:rsidRDefault="006F4E3B" w:rsidP="006F4E3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7BEE3C6" w14:textId="77777777" w:rsidR="006F4E3B" w:rsidRPr="007B77FC" w:rsidRDefault="006F4E3B" w:rsidP="006F4E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is the resilience of your results to various estimating methodologies?</w:t>
            </w:r>
          </w:p>
          <w:p w14:paraId="1C75396A" w14:textId="77777777" w:rsidR="006F4E3B" w:rsidRPr="007B77FC" w:rsidRDefault="006F4E3B" w:rsidP="006F4E3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263BF4F" w14:textId="77777777" w:rsidR="006F4E3B" w:rsidRPr="007B77FC" w:rsidRDefault="006F4E3B" w:rsidP="006F4E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methodology did you employ to assess long-term memory in the data prior to using ARFIMA?</w:t>
            </w:r>
          </w:p>
          <w:p w14:paraId="0422B493" w14:textId="77777777" w:rsidR="006F4E3B" w:rsidRPr="007B77FC" w:rsidRDefault="006F4E3B" w:rsidP="006F4E3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07C70FB6" w:rsidR="00F1171E" w:rsidRPr="007B77FC" w:rsidRDefault="006F4E3B" w:rsidP="006F4E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Which estimating method did you employ for ARFIMA parameters and what is the rationale behind your choice?</w:t>
            </w:r>
          </w:p>
        </w:tc>
        <w:tc>
          <w:tcPr>
            <w:tcW w:w="1523" w:type="pct"/>
          </w:tcPr>
          <w:p w14:paraId="462A339C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7F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B77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B77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0B1486" w:rsidR="00F1171E" w:rsidRPr="007B77FC" w:rsidRDefault="006F4E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7F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B77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77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8BF1DDB" w:rsidR="00F1171E" w:rsidRPr="007B77FC" w:rsidRDefault="006F4E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7F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B77F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34FDBD" w:rsidR="00F1171E" w:rsidRPr="007B77FC" w:rsidRDefault="006F4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7F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B77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B77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BC4C3C" w:rsidR="00F1171E" w:rsidRPr="007B77FC" w:rsidRDefault="006F4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7F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B77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77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6882D35" w:rsidR="00F1171E" w:rsidRPr="007B77FC" w:rsidRDefault="006F4E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7F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7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B77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B77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B77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B77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B77F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B77F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B77F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B77F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7F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B77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7FC">
              <w:rPr>
                <w:rFonts w:ascii="Arial" w:hAnsi="Arial" w:cs="Arial"/>
                <w:lang w:val="en-GB"/>
              </w:rPr>
              <w:t>Author’s comment</w:t>
            </w:r>
            <w:r w:rsidRPr="007B77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B77F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B77F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7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77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77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77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458828C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B77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B77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B77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B77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8AA636" w14:textId="77777777" w:rsidR="007B77FC" w:rsidRPr="007308FB" w:rsidRDefault="007B77FC" w:rsidP="007B77F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GB"/>
        </w:rPr>
        <w:lastRenderedPageBreak/>
        <w:t xml:space="preserve">  </w:t>
      </w:r>
      <w:r w:rsidRPr="007308FB">
        <w:rPr>
          <w:rFonts w:ascii="Arial" w:hAnsi="Arial" w:cs="Arial"/>
          <w:b/>
          <w:u w:val="single"/>
        </w:rPr>
        <w:t>Reviewer details:</w:t>
      </w:r>
    </w:p>
    <w:p w14:paraId="6217206F" w14:textId="67CC6BC8" w:rsidR="007B77FC" w:rsidRPr="007308FB" w:rsidRDefault="00D234E0" w:rsidP="007B77F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</w:t>
      </w:r>
      <w:r w:rsidR="007B77FC" w:rsidRPr="007308FB">
        <w:rPr>
          <w:rFonts w:ascii="Arial" w:hAnsi="Arial" w:cs="Arial"/>
          <w:b/>
          <w:color w:val="000000"/>
        </w:rPr>
        <w:t>G. Arulkumaran, REVA University, India</w:t>
      </w:r>
    </w:p>
    <w:p w14:paraId="48DC05A4" w14:textId="2C4432B8" w:rsidR="004C3DF1" w:rsidRPr="007B77F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B77F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2D99" w14:textId="77777777" w:rsidR="00C828BD" w:rsidRPr="0000007A" w:rsidRDefault="00C828BD" w:rsidP="0099583E">
      <w:r>
        <w:separator/>
      </w:r>
    </w:p>
  </w:endnote>
  <w:endnote w:type="continuationSeparator" w:id="0">
    <w:p w14:paraId="775EEA6B" w14:textId="77777777" w:rsidR="00C828BD" w:rsidRPr="0000007A" w:rsidRDefault="00C828B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D93" w14:textId="77777777" w:rsidR="00C828BD" w:rsidRPr="0000007A" w:rsidRDefault="00C828BD" w:rsidP="0099583E">
      <w:r>
        <w:separator/>
      </w:r>
    </w:p>
  </w:footnote>
  <w:footnote w:type="continuationSeparator" w:id="0">
    <w:p w14:paraId="7A22D7D6" w14:textId="77777777" w:rsidR="00C828BD" w:rsidRPr="0000007A" w:rsidRDefault="00C828B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B3DC3"/>
    <w:multiLevelType w:val="hybridMultilevel"/>
    <w:tmpl w:val="3D2E8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392618">
    <w:abstractNumId w:val="3"/>
  </w:num>
  <w:num w:numId="2" w16cid:durableId="1631474890">
    <w:abstractNumId w:val="7"/>
  </w:num>
  <w:num w:numId="3" w16cid:durableId="1658877105">
    <w:abstractNumId w:val="6"/>
  </w:num>
  <w:num w:numId="4" w16cid:durableId="1879858467">
    <w:abstractNumId w:val="8"/>
  </w:num>
  <w:num w:numId="5" w16cid:durableId="273363258">
    <w:abstractNumId w:val="4"/>
  </w:num>
  <w:num w:numId="6" w16cid:durableId="1534071740">
    <w:abstractNumId w:val="0"/>
  </w:num>
  <w:num w:numId="7" w16cid:durableId="1195579935">
    <w:abstractNumId w:val="1"/>
  </w:num>
  <w:num w:numId="8" w16cid:durableId="1330132459">
    <w:abstractNumId w:val="10"/>
  </w:num>
  <w:num w:numId="9" w16cid:durableId="1668054582">
    <w:abstractNumId w:val="9"/>
  </w:num>
  <w:num w:numId="10" w16cid:durableId="814221568">
    <w:abstractNumId w:val="2"/>
  </w:num>
  <w:num w:numId="11" w16cid:durableId="42723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B1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28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13D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0AD"/>
    <w:rsid w:val="0054564B"/>
    <w:rsid w:val="00545A13"/>
    <w:rsid w:val="00546343"/>
    <w:rsid w:val="00546E3F"/>
    <w:rsid w:val="00555430"/>
    <w:rsid w:val="00557CD3"/>
    <w:rsid w:val="00560D3C"/>
    <w:rsid w:val="0056552C"/>
    <w:rsid w:val="00565D90"/>
    <w:rsid w:val="00567DE0"/>
    <w:rsid w:val="005735A5"/>
    <w:rsid w:val="005757CF"/>
    <w:rsid w:val="00581FF9"/>
    <w:rsid w:val="005916B4"/>
    <w:rsid w:val="005A385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8A2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E3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7FC"/>
    <w:rsid w:val="007C6CDF"/>
    <w:rsid w:val="007D0246"/>
    <w:rsid w:val="007D20D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08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B76"/>
    <w:rsid w:val="009E6A30"/>
    <w:rsid w:val="009F07D4"/>
    <w:rsid w:val="009F29EB"/>
    <w:rsid w:val="009F7A71"/>
    <w:rsid w:val="00A001A0"/>
    <w:rsid w:val="00A12C83"/>
    <w:rsid w:val="00A15F2F"/>
    <w:rsid w:val="00A17184"/>
    <w:rsid w:val="00A2689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2FF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FC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8BD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4E0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511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B77F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tr.org/final-print/oct2019/Time-Series-Analysis-For-Long-Memory-Process-Of-Air-Traffic-Using-Arfi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2025-04-02T07:14:00Z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