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85" w14:textId="4655AE0A" w:rsidR="00BD7A95" w:rsidRPr="00DE77C7" w:rsidRDefault="00B53652" w:rsidP="007B7015">
      <w:pPr>
        <w:tabs>
          <w:tab w:val="left" w:pos="3510"/>
        </w:tabs>
        <w:spacing w:after="0" w:line="240" w:lineRule="auto"/>
        <w:ind w:left="2160"/>
        <w:contextualSpacing/>
        <w:jc w:val="right"/>
        <w:outlineLvl w:val="0"/>
        <w:rPr>
          <w:rFonts w:ascii="Arial" w:eastAsia="Times New Roman" w:hAnsi="Arial" w:cs="Arial"/>
          <w:b/>
          <w:i/>
          <w:sz w:val="24"/>
          <w:szCs w:val="24"/>
        </w:rPr>
      </w:pPr>
      <w:r>
        <w:rPr>
          <w:rFonts w:ascii="Arial" w:eastAsia="Times New Roman" w:hAnsi="Arial" w:cs="Arial"/>
          <w:b/>
          <w:i/>
          <w:sz w:val="24"/>
          <w:szCs w:val="24"/>
        </w:rPr>
        <w:t xml:space="preserve"> </w:t>
      </w: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4CC7C4B1" w:rsidR="00BD7A95" w:rsidRPr="00BB4FF2" w:rsidRDefault="006645CD"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mc:AlternateContent>
          <mc:Choice Requires="wps">
            <w:drawing>
              <wp:inline distT="0" distB="0" distL="0" distR="0" wp14:anchorId="5CF1CFC9" wp14:editId="1BC76DB0">
                <wp:extent cx="4114800" cy="635"/>
                <wp:effectExtent l="9525" t="11430" r="9525" b="17145"/>
                <wp:docPr id="108378518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420F14"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9175E66" w14:textId="5A52AAD5" w:rsidR="003576BF" w:rsidRPr="00BB4FF2" w:rsidRDefault="00945397" w:rsidP="007B7015">
      <w:pPr>
        <w:pStyle w:val="Heading1"/>
        <w:keepNext w:val="0"/>
        <w:keepLines w:val="0"/>
        <w:rPr>
          <w:rFonts w:eastAsia="Times New Roman"/>
          <w:kern w:val="28"/>
        </w:rPr>
      </w:pPr>
      <w:r w:rsidRPr="00945397">
        <w:rPr>
          <w:rFonts w:eastAsia="Times New Roman"/>
          <w:kern w:val="28"/>
        </w:rPr>
        <w:t>From Spasms to Strength: Rehabilitating West Syndrome</w:t>
      </w:r>
    </w:p>
    <w:p w14:paraId="108D7867" w14:textId="77777777" w:rsidR="003576BF" w:rsidRPr="003F69C0" w:rsidRDefault="003576BF" w:rsidP="007B7015">
      <w:pPr>
        <w:spacing w:after="0" w:line="240" w:lineRule="auto"/>
        <w:contextualSpacing/>
        <w:rPr>
          <w:rFonts w:ascii="Arial" w:eastAsia="Times New Roman" w:hAnsi="Arial" w:cs="Arial"/>
          <w:b/>
          <w:bCs/>
          <w:sz w:val="32"/>
          <w:szCs w:val="32"/>
        </w:rPr>
      </w:pPr>
    </w:p>
    <w:p w14:paraId="1E50CFE0" w14:textId="08E29325" w:rsidR="003576BF" w:rsidRPr="00BB4FF2" w:rsidRDefault="003576BF" w:rsidP="007B7015">
      <w:pPr>
        <w:spacing w:before="10" w:after="0" w:line="240" w:lineRule="auto"/>
        <w:outlineLvl w:val="0"/>
        <w:rPr>
          <w:rFonts w:ascii="Arial" w:eastAsia="Times New Roman" w:hAnsi="Arial" w:cs="Arial"/>
          <w:b/>
          <w:bCs/>
          <w:sz w:val="24"/>
          <w:szCs w:val="20"/>
        </w:rPr>
      </w:pPr>
    </w:p>
    <w:p w14:paraId="6D3A83DB" w14:textId="494B7322" w:rsidR="001D4826" w:rsidRPr="00BB4FF2" w:rsidRDefault="006645CD"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rPr>
        <mc:AlternateContent>
          <mc:Choice Requires="wps">
            <w:drawing>
              <wp:inline distT="0" distB="0" distL="0" distR="0" wp14:anchorId="4B1A6AAA" wp14:editId="5AF6CE0B">
                <wp:extent cx="4114800" cy="635"/>
                <wp:effectExtent l="9525" t="13335" r="9525" b="15240"/>
                <wp:docPr id="7808850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28699B3"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7225F238" w:rsidR="001D4826" w:rsidRPr="00BB4FF2" w:rsidRDefault="001D4826" w:rsidP="007B7015">
      <w:pPr>
        <w:pStyle w:val="Heading2"/>
        <w:keepNext w:val="0"/>
        <w:keepLines w:val="0"/>
        <w:rPr>
          <w:rFonts w:eastAsia="Times New Roman"/>
        </w:rPr>
      </w:pPr>
      <w:r w:rsidRPr="00760439">
        <w:rPr>
          <w:rFonts w:eastAsia="Times New Roman"/>
          <w:szCs w:val="28"/>
        </w:rPr>
        <w:t>ABSTRACT</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4E76F853" w14:textId="77777777" w:rsidR="00CE3A77" w:rsidRPr="00CE3A77" w:rsidRDefault="00CE3A77" w:rsidP="00CE3A77">
      <w:pPr>
        <w:spacing w:after="0" w:line="240" w:lineRule="auto"/>
        <w:jc w:val="both"/>
        <w:rPr>
          <w:rFonts w:ascii="Arial" w:eastAsia="Calibri" w:hAnsi="Arial" w:cs="Arial"/>
          <w:sz w:val="18"/>
          <w:szCs w:val="20"/>
        </w:rPr>
      </w:pPr>
      <w:r>
        <w:rPr>
          <w:rFonts w:ascii="Arial" w:eastAsia="Calibri" w:hAnsi="Arial" w:cs="Arial"/>
          <w:sz w:val="18"/>
          <w:szCs w:val="20"/>
        </w:rPr>
        <w:t xml:space="preserve">This abstract explores </w:t>
      </w:r>
      <w:r w:rsidRPr="00CE3A77">
        <w:rPr>
          <w:rFonts w:ascii="Arial" w:eastAsia="Calibri" w:hAnsi="Arial" w:cs="Arial"/>
          <w:sz w:val="18"/>
          <w:szCs w:val="20"/>
        </w:rPr>
        <w:t>West syndrome, or infantile spasms, is a severe form of epilepsy that typically manifests in infancy and can cause developmental delays, cognitive impairment, and motor dysfunction. While pharmacological treatments, such as adrenocorticotropic hormone (ACTH) therapy and antiepileptic drugs, are essential for managing seizures, physiotherapy plays a crucial role in improving motor outcomes and enhancing overall developmental progress. Early physiotherapy intervention focuses on improving muscle strength, coordination, and the development of motor skills, such as rolling, sitting, and crawling, which are often delayed in children with West syndrome. Tailored therapeutic exercises and movement strategies are employed to minimize the impact of developmental regression and to help children reach age-appropriate motor milestones. Physiotherapists work closely with other healthcare providers to ensure comprehensive care, supporting the child's physical and neurological development. Early and consistent physiotherapy can significantly improve functional abilities and quality of life for children with West syndrome.</w:t>
      </w:r>
    </w:p>
    <w:p w14:paraId="1F7751EB" w14:textId="452156FA" w:rsidR="00CE3A77" w:rsidRDefault="00CE3A77" w:rsidP="007B7015">
      <w:pPr>
        <w:spacing w:after="0" w:line="240" w:lineRule="auto"/>
        <w:jc w:val="both"/>
        <w:rPr>
          <w:rFonts w:ascii="Arial" w:eastAsia="Calibri" w:hAnsi="Arial" w:cs="Arial"/>
          <w:sz w:val="18"/>
          <w:szCs w:val="20"/>
        </w:rPr>
      </w:pPr>
    </w:p>
    <w:p w14:paraId="3A44521E" w14:textId="47C4BD7B"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E4314D">
        <w:rPr>
          <w:rFonts w:ascii="Arial" w:eastAsia="Times New Roman" w:hAnsi="Arial" w:cs="Arial"/>
          <w:bCs/>
          <w:i/>
          <w:iCs/>
          <w:sz w:val="18"/>
          <w:szCs w:val="20"/>
        </w:rPr>
        <w:t xml:space="preserve">west syndrome, </w:t>
      </w:r>
      <w:r w:rsidR="00760677">
        <w:rPr>
          <w:rFonts w:ascii="Arial" w:eastAsia="Times New Roman" w:hAnsi="Arial" w:cs="Arial"/>
          <w:bCs/>
          <w:i/>
          <w:iCs/>
          <w:sz w:val="18"/>
          <w:szCs w:val="20"/>
        </w:rPr>
        <w:t xml:space="preserve">early intervention, </w:t>
      </w:r>
      <w:r w:rsidR="00E4314D">
        <w:rPr>
          <w:rFonts w:ascii="Arial" w:eastAsia="Times New Roman" w:hAnsi="Arial" w:cs="Arial"/>
          <w:bCs/>
          <w:i/>
          <w:iCs/>
          <w:sz w:val="18"/>
          <w:szCs w:val="20"/>
        </w:rPr>
        <w:t xml:space="preserve">infantile spasm, developmental delay, seizures, pediatric physiotherapy </w:t>
      </w:r>
    </w:p>
    <w:p w14:paraId="6A0F26DB" w14:textId="77777777" w:rsidR="001D4826" w:rsidRDefault="001D4826" w:rsidP="007B7015">
      <w:pPr>
        <w:spacing w:after="0" w:line="240" w:lineRule="auto"/>
        <w:contextualSpacing/>
        <w:jc w:val="both"/>
        <w:rPr>
          <w:rFonts w:ascii="Arial" w:eastAsia="Times New Roman" w:hAnsi="Arial" w:cs="Arial"/>
          <w:sz w:val="18"/>
          <w:szCs w:val="20"/>
        </w:rPr>
      </w:pPr>
    </w:p>
    <w:p w14:paraId="62529738" w14:textId="41F41A19" w:rsidR="00BC78AE" w:rsidRDefault="00BC78AE" w:rsidP="00CE3A77">
      <w:pPr>
        <w:spacing w:after="0" w:line="240" w:lineRule="auto"/>
        <w:jc w:val="both"/>
        <w:rPr>
          <w:rFonts w:ascii="Arial" w:eastAsia="Times New Roman" w:hAnsi="Arial" w:cs="Arial"/>
          <w:i/>
          <w:sz w:val="16"/>
          <w:szCs w:val="18"/>
        </w:rPr>
      </w:pPr>
    </w:p>
    <w:p w14:paraId="243FCFD5" w14:textId="6C65E37F" w:rsidR="00463DDE" w:rsidRDefault="00463DDE" w:rsidP="007B7015">
      <w:pPr>
        <w:spacing w:after="0" w:line="240" w:lineRule="auto"/>
        <w:jc w:val="both"/>
        <w:rPr>
          <w:rFonts w:ascii="Arial" w:eastAsia="Times New Roman" w:hAnsi="Arial" w:cs="Arial"/>
          <w:b/>
          <w:caps/>
          <w:sz w:val="20"/>
          <w:szCs w:val="20"/>
        </w:rPr>
      </w:pPr>
      <w:r w:rsidRPr="006D06BB">
        <w:rPr>
          <w:rFonts w:ascii="Arial" w:eastAsia="Times New Roman" w:hAnsi="Arial" w:cs="Arial"/>
          <w:b/>
          <w:caps/>
          <w:sz w:val="20"/>
          <w:szCs w:val="20"/>
        </w:rPr>
        <w:t xml:space="preserve">INTRODUCTION </w:t>
      </w:r>
    </w:p>
    <w:p w14:paraId="6B058239" w14:textId="77777777" w:rsidR="004973AC" w:rsidRPr="00463DDE" w:rsidRDefault="004973AC" w:rsidP="007B7015">
      <w:pPr>
        <w:spacing w:after="0" w:line="240" w:lineRule="auto"/>
        <w:jc w:val="both"/>
        <w:rPr>
          <w:rFonts w:ascii="Arial" w:eastAsia="Times New Roman" w:hAnsi="Arial" w:cs="Arial"/>
          <w:b/>
          <w:caps/>
          <w:sz w:val="18"/>
          <w:szCs w:val="18"/>
        </w:rPr>
      </w:pPr>
    </w:p>
    <w:p w14:paraId="41A5BF12" w14:textId="77777777" w:rsidR="00760677" w:rsidRDefault="008A3EEA" w:rsidP="008A3EEA">
      <w:pPr>
        <w:spacing w:after="0" w:line="240" w:lineRule="auto"/>
        <w:jc w:val="both"/>
        <w:rPr>
          <w:rFonts w:ascii="Arial" w:eastAsia="Times New Roman" w:hAnsi="Arial" w:cs="Arial"/>
          <w:bCs/>
          <w:sz w:val="18"/>
          <w:szCs w:val="18"/>
        </w:rPr>
      </w:pPr>
      <w:r w:rsidRPr="008A3EEA">
        <w:rPr>
          <w:rFonts w:ascii="Arial" w:eastAsia="Times New Roman" w:hAnsi="Arial" w:cs="Arial"/>
          <w:bCs/>
          <w:sz w:val="18"/>
          <w:szCs w:val="18"/>
        </w:rPr>
        <w:t xml:space="preserve">West syndrome is a rare and serious neurological disorder that affects infants and young children. </w:t>
      </w:r>
    </w:p>
    <w:p w14:paraId="6E64C808" w14:textId="77777777" w:rsidR="00760677" w:rsidRDefault="00760677" w:rsidP="008A3EEA">
      <w:pPr>
        <w:spacing w:after="0" w:line="240" w:lineRule="auto"/>
        <w:jc w:val="both"/>
        <w:rPr>
          <w:rFonts w:ascii="Arial" w:eastAsia="Times New Roman" w:hAnsi="Arial" w:cs="Arial"/>
          <w:bCs/>
          <w:sz w:val="18"/>
          <w:szCs w:val="18"/>
        </w:rPr>
      </w:pPr>
    </w:p>
    <w:p w14:paraId="7D8709B2" w14:textId="6323C5B6" w:rsidR="008A3EEA" w:rsidRDefault="008A3EEA" w:rsidP="008A3EEA">
      <w:pPr>
        <w:spacing w:after="0" w:line="240" w:lineRule="auto"/>
        <w:jc w:val="both"/>
        <w:rPr>
          <w:rFonts w:ascii="Arial" w:eastAsia="Times New Roman" w:hAnsi="Arial" w:cs="Arial"/>
          <w:bCs/>
          <w:caps/>
          <w:sz w:val="18"/>
          <w:szCs w:val="18"/>
        </w:rPr>
      </w:pPr>
      <w:r w:rsidRPr="008A3EEA">
        <w:rPr>
          <w:rFonts w:ascii="Arial" w:eastAsia="Times New Roman" w:hAnsi="Arial" w:cs="Arial"/>
          <w:bCs/>
          <w:sz w:val="18"/>
          <w:szCs w:val="18"/>
        </w:rPr>
        <w:t xml:space="preserve">It is a form of epilepsy characterized by </w:t>
      </w:r>
      <w:r w:rsidRPr="00760677">
        <w:rPr>
          <w:rFonts w:ascii="Arial" w:eastAsia="Times New Roman" w:hAnsi="Arial" w:cs="Arial"/>
          <w:bCs/>
          <w:i/>
          <w:iCs/>
          <w:sz w:val="18"/>
          <w:szCs w:val="18"/>
        </w:rPr>
        <w:t>three main components</w:t>
      </w:r>
      <w:r w:rsidRPr="008A3EEA">
        <w:rPr>
          <w:rFonts w:ascii="Arial" w:eastAsia="Times New Roman" w:hAnsi="Arial" w:cs="Arial"/>
          <w:bCs/>
          <w:sz w:val="18"/>
          <w:szCs w:val="18"/>
        </w:rPr>
        <w:t>:</w:t>
      </w:r>
    </w:p>
    <w:p w14:paraId="2ADFB4B1" w14:textId="77777777" w:rsidR="00760677" w:rsidRPr="008A3EEA" w:rsidRDefault="00760677" w:rsidP="008A3EEA">
      <w:pPr>
        <w:spacing w:after="0" w:line="240" w:lineRule="auto"/>
        <w:jc w:val="both"/>
        <w:rPr>
          <w:rFonts w:ascii="Arial" w:eastAsia="Times New Roman" w:hAnsi="Arial" w:cs="Arial"/>
          <w:bCs/>
          <w:caps/>
          <w:sz w:val="18"/>
          <w:szCs w:val="18"/>
        </w:rPr>
      </w:pPr>
    </w:p>
    <w:p w14:paraId="5C944221" w14:textId="77777777" w:rsidR="00C54664" w:rsidRDefault="008A3EEA" w:rsidP="00C54664">
      <w:pPr>
        <w:pStyle w:val="ListParagraph"/>
        <w:numPr>
          <w:ilvl w:val="0"/>
          <w:numId w:val="26"/>
        </w:numPr>
        <w:spacing w:after="0" w:line="240" w:lineRule="auto"/>
        <w:ind w:hanging="502"/>
        <w:jc w:val="both"/>
        <w:rPr>
          <w:rFonts w:ascii="Arial" w:eastAsia="Times New Roman" w:hAnsi="Arial" w:cs="Arial"/>
          <w:bCs/>
          <w:caps/>
          <w:sz w:val="18"/>
          <w:szCs w:val="18"/>
        </w:rPr>
      </w:pPr>
      <w:r w:rsidRPr="00C54664">
        <w:rPr>
          <w:rFonts w:ascii="Arial" w:eastAsia="Times New Roman" w:hAnsi="Arial" w:cs="Arial"/>
          <w:b/>
          <w:i/>
          <w:iCs/>
          <w:sz w:val="18"/>
          <w:szCs w:val="18"/>
        </w:rPr>
        <w:t>Epileptic spasms:</w:t>
      </w:r>
      <w:r w:rsidRPr="00C54664">
        <w:rPr>
          <w:rFonts w:ascii="Arial" w:eastAsia="Times New Roman" w:hAnsi="Arial" w:cs="Arial"/>
          <w:bCs/>
          <w:sz w:val="18"/>
          <w:szCs w:val="18"/>
        </w:rPr>
        <w:t xml:space="preserve"> these are the hallmark of west syndrome. The spasms typically present as sudden, brief jerks or stiffening of the body. The movements can be more severe, with what are often described as "jackknife" movements, where the body bends forward abruptly, or "salaam" movements, where the child bends their body forward in a characteristic posture. Sometimes, the spasms can be subtler, such as twitching of a single body part, like a shoulder or eye. These spasms can occur in clusters, with multiple spasms happening within a short period.</w:t>
      </w:r>
      <w:r w:rsidR="00C54664" w:rsidRPr="00C54664">
        <w:rPr>
          <w:rFonts w:ascii="Arial" w:eastAsia="Times New Roman" w:hAnsi="Arial" w:cs="Arial"/>
          <w:bCs/>
          <w:caps/>
          <w:sz w:val="18"/>
          <w:szCs w:val="18"/>
        </w:rPr>
        <w:t xml:space="preserve"> </w:t>
      </w:r>
    </w:p>
    <w:p w14:paraId="57037AA1" w14:textId="77777777" w:rsidR="00C54664" w:rsidRPr="00C54664" w:rsidRDefault="00C54664" w:rsidP="00C54664">
      <w:pPr>
        <w:pStyle w:val="ListParagraph"/>
        <w:spacing w:after="0" w:line="240" w:lineRule="auto"/>
        <w:ind w:left="502"/>
        <w:jc w:val="both"/>
        <w:rPr>
          <w:rFonts w:ascii="Arial" w:eastAsia="Times New Roman" w:hAnsi="Arial" w:cs="Arial"/>
          <w:bCs/>
          <w:caps/>
          <w:sz w:val="18"/>
          <w:szCs w:val="18"/>
        </w:rPr>
      </w:pPr>
    </w:p>
    <w:p w14:paraId="07553DFA" w14:textId="77777777" w:rsidR="00C54664" w:rsidRDefault="008A3EEA" w:rsidP="00C54664">
      <w:pPr>
        <w:pStyle w:val="ListParagraph"/>
        <w:numPr>
          <w:ilvl w:val="0"/>
          <w:numId w:val="26"/>
        </w:numPr>
        <w:spacing w:after="0" w:line="240" w:lineRule="auto"/>
        <w:ind w:hanging="502"/>
        <w:jc w:val="both"/>
        <w:rPr>
          <w:rFonts w:ascii="Arial" w:eastAsia="Times New Roman" w:hAnsi="Arial" w:cs="Arial"/>
          <w:bCs/>
          <w:caps/>
          <w:sz w:val="18"/>
          <w:szCs w:val="18"/>
        </w:rPr>
      </w:pPr>
      <w:r w:rsidRPr="00C54664">
        <w:rPr>
          <w:rFonts w:ascii="Arial" w:eastAsia="Times New Roman" w:hAnsi="Arial" w:cs="Arial"/>
          <w:b/>
          <w:i/>
          <w:iCs/>
          <w:sz w:val="18"/>
          <w:szCs w:val="18"/>
        </w:rPr>
        <w:lastRenderedPageBreak/>
        <w:t>Hypsarrhythmia:</w:t>
      </w:r>
      <w:r w:rsidRPr="00C54664">
        <w:rPr>
          <w:rFonts w:ascii="Arial" w:eastAsia="Times New Roman" w:hAnsi="Arial" w:cs="Arial"/>
          <w:bCs/>
          <w:i/>
          <w:iCs/>
          <w:sz w:val="18"/>
          <w:szCs w:val="18"/>
        </w:rPr>
        <w:t xml:space="preserve"> </w:t>
      </w:r>
      <w:r w:rsidRPr="00C54664">
        <w:rPr>
          <w:rFonts w:ascii="Arial" w:eastAsia="Times New Roman" w:hAnsi="Arial" w:cs="Arial"/>
          <w:bCs/>
          <w:sz w:val="18"/>
          <w:szCs w:val="18"/>
        </w:rPr>
        <w:t>this is an abnormal brain wave pattern seen in an electroencephalogram (EEG) of children with west syndrome. Hypsarrhythmia is marked by disorganized, high-amplitude, asynchronous brain waves. It reflects significant brain dysfunction, which is why it is commonly found in children with developmental and cognitive delays. The presence of hypsarrhythmia is a key feature used in diagnosing the condition.</w:t>
      </w:r>
      <w:r w:rsidR="00C54664" w:rsidRPr="00C54664">
        <w:rPr>
          <w:rFonts w:ascii="Arial" w:eastAsia="Times New Roman" w:hAnsi="Arial" w:cs="Arial"/>
          <w:bCs/>
          <w:caps/>
          <w:sz w:val="18"/>
          <w:szCs w:val="18"/>
        </w:rPr>
        <w:t xml:space="preserve"> </w:t>
      </w:r>
    </w:p>
    <w:p w14:paraId="6922BFF4" w14:textId="77777777" w:rsidR="00C54664" w:rsidRPr="00C54664" w:rsidRDefault="00C54664" w:rsidP="00C54664">
      <w:pPr>
        <w:pStyle w:val="ListParagraph"/>
        <w:rPr>
          <w:rFonts w:ascii="Arial" w:eastAsia="Times New Roman" w:hAnsi="Arial" w:cs="Arial"/>
          <w:bCs/>
          <w:caps/>
          <w:sz w:val="18"/>
          <w:szCs w:val="18"/>
        </w:rPr>
      </w:pPr>
    </w:p>
    <w:p w14:paraId="5350356B" w14:textId="7D4CD35B" w:rsidR="008A3EEA" w:rsidRPr="00C54664" w:rsidRDefault="008A3EEA" w:rsidP="00C54664">
      <w:pPr>
        <w:pStyle w:val="ListParagraph"/>
        <w:numPr>
          <w:ilvl w:val="0"/>
          <w:numId w:val="26"/>
        </w:numPr>
        <w:spacing w:after="0" w:line="240" w:lineRule="auto"/>
        <w:ind w:hanging="502"/>
        <w:jc w:val="both"/>
        <w:rPr>
          <w:rFonts w:ascii="Arial" w:eastAsia="Times New Roman" w:hAnsi="Arial" w:cs="Arial"/>
          <w:bCs/>
          <w:caps/>
          <w:sz w:val="18"/>
          <w:szCs w:val="18"/>
        </w:rPr>
      </w:pPr>
      <w:r w:rsidRPr="00C54664">
        <w:rPr>
          <w:rFonts w:ascii="Arial" w:eastAsia="Times New Roman" w:hAnsi="Arial" w:cs="Arial"/>
          <w:b/>
          <w:i/>
          <w:iCs/>
          <w:sz w:val="18"/>
          <w:szCs w:val="18"/>
        </w:rPr>
        <w:t>Intellectual disability:</w:t>
      </w:r>
      <w:r w:rsidRPr="00C54664">
        <w:rPr>
          <w:rFonts w:ascii="Arial" w:eastAsia="Times New Roman" w:hAnsi="Arial" w:cs="Arial"/>
          <w:bCs/>
          <w:sz w:val="18"/>
          <w:szCs w:val="18"/>
        </w:rPr>
        <w:t xml:space="preserve"> west syndrome often leads to developmental delays or intellectual disability. Cognitive and motor milestones may be delayed, and the severity can vary from mild to profound. Some children may show developmental progress after treatment, but others may continue to have significant challenges.</w:t>
      </w:r>
    </w:p>
    <w:p w14:paraId="1F563949" w14:textId="77777777" w:rsidR="00760677" w:rsidRDefault="00760677" w:rsidP="008A3EEA">
      <w:pPr>
        <w:spacing w:after="0" w:line="240" w:lineRule="auto"/>
        <w:jc w:val="both"/>
        <w:rPr>
          <w:rFonts w:ascii="Arial" w:eastAsia="Times New Roman" w:hAnsi="Arial" w:cs="Arial"/>
          <w:bCs/>
          <w:sz w:val="18"/>
          <w:szCs w:val="18"/>
        </w:rPr>
      </w:pPr>
    </w:p>
    <w:p w14:paraId="471E39BD" w14:textId="6F73E607" w:rsidR="008A3EEA" w:rsidRDefault="008A3EEA" w:rsidP="008A3EEA">
      <w:pPr>
        <w:spacing w:after="0" w:line="240" w:lineRule="auto"/>
        <w:jc w:val="both"/>
        <w:rPr>
          <w:rFonts w:ascii="Arial" w:eastAsia="Times New Roman" w:hAnsi="Arial" w:cs="Arial"/>
          <w:b/>
          <w:i/>
          <w:iCs/>
          <w:caps/>
          <w:sz w:val="18"/>
          <w:szCs w:val="18"/>
          <w:u w:val="single"/>
        </w:rPr>
      </w:pPr>
      <w:r w:rsidRPr="00760677">
        <w:rPr>
          <w:rFonts w:ascii="Arial" w:eastAsia="Times New Roman" w:hAnsi="Arial" w:cs="Arial"/>
          <w:b/>
          <w:i/>
          <w:iCs/>
          <w:sz w:val="18"/>
          <w:szCs w:val="18"/>
          <w:u w:val="single"/>
        </w:rPr>
        <w:t>Age of onset</w:t>
      </w:r>
      <w:r w:rsidR="00760677" w:rsidRPr="00760677">
        <w:rPr>
          <w:rFonts w:ascii="Arial" w:eastAsia="Times New Roman" w:hAnsi="Arial" w:cs="Arial"/>
          <w:b/>
          <w:i/>
          <w:iCs/>
          <w:caps/>
          <w:sz w:val="18"/>
          <w:szCs w:val="18"/>
          <w:u w:val="single"/>
        </w:rPr>
        <w:t xml:space="preserve"> </w:t>
      </w:r>
      <w:r w:rsidR="00020E05">
        <w:rPr>
          <w:rFonts w:ascii="Arial" w:eastAsia="Times New Roman" w:hAnsi="Arial" w:cs="Arial"/>
          <w:b/>
          <w:i/>
          <w:iCs/>
          <w:caps/>
          <w:sz w:val="18"/>
          <w:szCs w:val="18"/>
          <w:u w:val="single"/>
        </w:rPr>
        <w:t>–</w:t>
      </w:r>
    </w:p>
    <w:p w14:paraId="5EBCF0B9" w14:textId="77777777" w:rsidR="00020E05" w:rsidRPr="00760677" w:rsidRDefault="00020E05" w:rsidP="008A3EEA">
      <w:pPr>
        <w:spacing w:after="0" w:line="240" w:lineRule="auto"/>
        <w:jc w:val="both"/>
        <w:rPr>
          <w:rFonts w:ascii="Arial" w:eastAsia="Times New Roman" w:hAnsi="Arial" w:cs="Arial"/>
          <w:b/>
          <w:i/>
          <w:iCs/>
          <w:caps/>
          <w:sz w:val="18"/>
          <w:szCs w:val="18"/>
          <w:u w:val="single"/>
        </w:rPr>
      </w:pPr>
    </w:p>
    <w:p w14:paraId="6D99E8C4" w14:textId="2A596399" w:rsidR="008A3EEA" w:rsidRPr="008D5D4A" w:rsidRDefault="008A3EEA" w:rsidP="008A3EEA">
      <w:pPr>
        <w:spacing w:after="0" w:line="240" w:lineRule="auto"/>
        <w:jc w:val="both"/>
        <w:rPr>
          <w:rFonts w:ascii="Arial" w:eastAsia="Times New Roman" w:hAnsi="Arial" w:cs="Arial"/>
          <w:b/>
          <w:caps/>
          <w:sz w:val="18"/>
          <w:szCs w:val="18"/>
        </w:rPr>
      </w:pPr>
      <w:r w:rsidRPr="008A3EEA">
        <w:rPr>
          <w:rFonts w:ascii="Arial" w:eastAsia="Times New Roman" w:hAnsi="Arial" w:cs="Arial"/>
          <w:bCs/>
          <w:sz w:val="18"/>
          <w:szCs w:val="18"/>
        </w:rPr>
        <w:t>West syndrome typically begins in the</w:t>
      </w:r>
      <w:r w:rsidR="00760677">
        <w:rPr>
          <w:rFonts w:ascii="Arial" w:eastAsia="Times New Roman" w:hAnsi="Arial" w:cs="Arial"/>
          <w:bCs/>
          <w:sz w:val="18"/>
          <w:szCs w:val="18"/>
        </w:rPr>
        <w:t xml:space="preserve"> infancy or </w:t>
      </w:r>
      <w:r w:rsidRPr="008A3EEA">
        <w:rPr>
          <w:rFonts w:ascii="Arial" w:eastAsia="Times New Roman" w:hAnsi="Arial" w:cs="Arial"/>
          <w:bCs/>
          <w:sz w:val="18"/>
          <w:szCs w:val="18"/>
        </w:rPr>
        <w:t>first year of life, often between 3 to 12 months. The onset of spasms is often sudden and may not always be recognized immediately as a seizure disorder, especially if the spasms are mild.</w:t>
      </w:r>
      <w:r w:rsidR="00760677">
        <w:rPr>
          <w:rFonts w:ascii="Arial" w:eastAsia="Times New Roman" w:hAnsi="Arial" w:cs="Arial"/>
          <w:bCs/>
          <w:caps/>
          <w:sz w:val="18"/>
          <w:szCs w:val="18"/>
        </w:rPr>
        <w:t xml:space="preserve"> </w:t>
      </w:r>
      <w:r w:rsidR="00760677">
        <w:rPr>
          <w:rFonts w:ascii="Arial" w:eastAsia="Times New Roman" w:hAnsi="Arial" w:cs="Arial"/>
          <w:bCs/>
          <w:sz w:val="18"/>
          <w:szCs w:val="18"/>
        </w:rPr>
        <w:t xml:space="preserve">When </w:t>
      </w:r>
      <w:r w:rsidR="00196794">
        <w:rPr>
          <w:rFonts w:ascii="Arial" w:eastAsia="Times New Roman" w:hAnsi="Arial" w:cs="Arial"/>
          <w:bCs/>
          <w:sz w:val="18"/>
          <w:szCs w:val="18"/>
        </w:rPr>
        <w:t xml:space="preserve">the spasms or epileptic spams are observed in infants they are mainly known as </w:t>
      </w:r>
      <w:r w:rsidR="00196794" w:rsidRPr="008D5D4A">
        <w:rPr>
          <w:rFonts w:ascii="Arial" w:eastAsia="Times New Roman" w:hAnsi="Arial" w:cs="Arial"/>
          <w:b/>
          <w:i/>
          <w:iCs/>
          <w:caps/>
          <w:sz w:val="18"/>
          <w:szCs w:val="18"/>
        </w:rPr>
        <w:t>“</w:t>
      </w:r>
      <w:r w:rsidR="00196794" w:rsidRPr="008D5D4A">
        <w:rPr>
          <w:rFonts w:ascii="Arial" w:eastAsia="Times New Roman" w:hAnsi="Arial" w:cs="Arial"/>
          <w:b/>
          <w:i/>
          <w:iCs/>
          <w:sz w:val="18"/>
          <w:szCs w:val="18"/>
        </w:rPr>
        <w:t>infantile epileptic spasms</w:t>
      </w:r>
      <w:r w:rsidR="00196794" w:rsidRPr="00196794">
        <w:rPr>
          <w:rFonts w:ascii="Arial" w:eastAsia="Times New Roman" w:hAnsi="Arial" w:cs="Arial"/>
          <w:bCs/>
          <w:i/>
          <w:iCs/>
          <w:caps/>
          <w:sz w:val="18"/>
          <w:szCs w:val="18"/>
        </w:rPr>
        <w:t xml:space="preserve">” </w:t>
      </w:r>
      <w:r w:rsidR="00196794">
        <w:rPr>
          <w:rFonts w:ascii="Arial" w:eastAsia="Times New Roman" w:hAnsi="Arial" w:cs="Arial"/>
          <w:bCs/>
          <w:i/>
          <w:iCs/>
          <w:sz w:val="18"/>
          <w:szCs w:val="18"/>
        </w:rPr>
        <w:t>or</w:t>
      </w:r>
      <w:r w:rsidR="00196794">
        <w:rPr>
          <w:rFonts w:ascii="Arial" w:eastAsia="Times New Roman" w:hAnsi="Arial" w:cs="Arial"/>
          <w:bCs/>
          <w:i/>
          <w:iCs/>
          <w:caps/>
          <w:sz w:val="18"/>
          <w:szCs w:val="18"/>
        </w:rPr>
        <w:t xml:space="preserve"> </w:t>
      </w:r>
      <w:r w:rsidR="00196794" w:rsidRPr="008D5D4A">
        <w:rPr>
          <w:rFonts w:ascii="Arial" w:eastAsia="Times New Roman" w:hAnsi="Arial" w:cs="Arial"/>
          <w:b/>
          <w:i/>
          <w:iCs/>
          <w:caps/>
          <w:sz w:val="18"/>
          <w:szCs w:val="18"/>
        </w:rPr>
        <w:t>“</w:t>
      </w:r>
      <w:r w:rsidR="00196794" w:rsidRPr="008D5D4A">
        <w:rPr>
          <w:rFonts w:ascii="Arial" w:eastAsia="Times New Roman" w:hAnsi="Arial" w:cs="Arial"/>
          <w:b/>
          <w:i/>
          <w:iCs/>
          <w:sz w:val="18"/>
          <w:szCs w:val="18"/>
        </w:rPr>
        <w:t>infantile spasms</w:t>
      </w:r>
      <w:r w:rsidR="00196794" w:rsidRPr="008D5D4A">
        <w:rPr>
          <w:rFonts w:ascii="Arial" w:eastAsia="Times New Roman" w:hAnsi="Arial" w:cs="Arial"/>
          <w:b/>
          <w:i/>
          <w:iCs/>
          <w:caps/>
          <w:sz w:val="18"/>
          <w:szCs w:val="18"/>
        </w:rPr>
        <w:t>”</w:t>
      </w:r>
    </w:p>
    <w:p w14:paraId="662D80A4" w14:textId="77777777" w:rsidR="0042449B" w:rsidRDefault="0042449B" w:rsidP="008A3EEA">
      <w:pPr>
        <w:spacing w:after="0" w:line="240" w:lineRule="auto"/>
        <w:jc w:val="both"/>
        <w:rPr>
          <w:rFonts w:ascii="Arial" w:eastAsia="Times New Roman" w:hAnsi="Arial" w:cs="Arial"/>
          <w:bCs/>
          <w:sz w:val="18"/>
          <w:szCs w:val="18"/>
        </w:rPr>
      </w:pPr>
    </w:p>
    <w:p w14:paraId="065039D9" w14:textId="34121FD9" w:rsidR="008A3EEA" w:rsidRPr="0042449B" w:rsidRDefault="0042449B" w:rsidP="008A3EEA">
      <w:pPr>
        <w:spacing w:after="0" w:line="240" w:lineRule="auto"/>
        <w:jc w:val="both"/>
        <w:rPr>
          <w:rFonts w:ascii="Arial" w:eastAsia="Times New Roman" w:hAnsi="Arial" w:cs="Arial"/>
          <w:bCs/>
          <w:sz w:val="18"/>
          <w:szCs w:val="18"/>
        </w:rPr>
      </w:pPr>
      <w:r>
        <w:rPr>
          <w:rFonts w:ascii="Arial" w:eastAsia="Times New Roman" w:hAnsi="Arial" w:cs="Arial"/>
          <w:bCs/>
          <w:sz w:val="18"/>
          <w:szCs w:val="18"/>
        </w:rPr>
        <w:t xml:space="preserve">According to the </w:t>
      </w:r>
      <w:r w:rsidRPr="008A3EEA">
        <w:rPr>
          <w:rFonts w:ascii="Arial" w:eastAsia="Times New Roman" w:hAnsi="Arial" w:cs="Arial"/>
          <w:bCs/>
          <w:sz w:val="18"/>
          <w:szCs w:val="18"/>
        </w:rPr>
        <w:t>international league against epilepsy (</w:t>
      </w:r>
      <w:r>
        <w:rPr>
          <w:rFonts w:ascii="Arial" w:eastAsia="Times New Roman" w:hAnsi="Arial" w:cs="Arial"/>
          <w:bCs/>
          <w:sz w:val="18"/>
          <w:szCs w:val="18"/>
        </w:rPr>
        <w:t>ILAE</w:t>
      </w:r>
      <w:r w:rsidRPr="008A3EEA">
        <w:rPr>
          <w:rFonts w:ascii="Arial" w:eastAsia="Times New Roman" w:hAnsi="Arial" w:cs="Arial"/>
          <w:bCs/>
          <w:sz w:val="18"/>
          <w:szCs w:val="18"/>
        </w:rPr>
        <w:t>)</w:t>
      </w:r>
      <w:r>
        <w:rPr>
          <w:rFonts w:ascii="Arial" w:eastAsia="Times New Roman" w:hAnsi="Arial" w:cs="Arial"/>
          <w:bCs/>
          <w:sz w:val="18"/>
          <w:szCs w:val="18"/>
        </w:rPr>
        <w:t xml:space="preserve"> the t</w:t>
      </w:r>
      <w:r w:rsidR="008A3EEA" w:rsidRPr="008A3EEA">
        <w:rPr>
          <w:rFonts w:ascii="Arial" w:eastAsia="Times New Roman" w:hAnsi="Arial" w:cs="Arial"/>
          <w:bCs/>
          <w:sz w:val="18"/>
          <w:szCs w:val="18"/>
        </w:rPr>
        <w:t xml:space="preserve">erminology </w:t>
      </w:r>
      <w:r>
        <w:rPr>
          <w:rFonts w:ascii="Arial" w:eastAsia="Times New Roman" w:hAnsi="Arial" w:cs="Arial"/>
          <w:bCs/>
          <w:sz w:val="18"/>
          <w:szCs w:val="18"/>
        </w:rPr>
        <w:t xml:space="preserve">has been </w:t>
      </w:r>
      <w:r w:rsidR="008A3EEA" w:rsidRPr="008A3EEA">
        <w:rPr>
          <w:rFonts w:ascii="Arial" w:eastAsia="Times New Roman" w:hAnsi="Arial" w:cs="Arial"/>
          <w:bCs/>
          <w:sz w:val="18"/>
          <w:szCs w:val="18"/>
        </w:rPr>
        <w:t>update</w:t>
      </w:r>
      <w:r>
        <w:rPr>
          <w:rFonts w:ascii="Arial" w:eastAsia="Times New Roman" w:hAnsi="Arial" w:cs="Arial"/>
          <w:bCs/>
          <w:sz w:val="18"/>
          <w:szCs w:val="18"/>
        </w:rPr>
        <w:t>d; and now</w:t>
      </w:r>
      <w:r w:rsidR="008A3EEA" w:rsidRPr="008A3EEA">
        <w:rPr>
          <w:rFonts w:ascii="Arial" w:eastAsia="Times New Roman" w:hAnsi="Arial" w:cs="Arial"/>
          <w:bCs/>
          <w:sz w:val="18"/>
          <w:szCs w:val="18"/>
        </w:rPr>
        <w:t xml:space="preserve"> epileptic spasms</w:t>
      </w:r>
      <w:r w:rsidR="00760677">
        <w:rPr>
          <w:rFonts w:ascii="Arial" w:eastAsia="Times New Roman" w:hAnsi="Arial" w:cs="Arial"/>
          <w:bCs/>
          <w:caps/>
          <w:sz w:val="18"/>
          <w:szCs w:val="18"/>
        </w:rPr>
        <w:t xml:space="preserve"> </w:t>
      </w:r>
      <w:r>
        <w:rPr>
          <w:rFonts w:ascii="Arial" w:eastAsia="Times New Roman" w:hAnsi="Arial" w:cs="Arial"/>
          <w:bCs/>
          <w:sz w:val="18"/>
          <w:szCs w:val="18"/>
        </w:rPr>
        <w:t xml:space="preserve">is not only associated with infants only </w:t>
      </w:r>
      <w:r w:rsidR="008A3EEA" w:rsidRPr="008A3EEA">
        <w:rPr>
          <w:rFonts w:ascii="Arial" w:eastAsia="Times New Roman" w:hAnsi="Arial" w:cs="Arial"/>
          <w:bCs/>
          <w:sz w:val="18"/>
          <w:szCs w:val="18"/>
        </w:rPr>
        <w:t xml:space="preserve">but </w:t>
      </w:r>
      <w:r>
        <w:rPr>
          <w:rFonts w:ascii="Arial" w:eastAsia="Times New Roman" w:hAnsi="Arial" w:cs="Arial"/>
          <w:bCs/>
          <w:sz w:val="18"/>
          <w:szCs w:val="18"/>
        </w:rPr>
        <w:t xml:space="preserve">can </w:t>
      </w:r>
      <w:r w:rsidR="008A3EEA" w:rsidRPr="008A3EEA">
        <w:rPr>
          <w:rFonts w:ascii="Arial" w:eastAsia="Times New Roman" w:hAnsi="Arial" w:cs="Arial"/>
          <w:bCs/>
          <w:sz w:val="18"/>
          <w:szCs w:val="18"/>
        </w:rPr>
        <w:t xml:space="preserve">also </w:t>
      </w:r>
      <w:r>
        <w:rPr>
          <w:rFonts w:ascii="Arial" w:eastAsia="Times New Roman" w:hAnsi="Arial" w:cs="Arial"/>
          <w:bCs/>
          <w:sz w:val="18"/>
          <w:szCs w:val="18"/>
        </w:rPr>
        <w:t xml:space="preserve">occur </w:t>
      </w:r>
      <w:r w:rsidR="008A3EEA" w:rsidRPr="008A3EEA">
        <w:rPr>
          <w:rFonts w:ascii="Arial" w:eastAsia="Times New Roman" w:hAnsi="Arial" w:cs="Arial"/>
          <w:bCs/>
          <w:sz w:val="18"/>
          <w:szCs w:val="18"/>
        </w:rPr>
        <w:t>in older children and even in adults</w:t>
      </w:r>
      <w:r>
        <w:rPr>
          <w:rFonts w:ascii="Arial" w:eastAsia="Times New Roman" w:hAnsi="Arial" w:cs="Arial"/>
          <w:bCs/>
          <w:sz w:val="18"/>
          <w:szCs w:val="18"/>
        </w:rPr>
        <w:t xml:space="preserve"> or older adults</w:t>
      </w:r>
      <w:r w:rsidR="008A3EEA" w:rsidRPr="008A3EEA">
        <w:rPr>
          <w:rFonts w:ascii="Arial" w:eastAsia="Times New Roman" w:hAnsi="Arial" w:cs="Arial"/>
          <w:bCs/>
          <w:sz w:val="18"/>
          <w:szCs w:val="18"/>
        </w:rPr>
        <w:t>. When the spasms occur in older</w:t>
      </w:r>
      <w:r>
        <w:rPr>
          <w:rFonts w:ascii="Arial" w:eastAsia="Times New Roman" w:hAnsi="Arial" w:cs="Arial"/>
          <w:bCs/>
          <w:sz w:val="18"/>
          <w:szCs w:val="18"/>
        </w:rPr>
        <w:t xml:space="preserve"> adults/</w:t>
      </w:r>
      <w:r w:rsidR="008A3EEA" w:rsidRPr="008A3EEA">
        <w:rPr>
          <w:rFonts w:ascii="Arial" w:eastAsia="Times New Roman" w:hAnsi="Arial" w:cs="Arial"/>
          <w:bCs/>
          <w:sz w:val="18"/>
          <w:szCs w:val="18"/>
        </w:rPr>
        <w:t xml:space="preserve">patients, they are often referred to as epileptic spasms rather than </w:t>
      </w:r>
      <w:r w:rsidRPr="008A3EEA">
        <w:rPr>
          <w:rFonts w:ascii="Arial" w:eastAsia="Times New Roman" w:hAnsi="Arial" w:cs="Arial"/>
          <w:bCs/>
          <w:sz w:val="18"/>
          <w:szCs w:val="18"/>
        </w:rPr>
        <w:t>infantile</w:t>
      </w:r>
      <w:r>
        <w:rPr>
          <w:rFonts w:ascii="Arial" w:eastAsia="Times New Roman" w:hAnsi="Arial" w:cs="Arial"/>
          <w:bCs/>
          <w:sz w:val="18"/>
          <w:szCs w:val="18"/>
        </w:rPr>
        <w:t xml:space="preserve"> epileptic</w:t>
      </w:r>
      <w:r w:rsidRPr="008A3EEA">
        <w:rPr>
          <w:rFonts w:ascii="Arial" w:eastAsia="Times New Roman" w:hAnsi="Arial" w:cs="Arial"/>
          <w:bCs/>
          <w:sz w:val="18"/>
          <w:szCs w:val="18"/>
        </w:rPr>
        <w:t xml:space="preserve"> spasms </w:t>
      </w:r>
      <w:r>
        <w:rPr>
          <w:rFonts w:ascii="Arial" w:eastAsia="Times New Roman" w:hAnsi="Arial" w:cs="Arial"/>
          <w:bCs/>
          <w:sz w:val="18"/>
          <w:szCs w:val="18"/>
        </w:rPr>
        <w:t xml:space="preserve">or </w:t>
      </w:r>
      <w:r w:rsidR="008A3EEA" w:rsidRPr="008A3EEA">
        <w:rPr>
          <w:rFonts w:ascii="Arial" w:eastAsia="Times New Roman" w:hAnsi="Arial" w:cs="Arial"/>
          <w:bCs/>
          <w:sz w:val="18"/>
          <w:szCs w:val="18"/>
        </w:rPr>
        <w:t>infantile spasms.</w:t>
      </w:r>
    </w:p>
    <w:p w14:paraId="5939A957" w14:textId="77777777" w:rsidR="00120ECC" w:rsidRDefault="00120ECC" w:rsidP="008A3EEA">
      <w:pPr>
        <w:spacing w:after="0" w:line="240" w:lineRule="auto"/>
        <w:jc w:val="both"/>
        <w:rPr>
          <w:rFonts w:ascii="Arial" w:eastAsia="Times New Roman" w:hAnsi="Arial" w:cs="Arial"/>
          <w:b/>
          <w:i/>
          <w:iCs/>
          <w:sz w:val="18"/>
          <w:szCs w:val="18"/>
          <w:u w:val="single"/>
        </w:rPr>
      </w:pPr>
    </w:p>
    <w:p w14:paraId="4EC7E6A3" w14:textId="67A5A862" w:rsidR="008A3EEA" w:rsidRDefault="008A3EEA" w:rsidP="008A3EEA">
      <w:pPr>
        <w:spacing w:after="0" w:line="240" w:lineRule="auto"/>
        <w:jc w:val="both"/>
        <w:rPr>
          <w:rFonts w:ascii="Arial" w:eastAsia="Times New Roman" w:hAnsi="Arial" w:cs="Arial"/>
          <w:b/>
          <w:i/>
          <w:iCs/>
          <w:caps/>
          <w:sz w:val="18"/>
          <w:szCs w:val="18"/>
          <w:u w:val="single"/>
        </w:rPr>
      </w:pPr>
      <w:r w:rsidRPr="00760677">
        <w:rPr>
          <w:rFonts w:ascii="Arial" w:eastAsia="Times New Roman" w:hAnsi="Arial" w:cs="Arial"/>
          <w:b/>
          <w:i/>
          <w:iCs/>
          <w:sz w:val="18"/>
          <w:szCs w:val="18"/>
          <w:u w:val="single"/>
        </w:rPr>
        <w:t>Causes of epileptic spasms</w:t>
      </w:r>
      <w:r w:rsidR="00760677" w:rsidRPr="00760677">
        <w:rPr>
          <w:rFonts w:ascii="Arial" w:eastAsia="Times New Roman" w:hAnsi="Arial" w:cs="Arial"/>
          <w:b/>
          <w:i/>
          <w:iCs/>
          <w:caps/>
          <w:sz w:val="18"/>
          <w:szCs w:val="18"/>
          <w:u w:val="single"/>
        </w:rPr>
        <w:t xml:space="preserve"> </w:t>
      </w:r>
      <w:r w:rsidR="00020E05">
        <w:rPr>
          <w:rFonts w:ascii="Arial" w:eastAsia="Times New Roman" w:hAnsi="Arial" w:cs="Arial"/>
          <w:b/>
          <w:i/>
          <w:iCs/>
          <w:caps/>
          <w:sz w:val="18"/>
          <w:szCs w:val="18"/>
          <w:u w:val="single"/>
        </w:rPr>
        <w:t>–</w:t>
      </w:r>
    </w:p>
    <w:p w14:paraId="54DD3A1C" w14:textId="77777777" w:rsidR="00FE7649" w:rsidRDefault="00FE7649" w:rsidP="008A3EEA">
      <w:pPr>
        <w:spacing w:after="0" w:line="240" w:lineRule="auto"/>
        <w:jc w:val="both"/>
        <w:rPr>
          <w:rFonts w:ascii="Arial" w:eastAsia="Times New Roman" w:hAnsi="Arial" w:cs="Arial"/>
          <w:bCs/>
          <w:sz w:val="18"/>
          <w:szCs w:val="18"/>
        </w:rPr>
      </w:pPr>
    </w:p>
    <w:p w14:paraId="0CEF994B" w14:textId="169B0A0C" w:rsidR="00FE7649" w:rsidRPr="008A3EEA" w:rsidRDefault="008A3EEA" w:rsidP="008A3EEA">
      <w:pPr>
        <w:spacing w:after="0" w:line="240" w:lineRule="auto"/>
        <w:jc w:val="both"/>
        <w:rPr>
          <w:rFonts w:ascii="Arial" w:eastAsia="Times New Roman" w:hAnsi="Arial" w:cs="Arial"/>
          <w:bCs/>
          <w:caps/>
          <w:sz w:val="18"/>
          <w:szCs w:val="18"/>
        </w:rPr>
      </w:pPr>
      <w:r w:rsidRPr="008A3EEA">
        <w:rPr>
          <w:rFonts w:ascii="Arial" w:eastAsia="Times New Roman" w:hAnsi="Arial" w:cs="Arial"/>
          <w:bCs/>
          <w:sz w:val="18"/>
          <w:szCs w:val="18"/>
        </w:rPr>
        <w:t>There are many potential causes of epileptic spasms, and they are categorized as:</w:t>
      </w:r>
      <w:r w:rsidR="00FE7649">
        <w:rPr>
          <w:rFonts w:ascii="Arial" w:eastAsia="Times New Roman" w:hAnsi="Arial" w:cs="Arial"/>
          <w:bCs/>
          <w:caps/>
          <w:sz w:val="18"/>
          <w:szCs w:val="18"/>
        </w:rPr>
        <w:t xml:space="preserve"> </w:t>
      </w:r>
    </w:p>
    <w:p w14:paraId="734384E3" w14:textId="77777777" w:rsidR="00C54664" w:rsidRDefault="00C54664" w:rsidP="008A3EEA">
      <w:pPr>
        <w:spacing w:after="0" w:line="240" w:lineRule="auto"/>
        <w:jc w:val="both"/>
        <w:rPr>
          <w:rFonts w:ascii="Arial" w:eastAsia="Times New Roman" w:hAnsi="Arial" w:cs="Arial"/>
          <w:b/>
          <w:i/>
          <w:iCs/>
          <w:sz w:val="18"/>
          <w:szCs w:val="18"/>
        </w:rPr>
      </w:pPr>
    </w:p>
    <w:p w14:paraId="2F21C26F" w14:textId="42312ACB" w:rsidR="00020E05" w:rsidRDefault="00760677" w:rsidP="008A3EEA">
      <w:pPr>
        <w:spacing w:after="0" w:line="240" w:lineRule="auto"/>
        <w:jc w:val="both"/>
        <w:rPr>
          <w:rFonts w:ascii="Arial" w:eastAsia="Times New Roman" w:hAnsi="Arial" w:cs="Arial"/>
          <w:bCs/>
          <w:sz w:val="18"/>
          <w:szCs w:val="18"/>
        </w:rPr>
      </w:pPr>
      <w:r w:rsidRPr="00760677">
        <w:rPr>
          <w:rFonts w:ascii="Arial" w:eastAsia="Times New Roman" w:hAnsi="Arial" w:cs="Arial"/>
          <w:b/>
          <w:i/>
          <w:iCs/>
          <w:sz w:val="18"/>
          <w:szCs w:val="18"/>
        </w:rPr>
        <w:t>S</w:t>
      </w:r>
      <w:r w:rsidR="008A3EEA" w:rsidRPr="00760677">
        <w:rPr>
          <w:rFonts w:ascii="Arial" w:eastAsia="Times New Roman" w:hAnsi="Arial" w:cs="Arial"/>
          <w:b/>
          <w:i/>
          <w:iCs/>
          <w:sz w:val="18"/>
          <w:szCs w:val="18"/>
        </w:rPr>
        <w:t>ymptomatic epileptic spasms:</w:t>
      </w:r>
      <w:r w:rsidR="008A3EEA" w:rsidRPr="008A3EEA">
        <w:rPr>
          <w:rFonts w:ascii="Arial" w:eastAsia="Times New Roman" w:hAnsi="Arial" w:cs="Arial"/>
          <w:bCs/>
          <w:sz w:val="18"/>
          <w:szCs w:val="18"/>
        </w:rPr>
        <w:t xml:space="preserve"> </w:t>
      </w:r>
      <w:r w:rsidR="00FE7649">
        <w:rPr>
          <w:rFonts w:ascii="Arial" w:eastAsia="Times New Roman" w:hAnsi="Arial" w:cs="Arial"/>
          <w:bCs/>
          <w:sz w:val="18"/>
          <w:szCs w:val="18"/>
        </w:rPr>
        <w:t xml:space="preserve">this category of spasms have </w:t>
      </w:r>
      <w:r w:rsidR="008A3EEA" w:rsidRPr="008A3EEA">
        <w:rPr>
          <w:rFonts w:ascii="Arial" w:eastAsia="Times New Roman" w:hAnsi="Arial" w:cs="Arial"/>
          <w:bCs/>
          <w:sz w:val="18"/>
          <w:szCs w:val="18"/>
        </w:rPr>
        <w:t>specific cause for the spasms</w:t>
      </w:r>
      <w:r w:rsidR="00FE7649">
        <w:rPr>
          <w:rFonts w:ascii="Arial" w:eastAsia="Times New Roman" w:hAnsi="Arial" w:cs="Arial"/>
          <w:bCs/>
          <w:sz w:val="18"/>
          <w:szCs w:val="18"/>
        </w:rPr>
        <w:t xml:space="preserve">, which can be </w:t>
      </w:r>
      <w:r w:rsidR="008A3EEA" w:rsidRPr="008A3EEA">
        <w:rPr>
          <w:rFonts w:ascii="Arial" w:eastAsia="Times New Roman" w:hAnsi="Arial" w:cs="Arial"/>
          <w:bCs/>
          <w:sz w:val="18"/>
          <w:szCs w:val="18"/>
        </w:rPr>
        <w:t>identified</w:t>
      </w:r>
      <w:r w:rsidR="00FE7649">
        <w:rPr>
          <w:rFonts w:ascii="Arial" w:eastAsia="Times New Roman" w:hAnsi="Arial" w:cs="Arial"/>
          <w:bCs/>
          <w:sz w:val="18"/>
          <w:szCs w:val="18"/>
        </w:rPr>
        <w:t xml:space="preserve"> either on observation/examination or by the help of investigations</w:t>
      </w:r>
      <w:r w:rsidR="008A3EEA" w:rsidRPr="008A3EEA">
        <w:rPr>
          <w:rFonts w:ascii="Arial" w:eastAsia="Times New Roman" w:hAnsi="Arial" w:cs="Arial"/>
          <w:bCs/>
          <w:sz w:val="18"/>
          <w:szCs w:val="18"/>
        </w:rPr>
        <w:t xml:space="preserve">. </w:t>
      </w:r>
    </w:p>
    <w:p w14:paraId="3A4638D3" w14:textId="77777777" w:rsidR="00FE7649" w:rsidRDefault="00FE7649" w:rsidP="008A3EEA">
      <w:pPr>
        <w:spacing w:after="0" w:line="240" w:lineRule="auto"/>
        <w:jc w:val="both"/>
        <w:rPr>
          <w:rFonts w:ascii="Arial" w:eastAsia="Times New Roman" w:hAnsi="Arial" w:cs="Arial"/>
          <w:bCs/>
          <w:sz w:val="18"/>
          <w:szCs w:val="18"/>
        </w:rPr>
      </w:pPr>
    </w:p>
    <w:p w14:paraId="25CF148A" w14:textId="71DEB63F" w:rsidR="00FA3120" w:rsidRDefault="008A3EEA" w:rsidP="00FA3120">
      <w:pPr>
        <w:spacing w:after="0" w:line="240" w:lineRule="auto"/>
        <w:jc w:val="both"/>
        <w:rPr>
          <w:rFonts w:ascii="Arial" w:eastAsia="Times New Roman" w:hAnsi="Arial" w:cs="Arial"/>
          <w:bCs/>
          <w:sz w:val="18"/>
          <w:szCs w:val="18"/>
        </w:rPr>
      </w:pPr>
      <w:r w:rsidRPr="008A3EEA">
        <w:rPr>
          <w:rFonts w:ascii="Arial" w:eastAsia="Times New Roman" w:hAnsi="Arial" w:cs="Arial"/>
          <w:bCs/>
          <w:sz w:val="18"/>
          <w:szCs w:val="18"/>
        </w:rPr>
        <w:t>Causes</w:t>
      </w:r>
      <w:r w:rsidR="00C54664">
        <w:rPr>
          <w:rFonts w:ascii="Arial" w:eastAsia="Times New Roman" w:hAnsi="Arial" w:cs="Arial"/>
          <w:bCs/>
          <w:sz w:val="18"/>
          <w:szCs w:val="18"/>
        </w:rPr>
        <w:t xml:space="preserve"> which</w:t>
      </w:r>
      <w:r w:rsidRPr="008A3EEA">
        <w:rPr>
          <w:rFonts w:ascii="Arial" w:eastAsia="Times New Roman" w:hAnsi="Arial" w:cs="Arial"/>
          <w:bCs/>
          <w:sz w:val="18"/>
          <w:szCs w:val="18"/>
        </w:rPr>
        <w:t xml:space="preserve"> can</w:t>
      </w:r>
      <w:r w:rsidR="00C54664">
        <w:rPr>
          <w:rFonts w:ascii="Arial" w:eastAsia="Times New Roman" w:hAnsi="Arial" w:cs="Arial"/>
          <w:bCs/>
          <w:sz w:val="18"/>
          <w:szCs w:val="18"/>
        </w:rPr>
        <w:t xml:space="preserve"> be</w:t>
      </w:r>
      <w:r w:rsidRPr="008A3EEA">
        <w:rPr>
          <w:rFonts w:ascii="Arial" w:eastAsia="Times New Roman" w:hAnsi="Arial" w:cs="Arial"/>
          <w:bCs/>
          <w:sz w:val="18"/>
          <w:szCs w:val="18"/>
        </w:rPr>
        <w:t xml:space="preserve"> include</w:t>
      </w:r>
      <w:r w:rsidR="00C54664">
        <w:rPr>
          <w:rFonts w:ascii="Arial" w:eastAsia="Times New Roman" w:hAnsi="Arial" w:cs="Arial"/>
          <w:bCs/>
          <w:sz w:val="18"/>
          <w:szCs w:val="18"/>
        </w:rPr>
        <w:t>d under the symptomatic epileptic causes are</w:t>
      </w:r>
      <w:r w:rsidRPr="008A3EEA">
        <w:rPr>
          <w:rFonts w:ascii="Arial" w:eastAsia="Times New Roman" w:hAnsi="Arial" w:cs="Arial"/>
          <w:bCs/>
          <w:sz w:val="18"/>
          <w:szCs w:val="18"/>
        </w:rPr>
        <w:t xml:space="preserve"> </w:t>
      </w:r>
      <w:r w:rsidR="00FA3120">
        <w:rPr>
          <w:rFonts w:ascii="Arial" w:eastAsia="Times New Roman" w:hAnsi="Arial" w:cs="Arial"/>
          <w:bCs/>
          <w:sz w:val="18"/>
          <w:szCs w:val="18"/>
        </w:rPr>
        <w:t>–</w:t>
      </w:r>
    </w:p>
    <w:p w14:paraId="688F2BB3" w14:textId="051F6CAC" w:rsidR="00801C5C" w:rsidRPr="00801C5C" w:rsidRDefault="00FA3120" w:rsidP="0026288E">
      <w:pPr>
        <w:pStyle w:val="ListParagraph"/>
        <w:numPr>
          <w:ilvl w:val="0"/>
          <w:numId w:val="27"/>
        </w:numPr>
        <w:spacing w:after="0" w:line="240" w:lineRule="auto"/>
        <w:jc w:val="both"/>
        <w:rPr>
          <w:rFonts w:ascii="Arial" w:eastAsia="Times New Roman" w:hAnsi="Arial" w:cs="Arial"/>
          <w:bCs/>
          <w:caps/>
          <w:sz w:val="18"/>
          <w:szCs w:val="18"/>
        </w:rPr>
      </w:pPr>
      <w:r w:rsidRPr="00801C5C">
        <w:rPr>
          <w:rFonts w:ascii="Arial" w:eastAsia="Times New Roman" w:hAnsi="Arial" w:cs="Arial"/>
          <w:b/>
          <w:i/>
          <w:iCs/>
          <w:sz w:val="18"/>
          <w:szCs w:val="18"/>
        </w:rPr>
        <w:t>Genetic causes</w:t>
      </w:r>
      <w:r w:rsidR="00C54664" w:rsidRPr="00C54664">
        <w:rPr>
          <w:rFonts w:ascii="Arial" w:eastAsia="Times New Roman" w:hAnsi="Arial" w:cs="Arial"/>
          <w:bCs/>
          <w:i/>
          <w:iCs/>
          <w:caps/>
          <w:sz w:val="18"/>
          <w:szCs w:val="18"/>
        </w:rPr>
        <w:t xml:space="preserve"> </w:t>
      </w:r>
    </w:p>
    <w:p w14:paraId="38D7B0D1" w14:textId="599FF537" w:rsidR="00FA3120" w:rsidRPr="00801C5C" w:rsidRDefault="00FA3120" w:rsidP="00801C5C">
      <w:pPr>
        <w:spacing w:after="0" w:line="240" w:lineRule="auto"/>
        <w:ind w:left="142"/>
        <w:jc w:val="both"/>
        <w:rPr>
          <w:rFonts w:ascii="Arial" w:eastAsia="Times New Roman" w:hAnsi="Arial" w:cs="Arial"/>
          <w:bCs/>
          <w:caps/>
          <w:sz w:val="18"/>
          <w:szCs w:val="18"/>
        </w:rPr>
      </w:pPr>
      <w:r w:rsidRPr="00801C5C">
        <w:rPr>
          <w:rFonts w:ascii="Arial" w:eastAsia="Times New Roman" w:hAnsi="Arial" w:cs="Arial"/>
          <w:bCs/>
          <w:sz w:val="18"/>
          <w:szCs w:val="18"/>
        </w:rPr>
        <w:t xml:space="preserve">Genetic mutations can play a role in the development of epileptic spasms. Some of the known genetic disorders associated with these spasms include: </w:t>
      </w:r>
    </w:p>
    <w:p w14:paraId="45A70B35" w14:textId="4CD907A9" w:rsidR="00FA3120" w:rsidRPr="00801C5C" w:rsidRDefault="00FA3120" w:rsidP="00801C5C">
      <w:pPr>
        <w:pStyle w:val="ListParagraph"/>
        <w:numPr>
          <w:ilvl w:val="0"/>
          <w:numId w:val="29"/>
        </w:numPr>
        <w:spacing w:after="0" w:line="240" w:lineRule="auto"/>
        <w:jc w:val="both"/>
        <w:rPr>
          <w:rFonts w:ascii="Arial" w:eastAsia="Times New Roman" w:hAnsi="Arial" w:cs="Arial"/>
          <w:bCs/>
          <w:caps/>
          <w:sz w:val="18"/>
          <w:szCs w:val="18"/>
        </w:rPr>
      </w:pPr>
      <w:r w:rsidRPr="00801C5C">
        <w:rPr>
          <w:rFonts w:ascii="Arial" w:eastAsia="Times New Roman" w:hAnsi="Arial" w:cs="Arial"/>
          <w:bCs/>
          <w:sz w:val="18"/>
          <w:szCs w:val="18"/>
        </w:rPr>
        <w:t>CDKL5 deficiency disorder</w:t>
      </w:r>
    </w:p>
    <w:p w14:paraId="3465BC75" w14:textId="2052184D" w:rsidR="00FA3120" w:rsidRPr="00801C5C" w:rsidRDefault="00FA3120" w:rsidP="00801C5C">
      <w:pPr>
        <w:pStyle w:val="ListParagraph"/>
        <w:numPr>
          <w:ilvl w:val="0"/>
          <w:numId w:val="29"/>
        </w:numPr>
        <w:spacing w:after="0" w:line="240" w:lineRule="auto"/>
        <w:jc w:val="both"/>
        <w:rPr>
          <w:rFonts w:ascii="Arial" w:eastAsia="Times New Roman" w:hAnsi="Arial" w:cs="Arial"/>
          <w:bCs/>
          <w:caps/>
          <w:sz w:val="18"/>
          <w:szCs w:val="18"/>
        </w:rPr>
      </w:pPr>
      <w:r w:rsidRPr="00801C5C">
        <w:rPr>
          <w:rFonts w:ascii="Arial" w:eastAsia="Times New Roman" w:hAnsi="Arial" w:cs="Arial"/>
          <w:bCs/>
          <w:sz w:val="18"/>
          <w:szCs w:val="18"/>
        </w:rPr>
        <w:t>STXBP1-related epileptic encephalopathy</w:t>
      </w:r>
    </w:p>
    <w:p w14:paraId="3DFBA3EE" w14:textId="0BE23BEF" w:rsidR="00FA3120" w:rsidRPr="00801C5C" w:rsidRDefault="00FA3120" w:rsidP="00801C5C">
      <w:pPr>
        <w:pStyle w:val="ListParagraph"/>
        <w:numPr>
          <w:ilvl w:val="0"/>
          <w:numId w:val="29"/>
        </w:numPr>
        <w:spacing w:after="0" w:line="240" w:lineRule="auto"/>
        <w:jc w:val="both"/>
        <w:rPr>
          <w:rFonts w:ascii="Arial" w:eastAsia="Times New Roman" w:hAnsi="Arial" w:cs="Arial"/>
          <w:bCs/>
          <w:caps/>
          <w:sz w:val="18"/>
          <w:szCs w:val="18"/>
        </w:rPr>
      </w:pPr>
      <w:r w:rsidRPr="00801C5C">
        <w:rPr>
          <w:rFonts w:ascii="Arial" w:eastAsia="Times New Roman" w:hAnsi="Arial" w:cs="Arial"/>
          <w:bCs/>
          <w:sz w:val="18"/>
          <w:szCs w:val="18"/>
        </w:rPr>
        <w:t>ARX gene mutations</w:t>
      </w:r>
    </w:p>
    <w:p w14:paraId="02CFB00B" w14:textId="77777777" w:rsidR="00801C5C" w:rsidRPr="00801C5C" w:rsidRDefault="00FA3120" w:rsidP="00801C5C">
      <w:pPr>
        <w:pStyle w:val="ListParagraph"/>
        <w:numPr>
          <w:ilvl w:val="0"/>
          <w:numId w:val="29"/>
        </w:numPr>
        <w:spacing w:after="0" w:line="240" w:lineRule="auto"/>
        <w:jc w:val="both"/>
        <w:rPr>
          <w:rFonts w:ascii="Arial" w:eastAsia="Times New Roman" w:hAnsi="Arial" w:cs="Arial"/>
          <w:bCs/>
          <w:sz w:val="18"/>
          <w:szCs w:val="18"/>
        </w:rPr>
      </w:pPr>
      <w:r w:rsidRPr="00801C5C">
        <w:rPr>
          <w:rFonts w:ascii="Arial" w:eastAsia="Times New Roman" w:hAnsi="Arial" w:cs="Arial"/>
          <w:bCs/>
          <w:sz w:val="18"/>
          <w:szCs w:val="18"/>
        </w:rPr>
        <w:t>SCN1a mutations</w:t>
      </w:r>
      <w:r w:rsidR="00C54664" w:rsidRPr="00801C5C">
        <w:rPr>
          <w:rFonts w:ascii="Arial" w:eastAsia="Times New Roman" w:hAnsi="Arial" w:cs="Arial"/>
          <w:bCs/>
          <w:caps/>
          <w:sz w:val="18"/>
          <w:szCs w:val="18"/>
        </w:rPr>
        <w:t xml:space="preserve"> </w:t>
      </w:r>
    </w:p>
    <w:p w14:paraId="1773662B" w14:textId="77777777" w:rsidR="00801C5C" w:rsidRDefault="00801C5C" w:rsidP="00801C5C">
      <w:pPr>
        <w:spacing w:after="0" w:line="240" w:lineRule="auto"/>
        <w:jc w:val="both"/>
        <w:rPr>
          <w:rFonts w:ascii="Arial" w:eastAsia="Times New Roman" w:hAnsi="Arial" w:cs="Arial"/>
          <w:bCs/>
          <w:sz w:val="18"/>
          <w:szCs w:val="18"/>
        </w:rPr>
      </w:pPr>
    </w:p>
    <w:p w14:paraId="698C9879" w14:textId="41DEB285" w:rsidR="00C54664" w:rsidRDefault="00FA3120" w:rsidP="00801C5C">
      <w:pPr>
        <w:spacing w:after="0" w:line="240" w:lineRule="auto"/>
        <w:jc w:val="both"/>
        <w:rPr>
          <w:rFonts w:ascii="Arial" w:eastAsia="Times New Roman" w:hAnsi="Arial" w:cs="Arial"/>
          <w:bCs/>
          <w:sz w:val="18"/>
          <w:szCs w:val="18"/>
        </w:rPr>
      </w:pPr>
      <w:r>
        <w:rPr>
          <w:rFonts w:ascii="Arial" w:eastAsia="Times New Roman" w:hAnsi="Arial" w:cs="Arial"/>
          <w:bCs/>
          <w:sz w:val="18"/>
          <w:szCs w:val="18"/>
        </w:rPr>
        <w:t>I</w:t>
      </w:r>
      <w:r w:rsidRPr="00FA3120">
        <w:rPr>
          <w:rFonts w:ascii="Arial" w:eastAsia="Times New Roman" w:hAnsi="Arial" w:cs="Arial"/>
          <w:bCs/>
          <w:sz w:val="18"/>
          <w:szCs w:val="18"/>
        </w:rPr>
        <w:t xml:space="preserve">n some cases, infantile spasms may be linked to genetic syndromes, like </w:t>
      </w:r>
      <w:r>
        <w:rPr>
          <w:rFonts w:ascii="Arial" w:eastAsia="Times New Roman" w:hAnsi="Arial" w:cs="Arial"/>
          <w:bCs/>
          <w:sz w:val="18"/>
          <w:szCs w:val="18"/>
        </w:rPr>
        <w:t>D</w:t>
      </w:r>
      <w:r w:rsidRPr="00FA3120">
        <w:rPr>
          <w:rFonts w:ascii="Arial" w:eastAsia="Times New Roman" w:hAnsi="Arial" w:cs="Arial"/>
          <w:bCs/>
          <w:sz w:val="18"/>
          <w:szCs w:val="18"/>
        </w:rPr>
        <w:t xml:space="preserve">ravet syndrome or </w:t>
      </w:r>
      <w:r>
        <w:rPr>
          <w:rFonts w:ascii="Arial" w:eastAsia="Times New Roman" w:hAnsi="Arial" w:cs="Arial"/>
          <w:bCs/>
          <w:sz w:val="18"/>
          <w:szCs w:val="18"/>
        </w:rPr>
        <w:t>L</w:t>
      </w:r>
      <w:r w:rsidRPr="00FA3120">
        <w:rPr>
          <w:rFonts w:ascii="Arial" w:eastAsia="Times New Roman" w:hAnsi="Arial" w:cs="Arial"/>
          <w:bCs/>
          <w:sz w:val="18"/>
          <w:szCs w:val="18"/>
        </w:rPr>
        <w:t>ennox-</w:t>
      </w:r>
      <w:proofErr w:type="spellStart"/>
      <w:r>
        <w:rPr>
          <w:rFonts w:ascii="Arial" w:eastAsia="Times New Roman" w:hAnsi="Arial" w:cs="Arial"/>
          <w:bCs/>
          <w:sz w:val="18"/>
          <w:szCs w:val="18"/>
        </w:rPr>
        <w:t>G</w:t>
      </w:r>
      <w:r w:rsidRPr="00FA3120">
        <w:rPr>
          <w:rFonts w:ascii="Arial" w:eastAsia="Times New Roman" w:hAnsi="Arial" w:cs="Arial"/>
          <w:bCs/>
          <w:sz w:val="18"/>
          <w:szCs w:val="18"/>
        </w:rPr>
        <w:t>astaut</w:t>
      </w:r>
      <w:proofErr w:type="spellEnd"/>
      <w:r w:rsidRPr="00FA3120">
        <w:rPr>
          <w:rFonts w:ascii="Arial" w:eastAsia="Times New Roman" w:hAnsi="Arial" w:cs="Arial"/>
          <w:bCs/>
          <w:sz w:val="18"/>
          <w:szCs w:val="18"/>
        </w:rPr>
        <w:t xml:space="preserve"> syndrome, which involve seizures, developmental delays and cognitive impairments.</w:t>
      </w:r>
      <w:r w:rsidR="00C54664">
        <w:rPr>
          <w:rFonts w:ascii="Arial" w:eastAsia="Times New Roman" w:hAnsi="Arial" w:cs="Arial"/>
          <w:bCs/>
          <w:caps/>
          <w:sz w:val="18"/>
          <w:szCs w:val="18"/>
        </w:rPr>
        <w:t xml:space="preserve"> </w:t>
      </w:r>
    </w:p>
    <w:p w14:paraId="35B7DE5E" w14:textId="77777777" w:rsidR="00801C5C" w:rsidRDefault="00801C5C" w:rsidP="00C54664">
      <w:pPr>
        <w:spacing w:after="0" w:line="240" w:lineRule="auto"/>
        <w:ind w:left="1080"/>
        <w:jc w:val="both"/>
        <w:rPr>
          <w:rFonts w:ascii="Arial" w:eastAsia="Times New Roman" w:hAnsi="Arial" w:cs="Arial"/>
          <w:bCs/>
          <w:sz w:val="18"/>
          <w:szCs w:val="18"/>
        </w:rPr>
      </w:pPr>
    </w:p>
    <w:p w14:paraId="37202FDF" w14:textId="66D34776" w:rsidR="00FA3120" w:rsidRPr="007B0BA5" w:rsidRDefault="00FA3120" w:rsidP="007B0BA5">
      <w:pPr>
        <w:pStyle w:val="ListParagraph"/>
        <w:numPr>
          <w:ilvl w:val="0"/>
          <w:numId w:val="27"/>
        </w:numPr>
        <w:spacing w:after="0" w:line="240" w:lineRule="auto"/>
        <w:jc w:val="both"/>
        <w:rPr>
          <w:rFonts w:ascii="Arial" w:eastAsia="Times New Roman" w:hAnsi="Arial" w:cs="Arial"/>
          <w:bCs/>
          <w:caps/>
          <w:sz w:val="18"/>
          <w:szCs w:val="18"/>
        </w:rPr>
      </w:pPr>
      <w:r w:rsidRPr="00801C5C">
        <w:rPr>
          <w:rFonts w:ascii="Arial" w:eastAsia="Times New Roman" w:hAnsi="Arial" w:cs="Arial"/>
          <w:b/>
          <w:i/>
          <w:iCs/>
          <w:sz w:val="18"/>
          <w:szCs w:val="18"/>
        </w:rPr>
        <w:t>Brain malformations and abnormalities</w:t>
      </w:r>
      <w:r w:rsidR="00C54664" w:rsidRPr="00C54664">
        <w:rPr>
          <w:rFonts w:ascii="Arial" w:eastAsia="Times New Roman" w:hAnsi="Arial" w:cs="Arial"/>
          <w:bCs/>
          <w:i/>
          <w:iCs/>
          <w:caps/>
          <w:sz w:val="18"/>
          <w:szCs w:val="18"/>
        </w:rPr>
        <w:t xml:space="preserve"> </w:t>
      </w:r>
    </w:p>
    <w:p w14:paraId="79D25754" w14:textId="77777777" w:rsidR="00FA3120" w:rsidRPr="00FA3120" w:rsidRDefault="00FA3120" w:rsidP="00FA3120">
      <w:pPr>
        <w:spacing w:after="0" w:line="240" w:lineRule="auto"/>
        <w:jc w:val="both"/>
        <w:rPr>
          <w:rFonts w:ascii="Arial" w:eastAsia="Times New Roman" w:hAnsi="Arial" w:cs="Arial"/>
          <w:bCs/>
          <w:caps/>
          <w:sz w:val="18"/>
          <w:szCs w:val="18"/>
        </w:rPr>
      </w:pPr>
    </w:p>
    <w:p w14:paraId="23561AA0" w14:textId="55EA3566" w:rsidR="00801C5C" w:rsidRPr="00801C5C" w:rsidRDefault="00FA3120" w:rsidP="00446065">
      <w:pPr>
        <w:pStyle w:val="ListParagraph"/>
        <w:numPr>
          <w:ilvl w:val="0"/>
          <w:numId w:val="27"/>
        </w:numPr>
        <w:spacing w:after="0" w:line="240" w:lineRule="auto"/>
        <w:jc w:val="both"/>
        <w:rPr>
          <w:rFonts w:ascii="Arial" w:eastAsia="Times New Roman" w:hAnsi="Arial" w:cs="Arial"/>
          <w:bCs/>
          <w:caps/>
          <w:sz w:val="18"/>
          <w:szCs w:val="18"/>
        </w:rPr>
      </w:pPr>
      <w:r w:rsidRPr="00801C5C">
        <w:rPr>
          <w:rFonts w:ascii="Arial" w:eastAsia="Times New Roman" w:hAnsi="Arial" w:cs="Arial"/>
          <w:b/>
          <w:i/>
          <w:iCs/>
          <w:sz w:val="18"/>
          <w:szCs w:val="18"/>
        </w:rPr>
        <w:t>Metabolic disorders</w:t>
      </w:r>
      <w:r w:rsidR="00801C5C">
        <w:rPr>
          <w:rFonts w:ascii="Arial" w:eastAsia="Times New Roman" w:hAnsi="Arial" w:cs="Arial"/>
          <w:b/>
          <w:i/>
          <w:iCs/>
          <w:sz w:val="18"/>
          <w:szCs w:val="18"/>
        </w:rPr>
        <w:t xml:space="preserve"> </w:t>
      </w:r>
    </w:p>
    <w:p w14:paraId="18C5D56B" w14:textId="77777777" w:rsidR="00FA3120" w:rsidRPr="00FA3120" w:rsidRDefault="00FA3120" w:rsidP="00FA3120">
      <w:pPr>
        <w:spacing w:after="0" w:line="240" w:lineRule="auto"/>
        <w:jc w:val="both"/>
        <w:rPr>
          <w:rFonts w:ascii="Arial" w:eastAsia="Times New Roman" w:hAnsi="Arial" w:cs="Arial"/>
          <w:bCs/>
          <w:caps/>
          <w:sz w:val="18"/>
          <w:szCs w:val="18"/>
        </w:rPr>
      </w:pPr>
    </w:p>
    <w:p w14:paraId="6FA508DF" w14:textId="64AF6E24" w:rsidR="00FA3120" w:rsidRPr="00120ECC"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801C5C">
        <w:rPr>
          <w:rFonts w:ascii="Arial" w:eastAsia="Times New Roman" w:hAnsi="Arial" w:cs="Arial"/>
          <w:b/>
          <w:i/>
          <w:iCs/>
          <w:sz w:val="18"/>
          <w:szCs w:val="18"/>
        </w:rPr>
        <w:t>Brain injury</w:t>
      </w:r>
      <w:r w:rsidR="00801C5C">
        <w:rPr>
          <w:rFonts w:ascii="Arial" w:eastAsia="Times New Roman" w:hAnsi="Arial" w:cs="Arial"/>
          <w:b/>
          <w:i/>
          <w:iCs/>
          <w:sz w:val="18"/>
          <w:szCs w:val="18"/>
        </w:rPr>
        <w:t xml:space="preserve"> </w:t>
      </w:r>
    </w:p>
    <w:p w14:paraId="27B6B219" w14:textId="77777777" w:rsidR="00FA3120" w:rsidRPr="00FA3120" w:rsidRDefault="00FA3120" w:rsidP="00FA3120">
      <w:pPr>
        <w:spacing w:after="0" w:line="240" w:lineRule="auto"/>
        <w:jc w:val="both"/>
        <w:rPr>
          <w:rFonts w:ascii="Arial" w:eastAsia="Times New Roman" w:hAnsi="Arial" w:cs="Arial"/>
          <w:bCs/>
          <w:caps/>
          <w:sz w:val="18"/>
          <w:szCs w:val="18"/>
        </w:rPr>
      </w:pPr>
    </w:p>
    <w:p w14:paraId="1142F93F" w14:textId="28BEC074" w:rsidR="00FA3120" w:rsidRPr="00801C5C"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801C5C">
        <w:rPr>
          <w:rFonts w:ascii="Arial" w:eastAsia="Times New Roman" w:hAnsi="Arial" w:cs="Arial"/>
          <w:b/>
          <w:i/>
          <w:iCs/>
          <w:sz w:val="18"/>
          <w:szCs w:val="18"/>
        </w:rPr>
        <w:t>Infections</w:t>
      </w:r>
      <w:r w:rsidR="007B0BA5">
        <w:rPr>
          <w:rFonts w:ascii="Arial" w:eastAsia="Times New Roman" w:hAnsi="Arial" w:cs="Arial"/>
          <w:b/>
          <w:i/>
          <w:iCs/>
          <w:caps/>
          <w:sz w:val="18"/>
          <w:szCs w:val="18"/>
        </w:rPr>
        <w:t xml:space="preserve"> </w:t>
      </w:r>
      <w:r w:rsidR="007B0BA5">
        <w:rPr>
          <w:rFonts w:ascii="Arial" w:eastAsia="Times New Roman" w:hAnsi="Arial" w:cs="Arial"/>
          <w:b/>
          <w:i/>
          <w:iCs/>
          <w:sz w:val="18"/>
          <w:szCs w:val="18"/>
        </w:rPr>
        <w:t>to brain</w:t>
      </w:r>
    </w:p>
    <w:p w14:paraId="2314B66D" w14:textId="77777777" w:rsidR="00FA3120" w:rsidRDefault="00FA3120" w:rsidP="00FA3120">
      <w:pPr>
        <w:spacing w:after="0" w:line="240" w:lineRule="auto"/>
        <w:jc w:val="both"/>
        <w:rPr>
          <w:rFonts w:ascii="Arial" w:eastAsia="Times New Roman" w:hAnsi="Arial" w:cs="Arial"/>
          <w:bCs/>
          <w:sz w:val="18"/>
          <w:szCs w:val="18"/>
        </w:rPr>
      </w:pPr>
    </w:p>
    <w:p w14:paraId="60341BFB" w14:textId="482A8A9E" w:rsidR="00FA3120" w:rsidRPr="006D33F6"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6D33F6">
        <w:rPr>
          <w:rFonts w:ascii="Arial" w:eastAsia="Times New Roman" w:hAnsi="Arial" w:cs="Arial"/>
          <w:b/>
          <w:i/>
          <w:iCs/>
          <w:sz w:val="18"/>
          <w:szCs w:val="18"/>
        </w:rPr>
        <w:t>Neurocutaneous syndromes</w:t>
      </w:r>
    </w:p>
    <w:p w14:paraId="227EF25B" w14:textId="77777777" w:rsidR="00FA3120" w:rsidRDefault="00FA3120" w:rsidP="00FA3120">
      <w:pPr>
        <w:spacing w:after="0" w:line="240" w:lineRule="auto"/>
        <w:jc w:val="both"/>
        <w:rPr>
          <w:rFonts w:ascii="Arial" w:eastAsia="Times New Roman" w:hAnsi="Arial" w:cs="Arial"/>
          <w:bCs/>
          <w:sz w:val="18"/>
          <w:szCs w:val="18"/>
        </w:rPr>
      </w:pPr>
    </w:p>
    <w:p w14:paraId="46DA63BF" w14:textId="55D68A28" w:rsidR="00FA3120" w:rsidRPr="006D33F6"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6D33F6">
        <w:rPr>
          <w:rFonts w:ascii="Arial" w:eastAsia="Times New Roman" w:hAnsi="Arial" w:cs="Arial"/>
          <w:b/>
          <w:i/>
          <w:iCs/>
          <w:sz w:val="18"/>
          <w:szCs w:val="18"/>
        </w:rPr>
        <w:t>Other conditions</w:t>
      </w:r>
    </w:p>
    <w:p w14:paraId="656D1F3A" w14:textId="77777777" w:rsidR="006D33F6" w:rsidRDefault="006D33F6" w:rsidP="00FA3120">
      <w:pPr>
        <w:spacing w:after="0" w:line="240" w:lineRule="auto"/>
        <w:jc w:val="both"/>
        <w:rPr>
          <w:rFonts w:ascii="Arial" w:eastAsia="Times New Roman" w:hAnsi="Arial" w:cs="Arial"/>
          <w:bCs/>
          <w:sz w:val="18"/>
          <w:szCs w:val="18"/>
        </w:rPr>
      </w:pPr>
    </w:p>
    <w:p w14:paraId="35992ED0" w14:textId="1D1B96C2" w:rsidR="00FE7649" w:rsidRPr="00F50745"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F50745">
        <w:rPr>
          <w:rFonts w:ascii="Arial" w:eastAsia="Times New Roman" w:hAnsi="Arial" w:cs="Arial"/>
          <w:b/>
          <w:i/>
          <w:iCs/>
          <w:sz w:val="18"/>
          <w:szCs w:val="18"/>
        </w:rPr>
        <w:t>Drug or medication-related</w:t>
      </w:r>
    </w:p>
    <w:p w14:paraId="25AAED2B" w14:textId="77777777" w:rsidR="00C54664" w:rsidRDefault="00C54664" w:rsidP="00FA3120">
      <w:pPr>
        <w:spacing w:after="0" w:line="240" w:lineRule="auto"/>
        <w:jc w:val="both"/>
        <w:rPr>
          <w:rFonts w:ascii="Arial" w:eastAsia="Times New Roman" w:hAnsi="Arial" w:cs="Arial"/>
          <w:bCs/>
          <w:sz w:val="18"/>
          <w:szCs w:val="18"/>
        </w:rPr>
      </w:pPr>
    </w:p>
    <w:p w14:paraId="6EA68D04" w14:textId="7C0D4F5F" w:rsidR="00FA3120" w:rsidRPr="00F50745" w:rsidRDefault="00FA3120" w:rsidP="00C54664">
      <w:pPr>
        <w:pStyle w:val="ListParagraph"/>
        <w:numPr>
          <w:ilvl w:val="0"/>
          <w:numId w:val="27"/>
        </w:numPr>
        <w:spacing w:after="0" w:line="240" w:lineRule="auto"/>
        <w:jc w:val="both"/>
        <w:rPr>
          <w:rFonts w:ascii="Arial" w:eastAsia="Times New Roman" w:hAnsi="Arial" w:cs="Arial"/>
          <w:b/>
          <w:i/>
          <w:iCs/>
          <w:caps/>
          <w:sz w:val="18"/>
          <w:szCs w:val="18"/>
        </w:rPr>
      </w:pPr>
      <w:r w:rsidRPr="00F50745">
        <w:rPr>
          <w:rFonts w:ascii="Arial" w:eastAsia="Times New Roman" w:hAnsi="Arial" w:cs="Arial"/>
          <w:b/>
          <w:i/>
          <w:iCs/>
          <w:sz w:val="18"/>
          <w:szCs w:val="18"/>
        </w:rPr>
        <w:t>Other risk factors</w:t>
      </w:r>
    </w:p>
    <w:p w14:paraId="6079D02F" w14:textId="3B1498DC" w:rsidR="008D5D4A" w:rsidRPr="00663FBE" w:rsidRDefault="00F50745" w:rsidP="00663FBE">
      <w:pPr>
        <w:pStyle w:val="ListParagraph"/>
        <w:numPr>
          <w:ilvl w:val="0"/>
          <w:numId w:val="45"/>
        </w:numPr>
        <w:spacing w:after="0" w:line="240" w:lineRule="auto"/>
        <w:ind w:hanging="720"/>
        <w:jc w:val="both"/>
        <w:rPr>
          <w:rFonts w:ascii="Arial" w:eastAsia="Times New Roman" w:hAnsi="Arial" w:cs="Arial"/>
          <w:bCs/>
          <w:caps/>
          <w:sz w:val="18"/>
          <w:szCs w:val="18"/>
        </w:rPr>
      </w:pPr>
      <w:r w:rsidRPr="00663FBE">
        <w:rPr>
          <w:rFonts w:ascii="Arial" w:eastAsia="Times New Roman" w:hAnsi="Arial" w:cs="Arial"/>
          <w:bCs/>
          <w:i/>
          <w:iCs/>
          <w:sz w:val="18"/>
          <w:szCs w:val="18"/>
        </w:rPr>
        <w:t>P</w:t>
      </w:r>
      <w:r w:rsidR="00FA3120" w:rsidRPr="00663FBE">
        <w:rPr>
          <w:rFonts w:ascii="Arial" w:eastAsia="Times New Roman" w:hAnsi="Arial" w:cs="Arial"/>
          <w:bCs/>
          <w:i/>
          <w:iCs/>
          <w:sz w:val="18"/>
          <w:szCs w:val="18"/>
        </w:rPr>
        <w:t>remature birth</w:t>
      </w:r>
    </w:p>
    <w:p w14:paraId="05E2015A" w14:textId="706AEF26" w:rsidR="00FE7649" w:rsidRPr="00663FBE" w:rsidRDefault="00FA3120" w:rsidP="00545FAF">
      <w:pPr>
        <w:pStyle w:val="ListParagraph"/>
        <w:numPr>
          <w:ilvl w:val="0"/>
          <w:numId w:val="41"/>
        </w:numPr>
        <w:spacing w:after="0" w:line="240" w:lineRule="auto"/>
        <w:ind w:hanging="720"/>
        <w:jc w:val="both"/>
        <w:rPr>
          <w:rFonts w:ascii="Arial" w:eastAsia="Times New Roman" w:hAnsi="Arial" w:cs="Arial"/>
          <w:bCs/>
          <w:caps/>
          <w:sz w:val="18"/>
          <w:szCs w:val="18"/>
        </w:rPr>
      </w:pPr>
      <w:r w:rsidRPr="00663FBE">
        <w:rPr>
          <w:rFonts w:ascii="Arial" w:eastAsia="Times New Roman" w:hAnsi="Arial" w:cs="Arial"/>
          <w:bCs/>
          <w:i/>
          <w:iCs/>
          <w:sz w:val="18"/>
          <w:szCs w:val="18"/>
        </w:rPr>
        <w:t>low birth weight and perinatal stress</w:t>
      </w:r>
    </w:p>
    <w:p w14:paraId="7C211226" w14:textId="77777777" w:rsidR="00020E05" w:rsidRDefault="00020E05" w:rsidP="008A3EEA">
      <w:pPr>
        <w:spacing w:after="0" w:line="240" w:lineRule="auto"/>
        <w:jc w:val="both"/>
        <w:rPr>
          <w:rFonts w:ascii="Arial" w:eastAsia="Times New Roman" w:hAnsi="Arial" w:cs="Arial"/>
          <w:bCs/>
          <w:caps/>
          <w:sz w:val="18"/>
          <w:szCs w:val="18"/>
        </w:rPr>
      </w:pPr>
    </w:p>
    <w:p w14:paraId="380FB419" w14:textId="30687A75" w:rsidR="008A3EEA" w:rsidRPr="008A3EEA" w:rsidRDefault="008A3EEA" w:rsidP="008A3EEA">
      <w:pPr>
        <w:spacing w:after="0" w:line="240" w:lineRule="auto"/>
        <w:jc w:val="both"/>
        <w:rPr>
          <w:rFonts w:ascii="Arial" w:eastAsia="Times New Roman" w:hAnsi="Arial" w:cs="Arial"/>
          <w:bCs/>
          <w:caps/>
          <w:sz w:val="18"/>
          <w:szCs w:val="18"/>
        </w:rPr>
      </w:pPr>
      <w:r w:rsidRPr="00020E05">
        <w:rPr>
          <w:rFonts w:ascii="Arial" w:eastAsia="Times New Roman" w:hAnsi="Arial" w:cs="Arial"/>
          <w:b/>
          <w:i/>
          <w:iCs/>
          <w:sz w:val="18"/>
          <w:szCs w:val="18"/>
        </w:rPr>
        <w:t>cryptogenic epileptic spasms:</w:t>
      </w:r>
      <w:r w:rsidRPr="008A3EEA">
        <w:rPr>
          <w:rFonts w:ascii="Arial" w:eastAsia="Times New Roman" w:hAnsi="Arial" w:cs="Arial"/>
          <w:bCs/>
          <w:sz w:val="18"/>
          <w:szCs w:val="18"/>
        </w:rPr>
        <w:t xml:space="preserve"> when the cause of the spasms cannot be determined despite testing, they are termed cryptogenic. In these cases, it's assumed that the cause is likely due to an underlying brain abnormality that has not been detected.</w:t>
      </w:r>
    </w:p>
    <w:p w14:paraId="3874303B" w14:textId="77777777" w:rsidR="00760677" w:rsidRDefault="00760677" w:rsidP="008A3EEA">
      <w:pPr>
        <w:spacing w:after="0" w:line="240" w:lineRule="auto"/>
        <w:jc w:val="both"/>
        <w:rPr>
          <w:rFonts w:ascii="Arial" w:eastAsia="Times New Roman" w:hAnsi="Arial" w:cs="Arial"/>
          <w:bCs/>
          <w:sz w:val="18"/>
          <w:szCs w:val="18"/>
        </w:rPr>
      </w:pPr>
    </w:p>
    <w:p w14:paraId="50735513" w14:textId="3CF6BF55" w:rsidR="00FA3120" w:rsidRPr="00C54664" w:rsidRDefault="00FA3120" w:rsidP="00C54664">
      <w:pPr>
        <w:pStyle w:val="ListParagraph"/>
        <w:numPr>
          <w:ilvl w:val="0"/>
          <w:numId w:val="28"/>
        </w:numPr>
        <w:spacing w:after="0" w:line="240" w:lineRule="auto"/>
        <w:jc w:val="both"/>
        <w:rPr>
          <w:rFonts w:ascii="Arial" w:eastAsia="Times New Roman" w:hAnsi="Arial" w:cs="Arial"/>
          <w:bCs/>
          <w:i/>
          <w:iCs/>
          <w:sz w:val="18"/>
          <w:szCs w:val="18"/>
        </w:rPr>
      </w:pPr>
      <w:r w:rsidRPr="00C54664">
        <w:rPr>
          <w:rFonts w:ascii="Arial" w:eastAsia="Times New Roman" w:hAnsi="Arial" w:cs="Arial"/>
          <w:bCs/>
          <w:i/>
          <w:iCs/>
          <w:sz w:val="18"/>
          <w:szCs w:val="18"/>
        </w:rPr>
        <w:t>Idiopathic (Unknown Causes)</w:t>
      </w:r>
      <w:r w:rsidR="0073013A" w:rsidRPr="00C54664">
        <w:rPr>
          <w:rFonts w:ascii="Arial" w:eastAsia="Times New Roman" w:hAnsi="Arial" w:cs="Arial"/>
          <w:bCs/>
          <w:i/>
          <w:iCs/>
          <w:sz w:val="18"/>
          <w:szCs w:val="18"/>
        </w:rPr>
        <w:t xml:space="preserve"> </w:t>
      </w:r>
    </w:p>
    <w:p w14:paraId="6B6C3203" w14:textId="77777777" w:rsidR="00306C17" w:rsidRDefault="00306C17" w:rsidP="00FA3120">
      <w:pPr>
        <w:spacing w:after="0" w:line="240" w:lineRule="auto"/>
        <w:jc w:val="both"/>
        <w:rPr>
          <w:rFonts w:ascii="Arial" w:eastAsia="Times New Roman" w:hAnsi="Arial" w:cs="Arial"/>
          <w:bCs/>
          <w:sz w:val="18"/>
          <w:szCs w:val="18"/>
        </w:rPr>
      </w:pPr>
    </w:p>
    <w:p w14:paraId="72B0F199" w14:textId="77777777" w:rsidR="00306C17" w:rsidRDefault="00FA3120" w:rsidP="00FA3120">
      <w:pPr>
        <w:spacing w:after="0" w:line="240" w:lineRule="auto"/>
        <w:jc w:val="both"/>
        <w:rPr>
          <w:rFonts w:ascii="Arial" w:eastAsia="Times New Roman" w:hAnsi="Arial" w:cs="Arial"/>
          <w:bCs/>
          <w:sz w:val="18"/>
          <w:szCs w:val="18"/>
        </w:rPr>
      </w:pPr>
      <w:r w:rsidRPr="00FA3120">
        <w:rPr>
          <w:rFonts w:ascii="Arial" w:eastAsia="Times New Roman" w:hAnsi="Arial" w:cs="Arial"/>
          <w:bCs/>
          <w:sz w:val="18"/>
          <w:szCs w:val="18"/>
        </w:rPr>
        <w:t>Overall, the exact cause of West syndrome in many children remains unclear</w:t>
      </w:r>
      <w:r w:rsidR="00306C17">
        <w:rPr>
          <w:rFonts w:ascii="Arial" w:eastAsia="Times New Roman" w:hAnsi="Arial" w:cs="Arial"/>
          <w:bCs/>
          <w:sz w:val="18"/>
          <w:szCs w:val="18"/>
        </w:rPr>
        <w:t xml:space="preserve"> &amp; unknown</w:t>
      </w:r>
      <w:r w:rsidRPr="00FA3120">
        <w:rPr>
          <w:rFonts w:ascii="Arial" w:eastAsia="Times New Roman" w:hAnsi="Arial" w:cs="Arial"/>
          <w:bCs/>
          <w:sz w:val="18"/>
          <w:szCs w:val="18"/>
        </w:rPr>
        <w:t>, but the potential causes</w:t>
      </w:r>
      <w:r w:rsidR="00306C17">
        <w:rPr>
          <w:rFonts w:ascii="Arial" w:eastAsia="Times New Roman" w:hAnsi="Arial" w:cs="Arial"/>
          <w:bCs/>
          <w:sz w:val="18"/>
          <w:szCs w:val="18"/>
        </w:rPr>
        <w:t xml:space="preserve"> can</w:t>
      </w:r>
      <w:r w:rsidRPr="00FA3120">
        <w:rPr>
          <w:rFonts w:ascii="Arial" w:eastAsia="Times New Roman" w:hAnsi="Arial" w:cs="Arial"/>
          <w:bCs/>
          <w:sz w:val="18"/>
          <w:szCs w:val="18"/>
        </w:rPr>
        <w:t xml:space="preserve"> highlight the complexity of the condition. </w:t>
      </w:r>
    </w:p>
    <w:p w14:paraId="3A7F8FEB" w14:textId="77777777" w:rsidR="000879CE" w:rsidRDefault="000879CE" w:rsidP="008A3EEA">
      <w:pPr>
        <w:spacing w:after="0" w:line="240" w:lineRule="auto"/>
        <w:jc w:val="both"/>
        <w:rPr>
          <w:rFonts w:ascii="Arial" w:eastAsia="Times New Roman" w:hAnsi="Arial" w:cs="Arial"/>
          <w:bCs/>
          <w:sz w:val="18"/>
          <w:szCs w:val="18"/>
        </w:rPr>
      </w:pPr>
    </w:p>
    <w:p w14:paraId="4D7CF55A" w14:textId="6914699A" w:rsidR="008A3EEA" w:rsidRDefault="00120ECC" w:rsidP="008A3EEA">
      <w:pPr>
        <w:spacing w:after="0" w:line="240" w:lineRule="auto"/>
        <w:jc w:val="both"/>
        <w:rPr>
          <w:rFonts w:ascii="Arial" w:eastAsia="Times New Roman" w:hAnsi="Arial" w:cs="Arial"/>
          <w:b/>
          <w:i/>
          <w:iCs/>
          <w:caps/>
          <w:sz w:val="18"/>
          <w:szCs w:val="18"/>
          <w:u w:val="single"/>
        </w:rPr>
      </w:pPr>
      <w:r>
        <w:rPr>
          <w:rFonts w:ascii="Arial" w:eastAsia="Times New Roman" w:hAnsi="Arial" w:cs="Arial"/>
          <w:b/>
          <w:i/>
          <w:iCs/>
          <w:sz w:val="18"/>
          <w:szCs w:val="18"/>
          <w:u w:val="single"/>
        </w:rPr>
        <w:t xml:space="preserve">Medical </w:t>
      </w:r>
      <w:r w:rsidR="008A3EEA" w:rsidRPr="00C54664">
        <w:rPr>
          <w:rFonts w:ascii="Arial" w:eastAsia="Times New Roman" w:hAnsi="Arial" w:cs="Arial"/>
          <w:b/>
          <w:i/>
          <w:iCs/>
          <w:sz w:val="18"/>
          <w:szCs w:val="18"/>
          <w:u w:val="single"/>
        </w:rPr>
        <w:t>Treatment options</w:t>
      </w:r>
    </w:p>
    <w:p w14:paraId="4DDD6878" w14:textId="331ECC3A" w:rsidR="008A3EEA" w:rsidRPr="008A3EEA" w:rsidRDefault="008A3EEA" w:rsidP="008A3EEA">
      <w:pPr>
        <w:spacing w:after="0" w:line="240" w:lineRule="auto"/>
        <w:jc w:val="both"/>
        <w:rPr>
          <w:rFonts w:ascii="Arial" w:eastAsia="Times New Roman" w:hAnsi="Arial" w:cs="Arial"/>
          <w:bCs/>
          <w:caps/>
          <w:sz w:val="18"/>
          <w:szCs w:val="18"/>
        </w:rPr>
      </w:pPr>
      <w:r w:rsidRPr="008A3EEA">
        <w:rPr>
          <w:rFonts w:ascii="Arial" w:eastAsia="Times New Roman" w:hAnsi="Arial" w:cs="Arial"/>
          <w:bCs/>
          <w:sz w:val="18"/>
          <w:szCs w:val="18"/>
        </w:rPr>
        <w:t>Some commonly used medications include:</w:t>
      </w:r>
    </w:p>
    <w:p w14:paraId="27DF05F1" w14:textId="7348930C" w:rsidR="008A3EEA" w:rsidRPr="00306C17" w:rsidRDefault="0073013A" w:rsidP="00663FBE">
      <w:pPr>
        <w:spacing w:after="0" w:line="240" w:lineRule="auto"/>
        <w:jc w:val="both"/>
        <w:rPr>
          <w:rFonts w:ascii="Arial" w:eastAsia="Times New Roman" w:hAnsi="Arial" w:cs="Arial"/>
          <w:bCs/>
          <w:caps/>
          <w:sz w:val="18"/>
          <w:szCs w:val="18"/>
        </w:rPr>
      </w:pPr>
      <w:r w:rsidRPr="00663FBE">
        <w:rPr>
          <w:rFonts w:ascii="Arial" w:eastAsia="Times New Roman" w:hAnsi="Arial" w:cs="Arial"/>
          <w:bCs/>
          <w:i/>
          <w:iCs/>
          <w:sz w:val="18"/>
          <w:szCs w:val="18"/>
        </w:rPr>
        <w:t>A</w:t>
      </w:r>
      <w:r w:rsidR="008A3EEA" w:rsidRPr="00663FBE">
        <w:rPr>
          <w:rFonts w:ascii="Arial" w:eastAsia="Times New Roman" w:hAnsi="Arial" w:cs="Arial"/>
          <w:bCs/>
          <w:i/>
          <w:iCs/>
          <w:sz w:val="18"/>
          <w:szCs w:val="18"/>
        </w:rPr>
        <w:t>drenocorticotropic hormone (</w:t>
      </w:r>
      <w:proofErr w:type="spellStart"/>
      <w:r w:rsidR="00760677" w:rsidRPr="00663FBE">
        <w:rPr>
          <w:rFonts w:ascii="Arial" w:eastAsia="Times New Roman" w:hAnsi="Arial" w:cs="Arial"/>
          <w:bCs/>
          <w:i/>
          <w:iCs/>
          <w:sz w:val="18"/>
          <w:szCs w:val="18"/>
        </w:rPr>
        <w:t>ACth</w:t>
      </w:r>
      <w:proofErr w:type="spellEnd"/>
      <w:r w:rsidR="008A3EEA" w:rsidRPr="00663FBE">
        <w:rPr>
          <w:rFonts w:ascii="Arial" w:eastAsia="Times New Roman" w:hAnsi="Arial" w:cs="Arial"/>
          <w:bCs/>
          <w:i/>
          <w:iCs/>
          <w:sz w:val="18"/>
          <w:szCs w:val="18"/>
        </w:rPr>
        <w:t>)</w:t>
      </w:r>
      <w:r w:rsidR="00663FBE">
        <w:rPr>
          <w:rFonts w:ascii="Arial" w:eastAsia="Times New Roman" w:hAnsi="Arial" w:cs="Arial"/>
          <w:bCs/>
          <w:caps/>
          <w:sz w:val="18"/>
          <w:szCs w:val="18"/>
        </w:rPr>
        <w:t xml:space="preserve">, </w:t>
      </w:r>
      <w:r w:rsidRPr="00306C17">
        <w:rPr>
          <w:rFonts w:ascii="Arial" w:eastAsia="Times New Roman" w:hAnsi="Arial" w:cs="Arial"/>
          <w:bCs/>
          <w:i/>
          <w:iCs/>
          <w:sz w:val="18"/>
          <w:szCs w:val="18"/>
        </w:rPr>
        <w:t>S</w:t>
      </w:r>
      <w:r w:rsidR="008A3EEA" w:rsidRPr="00306C17">
        <w:rPr>
          <w:rFonts w:ascii="Arial" w:eastAsia="Times New Roman" w:hAnsi="Arial" w:cs="Arial"/>
          <w:bCs/>
          <w:i/>
          <w:iCs/>
          <w:sz w:val="18"/>
          <w:szCs w:val="18"/>
        </w:rPr>
        <w:t>teroids</w:t>
      </w:r>
      <w:r w:rsidR="00663FBE">
        <w:rPr>
          <w:rFonts w:ascii="Arial" w:eastAsia="Times New Roman" w:hAnsi="Arial" w:cs="Arial"/>
          <w:bCs/>
          <w:caps/>
          <w:sz w:val="18"/>
          <w:szCs w:val="18"/>
        </w:rPr>
        <w:t xml:space="preserve">, </w:t>
      </w:r>
      <w:r w:rsidRPr="00306C17">
        <w:rPr>
          <w:rFonts w:ascii="Arial" w:eastAsia="Times New Roman" w:hAnsi="Arial" w:cs="Arial"/>
          <w:bCs/>
          <w:i/>
          <w:iCs/>
          <w:sz w:val="18"/>
          <w:szCs w:val="18"/>
        </w:rPr>
        <w:t>V</w:t>
      </w:r>
      <w:r w:rsidR="008A3EEA" w:rsidRPr="00306C17">
        <w:rPr>
          <w:rFonts w:ascii="Arial" w:eastAsia="Times New Roman" w:hAnsi="Arial" w:cs="Arial"/>
          <w:bCs/>
          <w:i/>
          <w:iCs/>
          <w:sz w:val="18"/>
          <w:szCs w:val="18"/>
        </w:rPr>
        <w:t>igabatrin</w:t>
      </w:r>
      <w:r w:rsidR="00663FBE">
        <w:rPr>
          <w:rFonts w:ascii="Arial" w:eastAsia="Times New Roman" w:hAnsi="Arial" w:cs="Arial"/>
          <w:bCs/>
          <w:i/>
          <w:iCs/>
          <w:sz w:val="18"/>
          <w:szCs w:val="18"/>
        </w:rPr>
        <w:t xml:space="preserve">, </w:t>
      </w:r>
      <w:r w:rsidR="008A3EEA" w:rsidRPr="00306C17">
        <w:rPr>
          <w:rFonts w:ascii="Arial" w:eastAsia="Times New Roman" w:hAnsi="Arial" w:cs="Arial"/>
          <w:bCs/>
          <w:i/>
          <w:iCs/>
          <w:sz w:val="18"/>
          <w:szCs w:val="18"/>
        </w:rPr>
        <w:t>Other treatments</w:t>
      </w:r>
      <w:r w:rsidR="008A3EEA" w:rsidRPr="00306C17">
        <w:rPr>
          <w:rFonts w:ascii="Arial" w:eastAsia="Times New Roman" w:hAnsi="Arial" w:cs="Arial"/>
          <w:bCs/>
          <w:sz w:val="18"/>
          <w:szCs w:val="18"/>
        </w:rPr>
        <w:t xml:space="preserve"> may include anticonvulsants, ketogenic diets, or even surgery in rare cases where the seizures are refractory to medication.</w:t>
      </w:r>
    </w:p>
    <w:p w14:paraId="7FE747F9" w14:textId="77777777" w:rsidR="0073013A" w:rsidRDefault="0073013A" w:rsidP="008A3EEA">
      <w:pPr>
        <w:spacing w:after="0" w:line="240" w:lineRule="auto"/>
        <w:jc w:val="both"/>
        <w:rPr>
          <w:rFonts w:ascii="Arial" w:eastAsia="Times New Roman" w:hAnsi="Arial" w:cs="Arial"/>
          <w:bCs/>
          <w:sz w:val="18"/>
          <w:szCs w:val="18"/>
        </w:rPr>
      </w:pPr>
    </w:p>
    <w:p w14:paraId="31F3ABB2" w14:textId="6A70AE9A" w:rsidR="008A3EEA" w:rsidRPr="00C54664" w:rsidRDefault="008A3EEA" w:rsidP="008A3EEA">
      <w:pPr>
        <w:spacing w:after="0" w:line="240" w:lineRule="auto"/>
        <w:jc w:val="both"/>
        <w:rPr>
          <w:rFonts w:ascii="Arial" w:eastAsia="Times New Roman" w:hAnsi="Arial" w:cs="Arial"/>
          <w:b/>
          <w:i/>
          <w:iCs/>
          <w:caps/>
          <w:sz w:val="18"/>
          <w:szCs w:val="18"/>
          <w:u w:val="single"/>
        </w:rPr>
      </w:pPr>
      <w:r w:rsidRPr="00C54664">
        <w:rPr>
          <w:rFonts w:ascii="Arial" w:eastAsia="Times New Roman" w:hAnsi="Arial" w:cs="Arial"/>
          <w:b/>
          <w:i/>
          <w:iCs/>
          <w:sz w:val="18"/>
          <w:szCs w:val="18"/>
          <w:u w:val="single"/>
        </w:rPr>
        <w:t>Prognosis</w:t>
      </w:r>
    </w:p>
    <w:p w14:paraId="6C0E8788" w14:textId="474461EE" w:rsidR="008A3EEA" w:rsidRPr="008A3EEA" w:rsidRDefault="008A3EEA" w:rsidP="008A3EEA">
      <w:pPr>
        <w:spacing w:after="0" w:line="240" w:lineRule="auto"/>
        <w:jc w:val="both"/>
        <w:rPr>
          <w:rFonts w:ascii="Arial" w:eastAsia="Times New Roman" w:hAnsi="Arial" w:cs="Arial"/>
          <w:bCs/>
          <w:caps/>
          <w:sz w:val="18"/>
          <w:szCs w:val="18"/>
        </w:rPr>
      </w:pPr>
      <w:r w:rsidRPr="008A3EEA">
        <w:rPr>
          <w:rFonts w:ascii="Arial" w:eastAsia="Times New Roman" w:hAnsi="Arial" w:cs="Arial"/>
          <w:bCs/>
          <w:sz w:val="18"/>
          <w:szCs w:val="18"/>
        </w:rPr>
        <w:t>The long-term prognosis for children with west syndrome varies. Early intervention and appropriate treatment can improve the chances of better outcomes</w:t>
      </w:r>
      <w:r w:rsidR="007B0BA5">
        <w:rPr>
          <w:rFonts w:ascii="Arial" w:eastAsia="Times New Roman" w:hAnsi="Arial" w:cs="Arial"/>
          <w:bCs/>
          <w:sz w:val="18"/>
          <w:szCs w:val="18"/>
        </w:rPr>
        <w:t xml:space="preserve"> &amp; quality of life.</w:t>
      </w:r>
    </w:p>
    <w:p w14:paraId="168BD3F5" w14:textId="77777777" w:rsidR="0073013A" w:rsidRDefault="0073013A" w:rsidP="008A3EEA">
      <w:pPr>
        <w:spacing w:after="0" w:line="240" w:lineRule="auto"/>
        <w:jc w:val="both"/>
        <w:rPr>
          <w:rFonts w:ascii="Arial" w:eastAsia="Times New Roman" w:hAnsi="Arial" w:cs="Arial"/>
          <w:bCs/>
          <w:sz w:val="18"/>
          <w:szCs w:val="18"/>
        </w:rPr>
      </w:pPr>
    </w:p>
    <w:p w14:paraId="150F5E07" w14:textId="77777777" w:rsidR="00463DDE" w:rsidRPr="00463DDE" w:rsidRDefault="00463DDE" w:rsidP="007B7015">
      <w:pPr>
        <w:spacing w:after="0" w:line="240" w:lineRule="auto"/>
        <w:jc w:val="both"/>
        <w:rPr>
          <w:rFonts w:ascii="Arial" w:eastAsia="Times New Roman" w:hAnsi="Arial" w:cs="Arial"/>
          <w:sz w:val="18"/>
          <w:szCs w:val="18"/>
        </w:rPr>
      </w:pPr>
    </w:p>
    <w:p w14:paraId="5D679031" w14:textId="77777777" w:rsidR="00492355" w:rsidRDefault="00492355" w:rsidP="007B7015">
      <w:pPr>
        <w:spacing w:after="0" w:line="240" w:lineRule="auto"/>
        <w:ind w:left="270" w:hanging="270"/>
        <w:jc w:val="both"/>
        <w:rPr>
          <w:rFonts w:ascii="Arial" w:eastAsia="Times New Roman" w:hAnsi="Arial" w:cs="Arial"/>
          <w:b/>
          <w:caps/>
          <w:sz w:val="20"/>
          <w:szCs w:val="20"/>
        </w:rPr>
      </w:pPr>
    </w:p>
    <w:p w14:paraId="2CC8BD99" w14:textId="77777777" w:rsidR="00492355" w:rsidRDefault="00492355" w:rsidP="007B7015">
      <w:pPr>
        <w:spacing w:after="0" w:line="240" w:lineRule="auto"/>
        <w:ind w:left="270" w:hanging="270"/>
        <w:jc w:val="both"/>
        <w:rPr>
          <w:rFonts w:ascii="Arial" w:eastAsia="Times New Roman" w:hAnsi="Arial" w:cs="Arial"/>
          <w:b/>
          <w:caps/>
          <w:sz w:val="20"/>
          <w:szCs w:val="20"/>
        </w:rPr>
      </w:pPr>
    </w:p>
    <w:p w14:paraId="21BE2B1B" w14:textId="77777777" w:rsidR="00492355" w:rsidRDefault="00492355" w:rsidP="007B7015">
      <w:pPr>
        <w:spacing w:after="0" w:line="240" w:lineRule="auto"/>
        <w:ind w:left="270" w:hanging="270"/>
        <w:jc w:val="both"/>
        <w:rPr>
          <w:rFonts w:ascii="Arial" w:eastAsia="Times New Roman" w:hAnsi="Arial" w:cs="Arial"/>
          <w:b/>
          <w:caps/>
          <w:sz w:val="20"/>
          <w:szCs w:val="20"/>
        </w:rPr>
      </w:pPr>
    </w:p>
    <w:p w14:paraId="0996FC5A" w14:textId="2C1E4EB4" w:rsidR="00463DDE" w:rsidRDefault="0073013A" w:rsidP="007B7015">
      <w:pPr>
        <w:spacing w:after="0" w:line="240" w:lineRule="auto"/>
        <w:ind w:left="270" w:hanging="270"/>
        <w:jc w:val="both"/>
        <w:rPr>
          <w:rFonts w:ascii="Arial" w:eastAsia="Times New Roman" w:hAnsi="Arial" w:cs="Arial"/>
          <w:b/>
          <w:caps/>
          <w:sz w:val="20"/>
          <w:szCs w:val="20"/>
        </w:rPr>
      </w:pPr>
      <w:r>
        <w:rPr>
          <w:rFonts w:ascii="Arial" w:eastAsia="Times New Roman" w:hAnsi="Arial" w:cs="Arial"/>
          <w:b/>
          <w:caps/>
          <w:sz w:val="20"/>
          <w:szCs w:val="20"/>
        </w:rPr>
        <w:t>case presentation</w:t>
      </w:r>
    </w:p>
    <w:p w14:paraId="5CAA2B2C" w14:textId="77777777" w:rsidR="00306C17" w:rsidRDefault="00306C17" w:rsidP="0073013A">
      <w:pPr>
        <w:spacing w:after="0" w:line="240" w:lineRule="auto"/>
        <w:jc w:val="both"/>
        <w:rPr>
          <w:rFonts w:ascii="Arial" w:eastAsia="Times New Roman" w:hAnsi="Arial" w:cs="Arial"/>
          <w:i/>
          <w:iCs/>
          <w:sz w:val="18"/>
          <w:szCs w:val="18"/>
        </w:rPr>
      </w:pPr>
    </w:p>
    <w:p w14:paraId="1089E69C" w14:textId="0678A04C" w:rsidR="0073013A" w:rsidRPr="00306C17" w:rsidRDefault="0073013A" w:rsidP="0073013A">
      <w:pPr>
        <w:spacing w:after="0" w:line="240" w:lineRule="auto"/>
        <w:jc w:val="both"/>
        <w:rPr>
          <w:rFonts w:ascii="Arial" w:eastAsia="Times New Roman" w:hAnsi="Arial" w:cs="Arial"/>
          <w:b/>
          <w:bCs/>
          <w:i/>
          <w:iCs/>
          <w:sz w:val="18"/>
          <w:szCs w:val="18"/>
        </w:rPr>
      </w:pPr>
      <w:r w:rsidRPr="00306C17">
        <w:rPr>
          <w:rFonts w:ascii="Arial" w:eastAsia="Times New Roman" w:hAnsi="Arial" w:cs="Arial"/>
          <w:b/>
          <w:bCs/>
          <w:i/>
          <w:iCs/>
          <w:sz w:val="18"/>
          <w:szCs w:val="18"/>
        </w:rPr>
        <w:t>Information</w:t>
      </w:r>
      <w:r w:rsidR="00306C17" w:rsidRPr="00306C17">
        <w:rPr>
          <w:rFonts w:ascii="Arial" w:eastAsia="Times New Roman" w:hAnsi="Arial" w:cs="Arial"/>
          <w:b/>
          <w:bCs/>
          <w:i/>
          <w:iCs/>
          <w:sz w:val="18"/>
          <w:szCs w:val="18"/>
        </w:rPr>
        <w:t xml:space="preserve"> of Patient</w:t>
      </w:r>
    </w:p>
    <w:p w14:paraId="1560ADD7" w14:textId="77777777" w:rsidR="0073013A" w:rsidRPr="0073013A" w:rsidRDefault="0073013A" w:rsidP="008D5D4A">
      <w:pPr>
        <w:spacing w:after="0" w:line="240" w:lineRule="auto"/>
        <w:ind w:left="1701"/>
        <w:jc w:val="both"/>
        <w:rPr>
          <w:rFonts w:ascii="Arial" w:eastAsia="Times New Roman" w:hAnsi="Arial" w:cs="Arial"/>
          <w:sz w:val="18"/>
          <w:szCs w:val="18"/>
        </w:rPr>
      </w:pPr>
      <w:r w:rsidRPr="0073013A">
        <w:rPr>
          <w:rFonts w:ascii="Arial" w:eastAsia="Times New Roman" w:hAnsi="Arial" w:cs="Arial"/>
          <w:sz w:val="18"/>
          <w:szCs w:val="18"/>
        </w:rPr>
        <w:t>•</w:t>
      </w:r>
      <w:r w:rsidRPr="0073013A">
        <w:rPr>
          <w:rFonts w:ascii="Arial" w:eastAsia="Times New Roman" w:hAnsi="Arial" w:cs="Arial"/>
          <w:sz w:val="18"/>
          <w:szCs w:val="18"/>
        </w:rPr>
        <w:tab/>
        <w:t>Age: 3-year-old</w:t>
      </w:r>
    </w:p>
    <w:p w14:paraId="38F9C94D" w14:textId="77777777" w:rsidR="0073013A" w:rsidRPr="0073013A" w:rsidRDefault="0073013A" w:rsidP="008D5D4A">
      <w:pPr>
        <w:spacing w:after="0" w:line="240" w:lineRule="auto"/>
        <w:ind w:left="1701"/>
        <w:jc w:val="both"/>
        <w:rPr>
          <w:rFonts w:ascii="Arial" w:eastAsia="Times New Roman" w:hAnsi="Arial" w:cs="Arial"/>
          <w:sz w:val="18"/>
          <w:szCs w:val="18"/>
        </w:rPr>
      </w:pPr>
      <w:r w:rsidRPr="0073013A">
        <w:rPr>
          <w:rFonts w:ascii="Arial" w:eastAsia="Times New Roman" w:hAnsi="Arial" w:cs="Arial"/>
          <w:sz w:val="18"/>
          <w:szCs w:val="18"/>
        </w:rPr>
        <w:lastRenderedPageBreak/>
        <w:t>•</w:t>
      </w:r>
      <w:r w:rsidRPr="0073013A">
        <w:rPr>
          <w:rFonts w:ascii="Arial" w:eastAsia="Times New Roman" w:hAnsi="Arial" w:cs="Arial"/>
          <w:sz w:val="18"/>
          <w:szCs w:val="18"/>
        </w:rPr>
        <w:tab/>
        <w:t>Sex: male</w:t>
      </w:r>
    </w:p>
    <w:p w14:paraId="61AC71A7" w14:textId="77777777" w:rsidR="0073013A" w:rsidRPr="0073013A" w:rsidRDefault="0073013A" w:rsidP="008D5D4A">
      <w:pPr>
        <w:spacing w:after="0" w:line="240" w:lineRule="auto"/>
        <w:ind w:left="1701"/>
        <w:jc w:val="both"/>
        <w:rPr>
          <w:rFonts w:ascii="Arial" w:eastAsia="Times New Roman" w:hAnsi="Arial" w:cs="Arial"/>
          <w:sz w:val="18"/>
          <w:szCs w:val="18"/>
        </w:rPr>
      </w:pPr>
      <w:r w:rsidRPr="0073013A">
        <w:rPr>
          <w:rFonts w:ascii="Arial" w:eastAsia="Times New Roman" w:hAnsi="Arial" w:cs="Arial"/>
          <w:sz w:val="18"/>
          <w:szCs w:val="18"/>
        </w:rPr>
        <w:t>•</w:t>
      </w:r>
      <w:r w:rsidRPr="0073013A">
        <w:rPr>
          <w:rFonts w:ascii="Arial" w:eastAsia="Times New Roman" w:hAnsi="Arial" w:cs="Arial"/>
          <w:sz w:val="18"/>
          <w:szCs w:val="18"/>
        </w:rPr>
        <w:tab/>
        <w:t>Informant – Mother (good reliability)</w:t>
      </w:r>
    </w:p>
    <w:p w14:paraId="2F90F5FA" w14:textId="2AF2D272" w:rsidR="0073013A" w:rsidRPr="0073013A" w:rsidRDefault="0073013A" w:rsidP="008D5D4A">
      <w:pPr>
        <w:spacing w:after="0" w:line="240" w:lineRule="auto"/>
        <w:ind w:left="1701"/>
        <w:jc w:val="both"/>
        <w:rPr>
          <w:rFonts w:ascii="Arial" w:eastAsia="Times New Roman" w:hAnsi="Arial" w:cs="Arial"/>
          <w:sz w:val="18"/>
          <w:szCs w:val="18"/>
        </w:rPr>
      </w:pPr>
    </w:p>
    <w:p w14:paraId="67393748" w14:textId="2F6F861B" w:rsidR="0073013A" w:rsidRPr="00306C17" w:rsidRDefault="0073013A" w:rsidP="0073013A">
      <w:pPr>
        <w:spacing w:after="0" w:line="240" w:lineRule="auto"/>
        <w:jc w:val="both"/>
        <w:rPr>
          <w:rFonts w:ascii="Arial" w:eastAsia="Times New Roman" w:hAnsi="Arial" w:cs="Arial"/>
          <w:b/>
          <w:bCs/>
          <w:sz w:val="18"/>
          <w:szCs w:val="18"/>
        </w:rPr>
      </w:pPr>
      <w:r w:rsidRPr="00306C17">
        <w:rPr>
          <w:rFonts w:ascii="Arial" w:eastAsia="Times New Roman" w:hAnsi="Arial" w:cs="Arial"/>
          <w:b/>
          <w:bCs/>
          <w:i/>
          <w:iCs/>
          <w:sz w:val="18"/>
          <w:szCs w:val="18"/>
        </w:rPr>
        <w:t>Chief Complaint</w:t>
      </w:r>
      <w:r w:rsidR="00306C17" w:rsidRPr="00306C17">
        <w:rPr>
          <w:rFonts w:ascii="Arial" w:eastAsia="Times New Roman" w:hAnsi="Arial" w:cs="Arial"/>
          <w:b/>
          <w:bCs/>
          <w:i/>
          <w:iCs/>
          <w:sz w:val="18"/>
          <w:szCs w:val="18"/>
        </w:rPr>
        <w:t>s</w:t>
      </w:r>
      <w:r w:rsidRPr="00306C17">
        <w:rPr>
          <w:rFonts w:ascii="Arial" w:eastAsia="Times New Roman" w:hAnsi="Arial" w:cs="Arial"/>
          <w:b/>
          <w:bCs/>
          <w:sz w:val="18"/>
          <w:szCs w:val="18"/>
        </w:rPr>
        <w:t xml:space="preserve"> </w:t>
      </w:r>
    </w:p>
    <w:p w14:paraId="190ABF97" w14:textId="48D495AA" w:rsidR="0073013A" w:rsidRPr="0073013A" w:rsidRDefault="0073013A" w:rsidP="0073013A">
      <w:pPr>
        <w:spacing w:after="0" w:line="240" w:lineRule="auto"/>
        <w:jc w:val="both"/>
        <w:rPr>
          <w:rFonts w:ascii="Arial" w:eastAsia="Times New Roman" w:hAnsi="Arial" w:cs="Arial"/>
          <w:sz w:val="18"/>
          <w:szCs w:val="18"/>
        </w:rPr>
      </w:pPr>
      <w:r w:rsidRPr="0073013A">
        <w:rPr>
          <w:rFonts w:ascii="Arial" w:eastAsia="Times New Roman" w:hAnsi="Arial" w:cs="Arial"/>
          <w:sz w:val="18"/>
          <w:szCs w:val="18"/>
        </w:rPr>
        <w:t xml:space="preserve">According to informant primary concerns or complaint that led them to seek physiotherapist is child being 3-year-old but unable to sit and stand independently, dependent for bed mobilities &amp; transferring activities </w:t>
      </w:r>
      <w:r w:rsidR="00306C17">
        <w:rPr>
          <w:rFonts w:ascii="Arial" w:eastAsia="Times New Roman" w:hAnsi="Arial" w:cs="Arial"/>
          <w:sz w:val="18"/>
          <w:szCs w:val="18"/>
        </w:rPr>
        <w:t>and all the activities of daily living since birth</w:t>
      </w:r>
      <w:r w:rsidRPr="0073013A">
        <w:rPr>
          <w:rFonts w:ascii="Arial" w:eastAsia="Times New Roman" w:hAnsi="Arial" w:cs="Arial"/>
          <w:sz w:val="18"/>
          <w:szCs w:val="18"/>
        </w:rPr>
        <w:t>.</w:t>
      </w:r>
    </w:p>
    <w:p w14:paraId="023A0258" w14:textId="77777777" w:rsidR="00306C17" w:rsidRDefault="00306C17" w:rsidP="0073013A">
      <w:pPr>
        <w:spacing w:after="0" w:line="240" w:lineRule="auto"/>
        <w:jc w:val="both"/>
        <w:rPr>
          <w:rFonts w:ascii="Arial" w:eastAsia="Times New Roman" w:hAnsi="Arial" w:cs="Arial"/>
          <w:sz w:val="18"/>
          <w:szCs w:val="18"/>
        </w:rPr>
      </w:pPr>
    </w:p>
    <w:p w14:paraId="4C64D60D" w14:textId="729F9685" w:rsidR="0073013A" w:rsidRPr="00306C17" w:rsidRDefault="0073013A" w:rsidP="0073013A">
      <w:pPr>
        <w:spacing w:after="0" w:line="240" w:lineRule="auto"/>
        <w:jc w:val="both"/>
        <w:rPr>
          <w:rFonts w:ascii="Arial" w:eastAsia="Times New Roman" w:hAnsi="Arial" w:cs="Arial"/>
          <w:b/>
          <w:bCs/>
          <w:i/>
          <w:iCs/>
          <w:sz w:val="18"/>
          <w:szCs w:val="18"/>
        </w:rPr>
      </w:pPr>
      <w:r w:rsidRPr="00306C17">
        <w:rPr>
          <w:rFonts w:ascii="Arial" w:eastAsia="Times New Roman" w:hAnsi="Arial" w:cs="Arial"/>
          <w:b/>
          <w:bCs/>
          <w:i/>
          <w:iCs/>
          <w:sz w:val="18"/>
          <w:szCs w:val="18"/>
        </w:rPr>
        <w:t xml:space="preserve">Birth History </w:t>
      </w:r>
    </w:p>
    <w:p w14:paraId="4F4562D1" w14:textId="77777777" w:rsidR="00306C17" w:rsidRDefault="0073013A" w:rsidP="0073013A">
      <w:pPr>
        <w:spacing w:after="0" w:line="240" w:lineRule="auto"/>
        <w:jc w:val="both"/>
        <w:rPr>
          <w:rFonts w:ascii="Arial" w:eastAsia="Times New Roman" w:hAnsi="Arial" w:cs="Arial"/>
          <w:b/>
          <w:bCs/>
          <w:i/>
          <w:iCs/>
          <w:sz w:val="18"/>
          <w:szCs w:val="18"/>
        </w:rPr>
      </w:pPr>
      <w:r w:rsidRPr="0073013A">
        <w:rPr>
          <w:rFonts w:ascii="Arial" w:eastAsia="Times New Roman" w:hAnsi="Arial" w:cs="Arial"/>
          <w:sz w:val="18"/>
          <w:szCs w:val="18"/>
        </w:rPr>
        <w:t xml:space="preserve">According to informant this 3-year-old child is the second born child out of consanguineous marriage, as parents were already aware about the condition, signs &amp; symptoms they were vigilant throughout the antenatal &amp; postnatal period. </w:t>
      </w:r>
    </w:p>
    <w:p w14:paraId="1E0F9A81" w14:textId="77777777" w:rsidR="00306C17" w:rsidRDefault="00306C17" w:rsidP="0073013A">
      <w:pPr>
        <w:spacing w:after="0" w:line="240" w:lineRule="auto"/>
        <w:jc w:val="both"/>
        <w:rPr>
          <w:rFonts w:ascii="Arial" w:eastAsia="Times New Roman" w:hAnsi="Arial" w:cs="Arial"/>
          <w:b/>
          <w:bCs/>
          <w:i/>
          <w:iCs/>
          <w:sz w:val="18"/>
          <w:szCs w:val="18"/>
        </w:rPr>
      </w:pPr>
    </w:p>
    <w:p w14:paraId="53749487" w14:textId="72DA0338" w:rsidR="0073013A" w:rsidRDefault="00306C17" w:rsidP="0073013A">
      <w:pPr>
        <w:spacing w:after="0" w:line="240" w:lineRule="auto"/>
        <w:jc w:val="both"/>
        <w:rPr>
          <w:rFonts w:ascii="Arial" w:eastAsia="Times New Roman" w:hAnsi="Arial" w:cs="Arial"/>
          <w:sz w:val="18"/>
          <w:szCs w:val="18"/>
        </w:rPr>
      </w:pPr>
      <w:r>
        <w:rPr>
          <w:rFonts w:ascii="Arial" w:eastAsia="Times New Roman" w:hAnsi="Arial" w:cs="Arial"/>
          <w:b/>
          <w:bCs/>
          <w:i/>
          <w:iCs/>
          <w:sz w:val="18"/>
          <w:szCs w:val="18"/>
        </w:rPr>
        <w:t>“</w:t>
      </w:r>
      <w:r w:rsidR="0073013A" w:rsidRPr="00306C17">
        <w:rPr>
          <w:rFonts w:ascii="Arial" w:eastAsia="Times New Roman" w:hAnsi="Arial" w:cs="Arial"/>
          <w:b/>
          <w:bCs/>
          <w:i/>
          <w:iCs/>
          <w:sz w:val="18"/>
          <w:szCs w:val="18"/>
        </w:rPr>
        <w:t>They were counselled after the first delivery to consult their doctor before expecting the second child. They consulted their doctor</w:t>
      </w:r>
      <w:r w:rsidR="00595EDB">
        <w:rPr>
          <w:rFonts w:ascii="Arial" w:eastAsia="Times New Roman" w:hAnsi="Arial" w:cs="Arial"/>
          <w:b/>
          <w:bCs/>
          <w:i/>
          <w:iCs/>
          <w:sz w:val="18"/>
          <w:szCs w:val="18"/>
        </w:rPr>
        <w:t xml:space="preserve"> before &amp; after conceiving, </w:t>
      </w:r>
      <w:r w:rsidR="005D5579">
        <w:rPr>
          <w:rFonts w:ascii="Arial" w:eastAsia="Times New Roman" w:hAnsi="Arial" w:cs="Arial"/>
          <w:b/>
          <w:bCs/>
          <w:i/>
          <w:iCs/>
          <w:sz w:val="18"/>
          <w:szCs w:val="18"/>
        </w:rPr>
        <w:t>medical</w:t>
      </w:r>
      <w:r w:rsidR="00595EDB">
        <w:rPr>
          <w:rFonts w:ascii="Arial" w:eastAsia="Times New Roman" w:hAnsi="Arial" w:cs="Arial"/>
          <w:b/>
          <w:bCs/>
          <w:i/>
          <w:iCs/>
          <w:sz w:val="18"/>
          <w:szCs w:val="18"/>
        </w:rPr>
        <w:t xml:space="preserve"> advice suggested they can go ahead with the second child</w:t>
      </w:r>
      <w:r>
        <w:rPr>
          <w:rFonts w:ascii="Arial" w:eastAsia="Times New Roman" w:hAnsi="Arial" w:cs="Arial"/>
          <w:b/>
          <w:bCs/>
          <w:i/>
          <w:iCs/>
          <w:sz w:val="18"/>
          <w:szCs w:val="18"/>
        </w:rPr>
        <w:t>”</w:t>
      </w:r>
      <w:r w:rsidR="0073013A" w:rsidRPr="00306C17">
        <w:rPr>
          <w:rFonts w:ascii="Arial" w:eastAsia="Times New Roman" w:hAnsi="Arial" w:cs="Arial"/>
          <w:b/>
          <w:bCs/>
          <w:i/>
          <w:iCs/>
          <w:sz w:val="18"/>
          <w:szCs w:val="18"/>
        </w:rPr>
        <w:t>.</w:t>
      </w:r>
    </w:p>
    <w:p w14:paraId="1086AC5A" w14:textId="77777777" w:rsidR="00306C17" w:rsidRPr="0073013A" w:rsidRDefault="00306C17" w:rsidP="0073013A">
      <w:pPr>
        <w:spacing w:after="0" w:line="240" w:lineRule="auto"/>
        <w:jc w:val="both"/>
        <w:rPr>
          <w:rFonts w:ascii="Arial" w:eastAsia="Times New Roman" w:hAnsi="Arial" w:cs="Arial"/>
          <w:sz w:val="18"/>
          <w:szCs w:val="18"/>
        </w:rPr>
      </w:pPr>
    </w:p>
    <w:p w14:paraId="3A72D6C9" w14:textId="7B0EF2F5" w:rsidR="0073013A" w:rsidRPr="00AB5663" w:rsidRDefault="0073013A" w:rsidP="008D5D4A">
      <w:pPr>
        <w:pStyle w:val="ListParagraph"/>
        <w:numPr>
          <w:ilvl w:val="0"/>
          <w:numId w:val="37"/>
        </w:numPr>
        <w:spacing w:after="0" w:line="240" w:lineRule="auto"/>
        <w:ind w:left="1985" w:hanging="567"/>
        <w:jc w:val="both"/>
        <w:rPr>
          <w:rFonts w:ascii="Arial" w:eastAsia="Times New Roman" w:hAnsi="Arial" w:cs="Arial"/>
          <w:sz w:val="18"/>
          <w:szCs w:val="18"/>
        </w:rPr>
      </w:pPr>
      <w:r w:rsidRPr="00AB5663">
        <w:rPr>
          <w:rFonts w:ascii="Arial" w:eastAsia="Times New Roman" w:hAnsi="Arial" w:cs="Arial"/>
          <w:i/>
          <w:iCs/>
          <w:sz w:val="18"/>
          <w:szCs w:val="18"/>
        </w:rPr>
        <w:t>Antenatal history</w:t>
      </w:r>
      <w:r w:rsidRPr="00AB5663">
        <w:rPr>
          <w:rFonts w:ascii="Arial" w:eastAsia="Times New Roman" w:hAnsi="Arial" w:cs="Arial"/>
          <w:sz w:val="18"/>
          <w:szCs w:val="18"/>
        </w:rPr>
        <w:t xml:space="preserve"> – All </w:t>
      </w:r>
      <w:r w:rsidR="00595EDB" w:rsidRPr="00AB5663">
        <w:rPr>
          <w:rFonts w:ascii="Arial" w:eastAsia="Times New Roman" w:hAnsi="Arial" w:cs="Arial"/>
          <w:sz w:val="18"/>
          <w:szCs w:val="18"/>
        </w:rPr>
        <w:t xml:space="preserve">the regular </w:t>
      </w:r>
      <w:r w:rsidRPr="00AB5663">
        <w:rPr>
          <w:rFonts w:ascii="Arial" w:eastAsia="Times New Roman" w:hAnsi="Arial" w:cs="Arial"/>
          <w:sz w:val="18"/>
          <w:szCs w:val="18"/>
        </w:rPr>
        <w:t xml:space="preserve">supplements (folic acid and iron tablets) were taken, regular checkups were done, all the investigations were done on time.  There </w:t>
      </w:r>
      <w:r w:rsidR="00595EDB" w:rsidRPr="00AB5663">
        <w:rPr>
          <w:rFonts w:ascii="Arial" w:eastAsia="Times New Roman" w:hAnsi="Arial" w:cs="Arial"/>
          <w:sz w:val="18"/>
          <w:szCs w:val="18"/>
        </w:rPr>
        <w:t>i</w:t>
      </w:r>
      <w:r w:rsidRPr="00AB5663">
        <w:rPr>
          <w:rFonts w:ascii="Arial" w:eastAsia="Times New Roman" w:hAnsi="Arial" w:cs="Arial"/>
          <w:sz w:val="18"/>
          <w:szCs w:val="18"/>
        </w:rPr>
        <w:t xml:space="preserve">s good weight gain (approximately 10 kg). </w:t>
      </w:r>
      <w:r w:rsidRPr="00AB5663">
        <w:rPr>
          <w:rFonts w:ascii="Arial" w:eastAsia="Times New Roman" w:hAnsi="Arial" w:cs="Arial"/>
          <w:i/>
          <w:iCs/>
          <w:sz w:val="18"/>
          <w:szCs w:val="18"/>
        </w:rPr>
        <w:t xml:space="preserve">importantly mother </w:t>
      </w:r>
      <w:r w:rsidR="00595EDB" w:rsidRPr="00AB5663">
        <w:rPr>
          <w:rFonts w:ascii="Arial" w:eastAsia="Times New Roman" w:hAnsi="Arial" w:cs="Arial"/>
          <w:i/>
          <w:iCs/>
          <w:sz w:val="18"/>
          <w:szCs w:val="18"/>
        </w:rPr>
        <w:t>reported</w:t>
      </w:r>
      <w:r w:rsidRPr="00AB5663">
        <w:rPr>
          <w:rFonts w:ascii="Arial" w:eastAsia="Times New Roman" w:hAnsi="Arial" w:cs="Arial"/>
          <w:i/>
          <w:iCs/>
          <w:sz w:val="18"/>
          <w:szCs w:val="18"/>
        </w:rPr>
        <w:t xml:space="preserve"> that quickening or fetal movements was feeble &amp; </w:t>
      </w:r>
      <w:r w:rsidR="00306C17" w:rsidRPr="00AB5663">
        <w:rPr>
          <w:rFonts w:ascii="Arial" w:eastAsia="Times New Roman" w:hAnsi="Arial" w:cs="Arial"/>
          <w:i/>
          <w:iCs/>
          <w:sz w:val="18"/>
          <w:szCs w:val="18"/>
        </w:rPr>
        <w:t>fewer</w:t>
      </w:r>
      <w:r w:rsidRPr="00AB5663">
        <w:rPr>
          <w:rFonts w:ascii="Arial" w:eastAsia="Times New Roman" w:hAnsi="Arial" w:cs="Arial"/>
          <w:i/>
          <w:iCs/>
          <w:sz w:val="18"/>
          <w:szCs w:val="18"/>
        </w:rPr>
        <w:t xml:space="preserve"> than her previous pregnancy. She felt the kicking movement at 25th week of pregnancy which is quite late. </w:t>
      </w:r>
      <w:r w:rsidRPr="00AB5663">
        <w:rPr>
          <w:rFonts w:ascii="Arial" w:eastAsia="Times New Roman" w:hAnsi="Arial" w:cs="Arial"/>
          <w:sz w:val="18"/>
          <w:szCs w:val="18"/>
        </w:rPr>
        <w:t xml:space="preserve">There is no history of hypertension, diabetes mellitus or gestational diabetes or </w:t>
      </w:r>
      <w:r w:rsidR="00595EDB" w:rsidRPr="00AB5663">
        <w:rPr>
          <w:rFonts w:ascii="Arial" w:eastAsia="Times New Roman" w:hAnsi="Arial" w:cs="Arial"/>
          <w:sz w:val="18"/>
          <w:szCs w:val="18"/>
        </w:rPr>
        <w:t xml:space="preserve">no h/o premature bleeding, </w:t>
      </w:r>
      <w:r w:rsidRPr="00AB5663">
        <w:rPr>
          <w:rFonts w:ascii="Arial" w:eastAsia="Times New Roman" w:hAnsi="Arial" w:cs="Arial"/>
          <w:sz w:val="18"/>
          <w:szCs w:val="18"/>
        </w:rPr>
        <w:t xml:space="preserve">any fall/trauma/excessive vomiting/addictions and fever. </w:t>
      </w:r>
    </w:p>
    <w:p w14:paraId="15F83D6A" w14:textId="77777777" w:rsidR="00595EDB" w:rsidRPr="0073013A" w:rsidRDefault="00595EDB" w:rsidP="008D5D4A">
      <w:pPr>
        <w:spacing w:after="0" w:line="240" w:lineRule="auto"/>
        <w:ind w:left="1843"/>
        <w:jc w:val="both"/>
        <w:rPr>
          <w:rFonts w:ascii="Arial" w:eastAsia="Times New Roman" w:hAnsi="Arial" w:cs="Arial"/>
          <w:sz w:val="18"/>
          <w:szCs w:val="18"/>
        </w:rPr>
      </w:pPr>
    </w:p>
    <w:p w14:paraId="62A6AB65" w14:textId="0EEB970D" w:rsidR="0073013A" w:rsidRPr="00AB5663" w:rsidRDefault="005D5579" w:rsidP="008D5D4A">
      <w:pPr>
        <w:pStyle w:val="ListParagraph"/>
        <w:numPr>
          <w:ilvl w:val="0"/>
          <w:numId w:val="37"/>
        </w:numPr>
        <w:spacing w:after="0" w:line="240" w:lineRule="auto"/>
        <w:ind w:left="1985" w:hanging="567"/>
        <w:jc w:val="both"/>
        <w:rPr>
          <w:rFonts w:ascii="Arial" w:eastAsia="Times New Roman" w:hAnsi="Arial" w:cs="Arial"/>
          <w:sz w:val="18"/>
          <w:szCs w:val="18"/>
        </w:rPr>
      </w:pPr>
      <w:r w:rsidRPr="00AB5663">
        <w:rPr>
          <w:rFonts w:ascii="Arial" w:eastAsia="Times New Roman" w:hAnsi="Arial" w:cs="Arial"/>
          <w:i/>
          <w:iCs/>
          <w:sz w:val="18"/>
          <w:szCs w:val="18"/>
        </w:rPr>
        <w:t>Perin</w:t>
      </w:r>
      <w:r w:rsidR="0073013A" w:rsidRPr="00AB5663">
        <w:rPr>
          <w:rFonts w:ascii="Arial" w:eastAsia="Times New Roman" w:hAnsi="Arial" w:cs="Arial"/>
          <w:i/>
          <w:iCs/>
          <w:sz w:val="18"/>
          <w:szCs w:val="18"/>
        </w:rPr>
        <w:t>atal History</w:t>
      </w:r>
      <w:r w:rsidR="0073013A" w:rsidRPr="00AB5663">
        <w:rPr>
          <w:rFonts w:ascii="Arial" w:eastAsia="Times New Roman" w:hAnsi="Arial" w:cs="Arial"/>
          <w:sz w:val="18"/>
          <w:szCs w:val="18"/>
        </w:rPr>
        <w:t xml:space="preserve"> – child was full term born at gestational age of 38 weeks via normal vaginal delivery, </w:t>
      </w:r>
      <w:r w:rsidRPr="00AB5663">
        <w:rPr>
          <w:rFonts w:ascii="Arial" w:eastAsia="Times New Roman" w:hAnsi="Arial" w:cs="Arial"/>
          <w:sz w:val="18"/>
          <w:szCs w:val="18"/>
        </w:rPr>
        <w:t xml:space="preserve">baby was 2700 grams, </w:t>
      </w:r>
      <w:r w:rsidR="0073013A" w:rsidRPr="00AB5663">
        <w:rPr>
          <w:rFonts w:ascii="Arial" w:eastAsia="Times New Roman" w:hAnsi="Arial" w:cs="Arial"/>
          <w:sz w:val="18"/>
          <w:szCs w:val="18"/>
        </w:rPr>
        <w:t>there was delayed cry after birth (shifted to NICU), there is h/o seizure’s, no h/o jaundice and deformities.</w:t>
      </w:r>
    </w:p>
    <w:p w14:paraId="3B8C70BE" w14:textId="77777777" w:rsidR="00595EDB" w:rsidRPr="0073013A" w:rsidRDefault="00595EDB" w:rsidP="008D5D4A">
      <w:pPr>
        <w:spacing w:after="0" w:line="240" w:lineRule="auto"/>
        <w:ind w:left="1843"/>
        <w:jc w:val="both"/>
        <w:rPr>
          <w:rFonts w:ascii="Arial" w:eastAsia="Times New Roman" w:hAnsi="Arial" w:cs="Arial"/>
          <w:sz w:val="18"/>
          <w:szCs w:val="18"/>
        </w:rPr>
      </w:pPr>
    </w:p>
    <w:p w14:paraId="2F0A1B62" w14:textId="6B6DE876" w:rsidR="0073013A" w:rsidRPr="00AB5663" w:rsidRDefault="0073013A" w:rsidP="008D5D4A">
      <w:pPr>
        <w:pStyle w:val="ListParagraph"/>
        <w:numPr>
          <w:ilvl w:val="0"/>
          <w:numId w:val="37"/>
        </w:numPr>
        <w:spacing w:after="0" w:line="240" w:lineRule="auto"/>
        <w:ind w:left="1985" w:hanging="567"/>
        <w:jc w:val="both"/>
        <w:rPr>
          <w:rFonts w:ascii="Arial" w:eastAsia="Times New Roman" w:hAnsi="Arial" w:cs="Arial"/>
          <w:sz w:val="18"/>
          <w:szCs w:val="18"/>
        </w:rPr>
      </w:pPr>
      <w:r w:rsidRPr="00AB5663">
        <w:rPr>
          <w:rFonts w:ascii="Arial" w:eastAsia="Times New Roman" w:hAnsi="Arial" w:cs="Arial"/>
          <w:i/>
          <w:iCs/>
          <w:sz w:val="18"/>
          <w:szCs w:val="18"/>
        </w:rPr>
        <w:t>Post</w:t>
      </w:r>
      <w:r w:rsidR="005D5579" w:rsidRPr="00AB5663">
        <w:rPr>
          <w:rFonts w:ascii="Arial" w:eastAsia="Times New Roman" w:hAnsi="Arial" w:cs="Arial"/>
          <w:i/>
          <w:iCs/>
          <w:sz w:val="18"/>
          <w:szCs w:val="18"/>
        </w:rPr>
        <w:t>n</w:t>
      </w:r>
      <w:r w:rsidRPr="00AB5663">
        <w:rPr>
          <w:rFonts w:ascii="Arial" w:eastAsia="Times New Roman" w:hAnsi="Arial" w:cs="Arial"/>
          <w:i/>
          <w:iCs/>
          <w:sz w:val="18"/>
          <w:szCs w:val="18"/>
        </w:rPr>
        <w:t>atal history</w:t>
      </w:r>
      <w:r w:rsidRPr="00AB5663">
        <w:rPr>
          <w:rFonts w:ascii="Arial" w:eastAsia="Times New Roman" w:hAnsi="Arial" w:cs="Arial"/>
          <w:sz w:val="18"/>
          <w:szCs w:val="18"/>
        </w:rPr>
        <w:t xml:space="preserve"> – there is h/o seizure and h/o of NICU admission </w:t>
      </w:r>
      <w:r w:rsidR="000C68D4" w:rsidRPr="00AB5663">
        <w:rPr>
          <w:rFonts w:ascii="Arial" w:eastAsia="Times New Roman" w:hAnsi="Arial" w:cs="Arial"/>
          <w:sz w:val="18"/>
          <w:szCs w:val="18"/>
        </w:rPr>
        <w:t>for 3 days with oxygen support.</w:t>
      </w:r>
    </w:p>
    <w:p w14:paraId="75FE153B" w14:textId="77777777" w:rsidR="00CD4349" w:rsidRDefault="00CD4349" w:rsidP="0073013A">
      <w:pPr>
        <w:spacing w:after="0" w:line="240" w:lineRule="auto"/>
        <w:jc w:val="both"/>
        <w:rPr>
          <w:rFonts w:ascii="Arial" w:eastAsia="Times New Roman" w:hAnsi="Arial" w:cs="Arial"/>
          <w:sz w:val="18"/>
          <w:szCs w:val="18"/>
        </w:rPr>
      </w:pPr>
    </w:p>
    <w:p w14:paraId="07A1F298" w14:textId="622D1CCD" w:rsidR="00CD4349" w:rsidRPr="0073013A" w:rsidRDefault="00CD4349" w:rsidP="0073013A">
      <w:pPr>
        <w:spacing w:after="0" w:line="240" w:lineRule="auto"/>
        <w:jc w:val="both"/>
        <w:rPr>
          <w:rFonts w:ascii="Arial" w:eastAsia="Times New Roman" w:hAnsi="Arial" w:cs="Arial"/>
          <w:sz w:val="18"/>
          <w:szCs w:val="18"/>
        </w:rPr>
      </w:pPr>
      <w:r w:rsidRPr="00BC3899">
        <w:rPr>
          <w:rFonts w:ascii="Arial" w:eastAsia="Times New Roman" w:hAnsi="Arial" w:cs="Arial"/>
          <w:sz w:val="18"/>
          <w:szCs w:val="18"/>
          <w:highlight w:val="yellow"/>
        </w:rPr>
        <w:t xml:space="preserve">Child and </w:t>
      </w:r>
      <w:commentRangeStart w:id="0"/>
      <w:r w:rsidRPr="00BC3899">
        <w:rPr>
          <w:rFonts w:ascii="Arial" w:eastAsia="Times New Roman" w:hAnsi="Arial" w:cs="Arial"/>
          <w:sz w:val="18"/>
          <w:szCs w:val="18"/>
          <w:highlight w:val="yellow"/>
        </w:rPr>
        <w:t>mother</w:t>
      </w:r>
      <w:commentRangeEnd w:id="0"/>
      <w:r w:rsidR="00BC3899">
        <w:rPr>
          <w:rStyle w:val="CommentReference"/>
          <w:rFonts w:ascii="Calibri" w:eastAsia="MS Mincho" w:hAnsi="Calibri" w:cs="Arial"/>
          <w:lang w:val="en-NZ"/>
        </w:rPr>
        <w:commentReference w:id="0"/>
      </w:r>
      <w:r w:rsidRPr="00BC3899">
        <w:rPr>
          <w:rFonts w:ascii="Arial" w:eastAsia="Times New Roman" w:hAnsi="Arial" w:cs="Arial"/>
          <w:sz w:val="18"/>
          <w:szCs w:val="18"/>
          <w:highlight w:val="yellow"/>
        </w:rPr>
        <w:t xml:space="preserve"> was discharged</w:t>
      </w:r>
      <w:r>
        <w:rPr>
          <w:rFonts w:ascii="Arial" w:eastAsia="Times New Roman" w:hAnsi="Arial" w:cs="Arial"/>
          <w:sz w:val="18"/>
          <w:szCs w:val="18"/>
        </w:rPr>
        <w:t xml:space="preserve"> from hospital and </w:t>
      </w:r>
      <w:r w:rsidR="00AB5663">
        <w:rPr>
          <w:rFonts w:ascii="Arial" w:eastAsia="Times New Roman" w:hAnsi="Arial" w:cs="Arial"/>
          <w:sz w:val="18"/>
          <w:szCs w:val="18"/>
        </w:rPr>
        <w:t xml:space="preserve">Parents were counselled </w:t>
      </w:r>
      <w:r>
        <w:rPr>
          <w:rFonts w:ascii="Arial" w:eastAsia="Times New Roman" w:hAnsi="Arial" w:cs="Arial"/>
          <w:sz w:val="18"/>
          <w:szCs w:val="18"/>
        </w:rPr>
        <w:t>for regular follow ups</w:t>
      </w:r>
      <w:r w:rsidR="00AB5663">
        <w:rPr>
          <w:rFonts w:ascii="Arial" w:eastAsia="Times New Roman" w:hAnsi="Arial" w:cs="Arial"/>
          <w:sz w:val="18"/>
          <w:szCs w:val="18"/>
        </w:rPr>
        <w:t xml:space="preserve">, also informed about the signs and symptoms of the condition. In case parents notice any signs and symptoms, </w:t>
      </w:r>
      <w:r w:rsidR="00AB5663" w:rsidRPr="00BC3899">
        <w:rPr>
          <w:rFonts w:ascii="Arial" w:eastAsia="Times New Roman" w:hAnsi="Arial" w:cs="Arial"/>
          <w:sz w:val="18"/>
          <w:szCs w:val="18"/>
          <w:highlight w:val="yellow"/>
        </w:rPr>
        <w:t xml:space="preserve">report </w:t>
      </w:r>
      <w:commentRangeStart w:id="1"/>
      <w:r w:rsidR="00AB5663" w:rsidRPr="00BC3899">
        <w:rPr>
          <w:rFonts w:ascii="Arial" w:eastAsia="Times New Roman" w:hAnsi="Arial" w:cs="Arial"/>
          <w:sz w:val="18"/>
          <w:szCs w:val="18"/>
          <w:highlight w:val="yellow"/>
        </w:rPr>
        <w:t>their</w:t>
      </w:r>
      <w:commentRangeEnd w:id="1"/>
      <w:r w:rsidR="00BC3899">
        <w:rPr>
          <w:rStyle w:val="CommentReference"/>
          <w:rFonts w:ascii="Calibri" w:eastAsia="MS Mincho" w:hAnsi="Calibri" w:cs="Arial"/>
          <w:lang w:val="en-NZ"/>
        </w:rPr>
        <w:commentReference w:id="1"/>
      </w:r>
      <w:r w:rsidR="00AB5663" w:rsidRPr="00BC3899">
        <w:rPr>
          <w:rFonts w:ascii="Arial" w:eastAsia="Times New Roman" w:hAnsi="Arial" w:cs="Arial"/>
          <w:sz w:val="18"/>
          <w:szCs w:val="18"/>
          <w:highlight w:val="yellow"/>
        </w:rPr>
        <w:t xml:space="preserve"> doctor</w:t>
      </w:r>
      <w:r w:rsidR="00AB5663">
        <w:rPr>
          <w:rFonts w:ascii="Arial" w:eastAsia="Times New Roman" w:hAnsi="Arial" w:cs="Arial"/>
          <w:sz w:val="18"/>
          <w:szCs w:val="18"/>
        </w:rPr>
        <w:t xml:space="preserve"> as soon as possible.</w:t>
      </w:r>
    </w:p>
    <w:p w14:paraId="31C94257" w14:textId="77777777" w:rsidR="0073013A" w:rsidRPr="0073013A" w:rsidRDefault="0073013A" w:rsidP="0073013A">
      <w:pPr>
        <w:spacing w:after="0" w:line="240" w:lineRule="auto"/>
        <w:jc w:val="both"/>
        <w:rPr>
          <w:rFonts w:ascii="Arial" w:eastAsia="Times New Roman" w:hAnsi="Arial" w:cs="Arial"/>
          <w:sz w:val="18"/>
          <w:szCs w:val="18"/>
        </w:rPr>
      </w:pPr>
    </w:p>
    <w:p w14:paraId="0A5A7568" w14:textId="7DDBC43A" w:rsidR="005D5579" w:rsidRPr="00492355" w:rsidRDefault="0073013A" w:rsidP="0073013A">
      <w:pPr>
        <w:spacing w:after="0" w:line="240" w:lineRule="auto"/>
        <w:jc w:val="both"/>
        <w:rPr>
          <w:rFonts w:ascii="Arial" w:eastAsia="Times New Roman" w:hAnsi="Arial" w:cs="Arial"/>
          <w:b/>
          <w:bCs/>
          <w:i/>
          <w:iCs/>
          <w:sz w:val="18"/>
          <w:szCs w:val="18"/>
        </w:rPr>
      </w:pPr>
      <w:r w:rsidRPr="00306C17">
        <w:rPr>
          <w:rFonts w:ascii="Arial" w:eastAsia="Times New Roman" w:hAnsi="Arial" w:cs="Arial"/>
          <w:b/>
          <w:bCs/>
          <w:i/>
          <w:iCs/>
          <w:sz w:val="18"/>
          <w:szCs w:val="18"/>
        </w:rPr>
        <w:t>History of Present Illness (HPI)</w:t>
      </w:r>
    </w:p>
    <w:p w14:paraId="1F2625E4" w14:textId="0A9264CC" w:rsidR="00595EDB" w:rsidRPr="0073013A" w:rsidRDefault="005D5579"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According to informant the child had mild spasms on the 5</w:t>
      </w:r>
      <w:r w:rsidRPr="005D5579">
        <w:rPr>
          <w:rFonts w:ascii="Arial" w:eastAsia="Times New Roman" w:hAnsi="Arial" w:cs="Arial"/>
          <w:sz w:val="18"/>
          <w:szCs w:val="18"/>
          <w:vertAlign w:val="superscript"/>
        </w:rPr>
        <w:t>th</w:t>
      </w:r>
      <w:r>
        <w:rPr>
          <w:rFonts w:ascii="Arial" w:eastAsia="Times New Roman" w:hAnsi="Arial" w:cs="Arial"/>
          <w:sz w:val="18"/>
          <w:szCs w:val="18"/>
        </w:rPr>
        <w:t xml:space="preserve"> day of life mother reported to their doctor and medications were started</w:t>
      </w:r>
      <w:r w:rsidR="006C6581">
        <w:rPr>
          <w:rFonts w:ascii="Arial" w:eastAsia="Times New Roman" w:hAnsi="Arial" w:cs="Arial"/>
          <w:sz w:val="18"/>
          <w:szCs w:val="18"/>
        </w:rPr>
        <w:t xml:space="preserve">, </w:t>
      </w:r>
      <w:r w:rsidR="0073013A" w:rsidRPr="0073013A">
        <w:rPr>
          <w:rFonts w:ascii="Arial" w:eastAsia="Times New Roman" w:hAnsi="Arial" w:cs="Arial"/>
          <w:sz w:val="18"/>
          <w:szCs w:val="18"/>
        </w:rPr>
        <w:t>spasms</w:t>
      </w:r>
      <w:r w:rsidR="006C6581">
        <w:rPr>
          <w:rFonts w:ascii="Arial" w:eastAsia="Times New Roman" w:hAnsi="Arial" w:cs="Arial"/>
          <w:sz w:val="18"/>
          <w:szCs w:val="18"/>
        </w:rPr>
        <w:t xml:space="preserve"> were </w:t>
      </w:r>
      <w:r w:rsidR="0073013A" w:rsidRPr="0073013A">
        <w:rPr>
          <w:rFonts w:ascii="Arial" w:eastAsia="Times New Roman" w:hAnsi="Arial" w:cs="Arial"/>
          <w:sz w:val="18"/>
          <w:szCs w:val="18"/>
        </w:rPr>
        <w:t xml:space="preserve">characterized </w:t>
      </w:r>
      <w:r w:rsidR="0073013A" w:rsidRPr="0073013A">
        <w:rPr>
          <w:rFonts w:ascii="Arial" w:eastAsia="Times New Roman" w:hAnsi="Arial" w:cs="Arial"/>
          <w:sz w:val="18"/>
          <w:szCs w:val="18"/>
        </w:rPr>
        <w:lastRenderedPageBreak/>
        <w:t xml:space="preserve">by brief, sudden jerks of the </w:t>
      </w:r>
      <w:r w:rsidR="006C6581">
        <w:rPr>
          <w:rFonts w:ascii="Arial" w:eastAsia="Times New Roman" w:hAnsi="Arial" w:cs="Arial"/>
          <w:sz w:val="18"/>
          <w:szCs w:val="18"/>
        </w:rPr>
        <w:t>right upper limb and lower limb</w:t>
      </w:r>
      <w:r w:rsidR="0073013A" w:rsidRPr="0073013A">
        <w:rPr>
          <w:rFonts w:ascii="Arial" w:eastAsia="Times New Roman" w:hAnsi="Arial" w:cs="Arial"/>
          <w:sz w:val="18"/>
          <w:szCs w:val="18"/>
        </w:rPr>
        <w:t xml:space="preserve"> and neck</w:t>
      </w:r>
      <w:r w:rsidR="006C6581">
        <w:rPr>
          <w:rFonts w:ascii="Arial" w:eastAsia="Times New Roman" w:hAnsi="Arial" w:cs="Arial"/>
          <w:sz w:val="18"/>
          <w:szCs w:val="18"/>
        </w:rPr>
        <w:t>, also showed</w:t>
      </w:r>
      <w:r w:rsidR="0073013A" w:rsidRPr="0073013A">
        <w:rPr>
          <w:rFonts w:ascii="Arial" w:eastAsia="Times New Roman" w:hAnsi="Arial" w:cs="Arial"/>
          <w:sz w:val="18"/>
          <w:szCs w:val="18"/>
        </w:rPr>
        <w:t xml:space="preserve"> jackknife movements and occasional forward bending of the torso</w:t>
      </w:r>
      <w:r w:rsidR="006C6581">
        <w:rPr>
          <w:rFonts w:ascii="Arial" w:eastAsia="Times New Roman" w:hAnsi="Arial" w:cs="Arial"/>
          <w:sz w:val="18"/>
          <w:szCs w:val="18"/>
        </w:rPr>
        <w:t xml:space="preserve"> appearing as </w:t>
      </w:r>
      <w:r w:rsidR="00D23050">
        <w:rPr>
          <w:rFonts w:ascii="Arial" w:eastAsia="Times New Roman" w:hAnsi="Arial" w:cs="Arial"/>
          <w:b/>
          <w:bCs/>
          <w:i/>
          <w:iCs/>
          <w:sz w:val="18"/>
          <w:szCs w:val="18"/>
        </w:rPr>
        <w:t>“</w:t>
      </w:r>
      <w:r w:rsidR="0073013A" w:rsidRPr="00D23050">
        <w:rPr>
          <w:rFonts w:ascii="Arial" w:eastAsia="Times New Roman" w:hAnsi="Arial" w:cs="Arial"/>
          <w:b/>
          <w:bCs/>
          <w:i/>
          <w:iCs/>
          <w:sz w:val="18"/>
          <w:szCs w:val="18"/>
        </w:rPr>
        <w:t>salaam</w:t>
      </w:r>
      <w:r w:rsidR="00D23050">
        <w:rPr>
          <w:rFonts w:ascii="Arial" w:eastAsia="Times New Roman" w:hAnsi="Arial" w:cs="Arial"/>
          <w:b/>
          <w:bCs/>
          <w:i/>
          <w:iCs/>
          <w:sz w:val="18"/>
          <w:szCs w:val="18"/>
        </w:rPr>
        <w:t xml:space="preserve"> </w:t>
      </w:r>
      <w:r w:rsidR="0073013A" w:rsidRPr="00D23050">
        <w:rPr>
          <w:rFonts w:ascii="Arial" w:eastAsia="Times New Roman" w:hAnsi="Arial" w:cs="Arial"/>
          <w:b/>
          <w:bCs/>
          <w:i/>
          <w:iCs/>
          <w:sz w:val="18"/>
          <w:szCs w:val="18"/>
        </w:rPr>
        <w:t>posturing</w:t>
      </w:r>
      <w:r w:rsidR="00D23050" w:rsidRPr="00D23050">
        <w:rPr>
          <w:rFonts w:ascii="Arial" w:eastAsia="Times New Roman" w:hAnsi="Arial" w:cs="Arial"/>
          <w:b/>
          <w:bCs/>
          <w:sz w:val="18"/>
          <w:szCs w:val="18"/>
        </w:rPr>
        <w:t>”</w:t>
      </w:r>
      <w:r w:rsidR="00D23050">
        <w:rPr>
          <w:rFonts w:ascii="Arial" w:eastAsia="Times New Roman" w:hAnsi="Arial" w:cs="Arial"/>
          <w:sz w:val="18"/>
          <w:szCs w:val="18"/>
        </w:rPr>
        <w:t>. Frequency and duration of the</w:t>
      </w:r>
      <w:r w:rsidR="0073013A" w:rsidRPr="0073013A">
        <w:rPr>
          <w:rFonts w:ascii="Arial" w:eastAsia="Times New Roman" w:hAnsi="Arial" w:cs="Arial"/>
          <w:sz w:val="18"/>
          <w:szCs w:val="18"/>
        </w:rPr>
        <w:t xml:space="preserve"> spasms </w:t>
      </w:r>
      <w:r w:rsidR="00D23050">
        <w:rPr>
          <w:rFonts w:ascii="Arial" w:eastAsia="Times New Roman" w:hAnsi="Arial" w:cs="Arial"/>
          <w:sz w:val="18"/>
          <w:szCs w:val="18"/>
        </w:rPr>
        <w:t xml:space="preserve">were, they </w:t>
      </w:r>
      <w:r w:rsidR="00D23050" w:rsidRPr="0073013A">
        <w:rPr>
          <w:rFonts w:ascii="Arial" w:eastAsia="Times New Roman" w:hAnsi="Arial" w:cs="Arial"/>
          <w:sz w:val="18"/>
          <w:szCs w:val="18"/>
        </w:rPr>
        <w:t>occur</w:t>
      </w:r>
      <w:r w:rsidR="00D23050">
        <w:rPr>
          <w:rFonts w:ascii="Arial" w:eastAsia="Times New Roman" w:hAnsi="Arial" w:cs="Arial"/>
          <w:sz w:val="18"/>
          <w:szCs w:val="18"/>
        </w:rPr>
        <w:t>red</w:t>
      </w:r>
      <w:r w:rsidR="0073013A" w:rsidRPr="0073013A">
        <w:rPr>
          <w:rFonts w:ascii="Arial" w:eastAsia="Times New Roman" w:hAnsi="Arial" w:cs="Arial"/>
          <w:sz w:val="18"/>
          <w:szCs w:val="18"/>
        </w:rPr>
        <w:t xml:space="preserve"> in clusters of </w:t>
      </w:r>
      <w:r w:rsidR="00D23050">
        <w:rPr>
          <w:rFonts w:ascii="Arial" w:eastAsia="Times New Roman" w:hAnsi="Arial" w:cs="Arial"/>
          <w:sz w:val="18"/>
          <w:szCs w:val="18"/>
        </w:rPr>
        <w:t>5</w:t>
      </w:r>
      <w:r w:rsidR="0073013A" w:rsidRPr="0073013A">
        <w:rPr>
          <w:rFonts w:ascii="Arial" w:eastAsia="Times New Roman" w:hAnsi="Arial" w:cs="Arial"/>
          <w:sz w:val="18"/>
          <w:szCs w:val="18"/>
        </w:rPr>
        <w:t>-</w:t>
      </w:r>
      <w:r w:rsidR="00D23050">
        <w:rPr>
          <w:rFonts w:ascii="Arial" w:eastAsia="Times New Roman" w:hAnsi="Arial" w:cs="Arial"/>
          <w:sz w:val="18"/>
          <w:szCs w:val="18"/>
        </w:rPr>
        <w:t>6</w:t>
      </w:r>
      <w:r w:rsidR="0073013A" w:rsidRPr="0073013A">
        <w:rPr>
          <w:rFonts w:ascii="Arial" w:eastAsia="Times New Roman" w:hAnsi="Arial" w:cs="Arial"/>
          <w:sz w:val="18"/>
          <w:szCs w:val="18"/>
        </w:rPr>
        <w:t xml:space="preserve"> jerks every </w:t>
      </w:r>
      <w:r w:rsidR="00D23050">
        <w:rPr>
          <w:rFonts w:ascii="Arial" w:eastAsia="Times New Roman" w:hAnsi="Arial" w:cs="Arial"/>
          <w:sz w:val="18"/>
          <w:szCs w:val="18"/>
        </w:rPr>
        <w:t>hour</w:t>
      </w:r>
      <w:r w:rsidR="0073013A" w:rsidRPr="0073013A">
        <w:rPr>
          <w:rFonts w:ascii="Arial" w:eastAsia="Times New Roman" w:hAnsi="Arial" w:cs="Arial"/>
          <w:sz w:val="18"/>
          <w:szCs w:val="18"/>
        </w:rPr>
        <w:t xml:space="preserve"> throughout </w:t>
      </w:r>
      <w:r w:rsidR="00D23050">
        <w:rPr>
          <w:rFonts w:ascii="Arial" w:eastAsia="Times New Roman" w:hAnsi="Arial" w:cs="Arial"/>
          <w:sz w:val="18"/>
          <w:szCs w:val="18"/>
        </w:rPr>
        <w:t>the day. There were a</w:t>
      </w:r>
      <w:r w:rsidR="0073013A" w:rsidRPr="0073013A">
        <w:rPr>
          <w:rFonts w:ascii="Arial" w:eastAsia="Times New Roman" w:hAnsi="Arial" w:cs="Arial"/>
          <w:sz w:val="18"/>
          <w:szCs w:val="18"/>
        </w:rPr>
        <w:t xml:space="preserve">ssociated </w:t>
      </w:r>
      <w:r w:rsidR="00D23050">
        <w:rPr>
          <w:rFonts w:ascii="Arial" w:eastAsia="Times New Roman" w:hAnsi="Arial" w:cs="Arial"/>
          <w:sz w:val="18"/>
          <w:szCs w:val="18"/>
        </w:rPr>
        <w:t xml:space="preserve">which were reduced </w:t>
      </w:r>
      <w:r w:rsidR="0073013A" w:rsidRPr="0073013A">
        <w:rPr>
          <w:rFonts w:ascii="Arial" w:eastAsia="Times New Roman" w:hAnsi="Arial" w:cs="Arial"/>
          <w:sz w:val="18"/>
          <w:szCs w:val="18"/>
        </w:rPr>
        <w:t xml:space="preserve">alertness, </w:t>
      </w:r>
      <w:r w:rsidR="00D23050">
        <w:rPr>
          <w:rFonts w:ascii="Arial" w:eastAsia="Times New Roman" w:hAnsi="Arial" w:cs="Arial"/>
          <w:sz w:val="18"/>
          <w:szCs w:val="18"/>
        </w:rPr>
        <w:t xml:space="preserve">difficulty in </w:t>
      </w:r>
      <w:r w:rsidR="0073013A" w:rsidRPr="0073013A">
        <w:rPr>
          <w:rFonts w:ascii="Arial" w:eastAsia="Times New Roman" w:hAnsi="Arial" w:cs="Arial"/>
          <w:sz w:val="18"/>
          <w:szCs w:val="18"/>
        </w:rPr>
        <w:t>feeding,</w:t>
      </w:r>
      <w:r w:rsidR="00D23050">
        <w:rPr>
          <w:rFonts w:ascii="Arial" w:eastAsia="Times New Roman" w:hAnsi="Arial" w:cs="Arial"/>
          <w:sz w:val="18"/>
          <w:szCs w:val="18"/>
        </w:rPr>
        <w:t xml:space="preserve"> sleep disturbances</w:t>
      </w:r>
      <w:r w:rsidR="0073013A" w:rsidRPr="0073013A">
        <w:rPr>
          <w:rFonts w:ascii="Arial" w:eastAsia="Times New Roman" w:hAnsi="Arial" w:cs="Arial"/>
          <w:sz w:val="18"/>
          <w:szCs w:val="18"/>
        </w:rPr>
        <w:t xml:space="preserve"> </w:t>
      </w:r>
      <w:r w:rsidR="00D23050">
        <w:rPr>
          <w:rFonts w:ascii="Arial" w:eastAsia="Times New Roman" w:hAnsi="Arial" w:cs="Arial"/>
          <w:sz w:val="18"/>
          <w:szCs w:val="18"/>
        </w:rPr>
        <w:t>and there is positive history of</w:t>
      </w:r>
      <w:r w:rsidR="0073013A" w:rsidRPr="0073013A">
        <w:rPr>
          <w:rFonts w:ascii="Arial" w:eastAsia="Times New Roman" w:hAnsi="Arial" w:cs="Arial"/>
          <w:sz w:val="18"/>
          <w:szCs w:val="18"/>
        </w:rPr>
        <w:t xml:space="preserve"> developmental delays.</w:t>
      </w:r>
      <w:r w:rsidR="00D23050">
        <w:rPr>
          <w:rFonts w:ascii="Arial" w:eastAsia="Times New Roman" w:hAnsi="Arial" w:cs="Arial"/>
          <w:sz w:val="18"/>
          <w:szCs w:val="18"/>
        </w:rPr>
        <w:t xml:space="preserve"> Frequency of spasms increased during</w:t>
      </w:r>
      <w:r w:rsidR="0073013A" w:rsidRPr="0073013A">
        <w:rPr>
          <w:rFonts w:ascii="Arial" w:eastAsia="Times New Roman" w:hAnsi="Arial" w:cs="Arial"/>
          <w:sz w:val="18"/>
          <w:szCs w:val="18"/>
        </w:rPr>
        <w:t xml:space="preserve"> periods of stress</w:t>
      </w:r>
      <w:r w:rsidR="00D23050">
        <w:rPr>
          <w:rFonts w:ascii="Arial" w:eastAsia="Times New Roman" w:hAnsi="Arial" w:cs="Arial"/>
          <w:sz w:val="18"/>
          <w:szCs w:val="18"/>
        </w:rPr>
        <w:t>, after waking up from sleep</w:t>
      </w:r>
      <w:r w:rsidR="00166A92">
        <w:rPr>
          <w:rFonts w:ascii="Arial" w:eastAsia="Times New Roman" w:hAnsi="Arial" w:cs="Arial"/>
          <w:sz w:val="18"/>
          <w:szCs w:val="18"/>
        </w:rPr>
        <w:t>. Earlier Investigations were done in form of EEG, blood profile and MRI. Reports suggested h</w:t>
      </w:r>
      <w:r w:rsidR="00166A92" w:rsidRPr="00166A92">
        <w:rPr>
          <w:rFonts w:ascii="Arial" w:eastAsia="Times New Roman" w:hAnsi="Arial" w:cs="Arial"/>
          <w:sz w:val="18"/>
          <w:szCs w:val="18"/>
        </w:rPr>
        <w:t>ypsarrhythmia</w:t>
      </w:r>
      <w:r w:rsidR="00166A92">
        <w:rPr>
          <w:rFonts w:ascii="Arial" w:eastAsia="Times New Roman" w:hAnsi="Arial" w:cs="Arial"/>
          <w:sz w:val="18"/>
          <w:szCs w:val="18"/>
        </w:rPr>
        <w:t xml:space="preserve"> which were high-</w:t>
      </w:r>
      <w:r w:rsidR="00E37AF8">
        <w:rPr>
          <w:rFonts w:ascii="Arial" w:eastAsia="Times New Roman" w:hAnsi="Arial" w:cs="Arial"/>
          <w:sz w:val="18"/>
          <w:szCs w:val="18"/>
        </w:rPr>
        <w:t>amplitude</w:t>
      </w:r>
      <w:r w:rsidR="00166A92">
        <w:rPr>
          <w:rFonts w:ascii="Arial" w:eastAsia="Times New Roman" w:hAnsi="Arial" w:cs="Arial"/>
          <w:sz w:val="18"/>
          <w:szCs w:val="18"/>
        </w:rPr>
        <w:t xml:space="preserve">, multifocal and </w:t>
      </w:r>
      <w:r w:rsidR="00E37AF8">
        <w:rPr>
          <w:rFonts w:ascii="Arial" w:eastAsia="Times New Roman" w:hAnsi="Arial" w:cs="Arial"/>
          <w:sz w:val="18"/>
          <w:szCs w:val="18"/>
        </w:rPr>
        <w:t xml:space="preserve">EEG were done both sleep-awake cycle. Child is on regular medications and was told he will achieve milestones a bit later than the normal child, but being a three-year-old, he is still not able to hold his head at least for </w:t>
      </w:r>
      <w:commentRangeStart w:id="2"/>
      <w:r w:rsidR="00E37AF8" w:rsidRPr="00BC3899">
        <w:rPr>
          <w:rFonts w:ascii="Arial" w:eastAsia="Times New Roman" w:hAnsi="Arial" w:cs="Arial"/>
          <w:sz w:val="18"/>
          <w:szCs w:val="18"/>
          <w:highlight w:val="yellow"/>
        </w:rPr>
        <w:t>30secs</w:t>
      </w:r>
      <w:commentRangeEnd w:id="2"/>
      <w:r w:rsidR="00BC3899">
        <w:rPr>
          <w:rStyle w:val="CommentReference"/>
          <w:rFonts w:ascii="Calibri" w:eastAsia="MS Mincho" w:hAnsi="Calibri" w:cs="Arial"/>
          <w:lang w:val="en-NZ"/>
        </w:rPr>
        <w:commentReference w:id="2"/>
      </w:r>
      <w:r w:rsidR="00E37AF8">
        <w:rPr>
          <w:rFonts w:ascii="Arial" w:eastAsia="Times New Roman" w:hAnsi="Arial" w:cs="Arial"/>
          <w:sz w:val="18"/>
          <w:szCs w:val="18"/>
        </w:rPr>
        <w:t xml:space="preserve">, this is the reason for parents to be stressed and this made parents </w:t>
      </w:r>
      <w:r w:rsidR="00AB5663">
        <w:rPr>
          <w:rFonts w:ascii="Arial" w:eastAsia="Times New Roman" w:hAnsi="Arial" w:cs="Arial"/>
          <w:sz w:val="18"/>
          <w:szCs w:val="18"/>
        </w:rPr>
        <w:t xml:space="preserve">to </w:t>
      </w:r>
      <w:r w:rsidR="00E37AF8">
        <w:rPr>
          <w:rFonts w:ascii="Arial" w:eastAsia="Times New Roman" w:hAnsi="Arial" w:cs="Arial"/>
          <w:sz w:val="18"/>
          <w:szCs w:val="18"/>
        </w:rPr>
        <w:t>t</w:t>
      </w:r>
      <w:r w:rsidR="00AB5663">
        <w:rPr>
          <w:rFonts w:ascii="Arial" w:eastAsia="Times New Roman" w:hAnsi="Arial" w:cs="Arial"/>
          <w:sz w:val="18"/>
          <w:szCs w:val="18"/>
        </w:rPr>
        <w:t>a</w:t>
      </w:r>
      <w:r w:rsidR="00E37AF8">
        <w:rPr>
          <w:rFonts w:ascii="Arial" w:eastAsia="Times New Roman" w:hAnsi="Arial" w:cs="Arial"/>
          <w:sz w:val="18"/>
          <w:szCs w:val="18"/>
        </w:rPr>
        <w:t>k</w:t>
      </w:r>
      <w:r w:rsidR="00AB5663">
        <w:rPr>
          <w:rFonts w:ascii="Arial" w:eastAsia="Times New Roman" w:hAnsi="Arial" w:cs="Arial"/>
          <w:sz w:val="18"/>
          <w:szCs w:val="18"/>
        </w:rPr>
        <w:t>e</w:t>
      </w:r>
      <w:r w:rsidR="00E37AF8">
        <w:rPr>
          <w:rFonts w:ascii="Arial" w:eastAsia="Times New Roman" w:hAnsi="Arial" w:cs="Arial"/>
          <w:sz w:val="18"/>
          <w:szCs w:val="18"/>
        </w:rPr>
        <w:t xml:space="preserve"> their child to another hospital and another doctor</w:t>
      </w:r>
      <w:r w:rsidR="00AB5663">
        <w:rPr>
          <w:rFonts w:ascii="Arial" w:eastAsia="Times New Roman" w:hAnsi="Arial" w:cs="Arial"/>
          <w:sz w:val="18"/>
          <w:szCs w:val="18"/>
        </w:rPr>
        <w:t xml:space="preserve">. </w:t>
      </w:r>
      <w:r w:rsidR="00F10896">
        <w:rPr>
          <w:rFonts w:ascii="Arial" w:eastAsia="Times New Roman" w:hAnsi="Arial" w:cs="Arial"/>
          <w:sz w:val="18"/>
          <w:szCs w:val="18"/>
        </w:rPr>
        <w:t>Their</w:t>
      </w:r>
      <w:r w:rsidR="00AB5663">
        <w:rPr>
          <w:rFonts w:ascii="Arial" w:eastAsia="Times New Roman" w:hAnsi="Arial" w:cs="Arial"/>
          <w:sz w:val="18"/>
          <w:szCs w:val="18"/>
        </w:rPr>
        <w:t xml:space="preserve"> doctor after going through all the previous reports and investigations, suggested or </w:t>
      </w:r>
      <w:r w:rsidR="00E37AF8">
        <w:rPr>
          <w:rFonts w:ascii="Arial" w:eastAsia="Times New Roman" w:hAnsi="Arial" w:cs="Arial"/>
          <w:sz w:val="18"/>
          <w:szCs w:val="18"/>
        </w:rPr>
        <w:t xml:space="preserve">advised </w:t>
      </w:r>
      <w:r w:rsidR="00AB5663">
        <w:rPr>
          <w:rFonts w:ascii="Arial" w:eastAsia="Times New Roman" w:hAnsi="Arial" w:cs="Arial"/>
          <w:sz w:val="18"/>
          <w:szCs w:val="18"/>
        </w:rPr>
        <w:t xml:space="preserve">parents </w:t>
      </w:r>
      <w:r w:rsidR="00E37AF8">
        <w:rPr>
          <w:rFonts w:ascii="Arial" w:eastAsia="Times New Roman" w:hAnsi="Arial" w:cs="Arial"/>
          <w:sz w:val="18"/>
          <w:szCs w:val="18"/>
        </w:rPr>
        <w:t>to start with physiotherapy as soon as possible for</w:t>
      </w:r>
      <w:r w:rsidR="00AB5663">
        <w:rPr>
          <w:rFonts w:ascii="Arial" w:eastAsia="Times New Roman" w:hAnsi="Arial" w:cs="Arial"/>
          <w:sz w:val="18"/>
          <w:szCs w:val="18"/>
        </w:rPr>
        <w:t xml:space="preserve"> the better improvement and improving quality of life.</w:t>
      </w:r>
      <w:r w:rsidR="00E37AF8">
        <w:rPr>
          <w:rFonts w:ascii="Arial" w:eastAsia="Times New Roman" w:hAnsi="Arial" w:cs="Arial"/>
          <w:sz w:val="18"/>
          <w:szCs w:val="18"/>
        </w:rPr>
        <w:t xml:space="preserve">  </w:t>
      </w:r>
    </w:p>
    <w:p w14:paraId="3ABBB0F7" w14:textId="77777777" w:rsidR="00E37AF8" w:rsidRDefault="00E37AF8" w:rsidP="0073013A">
      <w:pPr>
        <w:spacing w:after="0" w:line="240" w:lineRule="auto"/>
        <w:jc w:val="both"/>
        <w:rPr>
          <w:rFonts w:ascii="Arial" w:eastAsia="Times New Roman" w:hAnsi="Arial" w:cs="Arial"/>
          <w:b/>
          <w:bCs/>
          <w:i/>
          <w:iCs/>
          <w:sz w:val="18"/>
          <w:szCs w:val="18"/>
        </w:rPr>
      </w:pPr>
    </w:p>
    <w:p w14:paraId="1BA8F642" w14:textId="75D50229" w:rsidR="0073013A" w:rsidRPr="0073013A" w:rsidRDefault="0073013A" w:rsidP="0073013A">
      <w:pPr>
        <w:spacing w:after="0" w:line="240" w:lineRule="auto"/>
        <w:jc w:val="both"/>
        <w:rPr>
          <w:rFonts w:ascii="Arial" w:eastAsia="Times New Roman" w:hAnsi="Arial" w:cs="Arial"/>
          <w:sz w:val="18"/>
          <w:szCs w:val="18"/>
        </w:rPr>
      </w:pPr>
      <w:r w:rsidRPr="00595EDB">
        <w:rPr>
          <w:rFonts w:ascii="Arial" w:eastAsia="Times New Roman" w:hAnsi="Arial" w:cs="Arial"/>
          <w:b/>
          <w:bCs/>
          <w:i/>
          <w:iCs/>
          <w:sz w:val="18"/>
          <w:szCs w:val="18"/>
        </w:rPr>
        <w:t xml:space="preserve">Past Medical History </w:t>
      </w:r>
    </w:p>
    <w:p w14:paraId="3BFBFCF2" w14:textId="24F560F8" w:rsidR="0073013A" w:rsidRPr="0073013A" w:rsidRDefault="00AB5663" w:rsidP="0073013A">
      <w:pPr>
        <w:spacing w:after="0" w:line="240" w:lineRule="auto"/>
        <w:jc w:val="both"/>
        <w:rPr>
          <w:rFonts w:ascii="Arial" w:eastAsia="Times New Roman" w:hAnsi="Arial" w:cs="Arial"/>
          <w:sz w:val="18"/>
          <w:szCs w:val="18"/>
        </w:rPr>
      </w:pPr>
      <w:r w:rsidRPr="00BC3899">
        <w:rPr>
          <w:rFonts w:ascii="Arial" w:eastAsia="Times New Roman" w:hAnsi="Arial" w:cs="Arial"/>
          <w:sz w:val="18"/>
          <w:szCs w:val="18"/>
          <w:highlight w:val="yellow"/>
        </w:rPr>
        <w:t xml:space="preserve">there is no positive past </w:t>
      </w:r>
      <w:commentRangeStart w:id="3"/>
      <w:r w:rsidRPr="00BC3899">
        <w:rPr>
          <w:rFonts w:ascii="Arial" w:eastAsia="Times New Roman" w:hAnsi="Arial" w:cs="Arial"/>
          <w:sz w:val="18"/>
          <w:szCs w:val="18"/>
          <w:highlight w:val="yellow"/>
        </w:rPr>
        <w:t>medical</w:t>
      </w:r>
      <w:commentRangeEnd w:id="3"/>
      <w:r w:rsidR="00BC3899">
        <w:rPr>
          <w:rStyle w:val="CommentReference"/>
          <w:rFonts w:ascii="Calibri" w:eastAsia="MS Mincho" w:hAnsi="Calibri" w:cs="Arial"/>
          <w:lang w:val="en-NZ"/>
        </w:rPr>
        <w:commentReference w:id="3"/>
      </w:r>
      <w:r w:rsidRPr="00BC3899">
        <w:rPr>
          <w:rFonts w:ascii="Arial" w:eastAsia="Times New Roman" w:hAnsi="Arial" w:cs="Arial"/>
          <w:sz w:val="18"/>
          <w:szCs w:val="18"/>
          <w:highlight w:val="yellow"/>
        </w:rPr>
        <w:t xml:space="preserve"> history</w:t>
      </w:r>
      <w:r w:rsidR="0073013A" w:rsidRPr="0073013A">
        <w:rPr>
          <w:rFonts w:ascii="Arial" w:eastAsia="Times New Roman" w:hAnsi="Arial" w:cs="Arial"/>
          <w:sz w:val="18"/>
          <w:szCs w:val="18"/>
        </w:rPr>
        <w:t xml:space="preserve"> </w:t>
      </w:r>
    </w:p>
    <w:p w14:paraId="6246FB24" w14:textId="28FD8B19" w:rsidR="0073013A" w:rsidRPr="0073013A" w:rsidRDefault="0073013A" w:rsidP="0073013A">
      <w:pPr>
        <w:spacing w:after="0" w:line="240" w:lineRule="auto"/>
        <w:jc w:val="both"/>
        <w:rPr>
          <w:rFonts w:ascii="Arial" w:eastAsia="Times New Roman" w:hAnsi="Arial" w:cs="Arial"/>
          <w:sz w:val="18"/>
          <w:szCs w:val="18"/>
        </w:rPr>
      </w:pPr>
    </w:p>
    <w:p w14:paraId="581D7F4D" w14:textId="3717CA45" w:rsidR="0073013A" w:rsidRPr="00595EDB" w:rsidRDefault="0073013A" w:rsidP="0073013A">
      <w:pPr>
        <w:spacing w:after="0" w:line="240" w:lineRule="auto"/>
        <w:jc w:val="both"/>
        <w:rPr>
          <w:rFonts w:ascii="Arial" w:eastAsia="Times New Roman" w:hAnsi="Arial" w:cs="Arial"/>
          <w:b/>
          <w:bCs/>
          <w:i/>
          <w:iCs/>
          <w:sz w:val="18"/>
          <w:szCs w:val="18"/>
        </w:rPr>
      </w:pPr>
      <w:r w:rsidRPr="00595EDB">
        <w:rPr>
          <w:rFonts w:ascii="Arial" w:eastAsia="Times New Roman" w:hAnsi="Arial" w:cs="Arial"/>
          <w:b/>
          <w:bCs/>
          <w:i/>
          <w:iCs/>
          <w:sz w:val="18"/>
          <w:szCs w:val="18"/>
        </w:rPr>
        <w:t>Family History</w:t>
      </w:r>
    </w:p>
    <w:p w14:paraId="4F942D4C" w14:textId="5EFB4849" w:rsidR="00AB5663" w:rsidRDefault="0073013A" w:rsidP="008D5D4A">
      <w:pPr>
        <w:pStyle w:val="ListParagraph"/>
        <w:numPr>
          <w:ilvl w:val="3"/>
          <w:numId w:val="36"/>
        </w:numPr>
        <w:spacing w:after="0" w:line="240" w:lineRule="auto"/>
        <w:ind w:left="1985" w:hanging="567"/>
        <w:jc w:val="both"/>
        <w:rPr>
          <w:rFonts w:ascii="Arial" w:eastAsia="Times New Roman" w:hAnsi="Arial" w:cs="Arial"/>
          <w:sz w:val="18"/>
          <w:szCs w:val="18"/>
        </w:rPr>
      </w:pPr>
      <w:r w:rsidRPr="00AB5663">
        <w:rPr>
          <w:rFonts w:ascii="Arial" w:eastAsia="Times New Roman" w:hAnsi="Arial" w:cs="Arial"/>
          <w:sz w:val="18"/>
          <w:szCs w:val="18"/>
        </w:rPr>
        <w:t>There is no family history of epilepsy or developmental disorders</w:t>
      </w:r>
      <w:r w:rsidR="00AB5663" w:rsidRPr="00AB5663">
        <w:rPr>
          <w:rFonts w:ascii="Arial" w:eastAsia="Times New Roman" w:hAnsi="Arial" w:cs="Arial"/>
          <w:sz w:val="18"/>
          <w:szCs w:val="18"/>
        </w:rPr>
        <w:t xml:space="preserve"> in in either of the family members</w:t>
      </w:r>
    </w:p>
    <w:p w14:paraId="4B0EBB02" w14:textId="75B0A26D" w:rsidR="009E1A82" w:rsidRDefault="009E1A82" w:rsidP="008D5D4A">
      <w:pPr>
        <w:pStyle w:val="ListParagraph"/>
        <w:numPr>
          <w:ilvl w:val="3"/>
          <w:numId w:val="36"/>
        </w:numPr>
        <w:spacing w:after="0" w:line="240" w:lineRule="auto"/>
        <w:ind w:left="1985" w:hanging="567"/>
        <w:jc w:val="both"/>
        <w:rPr>
          <w:rFonts w:ascii="Arial" w:eastAsia="Times New Roman" w:hAnsi="Arial" w:cs="Arial"/>
          <w:sz w:val="18"/>
          <w:szCs w:val="18"/>
        </w:rPr>
      </w:pPr>
      <w:r>
        <w:rPr>
          <w:rFonts w:ascii="Arial" w:eastAsia="Times New Roman" w:hAnsi="Arial" w:cs="Arial"/>
          <w:sz w:val="18"/>
          <w:szCs w:val="18"/>
        </w:rPr>
        <w:t>There is positive history of consanguineous marriage</w:t>
      </w:r>
    </w:p>
    <w:p w14:paraId="7AA9B503" w14:textId="77777777" w:rsidR="009E1A82" w:rsidRDefault="009E1A82" w:rsidP="009E1A82">
      <w:pPr>
        <w:spacing w:after="0" w:line="240" w:lineRule="auto"/>
        <w:jc w:val="both"/>
        <w:rPr>
          <w:rFonts w:ascii="Arial" w:eastAsia="Times New Roman" w:hAnsi="Arial" w:cs="Arial"/>
          <w:sz w:val="18"/>
          <w:szCs w:val="18"/>
        </w:rPr>
      </w:pPr>
    </w:p>
    <w:p w14:paraId="631CBD5F" w14:textId="77777777" w:rsidR="00663FBE" w:rsidRDefault="00663FBE" w:rsidP="009E1A82">
      <w:pPr>
        <w:spacing w:after="0" w:line="240" w:lineRule="auto"/>
        <w:jc w:val="both"/>
        <w:rPr>
          <w:rFonts w:ascii="Arial" w:eastAsia="Times New Roman" w:hAnsi="Arial" w:cs="Arial"/>
          <w:b/>
          <w:bCs/>
          <w:i/>
          <w:iCs/>
          <w:sz w:val="18"/>
          <w:szCs w:val="18"/>
        </w:rPr>
      </w:pPr>
    </w:p>
    <w:p w14:paraId="20EC4B80" w14:textId="423E179D" w:rsidR="00032A1C" w:rsidRDefault="009E1A82" w:rsidP="009E1A82">
      <w:pPr>
        <w:spacing w:after="0" w:line="240" w:lineRule="auto"/>
        <w:jc w:val="both"/>
        <w:rPr>
          <w:rFonts w:ascii="Arial" w:eastAsia="Times New Roman" w:hAnsi="Arial" w:cs="Arial"/>
          <w:b/>
          <w:bCs/>
          <w:i/>
          <w:iCs/>
          <w:sz w:val="18"/>
          <w:szCs w:val="18"/>
        </w:rPr>
      </w:pPr>
      <w:r w:rsidRPr="00595EDB">
        <w:rPr>
          <w:rFonts w:ascii="Arial" w:eastAsia="Times New Roman" w:hAnsi="Arial" w:cs="Arial"/>
          <w:b/>
          <w:bCs/>
          <w:i/>
          <w:iCs/>
          <w:sz w:val="18"/>
          <w:szCs w:val="18"/>
        </w:rPr>
        <w:t>P</w:t>
      </w:r>
      <w:r w:rsidR="00032A1C">
        <w:rPr>
          <w:rFonts w:ascii="Arial" w:eastAsia="Times New Roman" w:hAnsi="Arial" w:cs="Arial"/>
          <w:b/>
          <w:bCs/>
          <w:i/>
          <w:iCs/>
          <w:sz w:val="18"/>
          <w:szCs w:val="18"/>
        </w:rPr>
        <w:t>ersonal History</w:t>
      </w:r>
    </w:p>
    <w:p w14:paraId="2AECDD04" w14:textId="26ED28B2" w:rsidR="00032A1C" w:rsidRDefault="00032A1C" w:rsidP="009E1A82">
      <w:pPr>
        <w:spacing w:after="0" w:line="240" w:lineRule="auto"/>
        <w:jc w:val="both"/>
        <w:rPr>
          <w:rFonts w:ascii="Arial" w:eastAsia="Times New Roman" w:hAnsi="Arial" w:cs="Arial"/>
          <w:sz w:val="18"/>
          <w:szCs w:val="18"/>
        </w:rPr>
      </w:pPr>
      <w:r>
        <w:rPr>
          <w:rFonts w:ascii="Arial" w:eastAsia="Times New Roman" w:hAnsi="Arial" w:cs="Arial"/>
          <w:sz w:val="18"/>
          <w:szCs w:val="18"/>
        </w:rPr>
        <w:t>Diet - semisolids</w:t>
      </w:r>
    </w:p>
    <w:p w14:paraId="1E3BC3D2" w14:textId="6995669B" w:rsidR="00032A1C" w:rsidRDefault="00032A1C" w:rsidP="009E1A82">
      <w:pPr>
        <w:spacing w:after="0" w:line="240" w:lineRule="auto"/>
        <w:jc w:val="both"/>
        <w:rPr>
          <w:rFonts w:ascii="Arial" w:eastAsia="Times New Roman" w:hAnsi="Arial" w:cs="Arial"/>
          <w:sz w:val="18"/>
          <w:szCs w:val="18"/>
        </w:rPr>
      </w:pPr>
      <w:r>
        <w:rPr>
          <w:rFonts w:ascii="Arial" w:eastAsia="Times New Roman" w:hAnsi="Arial" w:cs="Arial"/>
          <w:sz w:val="18"/>
          <w:szCs w:val="18"/>
        </w:rPr>
        <w:t>Sleep – drowsy throughout the day</w:t>
      </w:r>
    </w:p>
    <w:p w14:paraId="500C861F" w14:textId="61ADC19B" w:rsidR="00032A1C" w:rsidRDefault="00032A1C" w:rsidP="009E1A82">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Appetite – good </w:t>
      </w:r>
    </w:p>
    <w:p w14:paraId="0EE12A88" w14:textId="738C9CFB" w:rsidR="009E1A82" w:rsidRPr="0073013A" w:rsidRDefault="00032A1C" w:rsidP="009E1A82">
      <w:pPr>
        <w:spacing w:after="0" w:line="240" w:lineRule="auto"/>
        <w:jc w:val="both"/>
        <w:rPr>
          <w:rFonts w:ascii="Arial" w:eastAsia="Times New Roman" w:hAnsi="Arial" w:cs="Arial"/>
          <w:sz w:val="18"/>
          <w:szCs w:val="18"/>
        </w:rPr>
      </w:pPr>
      <w:r>
        <w:rPr>
          <w:rFonts w:ascii="Arial" w:eastAsia="Times New Roman" w:hAnsi="Arial" w:cs="Arial"/>
          <w:sz w:val="18"/>
          <w:szCs w:val="18"/>
        </w:rPr>
        <w:t>Bladder &amp; bowel</w:t>
      </w:r>
      <w:r w:rsidR="009E1A82" w:rsidRPr="0073013A">
        <w:rPr>
          <w:rFonts w:ascii="Arial" w:eastAsia="Times New Roman" w:hAnsi="Arial" w:cs="Arial"/>
          <w:sz w:val="18"/>
          <w:szCs w:val="18"/>
        </w:rPr>
        <w:t xml:space="preserve"> </w:t>
      </w:r>
      <w:r>
        <w:rPr>
          <w:rFonts w:ascii="Arial" w:eastAsia="Times New Roman" w:hAnsi="Arial" w:cs="Arial"/>
          <w:sz w:val="18"/>
          <w:szCs w:val="18"/>
        </w:rPr>
        <w:t>– Dependent for both (</w:t>
      </w:r>
      <w:proofErr w:type="spellStart"/>
      <w:r>
        <w:rPr>
          <w:rFonts w:ascii="Arial" w:eastAsia="Times New Roman" w:hAnsi="Arial" w:cs="Arial"/>
          <w:sz w:val="18"/>
          <w:szCs w:val="18"/>
        </w:rPr>
        <w:t>Diaperized</w:t>
      </w:r>
      <w:proofErr w:type="spellEnd"/>
      <w:r>
        <w:rPr>
          <w:rFonts w:ascii="Arial" w:eastAsia="Times New Roman" w:hAnsi="Arial" w:cs="Arial"/>
          <w:sz w:val="18"/>
          <w:szCs w:val="18"/>
        </w:rPr>
        <w:t>)</w:t>
      </w:r>
    </w:p>
    <w:p w14:paraId="420A11B9" w14:textId="77777777" w:rsidR="009E1A82" w:rsidRPr="009E1A82" w:rsidRDefault="009E1A82" w:rsidP="009E1A82">
      <w:pPr>
        <w:pStyle w:val="ListParagraph"/>
        <w:spacing w:after="0" w:line="240" w:lineRule="auto"/>
        <w:ind w:left="1134"/>
        <w:jc w:val="both"/>
        <w:rPr>
          <w:rFonts w:ascii="Arial" w:eastAsia="Times New Roman" w:hAnsi="Arial" w:cs="Arial"/>
          <w:sz w:val="18"/>
          <w:szCs w:val="18"/>
        </w:rPr>
      </w:pPr>
    </w:p>
    <w:p w14:paraId="483B5005" w14:textId="16F683FD" w:rsidR="0073013A" w:rsidRPr="00595EDB" w:rsidRDefault="0073013A" w:rsidP="0073013A">
      <w:pPr>
        <w:spacing w:after="0" w:line="240" w:lineRule="auto"/>
        <w:jc w:val="both"/>
        <w:rPr>
          <w:rFonts w:ascii="Arial" w:eastAsia="Times New Roman" w:hAnsi="Arial" w:cs="Arial"/>
          <w:b/>
          <w:bCs/>
          <w:i/>
          <w:iCs/>
          <w:sz w:val="18"/>
          <w:szCs w:val="18"/>
        </w:rPr>
      </w:pPr>
      <w:r w:rsidRPr="00595EDB">
        <w:rPr>
          <w:rFonts w:ascii="Arial" w:eastAsia="Times New Roman" w:hAnsi="Arial" w:cs="Arial"/>
          <w:b/>
          <w:bCs/>
          <w:i/>
          <w:iCs/>
          <w:sz w:val="18"/>
          <w:szCs w:val="18"/>
        </w:rPr>
        <w:t>Social</w:t>
      </w:r>
      <w:r w:rsidR="00032A1C">
        <w:rPr>
          <w:rFonts w:ascii="Arial" w:eastAsia="Times New Roman" w:hAnsi="Arial" w:cs="Arial"/>
          <w:b/>
          <w:bCs/>
          <w:i/>
          <w:iCs/>
          <w:sz w:val="18"/>
          <w:szCs w:val="18"/>
        </w:rPr>
        <w:t xml:space="preserve"> &amp; Environmental</w:t>
      </w:r>
      <w:r w:rsidRPr="00595EDB">
        <w:rPr>
          <w:rFonts w:ascii="Arial" w:eastAsia="Times New Roman" w:hAnsi="Arial" w:cs="Arial"/>
          <w:b/>
          <w:bCs/>
          <w:i/>
          <w:iCs/>
          <w:sz w:val="18"/>
          <w:szCs w:val="18"/>
        </w:rPr>
        <w:t xml:space="preserve"> History</w:t>
      </w:r>
    </w:p>
    <w:p w14:paraId="2679A84F" w14:textId="26B90C2E" w:rsidR="0073013A" w:rsidRDefault="009E1A82"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H</w:t>
      </w:r>
      <w:r w:rsidR="0073013A" w:rsidRPr="0073013A">
        <w:rPr>
          <w:rFonts w:ascii="Arial" w:eastAsia="Times New Roman" w:hAnsi="Arial" w:cs="Arial"/>
          <w:sz w:val="18"/>
          <w:szCs w:val="18"/>
        </w:rPr>
        <w:t xml:space="preserve">ome environment </w:t>
      </w:r>
      <w:r>
        <w:rPr>
          <w:rFonts w:ascii="Arial" w:eastAsia="Times New Roman" w:hAnsi="Arial" w:cs="Arial"/>
          <w:sz w:val="18"/>
          <w:szCs w:val="18"/>
        </w:rPr>
        <w:t xml:space="preserve">is clean non-toxic environment </w:t>
      </w:r>
      <w:r w:rsidR="0073013A" w:rsidRPr="0073013A">
        <w:rPr>
          <w:rFonts w:ascii="Arial" w:eastAsia="Times New Roman" w:hAnsi="Arial" w:cs="Arial"/>
          <w:sz w:val="18"/>
          <w:szCs w:val="18"/>
        </w:rPr>
        <w:t xml:space="preserve">and </w:t>
      </w:r>
      <w:r>
        <w:rPr>
          <w:rFonts w:ascii="Arial" w:eastAsia="Times New Roman" w:hAnsi="Arial" w:cs="Arial"/>
          <w:sz w:val="18"/>
          <w:szCs w:val="18"/>
        </w:rPr>
        <w:t>they stay as a nuclear family.</w:t>
      </w:r>
    </w:p>
    <w:p w14:paraId="0CC3FA35" w14:textId="77777777" w:rsidR="006D7FD9" w:rsidRDefault="006D7FD9" w:rsidP="009E1A82">
      <w:pPr>
        <w:spacing w:after="0" w:line="240" w:lineRule="auto"/>
        <w:jc w:val="both"/>
        <w:rPr>
          <w:rFonts w:ascii="Arial" w:eastAsia="Times New Roman" w:hAnsi="Arial" w:cs="Arial"/>
          <w:b/>
          <w:bCs/>
          <w:i/>
          <w:iCs/>
          <w:sz w:val="18"/>
          <w:szCs w:val="18"/>
        </w:rPr>
      </w:pPr>
    </w:p>
    <w:p w14:paraId="1D9D5797" w14:textId="13646002" w:rsidR="009E1A82" w:rsidRPr="00595EDB" w:rsidRDefault="009E1A82" w:rsidP="009E1A82">
      <w:pPr>
        <w:spacing w:after="0" w:line="240" w:lineRule="auto"/>
        <w:jc w:val="both"/>
        <w:rPr>
          <w:rFonts w:ascii="Arial" w:eastAsia="Times New Roman" w:hAnsi="Arial" w:cs="Arial"/>
          <w:b/>
          <w:bCs/>
          <w:i/>
          <w:iCs/>
          <w:sz w:val="18"/>
          <w:szCs w:val="18"/>
        </w:rPr>
      </w:pPr>
      <w:r>
        <w:rPr>
          <w:rFonts w:ascii="Arial" w:eastAsia="Times New Roman" w:hAnsi="Arial" w:cs="Arial"/>
          <w:b/>
          <w:bCs/>
          <w:i/>
          <w:iCs/>
          <w:sz w:val="18"/>
          <w:szCs w:val="18"/>
        </w:rPr>
        <w:t>Occupational</w:t>
      </w:r>
      <w:r w:rsidRPr="00595EDB">
        <w:rPr>
          <w:rFonts w:ascii="Arial" w:eastAsia="Times New Roman" w:hAnsi="Arial" w:cs="Arial"/>
          <w:b/>
          <w:bCs/>
          <w:i/>
          <w:iCs/>
          <w:sz w:val="18"/>
          <w:szCs w:val="18"/>
        </w:rPr>
        <w:t xml:space="preserve"> History</w:t>
      </w:r>
    </w:p>
    <w:p w14:paraId="3835EAFC" w14:textId="571E7D7F" w:rsidR="009E1A82" w:rsidRDefault="009E1A82" w:rsidP="009E1A82">
      <w:pPr>
        <w:spacing w:after="0" w:line="240" w:lineRule="auto"/>
        <w:jc w:val="both"/>
        <w:rPr>
          <w:rFonts w:ascii="Arial" w:eastAsia="Times New Roman" w:hAnsi="Arial" w:cs="Arial"/>
          <w:sz w:val="18"/>
          <w:szCs w:val="18"/>
        </w:rPr>
      </w:pPr>
      <w:r>
        <w:rPr>
          <w:rFonts w:ascii="Arial" w:eastAsia="Times New Roman" w:hAnsi="Arial" w:cs="Arial"/>
          <w:sz w:val="18"/>
          <w:szCs w:val="18"/>
        </w:rPr>
        <w:t>Father is the only bread winner for the family, he works in his own hotel and 3 helpers to work along in a hotel and mother looks after both the children.</w:t>
      </w:r>
    </w:p>
    <w:p w14:paraId="0784A90E" w14:textId="77777777" w:rsidR="009E1A82" w:rsidRDefault="009E1A82" w:rsidP="009E1A82">
      <w:pPr>
        <w:spacing w:after="0" w:line="240" w:lineRule="auto"/>
        <w:jc w:val="both"/>
        <w:rPr>
          <w:rFonts w:ascii="Arial" w:eastAsia="Times New Roman" w:hAnsi="Arial" w:cs="Arial"/>
          <w:sz w:val="18"/>
          <w:szCs w:val="18"/>
        </w:rPr>
      </w:pPr>
    </w:p>
    <w:p w14:paraId="44C1F19E" w14:textId="707C9FC6" w:rsidR="009E1A82" w:rsidRDefault="009E1A82" w:rsidP="0073013A">
      <w:pPr>
        <w:spacing w:after="0" w:line="240" w:lineRule="auto"/>
        <w:jc w:val="both"/>
        <w:rPr>
          <w:rFonts w:ascii="Arial" w:eastAsia="Times New Roman" w:hAnsi="Arial" w:cs="Arial"/>
          <w:sz w:val="18"/>
          <w:szCs w:val="18"/>
        </w:rPr>
      </w:pPr>
      <w:r>
        <w:rPr>
          <w:rFonts w:ascii="Arial" w:eastAsia="Times New Roman" w:hAnsi="Arial" w:cs="Arial"/>
          <w:b/>
          <w:bCs/>
          <w:i/>
          <w:iCs/>
          <w:sz w:val="18"/>
          <w:szCs w:val="18"/>
        </w:rPr>
        <w:t>Socio economic status</w:t>
      </w:r>
      <w:r w:rsidR="00492355">
        <w:rPr>
          <w:rFonts w:ascii="Arial" w:eastAsia="Times New Roman" w:hAnsi="Arial" w:cs="Arial"/>
          <w:b/>
          <w:bCs/>
          <w:i/>
          <w:iCs/>
          <w:sz w:val="18"/>
          <w:szCs w:val="18"/>
        </w:rPr>
        <w:t xml:space="preserve"> -</w:t>
      </w:r>
      <w:r w:rsidR="00492355">
        <w:rPr>
          <w:rFonts w:ascii="Arial" w:eastAsia="Times New Roman" w:hAnsi="Arial" w:cs="Arial"/>
          <w:sz w:val="18"/>
          <w:szCs w:val="18"/>
        </w:rPr>
        <w:t xml:space="preserve"> </w:t>
      </w:r>
      <w:r w:rsidRPr="009E1A82">
        <w:rPr>
          <w:rFonts w:ascii="Arial" w:eastAsia="Times New Roman" w:hAnsi="Arial" w:cs="Arial"/>
          <w:sz w:val="18"/>
          <w:szCs w:val="18"/>
        </w:rPr>
        <w:t>Fair</w:t>
      </w:r>
    </w:p>
    <w:p w14:paraId="47ACDD55" w14:textId="77777777" w:rsidR="009E1A82" w:rsidRPr="009E1A82" w:rsidRDefault="009E1A82" w:rsidP="0073013A">
      <w:pPr>
        <w:spacing w:after="0" w:line="240" w:lineRule="auto"/>
        <w:jc w:val="both"/>
        <w:rPr>
          <w:rFonts w:ascii="Arial" w:eastAsia="Times New Roman" w:hAnsi="Arial" w:cs="Arial"/>
          <w:sz w:val="18"/>
          <w:szCs w:val="18"/>
        </w:rPr>
      </w:pPr>
    </w:p>
    <w:p w14:paraId="00EC6AA8" w14:textId="1A8A6D47" w:rsidR="0073013A" w:rsidRPr="0073013A" w:rsidRDefault="0073013A" w:rsidP="0073013A">
      <w:pPr>
        <w:spacing w:after="0" w:line="240" w:lineRule="auto"/>
        <w:jc w:val="both"/>
        <w:rPr>
          <w:rFonts w:ascii="Arial" w:eastAsia="Times New Roman" w:hAnsi="Arial" w:cs="Arial"/>
          <w:sz w:val="18"/>
          <w:szCs w:val="18"/>
        </w:rPr>
      </w:pPr>
      <w:r w:rsidRPr="00595EDB">
        <w:rPr>
          <w:rFonts w:ascii="Arial" w:eastAsia="Times New Roman" w:hAnsi="Arial" w:cs="Arial"/>
          <w:b/>
          <w:bCs/>
          <w:i/>
          <w:iCs/>
          <w:sz w:val="18"/>
          <w:szCs w:val="18"/>
        </w:rPr>
        <w:t>Investigations</w:t>
      </w:r>
    </w:p>
    <w:p w14:paraId="08C467FB" w14:textId="74B7CB33" w:rsidR="0073013A" w:rsidRPr="006D7FD9" w:rsidRDefault="0073013A" w:rsidP="008D5D4A">
      <w:pPr>
        <w:pStyle w:val="ListParagraph"/>
        <w:numPr>
          <w:ilvl w:val="0"/>
          <w:numId w:val="38"/>
        </w:numPr>
        <w:spacing w:after="0" w:line="240" w:lineRule="auto"/>
        <w:ind w:left="1985" w:hanging="567"/>
        <w:jc w:val="both"/>
        <w:rPr>
          <w:rFonts w:ascii="Arial" w:eastAsia="Times New Roman" w:hAnsi="Arial" w:cs="Arial"/>
          <w:sz w:val="18"/>
          <w:szCs w:val="18"/>
        </w:rPr>
      </w:pPr>
      <w:r w:rsidRPr="006D7FD9">
        <w:rPr>
          <w:rFonts w:ascii="Arial" w:eastAsia="Times New Roman" w:hAnsi="Arial" w:cs="Arial"/>
          <w:i/>
          <w:iCs/>
          <w:sz w:val="18"/>
          <w:szCs w:val="18"/>
        </w:rPr>
        <w:t>EEG Findings:</w:t>
      </w:r>
      <w:r w:rsidRPr="006D7FD9">
        <w:rPr>
          <w:rFonts w:ascii="Arial" w:eastAsia="Times New Roman" w:hAnsi="Arial" w:cs="Arial"/>
          <w:sz w:val="18"/>
          <w:szCs w:val="18"/>
        </w:rPr>
        <w:t xml:space="preserve"> </w:t>
      </w:r>
      <w:r w:rsidR="006D7FD9" w:rsidRPr="006D7FD9">
        <w:rPr>
          <w:rFonts w:ascii="Arial" w:eastAsia="Times New Roman" w:hAnsi="Arial" w:cs="Arial"/>
          <w:sz w:val="18"/>
          <w:szCs w:val="18"/>
        </w:rPr>
        <w:t xml:space="preserve">results of </w:t>
      </w:r>
      <w:r w:rsidRPr="006D7FD9">
        <w:rPr>
          <w:rFonts w:ascii="Arial" w:eastAsia="Times New Roman" w:hAnsi="Arial" w:cs="Arial"/>
          <w:sz w:val="18"/>
          <w:szCs w:val="18"/>
        </w:rPr>
        <w:t>electroencephalogram</w:t>
      </w:r>
      <w:r w:rsidR="006D7FD9" w:rsidRPr="006D7FD9">
        <w:rPr>
          <w:rFonts w:ascii="Arial" w:eastAsia="Times New Roman" w:hAnsi="Arial" w:cs="Arial"/>
          <w:sz w:val="18"/>
          <w:szCs w:val="18"/>
        </w:rPr>
        <w:t xml:space="preserve"> s</w:t>
      </w:r>
      <w:r w:rsidRPr="006D7FD9">
        <w:rPr>
          <w:rFonts w:ascii="Arial" w:eastAsia="Times New Roman" w:hAnsi="Arial" w:cs="Arial"/>
          <w:sz w:val="18"/>
          <w:szCs w:val="18"/>
        </w:rPr>
        <w:t>how</w:t>
      </w:r>
      <w:r w:rsidR="006D7FD9" w:rsidRPr="006D7FD9">
        <w:rPr>
          <w:rFonts w:ascii="Arial" w:eastAsia="Times New Roman" w:hAnsi="Arial" w:cs="Arial"/>
          <w:sz w:val="18"/>
          <w:szCs w:val="18"/>
        </w:rPr>
        <w:t>ed</w:t>
      </w:r>
      <w:r w:rsidRPr="006D7FD9">
        <w:rPr>
          <w:rFonts w:ascii="Arial" w:eastAsia="Times New Roman" w:hAnsi="Arial" w:cs="Arial"/>
          <w:sz w:val="18"/>
          <w:szCs w:val="18"/>
        </w:rPr>
        <w:t xml:space="preserve"> characteristic hypsarrhythmia with disorganized high-amplitude waves, supporting the diagnosis of West syndrome</w:t>
      </w:r>
      <w:r w:rsidR="006D7FD9" w:rsidRPr="006D7FD9">
        <w:rPr>
          <w:rFonts w:ascii="Arial" w:eastAsia="Times New Roman" w:hAnsi="Arial" w:cs="Arial"/>
          <w:sz w:val="18"/>
          <w:szCs w:val="18"/>
        </w:rPr>
        <w:t>.</w:t>
      </w:r>
    </w:p>
    <w:p w14:paraId="71D5BD75" w14:textId="4C618C5A" w:rsidR="0073013A" w:rsidRPr="006D7FD9" w:rsidRDefault="0073013A" w:rsidP="008D5D4A">
      <w:pPr>
        <w:pStyle w:val="ListParagraph"/>
        <w:numPr>
          <w:ilvl w:val="0"/>
          <w:numId w:val="38"/>
        </w:numPr>
        <w:spacing w:after="0" w:line="240" w:lineRule="auto"/>
        <w:ind w:left="1985" w:hanging="567"/>
        <w:jc w:val="both"/>
        <w:rPr>
          <w:rFonts w:ascii="Arial" w:eastAsia="Times New Roman" w:hAnsi="Arial" w:cs="Arial"/>
          <w:sz w:val="18"/>
          <w:szCs w:val="18"/>
        </w:rPr>
      </w:pPr>
      <w:r w:rsidRPr="006D7FD9">
        <w:rPr>
          <w:rFonts w:ascii="Arial" w:eastAsia="Times New Roman" w:hAnsi="Arial" w:cs="Arial"/>
          <w:i/>
          <w:iCs/>
          <w:sz w:val="18"/>
          <w:szCs w:val="18"/>
        </w:rPr>
        <w:lastRenderedPageBreak/>
        <w:t>Imaging Studies:</w:t>
      </w:r>
      <w:r w:rsidR="006D7FD9" w:rsidRPr="006D7FD9">
        <w:rPr>
          <w:rFonts w:ascii="Arial" w:eastAsia="Times New Roman" w:hAnsi="Arial" w:cs="Arial"/>
          <w:sz w:val="18"/>
          <w:szCs w:val="18"/>
        </w:rPr>
        <w:t xml:space="preserve"> </w:t>
      </w:r>
      <w:r w:rsidRPr="006D7FD9">
        <w:rPr>
          <w:rFonts w:ascii="Arial" w:eastAsia="Times New Roman" w:hAnsi="Arial" w:cs="Arial"/>
          <w:sz w:val="18"/>
          <w:szCs w:val="18"/>
        </w:rPr>
        <w:t>MRI brain is normal, no structural abnormalities identified</w:t>
      </w:r>
      <w:r w:rsidR="006D7FD9" w:rsidRPr="006D7FD9">
        <w:rPr>
          <w:rFonts w:ascii="Arial" w:eastAsia="Times New Roman" w:hAnsi="Arial" w:cs="Arial"/>
          <w:sz w:val="18"/>
          <w:szCs w:val="18"/>
        </w:rPr>
        <w:t xml:space="preserve"> </w:t>
      </w:r>
    </w:p>
    <w:p w14:paraId="2FD21C77" w14:textId="4EC553CB" w:rsidR="0073013A" w:rsidRPr="006D7FD9" w:rsidRDefault="0073013A" w:rsidP="008D5D4A">
      <w:pPr>
        <w:pStyle w:val="ListParagraph"/>
        <w:numPr>
          <w:ilvl w:val="0"/>
          <w:numId w:val="38"/>
        </w:numPr>
        <w:spacing w:after="0" w:line="240" w:lineRule="auto"/>
        <w:ind w:left="1985" w:hanging="567"/>
        <w:jc w:val="both"/>
        <w:rPr>
          <w:rFonts w:ascii="Arial" w:eastAsia="Times New Roman" w:hAnsi="Arial" w:cs="Arial"/>
          <w:sz w:val="18"/>
          <w:szCs w:val="18"/>
        </w:rPr>
      </w:pPr>
      <w:r w:rsidRPr="006D7FD9">
        <w:rPr>
          <w:rFonts w:ascii="Arial" w:eastAsia="Times New Roman" w:hAnsi="Arial" w:cs="Arial"/>
          <w:i/>
          <w:iCs/>
          <w:sz w:val="18"/>
          <w:szCs w:val="18"/>
        </w:rPr>
        <w:t>Genetic or Metabolic Testing:</w:t>
      </w:r>
      <w:r w:rsidRPr="006D7FD9">
        <w:rPr>
          <w:rFonts w:ascii="Arial" w:eastAsia="Times New Roman" w:hAnsi="Arial" w:cs="Arial"/>
          <w:sz w:val="18"/>
          <w:szCs w:val="18"/>
        </w:rPr>
        <w:t xml:space="preserve"> No abnormalities found on metabolic screening or genetic testing for </w:t>
      </w:r>
      <w:r w:rsidR="006D7FD9" w:rsidRPr="006D7FD9">
        <w:rPr>
          <w:rFonts w:ascii="Arial" w:eastAsia="Times New Roman" w:hAnsi="Arial" w:cs="Arial"/>
          <w:sz w:val="18"/>
          <w:szCs w:val="18"/>
        </w:rPr>
        <w:t>west syndrome</w:t>
      </w:r>
    </w:p>
    <w:p w14:paraId="1FE7D1F7" w14:textId="77777777" w:rsidR="00CE2A4D" w:rsidRPr="0073013A" w:rsidRDefault="00CE2A4D" w:rsidP="0073013A">
      <w:pPr>
        <w:spacing w:after="0" w:line="240" w:lineRule="auto"/>
        <w:jc w:val="both"/>
        <w:rPr>
          <w:rFonts w:ascii="Arial" w:eastAsia="Times New Roman" w:hAnsi="Arial" w:cs="Arial"/>
          <w:sz w:val="18"/>
          <w:szCs w:val="18"/>
        </w:rPr>
      </w:pPr>
    </w:p>
    <w:p w14:paraId="2A9AD321" w14:textId="6221B9B5" w:rsidR="0073013A" w:rsidRPr="00CE2A4D" w:rsidRDefault="0073013A" w:rsidP="0073013A">
      <w:pPr>
        <w:spacing w:after="0" w:line="240" w:lineRule="auto"/>
        <w:jc w:val="both"/>
        <w:rPr>
          <w:rFonts w:ascii="Arial" w:eastAsia="Times New Roman" w:hAnsi="Arial" w:cs="Arial"/>
          <w:b/>
          <w:bCs/>
          <w:i/>
          <w:iCs/>
          <w:sz w:val="18"/>
          <w:szCs w:val="18"/>
        </w:rPr>
      </w:pPr>
      <w:r w:rsidRPr="00CE2A4D">
        <w:rPr>
          <w:rFonts w:ascii="Arial" w:eastAsia="Times New Roman" w:hAnsi="Arial" w:cs="Arial"/>
          <w:b/>
          <w:bCs/>
          <w:i/>
          <w:iCs/>
          <w:sz w:val="18"/>
          <w:szCs w:val="18"/>
        </w:rPr>
        <w:t>Diagnosis</w:t>
      </w:r>
    </w:p>
    <w:p w14:paraId="10A260EC" w14:textId="20D13F56" w:rsidR="0073013A" w:rsidRPr="0073013A" w:rsidRDefault="0073013A" w:rsidP="0073013A">
      <w:pPr>
        <w:spacing w:after="0" w:line="240" w:lineRule="auto"/>
        <w:jc w:val="both"/>
        <w:rPr>
          <w:rFonts w:ascii="Arial" w:eastAsia="Times New Roman" w:hAnsi="Arial" w:cs="Arial"/>
          <w:sz w:val="18"/>
          <w:szCs w:val="18"/>
        </w:rPr>
      </w:pPr>
      <w:r w:rsidRPr="0073013A">
        <w:rPr>
          <w:rFonts w:ascii="Arial" w:eastAsia="Times New Roman" w:hAnsi="Arial" w:cs="Arial"/>
          <w:sz w:val="18"/>
          <w:szCs w:val="18"/>
        </w:rPr>
        <w:t xml:space="preserve">The patient was </w:t>
      </w:r>
      <w:r w:rsidR="006D7FD9">
        <w:rPr>
          <w:rFonts w:ascii="Arial" w:eastAsia="Times New Roman" w:hAnsi="Arial" w:cs="Arial"/>
          <w:sz w:val="18"/>
          <w:szCs w:val="18"/>
        </w:rPr>
        <w:t xml:space="preserve">a </w:t>
      </w:r>
      <w:r w:rsidRPr="0073013A">
        <w:rPr>
          <w:rFonts w:ascii="Arial" w:eastAsia="Times New Roman" w:hAnsi="Arial" w:cs="Arial"/>
          <w:sz w:val="18"/>
          <w:szCs w:val="18"/>
        </w:rPr>
        <w:t>diagnosed</w:t>
      </w:r>
      <w:r w:rsidR="006D7FD9">
        <w:rPr>
          <w:rFonts w:ascii="Arial" w:eastAsia="Times New Roman" w:hAnsi="Arial" w:cs="Arial"/>
          <w:sz w:val="18"/>
          <w:szCs w:val="18"/>
        </w:rPr>
        <w:t xml:space="preserve"> &amp; confirmed</w:t>
      </w:r>
      <w:r w:rsidRPr="0073013A">
        <w:rPr>
          <w:rFonts w:ascii="Arial" w:eastAsia="Times New Roman" w:hAnsi="Arial" w:cs="Arial"/>
          <w:sz w:val="18"/>
          <w:szCs w:val="18"/>
        </w:rPr>
        <w:t xml:space="preserve"> </w:t>
      </w:r>
      <w:r w:rsidR="006D7FD9">
        <w:rPr>
          <w:rFonts w:ascii="Arial" w:eastAsia="Times New Roman" w:hAnsi="Arial" w:cs="Arial"/>
          <w:sz w:val="18"/>
          <w:szCs w:val="18"/>
        </w:rPr>
        <w:t>case of -</w:t>
      </w:r>
      <w:r w:rsidRPr="0073013A">
        <w:rPr>
          <w:rFonts w:ascii="Arial" w:eastAsia="Times New Roman" w:hAnsi="Arial" w:cs="Arial"/>
          <w:sz w:val="18"/>
          <w:szCs w:val="18"/>
        </w:rPr>
        <w:t xml:space="preserve"> West syndrome, </w:t>
      </w:r>
      <w:r w:rsidR="006D7FD9">
        <w:rPr>
          <w:rFonts w:ascii="Arial" w:eastAsia="Times New Roman" w:hAnsi="Arial" w:cs="Arial"/>
          <w:sz w:val="18"/>
          <w:szCs w:val="18"/>
        </w:rPr>
        <w:t xml:space="preserve">which was </w:t>
      </w:r>
      <w:r w:rsidRPr="0073013A">
        <w:rPr>
          <w:rFonts w:ascii="Arial" w:eastAsia="Times New Roman" w:hAnsi="Arial" w:cs="Arial"/>
          <w:sz w:val="18"/>
          <w:szCs w:val="18"/>
        </w:rPr>
        <w:t>likely idiopathic in nature</w:t>
      </w:r>
    </w:p>
    <w:p w14:paraId="3EABF971" w14:textId="77777777" w:rsidR="00CE2A4D" w:rsidRDefault="00CE2A4D" w:rsidP="0073013A">
      <w:pPr>
        <w:spacing w:after="0" w:line="240" w:lineRule="auto"/>
        <w:jc w:val="both"/>
        <w:rPr>
          <w:rFonts w:ascii="Arial" w:eastAsia="Times New Roman" w:hAnsi="Arial" w:cs="Arial"/>
          <w:sz w:val="18"/>
          <w:szCs w:val="18"/>
        </w:rPr>
      </w:pPr>
    </w:p>
    <w:p w14:paraId="406CFF99" w14:textId="202821F8" w:rsidR="0073013A" w:rsidRPr="00CE2A4D" w:rsidRDefault="0073013A" w:rsidP="0073013A">
      <w:pPr>
        <w:spacing w:after="0" w:line="240" w:lineRule="auto"/>
        <w:jc w:val="both"/>
        <w:rPr>
          <w:rFonts w:ascii="Arial" w:eastAsia="Times New Roman" w:hAnsi="Arial" w:cs="Arial"/>
          <w:b/>
          <w:bCs/>
          <w:i/>
          <w:iCs/>
          <w:sz w:val="18"/>
          <w:szCs w:val="18"/>
        </w:rPr>
      </w:pPr>
      <w:r w:rsidRPr="00CE2A4D">
        <w:rPr>
          <w:rFonts w:ascii="Arial" w:eastAsia="Times New Roman" w:hAnsi="Arial" w:cs="Arial"/>
          <w:b/>
          <w:bCs/>
          <w:i/>
          <w:iCs/>
          <w:sz w:val="18"/>
          <w:szCs w:val="18"/>
        </w:rPr>
        <w:t>Differential Diagnosis</w:t>
      </w:r>
    </w:p>
    <w:p w14:paraId="7A48E071" w14:textId="57250111" w:rsidR="006D7FD9" w:rsidRDefault="006D7FD9"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Other diagnosis which can be kept under query are – </w:t>
      </w:r>
    </w:p>
    <w:p w14:paraId="4F2C90EF" w14:textId="7AFED00B" w:rsidR="00E30E5E" w:rsidRPr="00492355" w:rsidRDefault="006D7FD9" w:rsidP="00492355">
      <w:pPr>
        <w:pStyle w:val="ListParagraph"/>
        <w:numPr>
          <w:ilvl w:val="0"/>
          <w:numId w:val="42"/>
        </w:numPr>
        <w:spacing w:after="0" w:line="240" w:lineRule="auto"/>
        <w:ind w:left="1985" w:hanging="567"/>
        <w:jc w:val="both"/>
        <w:rPr>
          <w:rFonts w:ascii="Arial" w:eastAsia="Times New Roman" w:hAnsi="Arial" w:cs="Arial"/>
          <w:i/>
          <w:iCs/>
          <w:sz w:val="18"/>
          <w:szCs w:val="18"/>
        </w:rPr>
      </w:pPr>
      <w:r w:rsidRPr="008D5D4A">
        <w:rPr>
          <w:rFonts w:ascii="Arial" w:eastAsia="Times New Roman" w:hAnsi="Arial" w:cs="Arial"/>
          <w:i/>
          <w:iCs/>
          <w:sz w:val="18"/>
          <w:szCs w:val="18"/>
        </w:rPr>
        <w:t xml:space="preserve">Tuberous sclerosis complex, </w:t>
      </w:r>
      <w:proofErr w:type="spellStart"/>
      <w:r w:rsidRPr="008D5D4A">
        <w:rPr>
          <w:rFonts w:ascii="Arial" w:eastAsia="Times New Roman" w:hAnsi="Arial" w:cs="Arial"/>
          <w:i/>
          <w:iCs/>
          <w:sz w:val="18"/>
          <w:szCs w:val="18"/>
        </w:rPr>
        <w:t>ohtahara</w:t>
      </w:r>
      <w:proofErr w:type="spellEnd"/>
      <w:r w:rsidRPr="008D5D4A">
        <w:rPr>
          <w:rFonts w:ascii="Arial" w:eastAsia="Times New Roman" w:hAnsi="Arial" w:cs="Arial"/>
          <w:i/>
          <w:iCs/>
          <w:sz w:val="18"/>
          <w:szCs w:val="18"/>
        </w:rPr>
        <w:t xml:space="preserve"> syndrome, </w:t>
      </w:r>
      <w:proofErr w:type="spellStart"/>
      <w:r w:rsidRPr="008D5D4A">
        <w:rPr>
          <w:rFonts w:ascii="Arial" w:eastAsia="Times New Roman" w:hAnsi="Arial" w:cs="Arial"/>
          <w:i/>
          <w:iCs/>
          <w:sz w:val="18"/>
          <w:szCs w:val="18"/>
        </w:rPr>
        <w:t>lennox</w:t>
      </w:r>
      <w:r w:rsidR="00994E1F" w:rsidRPr="008D5D4A">
        <w:rPr>
          <w:rFonts w:ascii="Arial" w:eastAsia="Times New Roman" w:hAnsi="Arial" w:cs="Arial"/>
          <w:i/>
          <w:iCs/>
          <w:sz w:val="18"/>
          <w:szCs w:val="18"/>
        </w:rPr>
        <w:t>-</w:t>
      </w:r>
      <w:r w:rsidRPr="008D5D4A">
        <w:rPr>
          <w:rFonts w:ascii="Arial" w:eastAsia="Times New Roman" w:hAnsi="Arial" w:cs="Arial"/>
          <w:i/>
          <w:iCs/>
          <w:sz w:val="18"/>
          <w:szCs w:val="18"/>
        </w:rPr>
        <w:t>gastaut</w:t>
      </w:r>
      <w:proofErr w:type="spellEnd"/>
      <w:r w:rsidRPr="008D5D4A">
        <w:rPr>
          <w:rFonts w:ascii="Arial" w:eastAsia="Times New Roman" w:hAnsi="Arial" w:cs="Arial"/>
          <w:i/>
          <w:iCs/>
          <w:sz w:val="18"/>
          <w:szCs w:val="18"/>
        </w:rPr>
        <w:t xml:space="preserve"> syndrome</w:t>
      </w:r>
    </w:p>
    <w:p w14:paraId="1D3EFE93" w14:textId="4A2EAA51" w:rsidR="00E30E5E" w:rsidRPr="008D5D4A" w:rsidRDefault="00E30E5E" w:rsidP="008D5D4A">
      <w:pPr>
        <w:pStyle w:val="ListParagraph"/>
        <w:numPr>
          <w:ilvl w:val="0"/>
          <w:numId w:val="42"/>
        </w:numPr>
        <w:spacing w:after="0" w:line="240" w:lineRule="auto"/>
        <w:ind w:left="1985" w:hanging="567"/>
        <w:jc w:val="both"/>
        <w:rPr>
          <w:rFonts w:ascii="Arial" w:eastAsia="Times New Roman" w:hAnsi="Arial" w:cs="Arial"/>
          <w:i/>
          <w:iCs/>
          <w:sz w:val="18"/>
          <w:szCs w:val="18"/>
        </w:rPr>
      </w:pPr>
      <w:r w:rsidRPr="008D5D4A">
        <w:rPr>
          <w:rFonts w:ascii="Arial" w:eastAsia="Times New Roman" w:hAnsi="Arial" w:cs="Arial"/>
          <w:i/>
          <w:iCs/>
          <w:sz w:val="18"/>
          <w:szCs w:val="18"/>
        </w:rPr>
        <w:t>Dravet syndrome</w:t>
      </w:r>
    </w:p>
    <w:p w14:paraId="2EDEBC65" w14:textId="2C6DC3F3" w:rsidR="00E30E5E" w:rsidRDefault="00E30E5E" w:rsidP="008D5D4A">
      <w:pPr>
        <w:pStyle w:val="ListParagraph"/>
        <w:numPr>
          <w:ilvl w:val="0"/>
          <w:numId w:val="42"/>
        </w:numPr>
        <w:spacing w:after="0" w:line="240" w:lineRule="auto"/>
        <w:ind w:left="1985" w:hanging="567"/>
        <w:jc w:val="both"/>
        <w:rPr>
          <w:rFonts w:ascii="Arial" w:eastAsia="Times New Roman" w:hAnsi="Arial" w:cs="Arial"/>
          <w:i/>
          <w:iCs/>
          <w:sz w:val="18"/>
          <w:szCs w:val="18"/>
        </w:rPr>
      </w:pPr>
      <w:r w:rsidRPr="008D5D4A">
        <w:rPr>
          <w:rFonts w:ascii="Arial" w:eastAsia="Times New Roman" w:hAnsi="Arial" w:cs="Arial"/>
          <w:i/>
          <w:iCs/>
          <w:sz w:val="18"/>
          <w:szCs w:val="18"/>
        </w:rPr>
        <w:t>Kleine-</w:t>
      </w:r>
      <w:proofErr w:type="spellStart"/>
      <w:r w:rsidRPr="008D5D4A">
        <w:rPr>
          <w:rFonts w:ascii="Arial" w:eastAsia="Times New Roman" w:hAnsi="Arial" w:cs="Arial"/>
          <w:i/>
          <w:iCs/>
          <w:sz w:val="18"/>
          <w:szCs w:val="18"/>
        </w:rPr>
        <w:t>levine</w:t>
      </w:r>
      <w:proofErr w:type="spellEnd"/>
      <w:r w:rsidRPr="008D5D4A">
        <w:rPr>
          <w:rFonts w:ascii="Arial" w:eastAsia="Times New Roman" w:hAnsi="Arial" w:cs="Arial"/>
          <w:i/>
          <w:iCs/>
          <w:sz w:val="18"/>
          <w:szCs w:val="18"/>
        </w:rPr>
        <w:t xml:space="preserve"> syndrome</w:t>
      </w:r>
    </w:p>
    <w:p w14:paraId="5F7C877A" w14:textId="47663E9E" w:rsidR="00492355" w:rsidRPr="008D5D4A" w:rsidRDefault="00492355" w:rsidP="008D5D4A">
      <w:pPr>
        <w:pStyle w:val="ListParagraph"/>
        <w:numPr>
          <w:ilvl w:val="0"/>
          <w:numId w:val="42"/>
        </w:numPr>
        <w:spacing w:after="0" w:line="240" w:lineRule="auto"/>
        <w:ind w:left="1985" w:hanging="567"/>
        <w:jc w:val="both"/>
        <w:rPr>
          <w:rFonts w:ascii="Arial" w:eastAsia="Times New Roman" w:hAnsi="Arial" w:cs="Arial"/>
          <w:i/>
          <w:iCs/>
          <w:sz w:val="18"/>
          <w:szCs w:val="18"/>
        </w:rPr>
      </w:pPr>
      <w:r w:rsidRPr="008D5D4A">
        <w:rPr>
          <w:rFonts w:ascii="Arial" w:eastAsia="Times New Roman" w:hAnsi="Arial" w:cs="Arial"/>
          <w:i/>
          <w:iCs/>
          <w:sz w:val="18"/>
          <w:szCs w:val="18"/>
        </w:rPr>
        <w:t>Other epileptic syndromes</w:t>
      </w:r>
    </w:p>
    <w:p w14:paraId="1D3D7745" w14:textId="77777777" w:rsidR="00E30E5E" w:rsidRDefault="00E30E5E" w:rsidP="0073013A">
      <w:pPr>
        <w:spacing w:after="0" w:line="240" w:lineRule="auto"/>
        <w:jc w:val="both"/>
        <w:rPr>
          <w:rFonts w:ascii="Arial" w:eastAsia="Times New Roman" w:hAnsi="Arial" w:cs="Arial"/>
          <w:i/>
          <w:iCs/>
          <w:sz w:val="18"/>
          <w:szCs w:val="18"/>
        </w:rPr>
      </w:pPr>
    </w:p>
    <w:p w14:paraId="3EBCAABB" w14:textId="299B6D9F" w:rsidR="006D7FD9" w:rsidRPr="00595EDB" w:rsidRDefault="006D7FD9" w:rsidP="006D7FD9">
      <w:pPr>
        <w:spacing w:after="0" w:line="240" w:lineRule="auto"/>
        <w:jc w:val="both"/>
        <w:rPr>
          <w:rFonts w:ascii="Arial" w:eastAsia="Times New Roman" w:hAnsi="Arial" w:cs="Arial"/>
          <w:b/>
          <w:bCs/>
          <w:i/>
          <w:iCs/>
          <w:sz w:val="18"/>
          <w:szCs w:val="18"/>
        </w:rPr>
      </w:pPr>
      <w:r>
        <w:rPr>
          <w:rFonts w:ascii="Arial" w:eastAsia="Times New Roman" w:hAnsi="Arial" w:cs="Arial"/>
          <w:b/>
          <w:bCs/>
          <w:i/>
          <w:iCs/>
          <w:sz w:val="18"/>
          <w:szCs w:val="18"/>
        </w:rPr>
        <w:t xml:space="preserve">On </w:t>
      </w:r>
      <w:r w:rsidRPr="00595EDB">
        <w:rPr>
          <w:rFonts w:ascii="Arial" w:eastAsia="Times New Roman" w:hAnsi="Arial" w:cs="Arial"/>
          <w:b/>
          <w:bCs/>
          <w:i/>
          <w:iCs/>
          <w:sz w:val="18"/>
          <w:szCs w:val="18"/>
        </w:rPr>
        <w:t>Examination</w:t>
      </w:r>
    </w:p>
    <w:p w14:paraId="66EEA465" w14:textId="4FF90E1D" w:rsidR="006D7FD9" w:rsidRDefault="00492355"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Always </w:t>
      </w:r>
      <w:r w:rsidR="006D7FD9">
        <w:rPr>
          <w:rFonts w:ascii="Arial" w:eastAsia="Times New Roman" w:hAnsi="Arial" w:cs="Arial"/>
          <w:sz w:val="18"/>
          <w:szCs w:val="18"/>
        </w:rPr>
        <w:t>examin</w:t>
      </w:r>
      <w:r>
        <w:rPr>
          <w:rFonts w:ascii="Arial" w:eastAsia="Times New Roman" w:hAnsi="Arial" w:cs="Arial"/>
          <w:sz w:val="18"/>
          <w:szCs w:val="18"/>
        </w:rPr>
        <w:t>e</w:t>
      </w:r>
      <w:r w:rsidR="006D7FD9">
        <w:rPr>
          <w:rFonts w:ascii="Arial" w:eastAsia="Times New Roman" w:hAnsi="Arial" w:cs="Arial"/>
          <w:sz w:val="18"/>
          <w:szCs w:val="18"/>
        </w:rPr>
        <w:t xml:space="preserve"> a patient either in a head-to-toe pattern or vice versa</w:t>
      </w:r>
      <w:r>
        <w:rPr>
          <w:rFonts w:ascii="Arial" w:eastAsia="Times New Roman" w:hAnsi="Arial" w:cs="Arial"/>
          <w:sz w:val="18"/>
          <w:szCs w:val="18"/>
        </w:rPr>
        <w:t xml:space="preserve">, </w:t>
      </w:r>
      <w:r w:rsidR="006D7FD9">
        <w:rPr>
          <w:rFonts w:ascii="Arial" w:eastAsia="Times New Roman" w:hAnsi="Arial" w:cs="Arial"/>
          <w:sz w:val="18"/>
          <w:szCs w:val="18"/>
        </w:rPr>
        <w:t xml:space="preserve">mostly head-to-toe is followed. </w:t>
      </w:r>
      <w:r w:rsidR="00436F15">
        <w:rPr>
          <w:rFonts w:ascii="Arial" w:eastAsia="Times New Roman" w:hAnsi="Arial" w:cs="Arial"/>
          <w:sz w:val="18"/>
          <w:szCs w:val="18"/>
        </w:rPr>
        <w:t>Moreover,</w:t>
      </w:r>
      <w:r w:rsidR="00994E1F">
        <w:rPr>
          <w:rFonts w:ascii="Arial" w:eastAsia="Times New Roman" w:hAnsi="Arial" w:cs="Arial"/>
          <w:sz w:val="18"/>
          <w:szCs w:val="18"/>
        </w:rPr>
        <w:t xml:space="preserve"> examination is done in three views – supine, prone, sitting or standing (if applicable)</w:t>
      </w:r>
    </w:p>
    <w:p w14:paraId="6C259613" w14:textId="77777777" w:rsidR="006D7FD9" w:rsidRDefault="006D7FD9" w:rsidP="006D7FD9">
      <w:pPr>
        <w:spacing w:after="0" w:line="240" w:lineRule="auto"/>
        <w:jc w:val="both"/>
        <w:rPr>
          <w:rFonts w:ascii="Arial" w:eastAsia="Times New Roman" w:hAnsi="Arial" w:cs="Arial"/>
          <w:sz w:val="18"/>
          <w:szCs w:val="18"/>
        </w:rPr>
      </w:pPr>
    </w:p>
    <w:p w14:paraId="6498E019" w14:textId="3CB3E830" w:rsidR="00994E1F" w:rsidRPr="00AA4785" w:rsidRDefault="004A5848" w:rsidP="006D7FD9">
      <w:pPr>
        <w:spacing w:after="0" w:line="240" w:lineRule="auto"/>
        <w:jc w:val="both"/>
        <w:rPr>
          <w:rFonts w:ascii="Arial" w:eastAsia="Times New Roman" w:hAnsi="Arial" w:cs="Arial"/>
          <w:b/>
          <w:bCs/>
          <w:i/>
          <w:iCs/>
          <w:sz w:val="18"/>
          <w:szCs w:val="18"/>
          <w:u w:val="single"/>
        </w:rPr>
      </w:pPr>
      <w:r w:rsidRPr="00AA4785">
        <w:rPr>
          <w:rFonts w:ascii="Arial" w:eastAsia="Times New Roman" w:hAnsi="Arial" w:cs="Arial"/>
          <w:b/>
          <w:bCs/>
          <w:i/>
          <w:iCs/>
          <w:sz w:val="18"/>
          <w:szCs w:val="18"/>
          <w:u w:val="single"/>
        </w:rPr>
        <w:t xml:space="preserve">In a </w:t>
      </w:r>
      <w:r w:rsidR="00994E1F" w:rsidRPr="00AA4785">
        <w:rPr>
          <w:rFonts w:ascii="Arial" w:eastAsia="Times New Roman" w:hAnsi="Arial" w:cs="Arial"/>
          <w:b/>
          <w:bCs/>
          <w:i/>
          <w:iCs/>
          <w:sz w:val="18"/>
          <w:szCs w:val="18"/>
          <w:u w:val="single"/>
        </w:rPr>
        <w:t>Supine</w:t>
      </w:r>
      <w:r w:rsidRPr="00AA4785">
        <w:rPr>
          <w:rFonts w:ascii="Arial" w:eastAsia="Times New Roman" w:hAnsi="Arial" w:cs="Arial"/>
          <w:b/>
          <w:bCs/>
          <w:i/>
          <w:iCs/>
          <w:sz w:val="18"/>
          <w:szCs w:val="18"/>
          <w:u w:val="single"/>
        </w:rPr>
        <w:t xml:space="preserve"> view</w:t>
      </w:r>
      <w:r w:rsidR="00994E1F" w:rsidRPr="00AA4785">
        <w:rPr>
          <w:rFonts w:ascii="Arial" w:eastAsia="Times New Roman" w:hAnsi="Arial" w:cs="Arial"/>
          <w:b/>
          <w:bCs/>
          <w:i/>
          <w:iCs/>
          <w:sz w:val="18"/>
          <w:szCs w:val="18"/>
          <w:u w:val="single"/>
        </w:rPr>
        <w:t>-</w:t>
      </w:r>
    </w:p>
    <w:p w14:paraId="0D37A4BA" w14:textId="4F02ED4C" w:rsidR="00AA4785" w:rsidRPr="00AA4785" w:rsidRDefault="00AA4785" w:rsidP="00436F15">
      <w:pPr>
        <w:spacing w:after="0" w:line="240" w:lineRule="auto"/>
        <w:jc w:val="both"/>
        <w:rPr>
          <w:rFonts w:ascii="Arial" w:eastAsia="Times New Roman" w:hAnsi="Arial" w:cs="Arial"/>
          <w:b/>
          <w:bCs/>
          <w:sz w:val="18"/>
          <w:szCs w:val="18"/>
        </w:rPr>
      </w:pPr>
      <w:r w:rsidRPr="00AA4785">
        <w:rPr>
          <w:rFonts w:ascii="Arial" w:eastAsia="Times New Roman" w:hAnsi="Arial" w:cs="Arial"/>
          <w:b/>
          <w:bCs/>
          <w:sz w:val="18"/>
          <w:szCs w:val="18"/>
        </w:rPr>
        <w:t xml:space="preserve">How to perform – </w:t>
      </w:r>
    </w:p>
    <w:p w14:paraId="0A98BA44" w14:textId="3B2ECB3D" w:rsidR="00436F15" w:rsidRDefault="00436F15" w:rsidP="00436F15">
      <w:pPr>
        <w:spacing w:after="0" w:line="240" w:lineRule="auto"/>
        <w:jc w:val="both"/>
        <w:rPr>
          <w:rFonts w:ascii="Arial" w:eastAsia="Times New Roman" w:hAnsi="Arial" w:cs="Arial"/>
          <w:sz w:val="18"/>
          <w:szCs w:val="18"/>
        </w:rPr>
      </w:pPr>
      <w:r>
        <w:rPr>
          <w:rFonts w:ascii="Arial" w:eastAsia="Times New Roman" w:hAnsi="Arial" w:cs="Arial"/>
          <w:sz w:val="18"/>
          <w:szCs w:val="18"/>
        </w:rPr>
        <w:t>Place child in a supine position and observe for any discomfort or abnormal posturing. check for head turning to one side.</w:t>
      </w:r>
    </w:p>
    <w:p w14:paraId="30EF6226" w14:textId="0B49957F" w:rsidR="00436F15" w:rsidRDefault="00436F15"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Here for the head size will check either the head size is increased which is also known as ‘hydrocephalus’, decreased which is known as ‘microcephaly or is it normal ‘age appropriate’.</w:t>
      </w:r>
    </w:p>
    <w:p w14:paraId="0485181C" w14:textId="77777777" w:rsidR="00436F15" w:rsidRDefault="00436F15" w:rsidP="006D7FD9">
      <w:pPr>
        <w:spacing w:after="0" w:line="240" w:lineRule="auto"/>
        <w:jc w:val="both"/>
        <w:rPr>
          <w:rFonts w:ascii="Arial" w:eastAsia="Times New Roman" w:hAnsi="Arial" w:cs="Arial"/>
          <w:sz w:val="18"/>
          <w:szCs w:val="18"/>
        </w:rPr>
      </w:pPr>
    </w:p>
    <w:p w14:paraId="2A143441" w14:textId="35609D0E" w:rsidR="00436F15" w:rsidRDefault="00436F15"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In our case, findings showed-</w:t>
      </w:r>
    </w:p>
    <w:p w14:paraId="78FB3981" w14:textId="00FAA18C"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Head size – </w:t>
      </w:r>
      <w:r w:rsidR="00436F15">
        <w:rPr>
          <w:rFonts w:ascii="Arial" w:eastAsia="Times New Roman" w:hAnsi="Arial" w:cs="Arial"/>
          <w:sz w:val="18"/>
          <w:szCs w:val="18"/>
        </w:rPr>
        <w:t>microcephaly</w:t>
      </w:r>
    </w:p>
    <w:p w14:paraId="58DA0B90" w14:textId="7253EE61"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Fontanelles’: Anterior</w:t>
      </w:r>
      <w:r w:rsidR="00436F15">
        <w:rPr>
          <w:rFonts w:ascii="Arial" w:eastAsia="Times New Roman" w:hAnsi="Arial" w:cs="Arial"/>
          <w:sz w:val="18"/>
          <w:szCs w:val="18"/>
        </w:rPr>
        <w:t>: closed</w:t>
      </w:r>
    </w:p>
    <w:p w14:paraId="3FFA7D56" w14:textId="500639CC" w:rsidR="006D7FD9" w:rsidRDefault="00120ECC"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w:t>
      </w:r>
      <w:r w:rsidR="006D7FD9">
        <w:rPr>
          <w:rFonts w:ascii="Arial" w:eastAsia="Times New Roman" w:hAnsi="Arial" w:cs="Arial"/>
          <w:sz w:val="18"/>
          <w:szCs w:val="18"/>
        </w:rPr>
        <w:t>Posterior</w:t>
      </w:r>
      <w:r w:rsidR="00436F15">
        <w:rPr>
          <w:rFonts w:ascii="Arial" w:eastAsia="Times New Roman" w:hAnsi="Arial" w:cs="Arial"/>
          <w:sz w:val="18"/>
          <w:szCs w:val="18"/>
        </w:rPr>
        <w:t>: closed</w:t>
      </w:r>
    </w:p>
    <w:p w14:paraId="07A726E9" w14:textId="2C94F77D"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Head circumference</w:t>
      </w:r>
      <w:r w:rsidR="00436F15">
        <w:rPr>
          <w:rFonts w:ascii="Arial" w:eastAsia="Times New Roman" w:hAnsi="Arial" w:cs="Arial"/>
          <w:sz w:val="18"/>
          <w:szCs w:val="18"/>
        </w:rPr>
        <w:t>: 43cm</w:t>
      </w:r>
    </w:p>
    <w:p w14:paraId="6840ECF7" w14:textId="671087AC" w:rsidR="00436F15" w:rsidRDefault="00436F15"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At the age of 3 years head circumference range for boys according to World health organization is 48cm to 51cm </w:t>
      </w:r>
    </w:p>
    <w:p w14:paraId="328C63E1" w14:textId="77777777" w:rsidR="006D7FD9" w:rsidRDefault="006D7FD9" w:rsidP="006D7FD9">
      <w:pPr>
        <w:spacing w:after="0" w:line="240" w:lineRule="auto"/>
        <w:jc w:val="both"/>
        <w:rPr>
          <w:rFonts w:ascii="Arial" w:eastAsia="Times New Roman" w:hAnsi="Arial" w:cs="Arial"/>
          <w:sz w:val="18"/>
          <w:szCs w:val="18"/>
        </w:rPr>
      </w:pPr>
    </w:p>
    <w:p w14:paraId="7DBD537F" w14:textId="77777777" w:rsidR="00492355" w:rsidRDefault="00492355" w:rsidP="006D7FD9">
      <w:pPr>
        <w:spacing w:after="0" w:line="240" w:lineRule="auto"/>
        <w:jc w:val="both"/>
        <w:rPr>
          <w:rFonts w:ascii="Arial" w:eastAsia="Times New Roman" w:hAnsi="Arial" w:cs="Arial"/>
          <w:sz w:val="18"/>
          <w:szCs w:val="18"/>
        </w:rPr>
      </w:pPr>
    </w:p>
    <w:p w14:paraId="0CD11D77" w14:textId="1C8036A7" w:rsidR="00436F15" w:rsidRDefault="00436F15"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This </w:t>
      </w:r>
      <w:r w:rsidR="00D2663F">
        <w:rPr>
          <w:rFonts w:ascii="Arial" w:eastAsia="Times New Roman" w:hAnsi="Arial" w:cs="Arial"/>
          <w:sz w:val="18"/>
          <w:szCs w:val="18"/>
        </w:rPr>
        <w:t>part of assessment</w:t>
      </w:r>
      <w:r>
        <w:rPr>
          <w:rFonts w:ascii="Arial" w:eastAsia="Times New Roman" w:hAnsi="Arial" w:cs="Arial"/>
          <w:sz w:val="18"/>
          <w:szCs w:val="18"/>
        </w:rPr>
        <w:t xml:space="preserve"> includes two </w:t>
      </w:r>
      <w:r w:rsidR="00D2663F">
        <w:rPr>
          <w:rFonts w:ascii="Arial" w:eastAsia="Times New Roman" w:hAnsi="Arial" w:cs="Arial"/>
          <w:sz w:val="18"/>
          <w:szCs w:val="18"/>
        </w:rPr>
        <w:t xml:space="preserve">major points are </w:t>
      </w:r>
      <w:r w:rsidR="00D2663F" w:rsidRPr="00D2663F">
        <w:rPr>
          <w:rFonts w:ascii="Arial" w:eastAsia="Times New Roman" w:hAnsi="Arial" w:cs="Arial"/>
          <w:b/>
          <w:bCs/>
          <w:i/>
          <w:iCs/>
          <w:sz w:val="18"/>
          <w:szCs w:val="18"/>
        </w:rPr>
        <w:t>focusing and tracking</w:t>
      </w:r>
    </w:p>
    <w:p w14:paraId="4EE08129" w14:textId="7AA721B7" w:rsidR="006D7FD9" w:rsidRDefault="006D7FD9" w:rsidP="00D2663F">
      <w:pPr>
        <w:spacing w:after="0" w:line="240" w:lineRule="auto"/>
        <w:jc w:val="both"/>
        <w:rPr>
          <w:rFonts w:ascii="Arial" w:eastAsia="Times New Roman" w:hAnsi="Arial" w:cs="Arial"/>
          <w:sz w:val="18"/>
          <w:szCs w:val="18"/>
        </w:rPr>
      </w:pPr>
      <w:r>
        <w:rPr>
          <w:rFonts w:ascii="Arial" w:eastAsia="Times New Roman" w:hAnsi="Arial" w:cs="Arial"/>
          <w:sz w:val="18"/>
          <w:szCs w:val="18"/>
        </w:rPr>
        <w:t>Vision</w:t>
      </w:r>
      <w:r w:rsidR="00120ECC">
        <w:rPr>
          <w:rFonts w:ascii="Arial" w:eastAsia="Times New Roman" w:hAnsi="Arial" w:cs="Arial"/>
          <w:sz w:val="18"/>
          <w:szCs w:val="18"/>
        </w:rPr>
        <w:t>: F</w:t>
      </w:r>
      <w:r w:rsidR="00D2663F">
        <w:rPr>
          <w:rFonts w:ascii="Arial" w:eastAsia="Times New Roman" w:hAnsi="Arial" w:cs="Arial"/>
          <w:sz w:val="18"/>
          <w:szCs w:val="18"/>
        </w:rPr>
        <w:t xml:space="preserve">ocusing </w:t>
      </w:r>
      <w:r w:rsidR="00120ECC">
        <w:rPr>
          <w:rFonts w:ascii="Arial" w:eastAsia="Times New Roman" w:hAnsi="Arial" w:cs="Arial"/>
          <w:sz w:val="18"/>
          <w:szCs w:val="18"/>
        </w:rPr>
        <w:t xml:space="preserve">– present </w:t>
      </w:r>
    </w:p>
    <w:p w14:paraId="7B0B0C19" w14:textId="6ACC5FB8" w:rsidR="00D2663F" w:rsidRDefault="00D2663F" w:rsidP="00D2663F">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Tracking </w:t>
      </w:r>
      <w:r w:rsidR="00120ECC">
        <w:rPr>
          <w:rFonts w:ascii="Arial" w:eastAsia="Times New Roman" w:hAnsi="Arial" w:cs="Arial"/>
          <w:sz w:val="18"/>
          <w:szCs w:val="18"/>
        </w:rPr>
        <w:t>–</w:t>
      </w:r>
      <w:r>
        <w:rPr>
          <w:rFonts w:ascii="Arial" w:eastAsia="Times New Roman" w:hAnsi="Arial" w:cs="Arial"/>
          <w:sz w:val="18"/>
          <w:szCs w:val="18"/>
        </w:rPr>
        <w:t xml:space="preserve"> </w:t>
      </w:r>
      <w:r w:rsidR="00120ECC">
        <w:rPr>
          <w:rFonts w:ascii="Arial" w:eastAsia="Times New Roman" w:hAnsi="Arial" w:cs="Arial"/>
          <w:sz w:val="18"/>
          <w:szCs w:val="18"/>
        </w:rPr>
        <w:t>present but reduced attention</w:t>
      </w:r>
    </w:p>
    <w:p w14:paraId="7928B341" w14:textId="77777777" w:rsidR="00120ECC" w:rsidRDefault="00120ECC" w:rsidP="00120ECC">
      <w:pPr>
        <w:spacing w:after="0" w:line="240" w:lineRule="auto"/>
        <w:jc w:val="both"/>
        <w:rPr>
          <w:rFonts w:ascii="Arial" w:eastAsia="Times New Roman" w:hAnsi="Arial" w:cs="Arial"/>
          <w:sz w:val="18"/>
          <w:szCs w:val="18"/>
        </w:rPr>
      </w:pPr>
    </w:p>
    <w:p w14:paraId="45FC42BA" w14:textId="5556083D" w:rsidR="00120ECC" w:rsidRDefault="006D7FD9" w:rsidP="00120ECC">
      <w:pPr>
        <w:spacing w:after="0" w:line="240" w:lineRule="auto"/>
        <w:jc w:val="both"/>
        <w:rPr>
          <w:rFonts w:ascii="Arial" w:eastAsia="Times New Roman" w:hAnsi="Arial" w:cs="Arial"/>
          <w:sz w:val="18"/>
          <w:szCs w:val="18"/>
        </w:rPr>
      </w:pPr>
      <w:r>
        <w:rPr>
          <w:rFonts w:ascii="Arial" w:eastAsia="Times New Roman" w:hAnsi="Arial" w:cs="Arial"/>
          <w:sz w:val="18"/>
          <w:szCs w:val="18"/>
        </w:rPr>
        <w:t>Hearing</w:t>
      </w:r>
      <w:r w:rsidR="00120ECC">
        <w:rPr>
          <w:rFonts w:ascii="Arial" w:eastAsia="Times New Roman" w:hAnsi="Arial" w:cs="Arial"/>
          <w:sz w:val="18"/>
          <w:szCs w:val="18"/>
        </w:rPr>
        <w:t>:</w:t>
      </w:r>
      <w:r w:rsidR="00120ECC" w:rsidRPr="00120ECC">
        <w:rPr>
          <w:rFonts w:ascii="Arial" w:eastAsia="Times New Roman" w:hAnsi="Arial" w:cs="Arial"/>
          <w:sz w:val="18"/>
          <w:szCs w:val="18"/>
        </w:rPr>
        <w:t xml:space="preserve"> </w:t>
      </w:r>
      <w:r w:rsidR="00120ECC">
        <w:rPr>
          <w:rFonts w:ascii="Arial" w:eastAsia="Times New Roman" w:hAnsi="Arial" w:cs="Arial"/>
          <w:sz w:val="18"/>
          <w:szCs w:val="18"/>
        </w:rPr>
        <w:t xml:space="preserve">Focusing – present </w:t>
      </w:r>
    </w:p>
    <w:p w14:paraId="15C7D43E" w14:textId="0F827B5E" w:rsidR="006D7FD9" w:rsidRDefault="00120ECC" w:rsidP="00120ECC">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Tracking – reduced attention</w:t>
      </w:r>
    </w:p>
    <w:p w14:paraId="2E2619E7" w14:textId="77777777" w:rsidR="006D7FD9" w:rsidRDefault="006D7FD9" w:rsidP="006D7FD9">
      <w:pPr>
        <w:spacing w:after="0" w:line="240" w:lineRule="auto"/>
        <w:jc w:val="both"/>
        <w:rPr>
          <w:rFonts w:ascii="Arial" w:eastAsia="Times New Roman" w:hAnsi="Arial" w:cs="Arial"/>
          <w:sz w:val="18"/>
          <w:szCs w:val="18"/>
        </w:rPr>
      </w:pPr>
    </w:p>
    <w:p w14:paraId="06BC826C" w14:textId="11BD41FA"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Nasal flaring</w:t>
      </w:r>
      <w:r w:rsidR="00120ECC">
        <w:rPr>
          <w:rFonts w:ascii="Arial" w:eastAsia="Times New Roman" w:hAnsi="Arial" w:cs="Arial"/>
          <w:sz w:val="18"/>
          <w:szCs w:val="18"/>
        </w:rPr>
        <w:t xml:space="preserve"> - absent</w:t>
      </w:r>
    </w:p>
    <w:p w14:paraId="08E41200" w14:textId="58EE7646"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Mouth breathing</w:t>
      </w:r>
      <w:r w:rsidR="00120ECC">
        <w:rPr>
          <w:rFonts w:ascii="Arial" w:eastAsia="Times New Roman" w:hAnsi="Arial" w:cs="Arial"/>
          <w:sz w:val="18"/>
          <w:szCs w:val="18"/>
        </w:rPr>
        <w:t xml:space="preserve"> – present</w:t>
      </w:r>
    </w:p>
    <w:p w14:paraId="67364860" w14:textId="0BCC6A31" w:rsidR="00120ECC" w:rsidRDefault="00120ECC"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 xml:space="preserve">Drooling – present </w:t>
      </w:r>
    </w:p>
    <w:p w14:paraId="30933649" w14:textId="4BE4E7CE"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Any dysmorphic features</w:t>
      </w:r>
      <w:r w:rsidR="00120ECC">
        <w:rPr>
          <w:rFonts w:ascii="Arial" w:eastAsia="Times New Roman" w:hAnsi="Arial" w:cs="Arial"/>
          <w:sz w:val="18"/>
          <w:szCs w:val="18"/>
        </w:rPr>
        <w:t xml:space="preserve"> - None</w:t>
      </w:r>
    </w:p>
    <w:p w14:paraId="1A964F69" w14:textId="77777777" w:rsidR="006D7FD9" w:rsidRDefault="006D7FD9" w:rsidP="006D7FD9">
      <w:pPr>
        <w:spacing w:after="0" w:line="240" w:lineRule="auto"/>
        <w:jc w:val="both"/>
        <w:rPr>
          <w:rFonts w:ascii="Arial" w:eastAsia="Times New Roman" w:hAnsi="Arial" w:cs="Arial"/>
          <w:sz w:val="18"/>
          <w:szCs w:val="18"/>
        </w:rPr>
      </w:pPr>
    </w:p>
    <w:p w14:paraId="13712E2A" w14:textId="77777777"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Head turning – child has tendency to turn his head on the right side</w:t>
      </w:r>
    </w:p>
    <w:p w14:paraId="1B28EE45" w14:textId="312BA5AD" w:rsidR="004A5848"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Chest</w:t>
      </w:r>
      <w:r w:rsidR="004A5848">
        <w:rPr>
          <w:rFonts w:ascii="Arial" w:eastAsia="Times New Roman" w:hAnsi="Arial" w:cs="Arial"/>
          <w:sz w:val="18"/>
          <w:szCs w:val="18"/>
        </w:rPr>
        <w:t xml:space="preserve"> shape</w:t>
      </w:r>
      <w:r w:rsidR="00120ECC">
        <w:rPr>
          <w:rFonts w:ascii="Arial" w:eastAsia="Times New Roman" w:hAnsi="Arial" w:cs="Arial"/>
          <w:sz w:val="18"/>
          <w:szCs w:val="18"/>
        </w:rPr>
        <w:t xml:space="preserve"> – Normal, Elliptical</w:t>
      </w:r>
    </w:p>
    <w:p w14:paraId="7804AB84" w14:textId="5B65FC2D" w:rsidR="006D7FD9" w:rsidRDefault="006D7FD9"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breathing pattern </w:t>
      </w:r>
      <w:r w:rsidR="00120ECC">
        <w:rPr>
          <w:rFonts w:ascii="Arial" w:eastAsia="Times New Roman" w:hAnsi="Arial" w:cs="Arial"/>
          <w:sz w:val="18"/>
          <w:szCs w:val="18"/>
        </w:rPr>
        <w:t xml:space="preserve">– </w:t>
      </w:r>
      <w:proofErr w:type="spellStart"/>
      <w:r w:rsidR="00120ECC">
        <w:rPr>
          <w:rFonts w:ascii="Arial" w:eastAsia="Times New Roman" w:hAnsi="Arial" w:cs="Arial"/>
          <w:sz w:val="18"/>
          <w:szCs w:val="18"/>
        </w:rPr>
        <w:t>Abdomino</w:t>
      </w:r>
      <w:proofErr w:type="spellEnd"/>
      <w:r w:rsidR="00120ECC">
        <w:rPr>
          <w:rFonts w:ascii="Arial" w:eastAsia="Times New Roman" w:hAnsi="Arial" w:cs="Arial"/>
          <w:sz w:val="18"/>
          <w:szCs w:val="18"/>
        </w:rPr>
        <w:t>-thoracic</w:t>
      </w:r>
    </w:p>
    <w:p w14:paraId="6634D1E0" w14:textId="6323B5AB" w:rsidR="006D7FD9" w:rsidRDefault="00120ECC" w:rsidP="006D7FD9">
      <w:pPr>
        <w:spacing w:after="0" w:line="240" w:lineRule="auto"/>
        <w:jc w:val="both"/>
        <w:rPr>
          <w:rFonts w:ascii="Arial" w:eastAsia="Times New Roman" w:hAnsi="Arial" w:cs="Arial"/>
          <w:sz w:val="18"/>
          <w:szCs w:val="18"/>
        </w:rPr>
      </w:pPr>
      <w:r>
        <w:rPr>
          <w:rFonts w:ascii="Arial" w:eastAsia="Times New Roman" w:hAnsi="Arial" w:cs="Arial"/>
          <w:sz w:val="18"/>
          <w:szCs w:val="18"/>
        </w:rPr>
        <w:t>R</w:t>
      </w:r>
      <w:r w:rsidR="004A5848">
        <w:rPr>
          <w:rFonts w:ascii="Arial" w:eastAsia="Times New Roman" w:hAnsi="Arial" w:cs="Arial"/>
          <w:sz w:val="18"/>
          <w:szCs w:val="18"/>
        </w:rPr>
        <w:t xml:space="preserve">ate &amp; </w:t>
      </w:r>
      <w:r w:rsidR="006D7FD9">
        <w:rPr>
          <w:rFonts w:ascii="Arial" w:eastAsia="Times New Roman" w:hAnsi="Arial" w:cs="Arial"/>
          <w:sz w:val="18"/>
          <w:szCs w:val="18"/>
        </w:rPr>
        <w:t>Rhythm</w:t>
      </w:r>
      <w:r>
        <w:rPr>
          <w:rFonts w:ascii="Arial" w:eastAsia="Times New Roman" w:hAnsi="Arial" w:cs="Arial"/>
          <w:sz w:val="18"/>
          <w:szCs w:val="18"/>
        </w:rPr>
        <w:t xml:space="preserve"> – 22 breathes per min &amp; regular rhythm</w:t>
      </w:r>
    </w:p>
    <w:p w14:paraId="24CD1DDF" w14:textId="77777777" w:rsidR="006D7FD9" w:rsidRDefault="006D7FD9" w:rsidP="0073013A">
      <w:pPr>
        <w:spacing w:after="0" w:line="240" w:lineRule="auto"/>
        <w:jc w:val="both"/>
        <w:rPr>
          <w:rFonts w:ascii="Arial" w:eastAsia="Times New Roman" w:hAnsi="Arial" w:cs="Arial"/>
          <w:b/>
          <w:bCs/>
          <w:i/>
          <w:iCs/>
          <w:sz w:val="18"/>
          <w:szCs w:val="18"/>
        </w:rPr>
      </w:pPr>
    </w:p>
    <w:p w14:paraId="6C631F5F" w14:textId="77E5971F" w:rsidR="004A5848" w:rsidRDefault="00120ECC"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U</w:t>
      </w:r>
      <w:r w:rsidR="004A5848" w:rsidRPr="004A5848">
        <w:rPr>
          <w:rFonts w:ascii="Arial" w:eastAsia="Times New Roman" w:hAnsi="Arial" w:cs="Arial"/>
          <w:sz w:val="18"/>
          <w:szCs w:val="18"/>
        </w:rPr>
        <w:t>sage of bila</w:t>
      </w:r>
      <w:r w:rsidR="004A5848">
        <w:rPr>
          <w:rFonts w:ascii="Arial" w:eastAsia="Times New Roman" w:hAnsi="Arial" w:cs="Arial"/>
          <w:sz w:val="18"/>
          <w:szCs w:val="18"/>
        </w:rPr>
        <w:t>teral upper limb</w:t>
      </w:r>
      <w:r>
        <w:rPr>
          <w:rFonts w:ascii="Arial" w:eastAsia="Times New Roman" w:hAnsi="Arial" w:cs="Arial"/>
          <w:sz w:val="18"/>
          <w:szCs w:val="18"/>
        </w:rPr>
        <w:t xml:space="preserve"> – Uses left upper limb more than right side</w:t>
      </w:r>
    </w:p>
    <w:p w14:paraId="4065434E" w14:textId="0DFB31DF" w:rsidR="004A5848" w:rsidRDefault="004A5848"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attitude of limbs or any abnormal posturing</w:t>
      </w:r>
      <w:r w:rsidR="00120ECC">
        <w:rPr>
          <w:rFonts w:ascii="Arial" w:eastAsia="Times New Roman" w:hAnsi="Arial" w:cs="Arial"/>
          <w:sz w:val="18"/>
          <w:szCs w:val="18"/>
        </w:rPr>
        <w:t xml:space="preserve"> – no abnormal posturing except the spasm jerk</w:t>
      </w:r>
    </w:p>
    <w:p w14:paraId="15B5DAFA" w14:textId="77777777" w:rsidR="008D5D4A" w:rsidRDefault="008D5D4A" w:rsidP="0073013A">
      <w:pPr>
        <w:spacing w:after="0" w:line="240" w:lineRule="auto"/>
        <w:jc w:val="both"/>
        <w:rPr>
          <w:rFonts w:ascii="Arial" w:eastAsia="Times New Roman" w:hAnsi="Arial" w:cs="Arial"/>
          <w:sz w:val="18"/>
          <w:szCs w:val="18"/>
        </w:rPr>
      </w:pPr>
    </w:p>
    <w:p w14:paraId="775B7C99" w14:textId="4FC6B90C" w:rsidR="004A5848" w:rsidRDefault="00120ECC"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T</w:t>
      </w:r>
      <w:r w:rsidR="004A5848">
        <w:rPr>
          <w:rFonts w:ascii="Arial" w:eastAsia="Times New Roman" w:hAnsi="Arial" w:cs="Arial"/>
          <w:sz w:val="18"/>
          <w:szCs w:val="18"/>
        </w:rPr>
        <w:t xml:space="preserve">one </w:t>
      </w:r>
    </w:p>
    <w:p w14:paraId="477D7953" w14:textId="79039A73" w:rsidR="004A5848" w:rsidRDefault="00120ECC"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U</w:t>
      </w:r>
      <w:r w:rsidR="004A5848">
        <w:rPr>
          <w:rFonts w:ascii="Arial" w:eastAsia="Times New Roman" w:hAnsi="Arial" w:cs="Arial"/>
          <w:sz w:val="18"/>
          <w:szCs w:val="18"/>
        </w:rPr>
        <w:t>pper limb</w:t>
      </w:r>
      <w:r>
        <w:rPr>
          <w:rFonts w:ascii="Arial" w:eastAsia="Times New Roman" w:hAnsi="Arial" w:cs="Arial"/>
          <w:sz w:val="18"/>
          <w:szCs w:val="18"/>
        </w:rPr>
        <w:t xml:space="preserve"> -</w:t>
      </w:r>
      <w:r w:rsidR="00D81CB6">
        <w:rPr>
          <w:rFonts w:ascii="Arial" w:eastAsia="Times New Roman" w:hAnsi="Arial" w:cs="Arial"/>
          <w:sz w:val="18"/>
          <w:szCs w:val="18"/>
        </w:rPr>
        <w:t xml:space="preserve"> </w:t>
      </w:r>
      <w:r>
        <w:rPr>
          <w:rFonts w:ascii="Arial" w:eastAsia="Times New Roman" w:hAnsi="Arial" w:cs="Arial"/>
          <w:sz w:val="18"/>
          <w:szCs w:val="18"/>
        </w:rPr>
        <w:t>hypertonia</w:t>
      </w:r>
    </w:p>
    <w:p w14:paraId="459E08FA" w14:textId="1A49212B" w:rsidR="004A5848" w:rsidRDefault="00120ECC"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L</w:t>
      </w:r>
      <w:r w:rsidR="004A5848">
        <w:rPr>
          <w:rFonts w:ascii="Arial" w:eastAsia="Times New Roman" w:hAnsi="Arial" w:cs="Arial"/>
          <w:sz w:val="18"/>
          <w:szCs w:val="18"/>
        </w:rPr>
        <w:t>ower limb</w:t>
      </w:r>
      <w:r w:rsidR="00D81CB6">
        <w:rPr>
          <w:rFonts w:ascii="Arial" w:eastAsia="Times New Roman" w:hAnsi="Arial" w:cs="Arial"/>
          <w:sz w:val="18"/>
          <w:szCs w:val="18"/>
        </w:rPr>
        <w:t xml:space="preserve"> </w:t>
      </w:r>
      <w:r>
        <w:rPr>
          <w:rFonts w:ascii="Arial" w:eastAsia="Times New Roman" w:hAnsi="Arial" w:cs="Arial"/>
          <w:sz w:val="18"/>
          <w:szCs w:val="18"/>
        </w:rPr>
        <w:t xml:space="preserve">- </w:t>
      </w:r>
      <w:commentRangeStart w:id="4"/>
      <w:r>
        <w:rPr>
          <w:rFonts w:ascii="Arial" w:eastAsia="Times New Roman" w:hAnsi="Arial" w:cs="Arial"/>
          <w:sz w:val="18"/>
          <w:szCs w:val="18"/>
        </w:rPr>
        <w:t>hypertonia</w:t>
      </w:r>
      <w:commentRangeEnd w:id="4"/>
      <w:r w:rsidR="00227390">
        <w:rPr>
          <w:rStyle w:val="CommentReference"/>
          <w:rFonts w:ascii="Calibri" w:eastAsia="MS Mincho" w:hAnsi="Calibri" w:cs="Arial"/>
          <w:lang w:val="en-NZ"/>
        </w:rPr>
        <w:commentReference w:id="4"/>
      </w:r>
    </w:p>
    <w:p w14:paraId="1008D9BD" w14:textId="77777777" w:rsidR="004A5848" w:rsidRDefault="004A5848" w:rsidP="0073013A">
      <w:pPr>
        <w:spacing w:after="0" w:line="240" w:lineRule="auto"/>
        <w:jc w:val="both"/>
        <w:rPr>
          <w:rFonts w:ascii="Arial" w:eastAsia="Times New Roman" w:hAnsi="Arial" w:cs="Arial"/>
          <w:sz w:val="18"/>
          <w:szCs w:val="18"/>
        </w:rPr>
      </w:pPr>
    </w:p>
    <w:p w14:paraId="2CAAC6EA" w14:textId="7B6EA6D4" w:rsidR="004A5848" w:rsidRDefault="00D81CB6"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R</w:t>
      </w:r>
      <w:r w:rsidR="004A5848">
        <w:rPr>
          <w:rFonts w:ascii="Arial" w:eastAsia="Times New Roman" w:hAnsi="Arial" w:cs="Arial"/>
          <w:sz w:val="18"/>
          <w:szCs w:val="18"/>
        </w:rPr>
        <w:t>ange of motion</w:t>
      </w:r>
    </w:p>
    <w:p w14:paraId="65A13B9E" w14:textId="763CBE7A" w:rsidR="00D81CB6" w:rsidRDefault="00D81CB6"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Upper limb – Full and free</w:t>
      </w:r>
    </w:p>
    <w:p w14:paraId="37ADA830" w14:textId="2C37B3BE" w:rsidR="00D81CB6" w:rsidRDefault="00D81CB6"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Lower limb - Full and free</w:t>
      </w:r>
    </w:p>
    <w:p w14:paraId="0F0F2323" w14:textId="36853D90" w:rsidR="004A5848" w:rsidRDefault="004A5848" w:rsidP="0073013A">
      <w:pPr>
        <w:spacing w:after="0" w:line="240" w:lineRule="auto"/>
        <w:jc w:val="both"/>
        <w:rPr>
          <w:rFonts w:ascii="Arial" w:eastAsia="Times New Roman" w:hAnsi="Arial" w:cs="Arial"/>
          <w:sz w:val="18"/>
          <w:szCs w:val="18"/>
        </w:rPr>
      </w:pPr>
    </w:p>
    <w:p w14:paraId="6EBDDF60" w14:textId="07F25509" w:rsidR="004A5848" w:rsidRDefault="00D81CB6" w:rsidP="0073013A">
      <w:pPr>
        <w:spacing w:after="0" w:line="240" w:lineRule="auto"/>
        <w:jc w:val="both"/>
        <w:rPr>
          <w:rFonts w:ascii="Arial" w:eastAsia="Times New Roman" w:hAnsi="Arial" w:cs="Arial"/>
          <w:sz w:val="18"/>
          <w:szCs w:val="18"/>
        </w:rPr>
      </w:pPr>
      <w:commentRangeStart w:id="5"/>
      <w:r w:rsidRPr="00227390">
        <w:rPr>
          <w:rFonts w:ascii="Arial" w:eastAsia="Times New Roman" w:hAnsi="Arial" w:cs="Arial"/>
          <w:sz w:val="18"/>
          <w:szCs w:val="18"/>
          <w:highlight w:val="yellow"/>
        </w:rPr>
        <w:t>T</w:t>
      </w:r>
      <w:r w:rsidR="004A5848" w:rsidRPr="00227390">
        <w:rPr>
          <w:rFonts w:ascii="Arial" w:eastAsia="Times New Roman" w:hAnsi="Arial" w:cs="Arial"/>
          <w:sz w:val="18"/>
          <w:szCs w:val="18"/>
          <w:highlight w:val="yellow"/>
        </w:rPr>
        <w:t>ightness</w:t>
      </w:r>
      <w:commentRangeEnd w:id="5"/>
      <w:r w:rsidR="00227390">
        <w:rPr>
          <w:rStyle w:val="CommentReference"/>
          <w:rFonts w:ascii="Calibri" w:eastAsia="MS Mincho" w:hAnsi="Calibri" w:cs="Arial"/>
          <w:lang w:val="en-NZ"/>
        </w:rPr>
        <w:commentReference w:id="5"/>
      </w:r>
      <w:r>
        <w:rPr>
          <w:rFonts w:ascii="Arial" w:eastAsia="Times New Roman" w:hAnsi="Arial" w:cs="Arial"/>
          <w:sz w:val="18"/>
          <w:szCs w:val="18"/>
        </w:rPr>
        <w:t xml:space="preserve"> – Bilateral biceps, long finger flexors of right side more than left side, Tendo Achilles, </w:t>
      </w:r>
    </w:p>
    <w:p w14:paraId="0ED4B93B" w14:textId="7B09DE24" w:rsidR="004A5848" w:rsidRDefault="00CC46D3"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C</w:t>
      </w:r>
      <w:r w:rsidR="004A5848">
        <w:rPr>
          <w:rFonts w:ascii="Arial" w:eastAsia="Times New Roman" w:hAnsi="Arial" w:cs="Arial"/>
          <w:sz w:val="18"/>
          <w:szCs w:val="18"/>
        </w:rPr>
        <w:t>ontracture</w:t>
      </w:r>
      <w:r>
        <w:rPr>
          <w:rFonts w:ascii="Arial" w:eastAsia="Times New Roman" w:hAnsi="Arial" w:cs="Arial"/>
          <w:sz w:val="18"/>
          <w:szCs w:val="18"/>
        </w:rPr>
        <w:t xml:space="preserve"> – none </w:t>
      </w:r>
    </w:p>
    <w:p w14:paraId="517B61F5" w14:textId="11C5581D" w:rsidR="004A5848" w:rsidRDefault="004A5848"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Deformity</w:t>
      </w:r>
      <w:r w:rsidR="00CC46D3">
        <w:rPr>
          <w:rFonts w:ascii="Arial" w:eastAsia="Times New Roman" w:hAnsi="Arial" w:cs="Arial"/>
          <w:sz w:val="18"/>
          <w:szCs w:val="18"/>
        </w:rPr>
        <w:t xml:space="preserve"> - none</w:t>
      </w:r>
    </w:p>
    <w:p w14:paraId="4429E783" w14:textId="77777777" w:rsidR="004A5848" w:rsidRDefault="004A5848" w:rsidP="0073013A">
      <w:pPr>
        <w:spacing w:after="0" w:line="240" w:lineRule="auto"/>
        <w:jc w:val="both"/>
        <w:rPr>
          <w:rFonts w:ascii="Arial" w:eastAsia="Times New Roman" w:hAnsi="Arial" w:cs="Arial"/>
          <w:sz w:val="18"/>
          <w:szCs w:val="18"/>
        </w:rPr>
      </w:pPr>
    </w:p>
    <w:p w14:paraId="53D5E886" w14:textId="28D40CDB" w:rsidR="004A5848" w:rsidRDefault="004A5848"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Deep tendon reflexes</w:t>
      </w:r>
      <w:r w:rsidR="00CC46D3">
        <w:rPr>
          <w:rFonts w:ascii="Arial" w:eastAsia="Times New Roman" w:hAnsi="Arial" w:cs="Arial"/>
          <w:sz w:val="18"/>
          <w:szCs w:val="18"/>
        </w:rPr>
        <w:t>-</w:t>
      </w:r>
    </w:p>
    <w:tbl>
      <w:tblPr>
        <w:tblStyle w:val="TableGrid"/>
        <w:tblW w:w="6204" w:type="dxa"/>
        <w:jc w:val="center"/>
        <w:tblLook w:val="04A0" w:firstRow="1" w:lastRow="0" w:firstColumn="1" w:lastColumn="0" w:noHBand="0" w:noVBand="1"/>
      </w:tblPr>
      <w:tblGrid>
        <w:gridCol w:w="637"/>
        <w:gridCol w:w="1095"/>
        <w:gridCol w:w="1124"/>
        <w:gridCol w:w="1397"/>
        <w:gridCol w:w="958"/>
        <w:gridCol w:w="993"/>
      </w:tblGrid>
      <w:tr w:rsidR="00CC46D3" w14:paraId="5B89C3B3" w14:textId="77777777" w:rsidTr="00CC46D3">
        <w:trPr>
          <w:jc w:val="center"/>
        </w:trPr>
        <w:tc>
          <w:tcPr>
            <w:tcW w:w="637" w:type="dxa"/>
          </w:tcPr>
          <w:p w14:paraId="0AA49991" w14:textId="2FCFE027"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 xml:space="preserve">Side </w:t>
            </w:r>
          </w:p>
        </w:tc>
        <w:tc>
          <w:tcPr>
            <w:tcW w:w="1095" w:type="dxa"/>
          </w:tcPr>
          <w:p w14:paraId="67A40EB0" w14:textId="49594867"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Biceps jerk (BJ)</w:t>
            </w:r>
          </w:p>
        </w:tc>
        <w:tc>
          <w:tcPr>
            <w:tcW w:w="1124" w:type="dxa"/>
          </w:tcPr>
          <w:p w14:paraId="1BD46CED" w14:textId="437D7D84"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Triceps jerk (TJ)</w:t>
            </w:r>
          </w:p>
        </w:tc>
        <w:tc>
          <w:tcPr>
            <w:tcW w:w="1397" w:type="dxa"/>
          </w:tcPr>
          <w:p w14:paraId="3F6384A8" w14:textId="5685098D"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Brachioradialis jerk (</w:t>
            </w:r>
            <w:proofErr w:type="spellStart"/>
            <w:r>
              <w:rPr>
                <w:rFonts w:ascii="Arial" w:eastAsia="Times New Roman" w:hAnsi="Arial" w:cs="Arial"/>
                <w:sz w:val="18"/>
                <w:szCs w:val="18"/>
              </w:rPr>
              <w:t>BrJ</w:t>
            </w:r>
            <w:proofErr w:type="spellEnd"/>
            <w:r>
              <w:rPr>
                <w:rFonts w:ascii="Arial" w:eastAsia="Times New Roman" w:hAnsi="Arial" w:cs="Arial"/>
                <w:sz w:val="18"/>
                <w:szCs w:val="18"/>
              </w:rPr>
              <w:t>)</w:t>
            </w:r>
          </w:p>
        </w:tc>
        <w:tc>
          <w:tcPr>
            <w:tcW w:w="958" w:type="dxa"/>
          </w:tcPr>
          <w:p w14:paraId="67E50296" w14:textId="46FF00C8"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Knee jerk (KJ)</w:t>
            </w:r>
          </w:p>
        </w:tc>
        <w:tc>
          <w:tcPr>
            <w:tcW w:w="993" w:type="dxa"/>
          </w:tcPr>
          <w:p w14:paraId="57A1215D" w14:textId="1B01A2ED"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Ankle jerk (AJ)</w:t>
            </w:r>
          </w:p>
        </w:tc>
      </w:tr>
      <w:tr w:rsidR="00CC46D3" w14:paraId="52BB1A7E" w14:textId="77777777" w:rsidTr="00CC46D3">
        <w:trPr>
          <w:jc w:val="center"/>
        </w:trPr>
        <w:tc>
          <w:tcPr>
            <w:tcW w:w="637" w:type="dxa"/>
          </w:tcPr>
          <w:p w14:paraId="4F259ED7" w14:textId="17BE0073"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Right</w:t>
            </w:r>
          </w:p>
        </w:tc>
        <w:tc>
          <w:tcPr>
            <w:tcW w:w="1095" w:type="dxa"/>
          </w:tcPr>
          <w:p w14:paraId="714B7EC3" w14:textId="36E06C60"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1124" w:type="dxa"/>
          </w:tcPr>
          <w:p w14:paraId="784AE4D0" w14:textId="70B414CC"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1397" w:type="dxa"/>
          </w:tcPr>
          <w:p w14:paraId="6C390801" w14:textId="7B2705D1"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958" w:type="dxa"/>
          </w:tcPr>
          <w:p w14:paraId="62F505B9" w14:textId="7F77BF15"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993" w:type="dxa"/>
          </w:tcPr>
          <w:p w14:paraId="6CE971AE" w14:textId="528CA5A4"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r>
      <w:tr w:rsidR="00CC46D3" w14:paraId="74B5DDE9" w14:textId="77777777" w:rsidTr="00CC46D3">
        <w:trPr>
          <w:jc w:val="center"/>
        </w:trPr>
        <w:tc>
          <w:tcPr>
            <w:tcW w:w="637" w:type="dxa"/>
          </w:tcPr>
          <w:p w14:paraId="6EF43E65" w14:textId="0D50AB0B"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Left</w:t>
            </w:r>
          </w:p>
        </w:tc>
        <w:tc>
          <w:tcPr>
            <w:tcW w:w="1095" w:type="dxa"/>
          </w:tcPr>
          <w:p w14:paraId="2B0A94BD" w14:textId="73376AFB"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1124" w:type="dxa"/>
          </w:tcPr>
          <w:p w14:paraId="4FF8EDCD" w14:textId="5FC96CBC"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1397" w:type="dxa"/>
          </w:tcPr>
          <w:p w14:paraId="1BC7B4D5" w14:textId="64E5864C"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958" w:type="dxa"/>
          </w:tcPr>
          <w:p w14:paraId="5770FD4F" w14:textId="6D695A6C"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c>
          <w:tcPr>
            <w:tcW w:w="993" w:type="dxa"/>
          </w:tcPr>
          <w:p w14:paraId="24B2A6CD" w14:textId="4F22B4DB" w:rsidR="00CC46D3" w:rsidRDefault="00CC46D3" w:rsidP="0073013A">
            <w:pPr>
              <w:jc w:val="both"/>
              <w:rPr>
                <w:rFonts w:ascii="Arial" w:eastAsia="Times New Roman" w:hAnsi="Arial" w:cs="Arial"/>
                <w:sz w:val="18"/>
                <w:szCs w:val="18"/>
              </w:rPr>
            </w:pPr>
            <w:r>
              <w:rPr>
                <w:rFonts w:ascii="Arial" w:eastAsia="Times New Roman" w:hAnsi="Arial" w:cs="Arial"/>
                <w:sz w:val="18"/>
                <w:szCs w:val="18"/>
              </w:rPr>
              <w:t>+++</w:t>
            </w:r>
          </w:p>
        </w:tc>
      </w:tr>
    </w:tbl>
    <w:p w14:paraId="477AC8BF" w14:textId="77777777" w:rsidR="00CC46D3" w:rsidRDefault="00CC46D3" w:rsidP="0073013A">
      <w:pPr>
        <w:spacing w:after="0" w:line="240" w:lineRule="auto"/>
        <w:jc w:val="both"/>
        <w:rPr>
          <w:rFonts w:ascii="Arial" w:eastAsia="Times New Roman" w:hAnsi="Arial" w:cs="Arial"/>
          <w:sz w:val="18"/>
          <w:szCs w:val="18"/>
        </w:rPr>
      </w:pPr>
    </w:p>
    <w:p w14:paraId="493DD2BD" w14:textId="77777777" w:rsidR="00CC46D3" w:rsidRDefault="00CC46D3" w:rsidP="0073013A">
      <w:pPr>
        <w:spacing w:after="0" w:line="240" w:lineRule="auto"/>
        <w:jc w:val="both"/>
        <w:rPr>
          <w:rFonts w:ascii="Arial" w:eastAsia="Times New Roman" w:hAnsi="Arial" w:cs="Arial"/>
          <w:sz w:val="18"/>
          <w:szCs w:val="18"/>
        </w:rPr>
      </w:pPr>
    </w:p>
    <w:p w14:paraId="13E7F956" w14:textId="77777777" w:rsidR="004A5848" w:rsidRDefault="004A5848"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Primitive reflexes –</w:t>
      </w:r>
    </w:p>
    <w:p w14:paraId="27F6617E" w14:textId="21AF0928" w:rsidR="008D5D4A" w:rsidRDefault="002423A5"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Look for any persistent primitive reflexes, in our case there was none.</w:t>
      </w:r>
    </w:p>
    <w:p w14:paraId="30070BC4" w14:textId="77777777" w:rsidR="004A5848" w:rsidRDefault="004A5848" w:rsidP="0073013A">
      <w:pPr>
        <w:spacing w:after="0" w:line="240" w:lineRule="auto"/>
        <w:jc w:val="both"/>
        <w:rPr>
          <w:rFonts w:ascii="Arial" w:eastAsia="Times New Roman" w:hAnsi="Arial" w:cs="Arial"/>
          <w:sz w:val="18"/>
          <w:szCs w:val="18"/>
        </w:rPr>
      </w:pPr>
    </w:p>
    <w:p w14:paraId="5339AA7B" w14:textId="77777777" w:rsidR="00492355" w:rsidRDefault="00492355" w:rsidP="004A5848">
      <w:pPr>
        <w:spacing w:after="0" w:line="240" w:lineRule="auto"/>
        <w:jc w:val="both"/>
        <w:rPr>
          <w:rFonts w:ascii="Arial" w:eastAsia="Times New Roman" w:hAnsi="Arial" w:cs="Arial"/>
          <w:b/>
          <w:bCs/>
          <w:i/>
          <w:iCs/>
          <w:sz w:val="18"/>
          <w:szCs w:val="18"/>
          <w:u w:val="single"/>
        </w:rPr>
      </w:pPr>
    </w:p>
    <w:p w14:paraId="570F82E1" w14:textId="30233F21" w:rsidR="004A5848" w:rsidRPr="00895F60" w:rsidRDefault="004A5848" w:rsidP="004A5848">
      <w:pPr>
        <w:spacing w:after="0" w:line="240" w:lineRule="auto"/>
        <w:jc w:val="both"/>
        <w:rPr>
          <w:rFonts w:ascii="Arial" w:eastAsia="Times New Roman" w:hAnsi="Arial" w:cs="Arial"/>
          <w:b/>
          <w:bCs/>
          <w:i/>
          <w:iCs/>
          <w:sz w:val="18"/>
          <w:szCs w:val="18"/>
          <w:u w:val="single"/>
        </w:rPr>
      </w:pPr>
      <w:r w:rsidRPr="00895F60">
        <w:rPr>
          <w:rFonts w:ascii="Arial" w:eastAsia="Times New Roman" w:hAnsi="Arial" w:cs="Arial"/>
          <w:b/>
          <w:bCs/>
          <w:i/>
          <w:iCs/>
          <w:sz w:val="18"/>
          <w:szCs w:val="18"/>
          <w:u w:val="single"/>
        </w:rPr>
        <w:t>In a Prone view-</w:t>
      </w:r>
    </w:p>
    <w:p w14:paraId="0E0ACD91" w14:textId="4F7CF2D7" w:rsidR="00895F60" w:rsidRPr="00895F60" w:rsidRDefault="00895F60" w:rsidP="004A5848">
      <w:pPr>
        <w:spacing w:after="0" w:line="240" w:lineRule="auto"/>
        <w:jc w:val="both"/>
        <w:rPr>
          <w:rFonts w:ascii="Arial" w:eastAsia="Times New Roman" w:hAnsi="Arial" w:cs="Arial"/>
          <w:b/>
          <w:bCs/>
          <w:i/>
          <w:iCs/>
          <w:sz w:val="18"/>
          <w:szCs w:val="18"/>
        </w:rPr>
      </w:pPr>
      <w:r w:rsidRPr="00895F60">
        <w:rPr>
          <w:rFonts w:ascii="Arial" w:eastAsia="Times New Roman" w:hAnsi="Arial" w:cs="Arial"/>
          <w:b/>
          <w:bCs/>
          <w:i/>
          <w:iCs/>
          <w:sz w:val="18"/>
          <w:szCs w:val="18"/>
        </w:rPr>
        <w:t xml:space="preserve">How to perform - </w:t>
      </w:r>
    </w:p>
    <w:p w14:paraId="7B5B9A0C" w14:textId="5F745C6E" w:rsidR="00895F60" w:rsidRDefault="00895F6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Place child in a prone position and observe for any discomfort or abnormal posturing.</w:t>
      </w:r>
    </w:p>
    <w:p w14:paraId="50A3A8D4" w14:textId="7B049F2E" w:rsidR="00246BF0" w:rsidRDefault="00246BF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Child is able to turn his head to one side which means protective side turning is present (survival response)</w:t>
      </w:r>
    </w:p>
    <w:p w14:paraId="3F1C0105" w14:textId="07F96214" w:rsidR="00246BF0" w:rsidRDefault="00246BF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Look for short neck, webbing of neck (</w:t>
      </w:r>
      <w:r w:rsidRPr="00246BF0">
        <w:rPr>
          <w:rFonts w:ascii="Arial" w:eastAsia="Times New Roman" w:hAnsi="Arial" w:cs="Arial"/>
          <w:sz w:val="18"/>
          <w:szCs w:val="18"/>
        </w:rPr>
        <w:t>Pterygium Colli</w:t>
      </w:r>
      <w:r>
        <w:rPr>
          <w:rFonts w:ascii="Arial" w:eastAsia="Times New Roman" w:hAnsi="Arial" w:cs="Arial"/>
          <w:sz w:val="18"/>
          <w:szCs w:val="18"/>
        </w:rPr>
        <w:t>), torticollis, any shoulder or scapular disturbances.</w:t>
      </w:r>
    </w:p>
    <w:p w14:paraId="44BB4C50" w14:textId="213D1143" w:rsidR="00246BF0" w:rsidRDefault="00246BF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Any lump or tuft of hair in the back to rule out spina bifida</w:t>
      </w:r>
      <w:r w:rsidR="00895F60">
        <w:rPr>
          <w:rFonts w:ascii="Arial" w:eastAsia="Times New Roman" w:hAnsi="Arial" w:cs="Arial"/>
          <w:sz w:val="18"/>
          <w:szCs w:val="18"/>
        </w:rPr>
        <w:t>.</w:t>
      </w:r>
    </w:p>
    <w:p w14:paraId="0CFC34F0" w14:textId="5651F50B" w:rsidR="00895F60" w:rsidRDefault="00895F6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Look for equal contouring of gluteus, hamstrings and calf along with tendo Achillis tightness </w:t>
      </w:r>
    </w:p>
    <w:p w14:paraId="7C1ED451" w14:textId="77777777" w:rsidR="00246BF0" w:rsidRDefault="00246BF0" w:rsidP="004A5848">
      <w:pPr>
        <w:spacing w:after="0" w:line="240" w:lineRule="auto"/>
        <w:jc w:val="both"/>
        <w:rPr>
          <w:rFonts w:ascii="Arial" w:eastAsia="Times New Roman" w:hAnsi="Arial" w:cs="Arial"/>
          <w:sz w:val="18"/>
          <w:szCs w:val="18"/>
        </w:rPr>
      </w:pPr>
    </w:p>
    <w:p w14:paraId="1316E74F" w14:textId="375834F8" w:rsidR="00246BF0" w:rsidRDefault="00246BF0"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 xml:space="preserve">In our </w:t>
      </w:r>
      <w:r w:rsidR="00895F60">
        <w:rPr>
          <w:rFonts w:ascii="Arial" w:eastAsia="Times New Roman" w:hAnsi="Arial" w:cs="Arial"/>
          <w:sz w:val="18"/>
          <w:szCs w:val="18"/>
        </w:rPr>
        <w:t>case there is no positive findings, except for tendo Achillis tightness in bilateral lower limb.</w:t>
      </w:r>
    </w:p>
    <w:p w14:paraId="367096A6" w14:textId="77777777" w:rsidR="00AA4785" w:rsidRDefault="00AA4785" w:rsidP="004A5848">
      <w:pPr>
        <w:spacing w:after="0" w:line="240" w:lineRule="auto"/>
        <w:jc w:val="both"/>
        <w:rPr>
          <w:rFonts w:ascii="Arial" w:eastAsia="Times New Roman" w:hAnsi="Arial" w:cs="Arial"/>
          <w:sz w:val="18"/>
          <w:szCs w:val="18"/>
        </w:rPr>
      </w:pPr>
    </w:p>
    <w:p w14:paraId="0BA165A2" w14:textId="7D428804" w:rsidR="00AA4785" w:rsidRPr="00895F60" w:rsidRDefault="00AA4785" w:rsidP="00AA4785">
      <w:pPr>
        <w:spacing w:after="0" w:line="240" w:lineRule="auto"/>
        <w:jc w:val="both"/>
        <w:rPr>
          <w:rFonts w:ascii="Arial" w:eastAsia="Times New Roman" w:hAnsi="Arial" w:cs="Arial"/>
          <w:b/>
          <w:bCs/>
          <w:i/>
          <w:iCs/>
          <w:sz w:val="18"/>
          <w:szCs w:val="18"/>
          <w:u w:val="single"/>
        </w:rPr>
      </w:pPr>
      <w:r w:rsidRPr="00895F60">
        <w:rPr>
          <w:rFonts w:ascii="Arial" w:eastAsia="Times New Roman" w:hAnsi="Arial" w:cs="Arial"/>
          <w:b/>
          <w:bCs/>
          <w:i/>
          <w:iCs/>
          <w:sz w:val="18"/>
          <w:szCs w:val="18"/>
          <w:u w:val="single"/>
        </w:rPr>
        <w:t xml:space="preserve">In a </w:t>
      </w:r>
      <w:r>
        <w:rPr>
          <w:rFonts w:ascii="Arial" w:eastAsia="Times New Roman" w:hAnsi="Arial" w:cs="Arial"/>
          <w:b/>
          <w:bCs/>
          <w:i/>
          <w:iCs/>
          <w:sz w:val="18"/>
          <w:szCs w:val="18"/>
          <w:u w:val="single"/>
        </w:rPr>
        <w:t>sitting</w:t>
      </w:r>
      <w:r w:rsidRPr="00895F60">
        <w:rPr>
          <w:rFonts w:ascii="Arial" w:eastAsia="Times New Roman" w:hAnsi="Arial" w:cs="Arial"/>
          <w:b/>
          <w:bCs/>
          <w:i/>
          <w:iCs/>
          <w:sz w:val="18"/>
          <w:szCs w:val="18"/>
          <w:u w:val="single"/>
        </w:rPr>
        <w:t xml:space="preserve"> view-</w:t>
      </w:r>
    </w:p>
    <w:p w14:paraId="375ED3A5" w14:textId="77777777" w:rsidR="00AA4785" w:rsidRPr="00895F60" w:rsidRDefault="00AA4785" w:rsidP="00AA4785">
      <w:pPr>
        <w:spacing w:after="0" w:line="240" w:lineRule="auto"/>
        <w:jc w:val="both"/>
        <w:rPr>
          <w:rFonts w:ascii="Arial" w:eastAsia="Times New Roman" w:hAnsi="Arial" w:cs="Arial"/>
          <w:b/>
          <w:bCs/>
          <w:i/>
          <w:iCs/>
          <w:sz w:val="18"/>
          <w:szCs w:val="18"/>
        </w:rPr>
      </w:pPr>
      <w:r w:rsidRPr="00895F60">
        <w:rPr>
          <w:rFonts w:ascii="Arial" w:eastAsia="Times New Roman" w:hAnsi="Arial" w:cs="Arial"/>
          <w:b/>
          <w:bCs/>
          <w:i/>
          <w:iCs/>
          <w:sz w:val="18"/>
          <w:szCs w:val="18"/>
        </w:rPr>
        <w:t xml:space="preserve">How to perform - </w:t>
      </w:r>
    </w:p>
    <w:p w14:paraId="21977648" w14:textId="0CB5B28C" w:rsidR="007E35FF" w:rsidRDefault="00AA4785" w:rsidP="00AA4785">
      <w:pPr>
        <w:spacing w:after="0" w:line="240" w:lineRule="auto"/>
        <w:jc w:val="both"/>
        <w:rPr>
          <w:rFonts w:ascii="Arial" w:eastAsia="Times New Roman" w:hAnsi="Arial" w:cs="Arial"/>
          <w:sz w:val="18"/>
          <w:szCs w:val="18"/>
        </w:rPr>
      </w:pPr>
      <w:r>
        <w:rPr>
          <w:rFonts w:ascii="Arial" w:eastAsia="Times New Roman" w:hAnsi="Arial" w:cs="Arial"/>
          <w:sz w:val="18"/>
          <w:szCs w:val="18"/>
        </w:rPr>
        <w:t>Look for</w:t>
      </w:r>
      <w:r w:rsidR="007E35FF">
        <w:rPr>
          <w:rFonts w:ascii="Arial" w:eastAsia="Times New Roman" w:hAnsi="Arial" w:cs="Arial"/>
          <w:sz w:val="18"/>
          <w:szCs w:val="18"/>
        </w:rPr>
        <w:t xml:space="preserve"> equal weight bearing, smooth transitions, turning at a place, bilateral usage of upper limb, head control, check for scoliosis. </w:t>
      </w:r>
    </w:p>
    <w:p w14:paraId="1133D31F" w14:textId="7F5286F4" w:rsidR="00AA4785" w:rsidRDefault="007E35FF"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Check for sitting – cross leg sitting, rounded sitting or straight leg sitting making child sitting slouched.</w:t>
      </w:r>
    </w:p>
    <w:p w14:paraId="34D7C6C5" w14:textId="77777777" w:rsidR="007E35FF" w:rsidRDefault="007E35FF" w:rsidP="004A5848">
      <w:pPr>
        <w:spacing w:after="0" w:line="240" w:lineRule="auto"/>
        <w:jc w:val="both"/>
        <w:rPr>
          <w:rFonts w:ascii="Arial" w:eastAsia="Times New Roman" w:hAnsi="Arial" w:cs="Arial"/>
          <w:sz w:val="18"/>
          <w:szCs w:val="18"/>
        </w:rPr>
      </w:pPr>
    </w:p>
    <w:p w14:paraId="47BD85C1" w14:textId="61258439" w:rsidR="007E35FF" w:rsidRDefault="007E35FF" w:rsidP="004A5848">
      <w:pPr>
        <w:spacing w:after="0" w:line="240" w:lineRule="auto"/>
        <w:jc w:val="both"/>
        <w:rPr>
          <w:rFonts w:ascii="Arial" w:eastAsia="Times New Roman" w:hAnsi="Arial" w:cs="Arial"/>
          <w:sz w:val="18"/>
          <w:szCs w:val="18"/>
        </w:rPr>
      </w:pPr>
      <w:r>
        <w:rPr>
          <w:rFonts w:ascii="Arial" w:eastAsia="Times New Roman" w:hAnsi="Arial" w:cs="Arial"/>
          <w:sz w:val="18"/>
          <w:szCs w:val="18"/>
        </w:rPr>
        <w:t>In our case child is not able to sit, so he is made sitting with support.</w:t>
      </w:r>
    </w:p>
    <w:p w14:paraId="1609291E" w14:textId="77777777" w:rsidR="007E35FF" w:rsidRDefault="007E35FF" w:rsidP="004A5848">
      <w:pPr>
        <w:spacing w:after="0" w:line="240" w:lineRule="auto"/>
        <w:jc w:val="both"/>
        <w:rPr>
          <w:rFonts w:ascii="Arial" w:eastAsia="Times New Roman" w:hAnsi="Arial" w:cs="Arial"/>
          <w:sz w:val="18"/>
          <w:szCs w:val="18"/>
        </w:rPr>
      </w:pPr>
    </w:p>
    <w:p w14:paraId="6225112E" w14:textId="55399B9F" w:rsidR="007E35FF" w:rsidRPr="00895F60" w:rsidRDefault="007E35FF" w:rsidP="007E35FF">
      <w:pPr>
        <w:spacing w:after="0" w:line="240" w:lineRule="auto"/>
        <w:jc w:val="both"/>
        <w:rPr>
          <w:rFonts w:ascii="Arial" w:eastAsia="Times New Roman" w:hAnsi="Arial" w:cs="Arial"/>
          <w:b/>
          <w:bCs/>
          <w:i/>
          <w:iCs/>
          <w:sz w:val="18"/>
          <w:szCs w:val="18"/>
          <w:u w:val="single"/>
        </w:rPr>
      </w:pPr>
      <w:r w:rsidRPr="00895F60">
        <w:rPr>
          <w:rFonts w:ascii="Arial" w:eastAsia="Times New Roman" w:hAnsi="Arial" w:cs="Arial"/>
          <w:b/>
          <w:bCs/>
          <w:i/>
          <w:iCs/>
          <w:sz w:val="18"/>
          <w:szCs w:val="18"/>
          <w:u w:val="single"/>
        </w:rPr>
        <w:t xml:space="preserve">In a </w:t>
      </w:r>
      <w:r>
        <w:rPr>
          <w:rFonts w:ascii="Arial" w:eastAsia="Times New Roman" w:hAnsi="Arial" w:cs="Arial"/>
          <w:b/>
          <w:bCs/>
          <w:i/>
          <w:iCs/>
          <w:sz w:val="18"/>
          <w:szCs w:val="18"/>
          <w:u w:val="single"/>
        </w:rPr>
        <w:t>standing</w:t>
      </w:r>
      <w:r w:rsidRPr="00895F60">
        <w:rPr>
          <w:rFonts w:ascii="Arial" w:eastAsia="Times New Roman" w:hAnsi="Arial" w:cs="Arial"/>
          <w:b/>
          <w:bCs/>
          <w:i/>
          <w:iCs/>
          <w:sz w:val="18"/>
          <w:szCs w:val="18"/>
          <w:u w:val="single"/>
        </w:rPr>
        <w:t xml:space="preserve"> view</w:t>
      </w:r>
      <w:r>
        <w:rPr>
          <w:rFonts w:ascii="Arial" w:eastAsia="Times New Roman" w:hAnsi="Arial" w:cs="Arial"/>
          <w:b/>
          <w:bCs/>
          <w:i/>
          <w:iCs/>
          <w:sz w:val="18"/>
          <w:szCs w:val="18"/>
          <w:u w:val="single"/>
        </w:rPr>
        <w:t>-</w:t>
      </w:r>
    </w:p>
    <w:p w14:paraId="267E8110" w14:textId="4310FECF" w:rsidR="007E35FF" w:rsidRDefault="007E35FF" w:rsidP="007E35FF">
      <w:pPr>
        <w:spacing w:after="0" w:line="240" w:lineRule="auto"/>
        <w:jc w:val="both"/>
        <w:rPr>
          <w:rFonts w:ascii="Arial" w:eastAsia="Times New Roman" w:hAnsi="Arial" w:cs="Arial"/>
          <w:sz w:val="18"/>
          <w:szCs w:val="18"/>
        </w:rPr>
      </w:pPr>
      <w:r w:rsidRPr="00895F60">
        <w:rPr>
          <w:rFonts w:ascii="Arial" w:eastAsia="Times New Roman" w:hAnsi="Arial" w:cs="Arial"/>
          <w:b/>
          <w:bCs/>
          <w:i/>
          <w:iCs/>
          <w:sz w:val="18"/>
          <w:szCs w:val="18"/>
        </w:rPr>
        <w:t>How to perform -</w:t>
      </w:r>
    </w:p>
    <w:p w14:paraId="1D420751" w14:textId="768E5973" w:rsidR="00E119D7" w:rsidRDefault="00E119D7" w:rsidP="00E119D7">
      <w:pPr>
        <w:spacing w:after="0" w:line="240" w:lineRule="auto"/>
        <w:jc w:val="both"/>
        <w:rPr>
          <w:rFonts w:ascii="Arial" w:eastAsia="Times New Roman" w:hAnsi="Arial" w:cs="Arial"/>
          <w:sz w:val="18"/>
          <w:szCs w:val="18"/>
        </w:rPr>
      </w:pPr>
      <w:r>
        <w:rPr>
          <w:rFonts w:ascii="Arial" w:eastAsia="Times New Roman" w:hAnsi="Arial" w:cs="Arial"/>
          <w:sz w:val="18"/>
          <w:szCs w:val="18"/>
        </w:rPr>
        <w:t>Is child able to stand independently, made to stand or supported stand.</w:t>
      </w:r>
    </w:p>
    <w:p w14:paraId="091F6221" w14:textId="74388FB9" w:rsidR="00E119D7" w:rsidRDefault="00E119D7" w:rsidP="00E119D7">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Look for equal weight bearing, smooth transitions, turning at a place, head &amp; trunk control, check for scoliosis. </w:t>
      </w:r>
    </w:p>
    <w:p w14:paraId="2085E984" w14:textId="77777777" w:rsidR="00CA1977" w:rsidRDefault="00CA1977" w:rsidP="00E119D7">
      <w:pPr>
        <w:spacing w:after="0" w:line="240" w:lineRule="auto"/>
        <w:jc w:val="both"/>
        <w:rPr>
          <w:rFonts w:ascii="Arial" w:eastAsia="Times New Roman" w:hAnsi="Arial" w:cs="Arial"/>
          <w:sz w:val="18"/>
          <w:szCs w:val="18"/>
        </w:rPr>
      </w:pPr>
    </w:p>
    <w:p w14:paraId="1E742EE9" w14:textId="654EF124" w:rsidR="00CA1977" w:rsidRDefault="00CA1977" w:rsidP="00E119D7">
      <w:pPr>
        <w:spacing w:after="0" w:line="240" w:lineRule="auto"/>
        <w:jc w:val="both"/>
        <w:rPr>
          <w:rFonts w:ascii="Arial" w:eastAsia="Times New Roman" w:hAnsi="Arial" w:cs="Arial"/>
          <w:sz w:val="18"/>
          <w:szCs w:val="18"/>
        </w:rPr>
      </w:pPr>
      <w:r>
        <w:rPr>
          <w:rFonts w:ascii="Arial" w:eastAsia="Times New Roman" w:hAnsi="Arial" w:cs="Arial"/>
          <w:sz w:val="18"/>
          <w:szCs w:val="18"/>
        </w:rPr>
        <w:t>In our case child was unable to stand independently.</w:t>
      </w:r>
    </w:p>
    <w:p w14:paraId="37EBBA4D" w14:textId="77777777" w:rsidR="00E119D7" w:rsidRDefault="00E119D7" w:rsidP="00E119D7">
      <w:pPr>
        <w:spacing w:after="0" w:line="240" w:lineRule="auto"/>
        <w:jc w:val="both"/>
        <w:rPr>
          <w:rFonts w:ascii="Arial" w:eastAsia="Times New Roman" w:hAnsi="Arial" w:cs="Arial"/>
          <w:sz w:val="18"/>
          <w:szCs w:val="18"/>
        </w:rPr>
      </w:pPr>
    </w:p>
    <w:p w14:paraId="5F38E24C" w14:textId="0C9A3C3E" w:rsidR="00F97CBD" w:rsidRPr="00895F60" w:rsidRDefault="00F97CBD" w:rsidP="00F97CBD">
      <w:pPr>
        <w:spacing w:after="0" w:line="240" w:lineRule="auto"/>
        <w:jc w:val="both"/>
        <w:rPr>
          <w:rFonts w:ascii="Arial" w:eastAsia="Times New Roman" w:hAnsi="Arial" w:cs="Arial"/>
          <w:b/>
          <w:bCs/>
          <w:i/>
          <w:iCs/>
          <w:sz w:val="18"/>
          <w:szCs w:val="18"/>
          <w:u w:val="single"/>
        </w:rPr>
      </w:pPr>
      <w:r>
        <w:rPr>
          <w:rFonts w:ascii="Arial" w:eastAsia="Times New Roman" w:hAnsi="Arial" w:cs="Arial"/>
          <w:b/>
          <w:bCs/>
          <w:i/>
          <w:iCs/>
          <w:sz w:val="18"/>
          <w:szCs w:val="18"/>
          <w:u w:val="single"/>
        </w:rPr>
        <w:t>Gait-</w:t>
      </w:r>
    </w:p>
    <w:p w14:paraId="244E5D25" w14:textId="31869FF4" w:rsidR="00F97CBD" w:rsidRDefault="00F97CBD" w:rsidP="00F97CBD">
      <w:pPr>
        <w:spacing w:after="0" w:line="240" w:lineRule="auto"/>
        <w:jc w:val="both"/>
        <w:rPr>
          <w:rFonts w:ascii="Arial" w:eastAsia="Times New Roman" w:hAnsi="Arial" w:cs="Arial"/>
          <w:sz w:val="18"/>
          <w:szCs w:val="18"/>
        </w:rPr>
      </w:pPr>
      <w:r w:rsidRPr="00895F60">
        <w:rPr>
          <w:rFonts w:ascii="Arial" w:eastAsia="Times New Roman" w:hAnsi="Arial" w:cs="Arial"/>
          <w:b/>
          <w:bCs/>
          <w:i/>
          <w:iCs/>
          <w:sz w:val="18"/>
          <w:szCs w:val="18"/>
        </w:rPr>
        <w:t xml:space="preserve">How to perform </w:t>
      </w:r>
      <w:r>
        <w:rPr>
          <w:rFonts w:ascii="Arial" w:eastAsia="Times New Roman" w:hAnsi="Arial" w:cs="Arial"/>
          <w:b/>
          <w:bCs/>
          <w:i/>
          <w:iCs/>
          <w:sz w:val="18"/>
          <w:szCs w:val="18"/>
        </w:rPr>
        <w:t>–</w:t>
      </w:r>
      <w:r>
        <w:rPr>
          <w:rFonts w:ascii="Arial" w:eastAsia="Times New Roman" w:hAnsi="Arial" w:cs="Arial"/>
          <w:sz w:val="18"/>
          <w:szCs w:val="18"/>
        </w:rPr>
        <w:t xml:space="preserve"> </w:t>
      </w:r>
    </w:p>
    <w:p w14:paraId="357371C2" w14:textId="48CA8B8D" w:rsidR="00F97CBD" w:rsidRDefault="00F97CBD" w:rsidP="00F97CBD">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Instruct the patient to walk independently (if applicable), or with support. </w:t>
      </w:r>
    </w:p>
    <w:p w14:paraId="37A7A54F" w14:textId="74716E57" w:rsidR="00CA1977" w:rsidRDefault="00CA1977" w:rsidP="00F97CBD">
      <w:pPr>
        <w:spacing w:after="0" w:line="240" w:lineRule="auto"/>
        <w:jc w:val="both"/>
        <w:rPr>
          <w:rFonts w:ascii="Arial" w:eastAsia="Times New Roman" w:hAnsi="Arial" w:cs="Arial"/>
          <w:sz w:val="18"/>
          <w:szCs w:val="18"/>
        </w:rPr>
      </w:pPr>
      <w:r>
        <w:rPr>
          <w:rFonts w:ascii="Arial" w:eastAsia="Times New Roman" w:hAnsi="Arial" w:cs="Arial"/>
          <w:sz w:val="18"/>
          <w:szCs w:val="18"/>
        </w:rPr>
        <w:t>In our case child was unable to walk independently.</w:t>
      </w:r>
    </w:p>
    <w:p w14:paraId="5B5082EF" w14:textId="77777777" w:rsidR="002423A5" w:rsidRDefault="002423A5" w:rsidP="00E119D7">
      <w:pPr>
        <w:spacing w:after="0" w:line="240" w:lineRule="auto"/>
        <w:jc w:val="both"/>
        <w:rPr>
          <w:rFonts w:ascii="Arial" w:eastAsia="Times New Roman" w:hAnsi="Arial" w:cs="Arial"/>
          <w:b/>
          <w:bCs/>
          <w:i/>
          <w:iCs/>
          <w:sz w:val="18"/>
          <w:szCs w:val="18"/>
        </w:rPr>
      </w:pPr>
    </w:p>
    <w:p w14:paraId="4234EDAC" w14:textId="3D615D99" w:rsidR="00CA1977" w:rsidRPr="002423A5" w:rsidRDefault="00CA1977" w:rsidP="00E119D7">
      <w:pPr>
        <w:spacing w:after="0" w:line="240" w:lineRule="auto"/>
        <w:jc w:val="both"/>
        <w:rPr>
          <w:rFonts w:ascii="Arial" w:eastAsia="Times New Roman" w:hAnsi="Arial" w:cs="Arial"/>
          <w:b/>
          <w:bCs/>
          <w:sz w:val="18"/>
          <w:szCs w:val="18"/>
        </w:rPr>
      </w:pPr>
      <w:r w:rsidRPr="002423A5">
        <w:rPr>
          <w:rFonts w:ascii="Arial" w:eastAsia="Times New Roman" w:hAnsi="Arial" w:cs="Arial"/>
          <w:b/>
          <w:bCs/>
          <w:i/>
          <w:iCs/>
          <w:sz w:val="18"/>
          <w:szCs w:val="18"/>
        </w:rPr>
        <w:t>Functional status</w:t>
      </w:r>
      <w:r w:rsidRPr="002423A5">
        <w:rPr>
          <w:rFonts w:ascii="Arial" w:eastAsia="Times New Roman" w:hAnsi="Arial" w:cs="Arial"/>
          <w:b/>
          <w:bCs/>
          <w:sz w:val="18"/>
          <w:szCs w:val="18"/>
        </w:rPr>
        <w:t xml:space="preserve"> </w:t>
      </w:r>
    </w:p>
    <w:p w14:paraId="4409076D" w14:textId="5178E2E7" w:rsidR="00B53652" w:rsidRDefault="00B53652" w:rsidP="00E119D7">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Child is completely dependent for his transferring and all the activities of daily living. </w:t>
      </w:r>
    </w:p>
    <w:p w14:paraId="5AB61E14" w14:textId="77777777" w:rsidR="00B53652" w:rsidRDefault="00B53652" w:rsidP="00E119D7">
      <w:pPr>
        <w:spacing w:after="0" w:line="240" w:lineRule="auto"/>
        <w:jc w:val="both"/>
        <w:rPr>
          <w:rFonts w:ascii="Arial" w:eastAsia="Times New Roman" w:hAnsi="Arial" w:cs="Arial"/>
          <w:sz w:val="18"/>
          <w:szCs w:val="18"/>
        </w:rPr>
      </w:pPr>
    </w:p>
    <w:p w14:paraId="700D0B0B" w14:textId="286ECFD4" w:rsidR="00CA1977" w:rsidRPr="002423A5" w:rsidRDefault="00CA1977" w:rsidP="00E119D7">
      <w:pPr>
        <w:spacing w:after="0" w:line="240" w:lineRule="auto"/>
        <w:jc w:val="both"/>
        <w:rPr>
          <w:rFonts w:ascii="Arial" w:eastAsia="Times New Roman" w:hAnsi="Arial" w:cs="Arial"/>
          <w:b/>
          <w:bCs/>
          <w:sz w:val="18"/>
          <w:szCs w:val="18"/>
        </w:rPr>
      </w:pPr>
      <w:commentRangeStart w:id="6"/>
      <w:r w:rsidRPr="00227390">
        <w:rPr>
          <w:rFonts w:ascii="Arial" w:eastAsia="Times New Roman" w:hAnsi="Arial" w:cs="Arial"/>
          <w:b/>
          <w:bCs/>
          <w:i/>
          <w:iCs/>
          <w:sz w:val="18"/>
          <w:szCs w:val="18"/>
          <w:highlight w:val="yellow"/>
        </w:rPr>
        <w:t>Physical and functional diagnosis</w:t>
      </w:r>
      <w:r w:rsidRPr="002423A5">
        <w:rPr>
          <w:rFonts w:ascii="Arial" w:eastAsia="Times New Roman" w:hAnsi="Arial" w:cs="Arial"/>
          <w:b/>
          <w:bCs/>
          <w:i/>
          <w:iCs/>
          <w:sz w:val="18"/>
          <w:szCs w:val="18"/>
        </w:rPr>
        <w:t xml:space="preserve"> </w:t>
      </w:r>
      <w:commentRangeEnd w:id="6"/>
      <w:r w:rsidR="00227390">
        <w:rPr>
          <w:rStyle w:val="CommentReference"/>
          <w:rFonts w:ascii="Calibri" w:eastAsia="MS Mincho" w:hAnsi="Calibri" w:cs="Arial"/>
          <w:lang w:val="en-NZ"/>
        </w:rPr>
        <w:commentReference w:id="6"/>
      </w:r>
    </w:p>
    <w:p w14:paraId="17E5C120" w14:textId="30019493" w:rsidR="007E35FF" w:rsidRDefault="0083263F" w:rsidP="007E35FF">
      <w:pPr>
        <w:spacing w:after="0" w:line="240" w:lineRule="auto"/>
        <w:jc w:val="both"/>
        <w:rPr>
          <w:rFonts w:ascii="Arial" w:eastAsia="Times New Roman" w:hAnsi="Arial" w:cs="Arial"/>
          <w:sz w:val="18"/>
          <w:szCs w:val="18"/>
        </w:rPr>
      </w:pPr>
      <w:r>
        <w:rPr>
          <w:rFonts w:ascii="Arial" w:eastAsia="Times New Roman" w:hAnsi="Arial" w:cs="Arial"/>
          <w:sz w:val="18"/>
          <w:szCs w:val="18"/>
        </w:rPr>
        <w:t>A 3-year-old male child having impaired tone, impaired sensory-motor integrity, impaired joint mobility and integrity leading tightness, altered posture and dependency for all the activities of daily living.</w:t>
      </w:r>
    </w:p>
    <w:p w14:paraId="4E0EA5C1" w14:textId="091CDFD0" w:rsidR="004A5848" w:rsidRDefault="004A5848" w:rsidP="0073013A">
      <w:pPr>
        <w:spacing w:after="0" w:line="240" w:lineRule="auto"/>
        <w:jc w:val="both"/>
        <w:rPr>
          <w:rFonts w:ascii="Arial" w:eastAsia="Times New Roman" w:hAnsi="Arial" w:cs="Arial"/>
          <w:sz w:val="18"/>
          <w:szCs w:val="18"/>
        </w:rPr>
      </w:pPr>
    </w:p>
    <w:p w14:paraId="5C6957AB" w14:textId="77777777" w:rsidR="00492355" w:rsidRDefault="00492355" w:rsidP="0073013A">
      <w:pPr>
        <w:spacing w:after="0" w:line="240" w:lineRule="auto"/>
        <w:jc w:val="both"/>
        <w:rPr>
          <w:rFonts w:ascii="Arial" w:eastAsia="Times New Roman" w:hAnsi="Arial" w:cs="Arial"/>
          <w:b/>
          <w:bCs/>
          <w:i/>
          <w:iCs/>
          <w:sz w:val="18"/>
          <w:szCs w:val="18"/>
        </w:rPr>
      </w:pPr>
    </w:p>
    <w:p w14:paraId="6BD28A5F" w14:textId="77777777" w:rsidR="00492355" w:rsidRDefault="00492355" w:rsidP="0073013A">
      <w:pPr>
        <w:spacing w:after="0" w:line="240" w:lineRule="auto"/>
        <w:jc w:val="both"/>
        <w:rPr>
          <w:rFonts w:ascii="Arial" w:eastAsia="Times New Roman" w:hAnsi="Arial" w:cs="Arial"/>
          <w:b/>
          <w:bCs/>
          <w:i/>
          <w:iCs/>
          <w:sz w:val="18"/>
          <w:szCs w:val="18"/>
        </w:rPr>
      </w:pPr>
    </w:p>
    <w:p w14:paraId="138C3948" w14:textId="505519FB" w:rsidR="0073013A" w:rsidRPr="00CE2A4D" w:rsidRDefault="0083263F" w:rsidP="0073013A">
      <w:pPr>
        <w:spacing w:after="0" w:line="240" w:lineRule="auto"/>
        <w:jc w:val="both"/>
        <w:rPr>
          <w:rFonts w:ascii="Arial" w:eastAsia="Times New Roman" w:hAnsi="Arial" w:cs="Arial"/>
          <w:b/>
          <w:bCs/>
          <w:i/>
          <w:iCs/>
          <w:sz w:val="18"/>
          <w:szCs w:val="18"/>
        </w:rPr>
      </w:pPr>
      <w:r>
        <w:rPr>
          <w:rFonts w:ascii="Arial" w:eastAsia="Times New Roman" w:hAnsi="Arial" w:cs="Arial"/>
          <w:b/>
          <w:bCs/>
          <w:i/>
          <w:iCs/>
          <w:sz w:val="18"/>
          <w:szCs w:val="18"/>
        </w:rPr>
        <w:t xml:space="preserve">Physiotherapy </w:t>
      </w:r>
      <w:r w:rsidR="0073013A" w:rsidRPr="00CE2A4D">
        <w:rPr>
          <w:rFonts w:ascii="Arial" w:eastAsia="Times New Roman" w:hAnsi="Arial" w:cs="Arial"/>
          <w:b/>
          <w:bCs/>
          <w:i/>
          <w:iCs/>
          <w:sz w:val="18"/>
          <w:szCs w:val="18"/>
        </w:rPr>
        <w:t xml:space="preserve">Management </w:t>
      </w:r>
    </w:p>
    <w:p w14:paraId="4BC619CB" w14:textId="05F3E2A0" w:rsidR="0083263F" w:rsidRDefault="0083263F"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Alongside of physiotherapy management medical treatment is also important in case of epilepsy/seizures.</w:t>
      </w:r>
    </w:p>
    <w:p w14:paraId="057E4897" w14:textId="21A632C6" w:rsidR="0073013A" w:rsidRPr="0073013A" w:rsidRDefault="0083263F" w:rsidP="0073013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As we know </w:t>
      </w:r>
      <w:r w:rsidR="0073013A" w:rsidRPr="0073013A">
        <w:rPr>
          <w:rFonts w:ascii="Arial" w:eastAsia="Times New Roman" w:hAnsi="Arial" w:cs="Arial"/>
          <w:sz w:val="18"/>
          <w:szCs w:val="18"/>
        </w:rPr>
        <w:t>ACTH therapy</w:t>
      </w:r>
      <w:r>
        <w:rPr>
          <w:rFonts w:ascii="Arial" w:eastAsia="Times New Roman" w:hAnsi="Arial" w:cs="Arial"/>
          <w:sz w:val="18"/>
          <w:szCs w:val="18"/>
        </w:rPr>
        <w:t xml:space="preserve"> is used &amp; important</w:t>
      </w:r>
      <w:r w:rsidR="0073013A" w:rsidRPr="0073013A">
        <w:rPr>
          <w:rFonts w:ascii="Arial" w:eastAsia="Times New Roman" w:hAnsi="Arial" w:cs="Arial"/>
          <w:sz w:val="18"/>
          <w:szCs w:val="18"/>
        </w:rPr>
        <w:t xml:space="preserve"> to control the spasms, with close monitoring for side effects</w:t>
      </w:r>
      <w:r>
        <w:rPr>
          <w:rFonts w:ascii="Arial" w:eastAsia="Times New Roman" w:hAnsi="Arial" w:cs="Arial"/>
          <w:sz w:val="18"/>
          <w:szCs w:val="18"/>
        </w:rPr>
        <w:t xml:space="preserve">, </w:t>
      </w:r>
      <w:r w:rsidR="00A33C9F">
        <w:rPr>
          <w:rFonts w:ascii="Arial" w:eastAsia="Times New Roman" w:hAnsi="Arial" w:cs="Arial"/>
          <w:sz w:val="18"/>
          <w:szCs w:val="18"/>
        </w:rPr>
        <w:t>regular consumption medications shall be continued as per advised.</w:t>
      </w:r>
    </w:p>
    <w:p w14:paraId="4D3CFB49" w14:textId="77777777" w:rsidR="0083263F" w:rsidRDefault="0083263F" w:rsidP="0073013A">
      <w:pPr>
        <w:spacing w:after="0" w:line="240" w:lineRule="auto"/>
        <w:jc w:val="both"/>
        <w:rPr>
          <w:rFonts w:ascii="Arial" w:eastAsia="Times New Roman" w:hAnsi="Arial" w:cs="Arial"/>
          <w:sz w:val="18"/>
          <w:szCs w:val="18"/>
        </w:rPr>
      </w:pPr>
    </w:p>
    <w:p w14:paraId="43CD9A7E" w14:textId="5E217C6B" w:rsidR="005D5579" w:rsidRPr="00663FBE" w:rsidRDefault="00A33C9F" w:rsidP="0073013A">
      <w:pPr>
        <w:spacing w:after="0" w:line="240" w:lineRule="auto"/>
        <w:jc w:val="both"/>
        <w:rPr>
          <w:rFonts w:ascii="Arial" w:eastAsia="Times New Roman" w:hAnsi="Arial" w:cs="Arial"/>
          <w:i/>
          <w:iCs/>
          <w:sz w:val="18"/>
          <w:szCs w:val="18"/>
        </w:rPr>
      </w:pPr>
      <w:r w:rsidRPr="00663FBE">
        <w:rPr>
          <w:rFonts w:ascii="Arial" w:eastAsia="Times New Roman" w:hAnsi="Arial" w:cs="Arial"/>
          <w:i/>
          <w:iCs/>
          <w:sz w:val="18"/>
          <w:szCs w:val="18"/>
        </w:rPr>
        <w:t>Physiotherapy protocol</w:t>
      </w:r>
    </w:p>
    <w:p w14:paraId="10461764" w14:textId="732B9D81" w:rsidR="006063CC" w:rsidRPr="00663FBE" w:rsidRDefault="006063CC" w:rsidP="00663FBE">
      <w:pPr>
        <w:pStyle w:val="ListParagraph"/>
        <w:numPr>
          <w:ilvl w:val="0"/>
          <w:numId w:val="46"/>
        </w:numPr>
        <w:spacing w:after="0" w:line="240" w:lineRule="auto"/>
        <w:jc w:val="both"/>
        <w:rPr>
          <w:rFonts w:ascii="Arial" w:eastAsia="Times New Roman" w:hAnsi="Arial" w:cs="Arial"/>
          <w:sz w:val="18"/>
          <w:szCs w:val="18"/>
        </w:rPr>
      </w:pPr>
      <w:r w:rsidRPr="00663FBE">
        <w:rPr>
          <w:rFonts w:ascii="Arial" w:eastAsia="Times New Roman" w:hAnsi="Arial" w:cs="Arial"/>
          <w:sz w:val="18"/>
          <w:szCs w:val="18"/>
        </w:rPr>
        <w:t>Facilitation of Motor Development</w:t>
      </w:r>
    </w:p>
    <w:p w14:paraId="220AA9BB" w14:textId="77777777" w:rsidR="007B0BA5" w:rsidRDefault="006063CC" w:rsidP="007B0BA5">
      <w:pPr>
        <w:pStyle w:val="ListParagraph"/>
        <w:numPr>
          <w:ilvl w:val="0"/>
          <w:numId w:val="48"/>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 xml:space="preserve">Correct positioning is essential to promote normal muscle tone and prevent contractures. </w:t>
      </w:r>
    </w:p>
    <w:p w14:paraId="4261EE0A" w14:textId="69AB1345" w:rsidR="006063CC" w:rsidRPr="007B0BA5" w:rsidRDefault="00663FBE" w:rsidP="007B0BA5">
      <w:pPr>
        <w:pStyle w:val="ListParagraph"/>
        <w:numPr>
          <w:ilvl w:val="0"/>
          <w:numId w:val="48"/>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lastRenderedPageBreak/>
        <w:t xml:space="preserve">Encouraging prone lying </w:t>
      </w:r>
      <w:r w:rsidR="006063CC" w:rsidRPr="007B0BA5">
        <w:rPr>
          <w:rFonts w:ascii="Arial" w:eastAsia="Times New Roman" w:hAnsi="Arial" w:cs="Arial"/>
          <w:sz w:val="18"/>
          <w:szCs w:val="18"/>
        </w:rPr>
        <w:t>to strengthen neck and shoulder muscles</w:t>
      </w:r>
      <w:r w:rsidRPr="007B0BA5">
        <w:rPr>
          <w:rFonts w:ascii="Arial" w:eastAsia="Times New Roman" w:hAnsi="Arial" w:cs="Arial"/>
          <w:sz w:val="18"/>
          <w:szCs w:val="18"/>
        </w:rPr>
        <w:t>, also</w:t>
      </w:r>
      <w:r w:rsidR="006063CC" w:rsidRPr="007B0BA5">
        <w:rPr>
          <w:rFonts w:ascii="Arial" w:eastAsia="Times New Roman" w:hAnsi="Arial" w:cs="Arial"/>
          <w:sz w:val="18"/>
          <w:szCs w:val="18"/>
        </w:rPr>
        <w:t xml:space="preserve"> encourag</w:t>
      </w:r>
      <w:r w:rsidRPr="007B0BA5">
        <w:rPr>
          <w:rFonts w:ascii="Arial" w:eastAsia="Times New Roman" w:hAnsi="Arial" w:cs="Arial"/>
          <w:sz w:val="18"/>
          <w:szCs w:val="18"/>
        </w:rPr>
        <w:t>ing</w:t>
      </w:r>
      <w:r w:rsidR="006063CC" w:rsidRPr="007B0BA5">
        <w:rPr>
          <w:rFonts w:ascii="Arial" w:eastAsia="Times New Roman" w:hAnsi="Arial" w:cs="Arial"/>
          <w:sz w:val="18"/>
          <w:szCs w:val="18"/>
        </w:rPr>
        <w:t xml:space="preserve"> rolling</w:t>
      </w:r>
      <w:r w:rsidRPr="007B0BA5">
        <w:rPr>
          <w:rFonts w:ascii="Arial" w:eastAsia="Times New Roman" w:hAnsi="Arial" w:cs="Arial"/>
          <w:sz w:val="18"/>
          <w:szCs w:val="18"/>
        </w:rPr>
        <w:t xml:space="preserve"> which helps in motor</w:t>
      </w:r>
      <w:r w:rsidR="006063CC" w:rsidRPr="007B0BA5">
        <w:rPr>
          <w:rFonts w:ascii="Arial" w:eastAsia="Times New Roman" w:hAnsi="Arial" w:cs="Arial"/>
          <w:sz w:val="18"/>
          <w:szCs w:val="18"/>
        </w:rPr>
        <w:t xml:space="preserve"> development.</w:t>
      </w:r>
    </w:p>
    <w:p w14:paraId="41F5C3C9" w14:textId="0ABA7CE4" w:rsidR="006063CC" w:rsidRPr="007B0BA5" w:rsidRDefault="006063CC" w:rsidP="007B0BA5">
      <w:pPr>
        <w:pStyle w:val="ListParagraph"/>
        <w:numPr>
          <w:ilvl w:val="0"/>
          <w:numId w:val="48"/>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Regular gentle stretching exercises to maintain flexibility</w:t>
      </w:r>
      <w:r w:rsidR="00663FBE" w:rsidRPr="007B0BA5">
        <w:rPr>
          <w:rFonts w:ascii="Arial" w:eastAsia="Times New Roman" w:hAnsi="Arial" w:cs="Arial"/>
          <w:sz w:val="18"/>
          <w:szCs w:val="18"/>
        </w:rPr>
        <w:t xml:space="preserve">, </w:t>
      </w:r>
      <w:r w:rsidRPr="007B0BA5">
        <w:rPr>
          <w:rFonts w:ascii="Arial" w:eastAsia="Times New Roman" w:hAnsi="Arial" w:cs="Arial"/>
          <w:sz w:val="18"/>
          <w:szCs w:val="18"/>
        </w:rPr>
        <w:t>reduc</w:t>
      </w:r>
      <w:r w:rsidR="00663FBE" w:rsidRPr="007B0BA5">
        <w:rPr>
          <w:rFonts w:ascii="Arial" w:eastAsia="Times New Roman" w:hAnsi="Arial" w:cs="Arial"/>
          <w:sz w:val="18"/>
          <w:szCs w:val="18"/>
        </w:rPr>
        <w:t xml:space="preserve">ing </w:t>
      </w:r>
      <w:r w:rsidRPr="007B0BA5">
        <w:rPr>
          <w:rFonts w:ascii="Arial" w:eastAsia="Times New Roman" w:hAnsi="Arial" w:cs="Arial"/>
          <w:sz w:val="18"/>
          <w:szCs w:val="18"/>
        </w:rPr>
        <w:t>risk of joint contractures</w:t>
      </w:r>
      <w:r w:rsidR="00663FBE" w:rsidRPr="007B0BA5">
        <w:rPr>
          <w:rFonts w:ascii="Arial" w:eastAsia="Times New Roman" w:hAnsi="Arial" w:cs="Arial"/>
          <w:sz w:val="18"/>
          <w:szCs w:val="18"/>
        </w:rPr>
        <w:t>.</w:t>
      </w:r>
    </w:p>
    <w:p w14:paraId="674220AE" w14:textId="6EEC9F8E" w:rsidR="007B0BA5" w:rsidRPr="007B0BA5" w:rsidRDefault="007B0BA5" w:rsidP="007B0BA5">
      <w:pPr>
        <w:pStyle w:val="ListParagraph"/>
        <w:numPr>
          <w:ilvl w:val="0"/>
          <w:numId w:val="48"/>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Gentle, rhythmic movements to improve the child have better body awareness and movement control.</w:t>
      </w:r>
    </w:p>
    <w:p w14:paraId="0C64BACF" w14:textId="77777777" w:rsidR="006063CC" w:rsidRPr="006063CC" w:rsidRDefault="006063CC" w:rsidP="006063CC">
      <w:pPr>
        <w:spacing w:after="0" w:line="240" w:lineRule="auto"/>
        <w:jc w:val="both"/>
        <w:rPr>
          <w:rFonts w:ascii="Arial" w:eastAsia="Times New Roman" w:hAnsi="Arial" w:cs="Arial"/>
          <w:sz w:val="18"/>
          <w:szCs w:val="18"/>
        </w:rPr>
      </w:pPr>
    </w:p>
    <w:p w14:paraId="544AF155" w14:textId="5D9DD68C" w:rsidR="006063CC" w:rsidRPr="007B0BA5" w:rsidRDefault="006063CC" w:rsidP="007B0BA5">
      <w:pPr>
        <w:pStyle w:val="ListParagraph"/>
        <w:numPr>
          <w:ilvl w:val="0"/>
          <w:numId w:val="46"/>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Strengthening Exercises</w:t>
      </w:r>
      <w:r w:rsidR="00663FBE" w:rsidRPr="007B0BA5">
        <w:rPr>
          <w:rFonts w:ascii="Arial" w:eastAsia="Times New Roman" w:hAnsi="Arial" w:cs="Arial"/>
          <w:sz w:val="18"/>
          <w:szCs w:val="18"/>
        </w:rPr>
        <w:t xml:space="preserve"> – supported </w:t>
      </w:r>
      <w:r w:rsidRPr="007B0BA5">
        <w:rPr>
          <w:rFonts w:ascii="Arial" w:eastAsia="Times New Roman" w:hAnsi="Arial" w:cs="Arial"/>
          <w:sz w:val="18"/>
          <w:szCs w:val="18"/>
        </w:rPr>
        <w:t>sitting, supported standing, and reaching activities can promote motor strength development.</w:t>
      </w:r>
    </w:p>
    <w:p w14:paraId="192EBBD4" w14:textId="77777777" w:rsidR="007B0BA5" w:rsidRDefault="00663FBE" w:rsidP="006063CC">
      <w:pPr>
        <w:pStyle w:val="ListParagraph"/>
        <w:numPr>
          <w:ilvl w:val="0"/>
          <w:numId w:val="47"/>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 xml:space="preserve">For </w:t>
      </w:r>
      <w:r w:rsidR="006063CC" w:rsidRPr="007B0BA5">
        <w:rPr>
          <w:rFonts w:ascii="Arial" w:eastAsia="Times New Roman" w:hAnsi="Arial" w:cs="Arial"/>
          <w:sz w:val="18"/>
          <w:szCs w:val="18"/>
        </w:rPr>
        <w:t>Upper Limb - Encourag</w:t>
      </w:r>
      <w:r w:rsidRPr="007B0BA5">
        <w:rPr>
          <w:rFonts w:ascii="Arial" w:eastAsia="Times New Roman" w:hAnsi="Arial" w:cs="Arial"/>
          <w:sz w:val="18"/>
          <w:szCs w:val="18"/>
        </w:rPr>
        <w:t>ing</w:t>
      </w:r>
      <w:r w:rsidR="006063CC" w:rsidRPr="007B0BA5">
        <w:rPr>
          <w:rFonts w:ascii="Arial" w:eastAsia="Times New Roman" w:hAnsi="Arial" w:cs="Arial"/>
          <w:sz w:val="18"/>
          <w:szCs w:val="18"/>
        </w:rPr>
        <w:t xml:space="preserve"> child to grasp objects to help </w:t>
      </w:r>
      <w:r w:rsidRPr="007B0BA5">
        <w:rPr>
          <w:rFonts w:ascii="Arial" w:eastAsia="Times New Roman" w:hAnsi="Arial" w:cs="Arial"/>
          <w:sz w:val="18"/>
          <w:szCs w:val="18"/>
        </w:rPr>
        <w:t>improve coordination, bilateral manipulation of hands.</w:t>
      </w:r>
      <w:r w:rsidR="006063CC" w:rsidRPr="007B0BA5">
        <w:rPr>
          <w:rFonts w:ascii="Arial" w:eastAsia="Times New Roman" w:hAnsi="Arial" w:cs="Arial"/>
          <w:sz w:val="18"/>
          <w:szCs w:val="18"/>
        </w:rPr>
        <w:t xml:space="preserve"> </w:t>
      </w:r>
    </w:p>
    <w:p w14:paraId="11371E9F" w14:textId="64D6A2C1" w:rsidR="006063CC" w:rsidRPr="007B0BA5" w:rsidRDefault="00663FBE" w:rsidP="006063CC">
      <w:pPr>
        <w:pStyle w:val="ListParagraph"/>
        <w:numPr>
          <w:ilvl w:val="0"/>
          <w:numId w:val="47"/>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 xml:space="preserve">For </w:t>
      </w:r>
      <w:r w:rsidR="006063CC" w:rsidRPr="007B0BA5">
        <w:rPr>
          <w:rFonts w:ascii="Arial" w:eastAsia="Times New Roman" w:hAnsi="Arial" w:cs="Arial"/>
          <w:sz w:val="18"/>
          <w:szCs w:val="18"/>
        </w:rPr>
        <w:t xml:space="preserve">Lower Limb </w:t>
      </w:r>
      <w:r w:rsidRPr="007B0BA5">
        <w:rPr>
          <w:rFonts w:ascii="Arial" w:eastAsia="Times New Roman" w:hAnsi="Arial" w:cs="Arial"/>
          <w:sz w:val="18"/>
          <w:szCs w:val="18"/>
        </w:rPr>
        <w:t>–</w:t>
      </w:r>
      <w:r w:rsidR="006063CC" w:rsidRPr="007B0BA5">
        <w:rPr>
          <w:rFonts w:ascii="Arial" w:eastAsia="Times New Roman" w:hAnsi="Arial" w:cs="Arial"/>
          <w:sz w:val="18"/>
          <w:szCs w:val="18"/>
        </w:rPr>
        <w:t xml:space="preserve"> Encourag</w:t>
      </w:r>
      <w:r w:rsidRPr="007B0BA5">
        <w:rPr>
          <w:rFonts w:ascii="Arial" w:eastAsia="Times New Roman" w:hAnsi="Arial" w:cs="Arial"/>
          <w:sz w:val="18"/>
          <w:szCs w:val="18"/>
        </w:rPr>
        <w:t>ing child for activities like</w:t>
      </w:r>
      <w:r w:rsidR="006063CC" w:rsidRPr="007B0BA5">
        <w:rPr>
          <w:rFonts w:ascii="Arial" w:eastAsia="Times New Roman" w:hAnsi="Arial" w:cs="Arial"/>
          <w:sz w:val="18"/>
          <w:szCs w:val="18"/>
        </w:rPr>
        <w:t xml:space="preserve"> kicking, bicycling motions, and assisted standing to improve lower body strength.</w:t>
      </w:r>
    </w:p>
    <w:p w14:paraId="0A9E82F8" w14:textId="77777777" w:rsidR="006063CC" w:rsidRPr="006063CC" w:rsidRDefault="006063CC" w:rsidP="006063CC">
      <w:pPr>
        <w:spacing w:after="0" w:line="240" w:lineRule="auto"/>
        <w:jc w:val="both"/>
        <w:rPr>
          <w:rFonts w:ascii="Arial" w:eastAsia="Times New Roman" w:hAnsi="Arial" w:cs="Arial"/>
          <w:sz w:val="18"/>
          <w:szCs w:val="18"/>
        </w:rPr>
      </w:pPr>
    </w:p>
    <w:p w14:paraId="09F5E162" w14:textId="5B3BFA7B" w:rsidR="006063CC" w:rsidRPr="007B0BA5" w:rsidRDefault="006063CC" w:rsidP="007B0BA5">
      <w:pPr>
        <w:pStyle w:val="ListParagraph"/>
        <w:numPr>
          <w:ilvl w:val="0"/>
          <w:numId w:val="46"/>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Visual and Auditory Stimulation - Provide colorful toys or soft sounds</w:t>
      </w:r>
      <w:r w:rsidR="00586400" w:rsidRPr="007B0BA5">
        <w:rPr>
          <w:rFonts w:ascii="Arial" w:eastAsia="Times New Roman" w:hAnsi="Arial" w:cs="Arial"/>
          <w:sz w:val="18"/>
          <w:szCs w:val="18"/>
        </w:rPr>
        <w:t xml:space="preserve"> </w:t>
      </w:r>
      <w:r w:rsidRPr="007B0BA5">
        <w:rPr>
          <w:rFonts w:ascii="Arial" w:eastAsia="Times New Roman" w:hAnsi="Arial" w:cs="Arial"/>
          <w:sz w:val="18"/>
          <w:szCs w:val="18"/>
        </w:rPr>
        <w:t>to promote attention, coordination, and sensory integration.</w:t>
      </w:r>
      <w:r w:rsidR="00586400" w:rsidRPr="007B0BA5">
        <w:rPr>
          <w:rFonts w:ascii="Arial" w:eastAsia="Times New Roman" w:hAnsi="Arial" w:cs="Arial"/>
          <w:sz w:val="18"/>
          <w:szCs w:val="18"/>
        </w:rPr>
        <w:t xml:space="preserve"> </w:t>
      </w:r>
    </w:p>
    <w:p w14:paraId="7DC943F0" w14:textId="77777777" w:rsidR="007B0BA5" w:rsidRPr="007B0BA5" w:rsidRDefault="007B0BA5" w:rsidP="007B0BA5">
      <w:pPr>
        <w:spacing w:after="0" w:line="240" w:lineRule="auto"/>
        <w:jc w:val="both"/>
        <w:rPr>
          <w:rFonts w:ascii="Arial" w:eastAsia="Times New Roman" w:hAnsi="Arial" w:cs="Arial"/>
          <w:sz w:val="18"/>
          <w:szCs w:val="18"/>
        </w:rPr>
      </w:pPr>
    </w:p>
    <w:p w14:paraId="08DF3A03" w14:textId="77777777" w:rsidR="00492355" w:rsidRDefault="006063CC" w:rsidP="006063CC">
      <w:pPr>
        <w:pStyle w:val="ListParagraph"/>
        <w:numPr>
          <w:ilvl w:val="0"/>
          <w:numId w:val="46"/>
        </w:numPr>
        <w:spacing w:after="0" w:line="240" w:lineRule="auto"/>
        <w:jc w:val="both"/>
        <w:rPr>
          <w:rFonts w:ascii="Arial" w:eastAsia="Times New Roman" w:hAnsi="Arial" w:cs="Arial"/>
          <w:sz w:val="18"/>
          <w:szCs w:val="18"/>
        </w:rPr>
      </w:pPr>
      <w:r w:rsidRPr="007B0BA5">
        <w:rPr>
          <w:rFonts w:ascii="Arial" w:eastAsia="Times New Roman" w:hAnsi="Arial" w:cs="Arial"/>
          <w:sz w:val="18"/>
          <w:szCs w:val="18"/>
        </w:rPr>
        <w:t>Monitor for Spasm Triggering Movements - Observe the infant to see if certain activities or movements might trigger spasms, and adjust the activity accordingly.</w:t>
      </w:r>
    </w:p>
    <w:p w14:paraId="76C127EE" w14:textId="77777777" w:rsidR="00492355" w:rsidRPr="00492355" w:rsidRDefault="00492355" w:rsidP="00492355">
      <w:pPr>
        <w:pStyle w:val="ListParagraph"/>
        <w:rPr>
          <w:rFonts w:ascii="Arial" w:eastAsia="Times New Roman" w:hAnsi="Arial" w:cs="Arial"/>
          <w:sz w:val="18"/>
          <w:szCs w:val="18"/>
        </w:rPr>
      </w:pPr>
    </w:p>
    <w:p w14:paraId="0ED6E02F" w14:textId="77777777" w:rsidR="00492355" w:rsidRDefault="006063CC" w:rsidP="006063CC">
      <w:pPr>
        <w:pStyle w:val="ListParagraph"/>
        <w:numPr>
          <w:ilvl w:val="0"/>
          <w:numId w:val="46"/>
        </w:numPr>
        <w:spacing w:after="0" w:line="240" w:lineRule="auto"/>
        <w:jc w:val="both"/>
        <w:rPr>
          <w:rFonts w:ascii="Arial" w:eastAsia="Times New Roman" w:hAnsi="Arial" w:cs="Arial"/>
          <w:sz w:val="18"/>
          <w:szCs w:val="18"/>
        </w:rPr>
      </w:pPr>
      <w:r w:rsidRPr="00492355">
        <w:rPr>
          <w:rFonts w:ascii="Arial" w:eastAsia="Times New Roman" w:hAnsi="Arial" w:cs="Arial"/>
          <w:sz w:val="18"/>
          <w:szCs w:val="18"/>
        </w:rPr>
        <w:t>Postural Management - Educate parents on proper positioning techniques to help with head control, trunk stability</w:t>
      </w:r>
      <w:r w:rsidR="007B0BA5" w:rsidRPr="00492355">
        <w:rPr>
          <w:rFonts w:ascii="Arial" w:eastAsia="Times New Roman" w:hAnsi="Arial" w:cs="Arial"/>
          <w:sz w:val="18"/>
          <w:szCs w:val="18"/>
        </w:rPr>
        <w:t xml:space="preserve"> and proper posture</w:t>
      </w:r>
    </w:p>
    <w:p w14:paraId="64632F42" w14:textId="77777777" w:rsidR="00492355" w:rsidRPr="00492355" w:rsidRDefault="00492355" w:rsidP="00492355">
      <w:pPr>
        <w:pStyle w:val="ListParagraph"/>
        <w:rPr>
          <w:rFonts w:ascii="Arial" w:eastAsia="Times New Roman" w:hAnsi="Arial" w:cs="Arial"/>
          <w:sz w:val="18"/>
          <w:szCs w:val="18"/>
        </w:rPr>
      </w:pPr>
    </w:p>
    <w:p w14:paraId="6855992D" w14:textId="77777777" w:rsidR="00492355" w:rsidRDefault="007B0BA5" w:rsidP="006063CC">
      <w:pPr>
        <w:pStyle w:val="ListParagraph"/>
        <w:numPr>
          <w:ilvl w:val="0"/>
          <w:numId w:val="46"/>
        </w:numPr>
        <w:spacing w:after="0" w:line="240" w:lineRule="auto"/>
        <w:jc w:val="both"/>
        <w:rPr>
          <w:rFonts w:ascii="Arial" w:eastAsia="Times New Roman" w:hAnsi="Arial" w:cs="Arial"/>
          <w:sz w:val="18"/>
          <w:szCs w:val="18"/>
        </w:rPr>
      </w:pPr>
      <w:r w:rsidRPr="00492355">
        <w:rPr>
          <w:rFonts w:ascii="Arial" w:eastAsia="Times New Roman" w:hAnsi="Arial" w:cs="Arial"/>
          <w:sz w:val="18"/>
          <w:szCs w:val="18"/>
        </w:rPr>
        <w:t xml:space="preserve">Home </w:t>
      </w:r>
      <w:r w:rsidR="006063CC" w:rsidRPr="00492355">
        <w:rPr>
          <w:rFonts w:ascii="Arial" w:eastAsia="Times New Roman" w:hAnsi="Arial" w:cs="Arial"/>
          <w:sz w:val="18"/>
          <w:szCs w:val="18"/>
        </w:rPr>
        <w:t>Exercises - Provide families with a simple home exercise program that includes gentle stretches, strengthening, and positioning activities.</w:t>
      </w:r>
    </w:p>
    <w:p w14:paraId="36E25127" w14:textId="77777777" w:rsidR="00492355" w:rsidRPr="00492355" w:rsidRDefault="00492355" w:rsidP="00492355">
      <w:pPr>
        <w:pStyle w:val="ListParagraph"/>
        <w:rPr>
          <w:rFonts w:ascii="Arial" w:eastAsia="Times New Roman" w:hAnsi="Arial" w:cs="Arial"/>
          <w:sz w:val="18"/>
          <w:szCs w:val="18"/>
        </w:rPr>
      </w:pPr>
    </w:p>
    <w:p w14:paraId="165A3D63" w14:textId="339DAE4B" w:rsidR="006063CC" w:rsidRPr="00492355" w:rsidRDefault="006063CC" w:rsidP="002444C7">
      <w:pPr>
        <w:pStyle w:val="ListParagraph"/>
        <w:numPr>
          <w:ilvl w:val="0"/>
          <w:numId w:val="46"/>
        </w:numPr>
        <w:spacing w:after="0" w:line="240" w:lineRule="auto"/>
        <w:jc w:val="both"/>
        <w:rPr>
          <w:rFonts w:ascii="Arial" w:eastAsia="Times New Roman" w:hAnsi="Arial" w:cs="Arial"/>
          <w:sz w:val="18"/>
          <w:szCs w:val="18"/>
        </w:rPr>
      </w:pPr>
      <w:r w:rsidRPr="00492355">
        <w:rPr>
          <w:rFonts w:ascii="Arial" w:eastAsia="Times New Roman" w:hAnsi="Arial" w:cs="Arial"/>
          <w:sz w:val="18"/>
          <w:szCs w:val="18"/>
        </w:rPr>
        <w:t>Long-Term Monitoring</w:t>
      </w:r>
      <w:r w:rsidR="00492355" w:rsidRPr="00492355">
        <w:rPr>
          <w:rFonts w:ascii="Arial" w:eastAsia="Times New Roman" w:hAnsi="Arial" w:cs="Arial"/>
          <w:sz w:val="18"/>
          <w:szCs w:val="18"/>
        </w:rPr>
        <w:t>-</w:t>
      </w:r>
      <w:r w:rsidR="00492355">
        <w:rPr>
          <w:rFonts w:ascii="Arial" w:eastAsia="Times New Roman" w:hAnsi="Arial" w:cs="Arial"/>
          <w:sz w:val="18"/>
          <w:szCs w:val="18"/>
        </w:rPr>
        <w:t xml:space="preserve"> </w:t>
      </w:r>
      <w:r w:rsidR="007B0BA5" w:rsidRPr="00492355">
        <w:rPr>
          <w:rFonts w:ascii="Arial" w:eastAsia="Times New Roman" w:hAnsi="Arial" w:cs="Arial"/>
          <w:sz w:val="18"/>
          <w:szCs w:val="18"/>
        </w:rPr>
        <w:t>Regular follow up to track progress of the child</w:t>
      </w:r>
    </w:p>
    <w:p w14:paraId="76C493C8" w14:textId="77777777" w:rsidR="00492355" w:rsidRDefault="00492355" w:rsidP="006063CC">
      <w:pPr>
        <w:spacing w:after="0" w:line="240" w:lineRule="auto"/>
        <w:jc w:val="both"/>
        <w:rPr>
          <w:rFonts w:ascii="Arial" w:eastAsia="Times New Roman" w:hAnsi="Arial" w:cs="Arial"/>
          <w:sz w:val="18"/>
          <w:szCs w:val="18"/>
        </w:rPr>
      </w:pPr>
    </w:p>
    <w:p w14:paraId="7A3E8685" w14:textId="6C1891E9" w:rsidR="00F33493" w:rsidRDefault="00F33493" w:rsidP="006063CC">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Initially we started with developmental milestones – </w:t>
      </w:r>
    </w:p>
    <w:p w14:paraId="35EB8A3E" w14:textId="2233F175" w:rsidR="00F33493" w:rsidRDefault="00F33493" w:rsidP="001A273C">
      <w:pPr>
        <w:pStyle w:val="ListParagraph"/>
        <w:numPr>
          <w:ilvl w:val="0"/>
          <w:numId w:val="43"/>
        </w:numPr>
        <w:spacing w:after="0" w:line="240" w:lineRule="auto"/>
        <w:jc w:val="both"/>
        <w:rPr>
          <w:rFonts w:ascii="Arial" w:eastAsia="Times New Roman" w:hAnsi="Arial" w:cs="Arial"/>
          <w:sz w:val="18"/>
          <w:szCs w:val="18"/>
        </w:rPr>
      </w:pPr>
      <w:r w:rsidRPr="001A273C">
        <w:rPr>
          <w:rFonts w:ascii="Arial" w:eastAsia="Times New Roman" w:hAnsi="Arial" w:cs="Arial"/>
          <w:sz w:val="18"/>
          <w:szCs w:val="18"/>
        </w:rPr>
        <w:t>Head control with bilateral rolling and prone on elbows.</w:t>
      </w:r>
    </w:p>
    <w:p w14:paraId="390778B0" w14:textId="29C89940" w:rsidR="001A273C" w:rsidRDefault="001A273C" w:rsidP="001A273C">
      <w:pPr>
        <w:pStyle w:val="ListParagraph"/>
        <w:numPr>
          <w:ilvl w:val="0"/>
          <w:numId w:val="43"/>
        </w:numPr>
        <w:spacing w:after="0" w:line="240" w:lineRule="auto"/>
        <w:jc w:val="both"/>
        <w:rPr>
          <w:rFonts w:ascii="Arial" w:eastAsia="Times New Roman" w:hAnsi="Arial" w:cs="Arial"/>
          <w:sz w:val="18"/>
          <w:szCs w:val="18"/>
        </w:rPr>
      </w:pPr>
      <w:r>
        <w:rPr>
          <w:rFonts w:ascii="Arial" w:eastAsia="Times New Roman" w:hAnsi="Arial" w:cs="Arial"/>
          <w:sz w:val="18"/>
          <w:szCs w:val="18"/>
        </w:rPr>
        <w:t>Bilateral visual tracking and improving head control as well.</w:t>
      </w:r>
    </w:p>
    <w:p w14:paraId="538F87C1" w14:textId="29A56D34" w:rsidR="001A273C" w:rsidRDefault="001A273C" w:rsidP="001A273C">
      <w:pPr>
        <w:pStyle w:val="ListParagraph"/>
        <w:numPr>
          <w:ilvl w:val="0"/>
          <w:numId w:val="43"/>
        </w:numPr>
        <w:spacing w:after="0" w:line="240" w:lineRule="auto"/>
        <w:jc w:val="both"/>
        <w:rPr>
          <w:rFonts w:ascii="Arial" w:eastAsia="Times New Roman" w:hAnsi="Arial" w:cs="Arial"/>
          <w:sz w:val="18"/>
          <w:szCs w:val="18"/>
        </w:rPr>
      </w:pPr>
      <w:r>
        <w:rPr>
          <w:rFonts w:ascii="Arial" w:eastAsia="Times New Roman" w:hAnsi="Arial" w:cs="Arial"/>
          <w:sz w:val="18"/>
          <w:szCs w:val="18"/>
        </w:rPr>
        <w:t>Bouncing on vestibular ball, makes child calm and reduces tone and allows stretching afterwards.</w:t>
      </w:r>
    </w:p>
    <w:p w14:paraId="263FC46E" w14:textId="2421BD19" w:rsidR="001A273C" w:rsidRDefault="001A273C" w:rsidP="001A273C">
      <w:pPr>
        <w:pStyle w:val="ListParagraph"/>
        <w:numPr>
          <w:ilvl w:val="0"/>
          <w:numId w:val="43"/>
        </w:numPr>
        <w:spacing w:after="0" w:line="240" w:lineRule="auto"/>
        <w:jc w:val="both"/>
        <w:rPr>
          <w:rFonts w:ascii="Arial" w:eastAsia="Times New Roman" w:hAnsi="Arial" w:cs="Arial"/>
          <w:sz w:val="18"/>
          <w:szCs w:val="18"/>
        </w:rPr>
      </w:pPr>
      <w:r>
        <w:rPr>
          <w:rFonts w:ascii="Arial" w:eastAsia="Times New Roman" w:hAnsi="Arial" w:cs="Arial"/>
          <w:sz w:val="18"/>
          <w:szCs w:val="18"/>
        </w:rPr>
        <w:t>Sitting on the chair with back support with assistive belt tied at torso for maintaining proper sitting posture.</w:t>
      </w:r>
    </w:p>
    <w:p w14:paraId="2C39012C" w14:textId="067ADC06" w:rsidR="001A273C" w:rsidRDefault="001A273C" w:rsidP="001A273C">
      <w:pPr>
        <w:pStyle w:val="ListParagraph"/>
        <w:numPr>
          <w:ilvl w:val="0"/>
          <w:numId w:val="43"/>
        </w:numPr>
        <w:spacing w:after="0" w:line="240" w:lineRule="auto"/>
        <w:jc w:val="both"/>
        <w:rPr>
          <w:rFonts w:ascii="Arial" w:eastAsia="Times New Roman" w:hAnsi="Arial" w:cs="Arial"/>
          <w:sz w:val="18"/>
          <w:szCs w:val="18"/>
        </w:rPr>
      </w:pPr>
      <w:r>
        <w:rPr>
          <w:rFonts w:ascii="Arial" w:eastAsia="Times New Roman" w:hAnsi="Arial" w:cs="Arial"/>
          <w:sz w:val="18"/>
          <w:szCs w:val="18"/>
        </w:rPr>
        <w:t>Bilateral hand manipulation – tactile inputs by sensory stimulation of different textures. This suggested he likes soft, grass, woolen textures.</w:t>
      </w:r>
    </w:p>
    <w:p w14:paraId="2DA77CC3" w14:textId="5DAD433F" w:rsidR="001A273C" w:rsidRDefault="001A273C" w:rsidP="001A273C">
      <w:pPr>
        <w:pStyle w:val="ListParagraph"/>
        <w:numPr>
          <w:ilvl w:val="0"/>
          <w:numId w:val="43"/>
        </w:num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Oro-motor exercises </w:t>
      </w:r>
    </w:p>
    <w:p w14:paraId="605F2A58" w14:textId="77777777" w:rsidR="001A273C" w:rsidRDefault="001A273C" w:rsidP="001A273C">
      <w:pPr>
        <w:spacing w:after="0" w:line="240" w:lineRule="auto"/>
        <w:jc w:val="both"/>
        <w:rPr>
          <w:rFonts w:ascii="Arial" w:eastAsia="Times New Roman" w:hAnsi="Arial" w:cs="Arial"/>
          <w:sz w:val="18"/>
          <w:szCs w:val="18"/>
        </w:rPr>
      </w:pPr>
    </w:p>
    <w:p w14:paraId="78D3E907" w14:textId="2C7A2D03"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discussion</w:t>
      </w:r>
    </w:p>
    <w:p w14:paraId="185D4AC5" w14:textId="77777777" w:rsidR="001A273C" w:rsidRPr="001A273C" w:rsidRDefault="001A273C" w:rsidP="001A273C">
      <w:pPr>
        <w:spacing w:after="0" w:line="240" w:lineRule="auto"/>
        <w:jc w:val="both"/>
        <w:rPr>
          <w:rFonts w:ascii="Arial" w:eastAsia="Times New Roman" w:hAnsi="Arial" w:cs="Arial"/>
          <w:sz w:val="18"/>
          <w:szCs w:val="18"/>
        </w:rPr>
      </w:pPr>
      <w:r w:rsidRPr="001A273C">
        <w:rPr>
          <w:rFonts w:ascii="Arial" w:eastAsia="Times New Roman" w:hAnsi="Arial" w:cs="Arial"/>
          <w:sz w:val="18"/>
          <w:szCs w:val="18"/>
        </w:rPr>
        <w:t>After the follow up of 3-months of vigorous physiotherapy, now child is able to track objects, person, and recognize the object.</w:t>
      </w:r>
    </w:p>
    <w:p w14:paraId="4E0A1B44" w14:textId="77777777" w:rsidR="001A273C" w:rsidRPr="001A273C" w:rsidRDefault="001A273C" w:rsidP="001A273C">
      <w:pPr>
        <w:spacing w:after="0" w:line="240" w:lineRule="auto"/>
        <w:jc w:val="both"/>
        <w:rPr>
          <w:rFonts w:ascii="Arial" w:eastAsia="Times New Roman" w:hAnsi="Arial" w:cs="Arial"/>
          <w:sz w:val="18"/>
          <w:szCs w:val="18"/>
        </w:rPr>
      </w:pPr>
      <w:r w:rsidRPr="001A273C">
        <w:rPr>
          <w:rFonts w:ascii="Arial" w:eastAsia="Times New Roman" w:hAnsi="Arial" w:cs="Arial"/>
          <w:sz w:val="18"/>
          <w:szCs w:val="18"/>
        </w:rPr>
        <w:t>Can track the voice of parents &amp; familiar therapists as treatment sessions also included &amp; were working on his improving attention</w:t>
      </w:r>
    </w:p>
    <w:p w14:paraId="19764B6D" w14:textId="446F1AC9" w:rsidR="001A273C" w:rsidRDefault="001A273C" w:rsidP="001A273C">
      <w:pPr>
        <w:spacing w:after="0" w:line="240" w:lineRule="auto"/>
        <w:jc w:val="both"/>
        <w:rPr>
          <w:rFonts w:ascii="Arial" w:eastAsia="Times New Roman" w:hAnsi="Arial" w:cs="Arial"/>
          <w:sz w:val="18"/>
          <w:szCs w:val="18"/>
        </w:rPr>
      </w:pPr>
      <w:r w:rsidRPr="001A273C">
        <w:rPr>
          <w:rFonts w:ascii="Arial" w:eastAsia="Times New Roman" w:hAnsi="Arial" w:cs="Arial"/>
          <w:sz w:val="18"/>
          <w:szCs w:val="18"/>
        </w:rPr>
        <w:t>Reduced drooling</w:t>
      </w:r>
      <w:r>
        <w:rPr>
          <w:rFonts w:ascii="Arial" w:eastAsia="Times New Roman" w:hAnsi="Arial" w:cs="Arial"/>
          <w:sz w:val="18"/>
          <w:szCs w:val="18"/>
        </w:rPr>
        <w:t xml:space="preserve"> after the 10 sessions of </w:t>
      </w:r>
      <w:r w:rsidR="00E222FA">
        <w:rPr>
          <w:rFonts w:ascii="Arial" w:eastAsia="Times New Roman" w:hAnsi="Arial" w:cs="Arial"/>
          <w:sz w:val="18"/>
          <w:szCs w:val="18"/>
        </w:rPr>
        <w:t>Oro</w:t>
      </w:r>
      <w:r>
        <w:rPr>
          <w:rFonts w:ascii="Arial" w:eastAsia="Times New Roman" w:hAnsi="Arial" w:cs="Arial"/>
          <w:sz w:val="18"/>
          <w:szCs w:val="18"/>
        </w:rPr>
        <w:t xml:space="preserve">-motor exercises. </w:t>
      </w:r>
    </w:p>
    <w:p w14:paraId="6BE4F95F" w14:textId="612B1F1D" w:rsidR="001A273C" w:rsidRDefault="001A273C" w:rsidP="001A273C">
      <w:pPr>
        <w:spacing w:after="0" w:line="240" w:lineRule="auto"/>
        <w:jc w:val="both"/>
        <w:rPr>
          <w:rFonts w:ascii="Arial" w:eastAsia="Times New Roman" w:hAnsi="Arial" w:cs="Arial"/>
          <w:sz w:val="18"/>
          <w:szCs w:val="18"/>
        </w:rPr>
      </w:pPr>
      <w:r>
        <w:rPr>
          <w:rFonts w:ascii="Arial" w:eastAsia="Times New Roman" w:hAnsi="Arial" w:cs="Arial"/>
          <w:sz w:val="18"/>
          <w:szCs w:val="18"/>
        </w:rPr>
        <w:lastRenderedPageBreak/>
        <w:t xml:space="preserve">Now child is able to make eye contact at least for 30 seconds. He has also shown improvement in his head control </w:t>
      </w:r>
      <w:r w:rsidR="00E222FA">
        <w:rPr>
          <w:rFonts w:ascii="Arial" w:eastAsia="Times New Roman" w:hAnsi="Arial" w:cs="Arial"/>
          <w:sz w:val="18"/>
          <w:szCs w:val="18"/>
        </w:rPr>
        <w:t xml:space="preserve">and </w:t>
      </w:r>
      <w:r>
        <w:rPr>
          <w:rFonts w:ascii="Arial" w:eastAsia="Times New Roman" w:hAnsi="Arial" w:cs="Arial"/>
          <w:sz w:val="18"/>
          <w:szCs w:val="18"/>
        </w:rPr>
        <w:t xml:space="preserve">now he can hold his head </w:t>
      </w:r>
      <w:r w:rsidR="00E222FA">
        <w:rPr>
          <w:rFonts w:ascii="Arial" w:eastAsia="Times New Roman" w:hAnsi="Arial" w:cs="Arial"/>
          <w:sz w:val="18"/>
          <w:szCs w:val="18"/>
        </w:rPr>
        <w:t>up to</w:t>
      </w:r>
      <w:r>
        <w:rPr>
          <w:rFonts w:ascii="Arial" w:eastAsia="Times New Roman" w:hAnsi="Arial" w:cs="Arial"/>
          <w:sz w:val="18"/>
          <w:szCs w:val="18"/>
        </w:rPr>
        <w:t xml:space="preserve"> 30-40 seconds. </w:t>
      </w:r>
    </w:p>
    <w:p w14:paraId="04B36CD1" w14:textId="4E557B4B" w:rsidR="00E222FA" w:rsidRDefault="00E222FA" w:rsidP="001A273C">
      <w:pPr>
        <w:spacing w:after="0" w:line="240" w:lineRule="auto"/>
        <w:jc w:val="both"/>
        <w:rPr>
          <w:rFonts w:ascii="Arial" w:eastAsia="Times New Roman" w:hAnsi="Arial" w:cs="Arial"/>
          <w:sz w:val="18"/>
          <w:szCs w:val="18"/>
        </w:rPr>
      </w:pPr>
      <w:r>
        <w:rPr>
          <w:rFonts w:ascii="Arial" w:eastAsia="Times New Roman" w:hAnsi="Arial" w:cs="Arial"/>
          <w:sz w:val="18"/>
          <w:szCs w:val="18"/>
        </w:rPr>
        <w:t>Parents reported child is also being active during the day than earlier before.</w:t>
      </w:r>
    </w:p>
    <w:p w14:paraId="5DF53839" w14:textId="61A3431F" w:rsidR="00E222FA" w:rsidRDefault="00E222FA" w:rsidP="001A273C">
      <w:pPr>
        <w:spacing w:after="0" w:line="240" w:lineRule="auto"/>
        <w:jc w:val="both"/>
        <w:rPr>
          <w:rFonts w:ascii="Arial" w:eastAsia="Times New Roman" w:hAnsi="Arial" w:cs="Arial"/>
          <w:sz w:val="18"/>
          <w:szCs w:val="18"/>
        </w:rPr>
      </w:pPr>
      <w:r>
        <w:rPr>
          <w:rFonts w:ascii="Arial" w:eastAsia="Times New Roman" w:hAnsi="Arial" w:cs="Arial"/>
          <w:sz w:val="18"/>
          <w:szCs w:val="18"/>
        </w:rPr>
        <w:t>Parents (both) counselled for being vigilant and continuing the physiotherapy for the betterment of the child and better outcome.</w:t>
      </w:r>
    </w:p>
    <w:p w14:paraId="4E2FFA93" w14:textId="77777777" w:rsidR="00463DDE" w:rsidRPr="00463DDE" w:rsidRDefault="00463DDE" w:rsidP="007B7015">
      <w:pPr>
        <w:spacing w:after="0" w:line="240" w:lineRule="auto"/>
        <w:jc w:val="both"/>
        <w:rPr>
          <w:rFonts w:ascii="Arial" w:eastAsia="Times New Roman" w:hAnsi="Arial" w:cs="Arial"/>
          <w:sz w:val="18"/>
          <w:szCs w:val="18"/>
        </w:rPr>
      </w:pPr>
    </w:p>
    <w:p w14:paraId="237CE0DB" w14:textId="4067CB55"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Conclusion</w:t>
      </w:r>
    </w:p>
    <w:p w14:paraId="6BA8702A" w14:textId="77777777" w:rsidR="00651A9E" w:rsidRDefault="00651A9E" w:rsidP="00651A9E">
      <w:pPr>
        <w:spacing w:after="0" w:line="240" w:lineRule="auto"/>
        <w:jc w:val="both"/>
        <w:rPr>
          <w:rFonts w:ascii="Arial" w:eastAsia="Times New Roman" w:hAnsi="Arial" w:cs="Arial"/>
          <w:sz w:val="18"/>
          <w:szCs w:val="18"/>
        </w:rPr>
      </w:pPr>
      <w:r w:rsidRPr="006063CC">
        <w:rPr>
          <w:rFonts w:ascii="Arial" w:eastAsia="Times New Roman" w:hAnsi="Arial" w:cs="Arial"/>
          <w:sz w:val="18"/>
          <w:szCs w:val="18"/>
        </w:rPr>
        <w:t>In conclusion, physiotherapy management of West Syndrome aims to minimize the effects of the condition on motor development and overall quality of life. Early intervention is key, and a tailored, individualized approach is essential for each child. It’s also important to keep in close communication with medical professionals for an integrated care plan.</w:t>
      </w:r>
    </w:p>
    <w:p w14:paraId="55EFCD6B" w14:textId="77777777" w:rsidR="00651A9E" w:rsidRPr="00463DDE" w:rsidRDefault="00651A9E" w:rsidP="007B7015">
      <w:pPr>
        <w:spacing w:after="0" w:line="240" w:lineRule="auto"/>
        <w:jc w:val="both"/>
        <w:rPr>
          <w:rFonts w:ascii="Arial" w:eastAsia="Times New Roman" w:hAnsi="Arial" w:cs="Arial"/>
          <w:sz w:val="18"/>
          <w:szCs w:val="18"/>
        </w:rPr>
      </w:pPr>
    </w:p>
    <w:p w14:paraId="582EEF1B" w14:textId="77777777" w:rsidR="00463DDE" w:rsidRPr="00463DDE" w:rsidRDefault="00463DDE" w:rsidP="007B7015">
      <w:pPr>
        <w:spacing w:after="0" w:line="240" w:lineRule="auto"/>
        <w:jc w:val="both"/>
        <w:rPr>
          <w:rFonts w:ascii="Arial" w:eastAsia="Times New Roman" w:hAnsi="Arial" w:cs="Arial"/>
          <w:sz w:val="18"/>
          <w:szCs w:val="18"/>
        </w:rPr>
      </w:pPr>
    </w:p>
    <w:p w14:paraId="1B97B787" w14:textId="77777777"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Consent (where ever applicable)</w:t>
      </w:r>
    </w:p>
    <w:p w14:paraId="0497129A" w14:textId="2FD228C6" w:rsidR="00463DDE" w:rsidRPr="00463DDE" w:rsidRDefault="00463DDE" w:rsidP="007B7015">
      <w:pPr>
        <w:spacing w:after="0" w:line="240" w:lineRule="auto"/>
        <w:jc w:val="both"/>
        <w:rPr>
          <w:rFonts w:ascii="Arial" w:eastAsia="Times New Roman" w:hAnsi="Arial" w:cs="Arial"/>
          <w:sz w:val="18"/>
          <w:szCs w:val="18"/>
          <w:u w:val="single"/>
        </w:rPr>
      </w:pPr>
      <w:r w:rsidRPr="00463DDE">
        <w:rPr>
          <w:rFonts w:ascii="Arial" w:eastAsia="Times New Roman" w:hAnsi="Arial" w:cs="Arial"/>
          <w:sz w:val="18"/>
          <w:szCs w:val="18"/>
          <w:u w:val="single"/>
        </w:rPr>
        <w:t>All authors declare that ‘written informed consent was obtained from the patient (or other approved parties) for publication</w:t>
      </w:r>
      <w:r w:rsidR="00852E61">
        <w:rPr>
          <w:rFonts w:ascii="Arial" w:eastAsia="Times New Roman" w:hAnsi="Arial" w:cs="Arial"/>
          <w:sz w:val="18"/>
          <w:szCs w:val="18"/>
          <w:u w:val="single"/>
        </w:rPr>
        <w:t>.</w:t>
      </w:r>
    </w:p>
    <w:p w14:paraId="5A02F195" w14:textId="77777777" w:rsidR="00463DDE" w:rsidRPr="00463DDE" w:rsidRDefault="00463DDE" w:rsidP="007B7015">
      <w:pPr>
        <w:spacing w:after="0" w:line="240" w:lineRule="auto"/>
        <w:jc w:val="both"/>
        <w:rPr>
          <w:rFonts w:ascii="Arial" w:eastAsia="Times New Roman" w:hAnsi="Arial" w:cs="Arial"/>
          <w:sz w:val="18"/>
          <w:szCs w:val="18"/>
        </w:rPr>
      </w:pPr>
    </w:p>
    <w:p w14:paraId="0F4BA820" w14:textId="77777777" w:rsidR="000C68D4" w:rsidRDefault="000C68D4" w:rsidP="007B7015">
      <w:pPr>
        <w:spacing w:after="0" w:line="240" w:lineRule="auto"/>
        <w:jc w:val="both"/>
        <w:rPr>
          <w:rFonts w:ascii="Arial" w:eastAsia="Times New Roman" w:hAnsi="Arial" w:cs="Arial"/>
          <w:b/>
          <w:caps/>
          <w:sz w:val="20"/>
          <w:szCs w:val="20"/>
        </w:rPr>
      </w:pPr>
    </w:p>
    <w:p w14:paraId="0E5C7162" w14:textId="77777777" w:rsidR="00492355" w:rsidRDefault="00492355" w:rsidP="007B7015">
      <w:pPr>
        <w:spacing w:after="0" w:line="240" w:lineRule="auto"/>
        <w:jc w:val="both"/>
        <w:rPr>
          <w:rFonts w:ascii="Arial" w:eastAsia="Times New Roman" w:hAnsi="Arial" w:cs="Arial"/>
          <w:b/>
          <w:caps/>
          <w:sz w:val="20"/>
          <w:szCs w:val="20"/>
        </w:rPr>
      </w:pPr>
    </w:p>
    <w:p w14:paraId="16DC125D" w14:textId="77777777" w:rsidR="00492355" w:rsidRDefault="00492355" w:rsidP="007B7015">
      <w:pPr>
        <w:spacing w:after="0" w:line="240" w:lineRule="auto"/>
        <w:jc w:val="both"/>
        <w:rPr>
          <w:rFonts w:ascii="Arial" w:eastAsia="Times New Roman" w:hAnsi="Arial" w:cs="Arial"/>
          <w:b/>
          <w:caps/>
          <w:sz w:val="20"/>
          <w:szCs w:val="20"/>
        </w:rPr>
      </w:pPr>
    </w:p>
    <w:p w14:paraId="40E7E213" w14:textId="77777777" w:rsidR="00492355" w:rsidRDefault="00492355" w:rsidP="007B7015">
      <w:pPr>
        <w:spacing w:after="0" w:line="240" w:lineRule="auto"/>
        <w:jc w:val="both"/>
        <w:rPr>
          <w:rFonts w:ascii="Arial" w:eastAsia="Times New Roman" w:hAnsi="Arial" w:cs="Arial"/>
          <w:b/>
          <w:caps/>
          <w:sz w:val="20"/>
          <w:szCs w:val="20"/>
        </w:rPr>
      </w:pPr>
    </w:p>
    <w:p w14:paraId="0944D16F" w14:textId="77777777" w:rsidR="00492355" w:rsidRDefault="00492355" w:rsidP="007B7015">
      <w:pPr>
        <w:spacing w:after="0" w:line="240" w:lineRule="auto"/>
        <w:jc w:val="both"/>
        <w:rPr>
          <w:rFonts w:ascii="Arial" w:eastAsia="Times New Roman" w:hAnsi="Arial" w:cs="Arial"/>
          <w:b/>
          <w:caps/>
          <w:sz w:val="20"/>
          <w:szCs w:val="20"/>
        </w:rPr>
      </w:pPr>
    </w:p>
    <w:p w14:paraId="5A06FD51" w14:textId="77777777" w:rsidR="00492355" w:rsidRDefault="00492355" w:rsidP="007B7015">
      <w:pPr>
        <w:spacing w:after="0" w:line="240" w:lineRule="auto"/>
        <w:jc w:val="both"/>
        <w:rPr>
          <w:rFonts w:ascii="Arial" w:eastAsia="Times New Roman" w:hAnsi="Arial" w:cs="Arial"/>
          <w:b/>
          <w:caps/>
          <w:sz w:val="20"/>
          <w:szCs w:val="20"/>
        </w:rPr>
      </w:pPr>
    </w:p>
    <w:p w14:paraId="43E1D1AB" w14:textId="77777777" w:rsidR="00492355" w:rsidRDefault="00492355" w:rsidP="007B7015">
      <w:pPr>
        <w:spacing w:after="0" w:line="240" w:lineRule="auto"/>
        <w:jc w:val="both"/>
        <w:rPr>
          <w:rFonts w:ascii="Arial" w:eastAsia="Times New Roman" w:hAnsi="Arial" w:cs="Arial"/>
          <w:b/>
          <w:caps/>
          <w:sz w:val="20"/>
          <w:szCs w:val="20"/>
        </w:rPr>
      </w:pPr>
    </w:p>
    <w:p w14:paraId="07A7CBF9" w14:textId="5930E584"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4B48D1B1" w14:textId="77777777" w:rsidR="00463DDE" w:rsidRDefault="00463DDE" w:rsidP="007B7015">
      <w:pPr>
        <w:spacing w:after="0" w:line="240" w:lineRule="auto"/>
        <w:jc w:val="both"/>
        <w:rPr>
          <w:rFonts w:ascii="Arial" w:eastAsia="Times New Roman" w:hAnsi="Arial" w:cs="Arial"/>
          <w:b/>
          <w:caps/>
          <w:sz w:val="18"/>
          <w:szCs w:val="18"/>
        </w:rPr>
      </w:pPr>
    </w:p>
    <w:p w14:paraId="443752EA" w14:textId="77777777" w:rsidR="00B023C9" w:rsidRPr="00B023C9" w:rsidRDefault="00B023C9" w:rsidP="00B023C9">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 xml:space="preserve">Patel, s., &amp; </w:t>
      </w:r>
      <w:proofErr w:type="spellStart"/>
      <w:r w:rsidRPr="00B023C9">
        <w:rPr>
          <w:rFonts w:ascii="Arial" w:eastAsia="Times New Roman" w:hAnsi="Arial" w:cs="Arial"/>
          <w:bCs/>
          <w:sz w:val="18"/>
          <w:szCs w:val="18"/>
        </w:rPr>
        <w:t>patel</w:t>
      </w:r>
      <w:proofErr w:type="spellEnd"/>
      <w:r w:rsidRPr="00B023C9">
        <w:rPr>
          <w:rFonts w:ascii="Arial" w:eastAsia="Times New Roman" w:hAnsi="Arial" w:cs="Arial"/>
          <w:bCs/>
          <w:sz w:val="18"/>
          <w:szCs w:val="18"/>
        </w:rPr>
        <w:t>, a. (2022). Combined sensory motor approach to enhance participation of a child with west syndrome: a follow-up case study. International physical medicine &amp; rehabilitation journal, 7(4). ​</w:t>
      </w:r>
    </w:p>
    <w:p w14:paraId="6B6F2CB9" w14:textId="77777777" w:rsidR="00B023C9" w:rsidRPr="00B023C9" w:rsidRDefault="00B023C9" w:rsidP="00AE0EC4">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 xml:space="preserve">Smyk, p., &amp; </w:t>
      </w:r>
      <w:proofErr w:type="spellStart"/>
      <w:r w:rsidRPr="00B023C9">
        <w:rPr>
          <w:rFonts w:ascii="Arial" w:eastAsia="Times New Roman" w:hAnsi="Arial" w:cs="Arial"/>
          <w:bCs/>
          <w:sz w:val="18"/>
          <w:szCs w:val="18"/>
        </w:rPr>
        <w:t>sienkiewicz</w:t>
      </w:r>
      <w:proofErr w:type="spellEnd"/>
      <w:r w:rsidRPr="00B023C9">
        <w:rPr>
          <w:rFonts w:ascii="Arial" w:eastAsia="Times New Roman" w:hAnsi="Arial" w:cs="Arial"/>
          <w:bCs/>
          <w:sz w:val="18"/>
          <w:szCs w:val="18"/>
        </w:rPr>
        <w:t>, d. (2017). The role of pharmacotherapy, rehabilitation, and nutrition in the treatment of west syndrome. Journal of education, health and sport, 7(9), 2229–2239. ​</w:t>
      </w:r>
    </w:p>
    <w:p w14:paraId="5362DBD3" w14:textId="77777777" w:rsidR="00B023C9" w:rsidRPr="00B023C9" w:rsidRDefault="00B023C9" w:rsidP="00B023C9">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 xml:space="preserve">Patel, s., &amp; </w:t>
      </w:r>
      <w:proofErr w:type="spellStart"/>
      <w:r w:rsidRPr="00B023C9">
        <w:rPr>
          <w:rFonts w:ascii="Arial" w:eastAsia="Times New Roman" w:hAnsi="Arial" w:cs="Arial"/>
          <w:bCs/>
          <w:sz w:val="18"/>
          <w:szCs w:val="18"/>
        </w:rPr>
        <w:t>patel</w:t>
      </w:r>
      <w:proofErr w:type="spellEnd"/>
      <w:r w:rsidRPr="00B023C9">
        <w:rPr>
          <w:rFonts w:ascii="Arial" w:eastAsia="Times New Roman" w:hAnsi="Arial" w:cs="Arial"/>
          <w:bCs/>
          <w:sz w:val="18"/>
          <w:szCs w:val="18"/>
        </w:rPr>
        <w:t>, a. (2021). Neurodevelopmental outcome in a child with west syndrome on early intervention: a case report. Bangladesh journal of child health, 45(1), 45–48. ​</w:t>
      </w:r>
    </w:p>
    <w:p w14:paraId="7DE276B3" w14:textId="77777777" w:rsidR="00B023C9" w:rsidRPr="00B023C9" w:rsidRDefault="00B023C9" w:rsidP="000B503C">
      <w:pPr>
        <w:pStyle w:val="ListParagraph"/>
        <w:numPr>
          <w:ilvl w:val="0"/>
          <w:numId w:val="44"/>
        </w:numPr>
        <w:spacing w:after="0" w:line="240" w:lineRule="auto"/>
        <w:jc w:val="both"/>
        <w:rPr>
          <w:rFonts w:ascii="Arial" w:eastAsia="Times New Roman" w:hAnsi="Arial" w:cs="Arial"/>
          <w:b/>
          <w:caps/>
          <w:sz w:val="18"/>
          <w:szCs w:val="18"/>
        </w:rPr>
      </w:pPr>
      <w:r w:rsidRPr="00B023C9">
        <w:rPr>
          <w:rFonts w:ascii="Arial" w:eastAsia="Times New Roman" w:hAnsi="Arial" w:cs="Arial"/>
          <w:bCs/>
          <w:sz w:val="18"/>
          <w:szCs w:val="18"/>
        </w:rPr>
        <w:t xml:space="preserve">Kaufman, d., &amp; </w:t>
      </w:r>
      <w:proofErr w:type="spellStart"/>
      <w:r w:rsidRPr="00B023C9">
        <w:rPr>
          <w:rFonts w:ascii="Arial" w:eastAsia="Times New Roman" w:hAnsi="Arial" w:cs="Arial"/>
          <w:bCs/>
          <w:sz w:val="18"/>
          <w:szCs w:val="18"/>
        </w:rPr>
        <w:t>hrachovy</w:t>
      </w:r>
      <w:proofErr w:type="spellEnd"/>
      <w:r w:rsidRPr="00B023C9">
        <w:rPr>
          <w:rFonts w:ascii="Arial" w:eastAsia="Times New Roman" w:hAnsi="Arial" w:cs="Arial"/>
          <w:bCs/>
          <w:sz w:val="18"/>
          <w:szCs w:val="18"/>
        </w:rPr>
        <w:t xml:space="preserve">, r. A. (2021). West syndrome and the importance of routine physical examination. </w:t>
      </w:r>
      <w:proofErr w:type="spellStart"/>
      <w:r w:rsidRPr="00B023C9">
        <w:rPr>
          <w:rFonts w:ascii="Arial" w:eastAsia="Times New Roman" w:hAnsi="Arial" w:cs="Arial"/>
          <w:bCs/>
          <w:sz w:val="18"/>
          <w:szCs w:val="18"/>
        </w:rPr>
        <w:t>Cureus</w:t>
      </w:r>
      <w:proofErr w:type="spellEnd"/>
      <w:r w:rsidRPr="00B023C9">
        <w:rPr>
          <w:rFonts w:ascii="Arial" w:eastAsia="Times New Roman" w:hAnsi="Arial" w:cs="Arial"/>
          <w:bCs/>
          <w:sz w:val="18"/>
          <w:szCs w:val="18"/>
        </w:rPr>
        <w:t>, 13(3), e14125. ​</w:t>
      </w:r>
    </w:p>
    <w:p w14:paraId="2C17FEB4" w14:textId="17B46063" w:rsidR="00B023C9" w:rsidRDefault="00B023C9" w:rsidP="000B503C">
      <w:pPr>
        <w:pStyle w:val="ListParagraph"/>
        <w:numPr>
          <w:ilvl w:val="0"/>
          <w:numId w:val="44"/>
        </w:numPr>
        <w:spacing w:after="0" w:line="240" w:lineRule="auto"/>
        <w:jc w:val="both"/>
        <w:rPr>
          <w:rFonts w:ascii="Arial" w:eastAsia="Times New Roman" w:hAnsi="Arial" w:cs="Arial"/>
          <w:b/>
          <w:caps/>
          <w:sz w:val="18"/>
          <w:szCs w:val="18"/>
        </w:rPr>
      </w:pPr>
      <w:r w:rsidRPr="00B023C9">
        <w:rPr>
          <w:rFonts w:ascii="Arial" w:eastAsia="Times New Roman" w:hAnsi="Arial" w:cs="Arial"/>
          <w:bCs/>
          <w:sz w:val="18"/>
          <w:szCs w:val="18"/>
        </w:rPr>
        <w:t>Cure epilepsy. (2021). Infantile spasms (west syndrome) seizures in infants.</w:t>
      </w:r>
    </w:p>
    <w:p w14:paraId="23B7FD3F" w14:textId="2721F139" w:rsidR="00B023C9" w:rsidRPr="00B023C9" w:rsidRDefault="00B023C9" w:rsidP="000B503C">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 xml:space="preserve">Sparrow, s., &amp; </w:t>
      </w:r>
      <w:proofErr w:type="spellStart"/>
      <w:r w:rsidRPr="00B023C9">
        <w:rPr>
          <w:rFonts w:ascii="Arial" w:eastAsia="Times New Roman" w:hAnsi="Arial" w:cs="Arial"/>
          <w:bCs/>
          <w:sz w:val="18"/>
          <w:szCs w:val="18"/>
        </w:rPr>
        <w:t>gould</w:t>
      </w:r>
      <w:proofErr w:type="spellEnd"/>
      <w:r w:rsidRPr="00B023C9">
        <w:rPr>
          <w:rFonts w:ascii="Arial" w:eastAsia="Times New Roman" w:hAnsi="Arial" w:cs="Arial"/>
          <w:bCs/>
          <w:sz w:val="18"/>
          <w:szCs w:val="18"/>
        </w:rPr>
        <w:t>, b. (2017). "</w:t>
      </w:r>
      <w:r w:rsidR="0088577B" w:rsidRPr="00B023C9">
        <w:rPr>
          <w:rFonts w:ascii="Arial" w:eastAsia="Times New Roman" w:hAnsi="Arial" w:cs="Arial"/>
          <w:bCs/>
          <w:sz w:val="18"/>
          <w:szCs w:val="18"/>
        </w:rPr>
        <w:t>Physiotherapy</w:t>
      </w:r>
      <w:r w:rsidRPr="00B023C9">
        <w:rPr>
          <w:rFonts w:ascii="Arial" w:eastAsia="Times New Roman" w:hAnsi="Arial" w:cs="Arial"/>
          <w:bCs/>
          <w:sz w:val="18"/>
          <w:szCs w:val="18"/>
        </w:rPr>
        <w:t xml:space="preserve"> management of children with cerebral palsy and associated epilepsy: a focus on early developmental milestones." developmental medicine and child neurology, 59(1), 21–26. </w:t>
      </w:r>
      <w:hyperlink r:id="rId12" w:history="1">
        <w:r w:rsidRPr="00B023C9">
          <w:rPr>
            <w:rStyle w:val="Hyperlink"/>
            <w:rFonts w:ascii="Arial" w:eastAsia="Times New Roman" w:hAnsi="Arial" w:cs="Arial"/>
            <w:bCs/>
            <w:sz w:val="18"/>
            <w:szCs w:val="18"/>
          </w:rPr>
          <w:t>Https://doi.org/10.1111/dmcn.13293</w:t>
        </w:r>
      </w:hyperlink>
    </w:p>
    <w:p w14:paraId="500F257A" w14:textId="30CC1929" w:rsidR="00B023C9" w:rsidRPr="00B023C9" w:rsidRDefault="00B023C9" w:rsidP="000B503C">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lastRenderedPageBreak/>
        <w:t xml:space="preserve">Boone, r. T., &amp; </w:t>
      </w:r>
      <w:proofErr w:type="spellStart"/>
      <w:r w:rsidRPr="00B023C9">
        <w:rPr>
          <w:rFonts w:ascii="Arial" w:eastAsia="Times New Roman" w:hAnsi="Arial" w:cs="Arial"/>
          <w:bCs/>
          <w:sz w:val="18"/>
          <w:szCs w:val="18"/>
        </w:rPr>
        <w:t>mccarty</w:t>
      </w:r>
      <w:proofErr w:type="spellEnd"/>
      <w:r w:rsidRPr="00B023C9">
        <w:rPr>
          <w:rFonts w:ascii="Arial" w:eastAsia="Times New Roman" w:hAnsi="Arial" w:cs="Arial"/>
          <w:bCs/>
          <w:sz w:val="18"/>
          <w:szCs w:val="18"/>
        </w:rPr>
        <w:t>, e. (2018). "</w:t>
      </w:r>
      <w:r w:rsidR="0088577B" w:rsidRPr="00B023C9">
        <w:rPr>
          <w:rFonts w:ascii="Arial" w:eastAsia="Times New Roman" w:hAnsi="Arial" w:cs="Arial"/>
          <w:bCs/>
          <w:sz w:val="18"/>
          <w:szCs w:val="18"/>
        </w:rPr>
        <w:t>Physical</w:t>
      </w:r>
      <w:r w:rsidRPr="00B023C9">
        <w:rPr>
          <w:rFonts w:ascii="Arial" w:eastAsia="Times New Roman" w:hAnsi="Arial" w:cs="Arial"/>
          <w:bCs/>
          <w:sz w:val="18"/>
          <w:szCs w:val="18"/>
        </w:rPr>
        <w:t xml:space="preserve"> therapy in infants with west syndrome: a rehabilitation approach." journal of pediatric rehabilitation medicine, 11(4), 373–380. </w:t>
      </w:r>
      <w:hyperlink r:id="rId13" w:history="1">
        <w:r w:rsidRPr="00B023C9">
          <w:rPr>
            <w:rStyle w:val="Hyperlink"/>
            <w:rFonts w:ascii="Arial" w:eastAsia="Times New Roman" w:hAnsi="Arial" w:cs="Arial"/>
            <w:bCs/>
            <w:sz w:val="18"/>
            <w:szCs w:val="18"/>
          </w:rPr>
          <w:t>Https://doi.org/10.3233/prm-180557</w:t>
        </w:r>
      </w:hyperlink>
    </w:p>
    <w:p w14:paraId="0261F2AB" w14:textId="0B13416C" w:rsidR="00B023C9" w:rsidRPr="00B023C9" w:rsidRDefault="00B023C9" w:rsidP="00B023C9">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Koch, m., &amp; fowler, k. (2020). "</w:t>
      </w:r>
      <w:r w:rsidR="0088577B" w:rsidRPr="00B023C9">
        <w:rPr>
          <w:rFonts w:ascii="Arial" w:eastAsia="Times New Roman" w:hAnsi="Arial" w:cs="Arial"/>
          <w:bCs/>
          <w:sz w:val="18"/>
          <w:szCs w:val="18"/>
        </w:rPr>
        <w:t>Seizure</w:t>
      </w:r>
      <w:r w:rsidRPr="00B023C9">
        <w:rPr>
          <w:rFonts w:ascii="Arial" w:eastAsia="Times New Roman" w:hAnsi="Arial" w:cs="Arial"/>
          <w:bCs/>
          <w:sz w:val="18"/>
          <w:szCs w:val="18"/>
        </w:rPr>
        <w:t xml:space="preserve"> management and rehabilitation approaches in epilepsy: physiotherapy perspectives." journal of neurological physical therapy, 44(3), 153–160. Https://doi.org/10.1519/jnpt.0000000000000275</w:t>
      </w:r>
    </w:p>
    <w:p w14:paraId="64A81DA3" w14:textId="2D3F0477" w:rsidR="00B023C9" w:rsidRDefault="00B023C9" w:rsidP="00B023C9">
      <w:pPr>
        <w:pStyle w:val="ListParagraph"/>
        <w:numPr>
          <w:ilvl w:val="0"/>
          <w:numId w:val="44"/>
        </w:numPr>
        <w:spacing w:after="0" w:line="240" w:lineRule="auto"/>
        <w:jc w:val="both"/>
        <w:rPr>
          <w:rFonts w:ascii="Arial" w:eastAsia="Times New Roman" w:hAnsi="Arial" w:cs="Arial"/>
          <w:b/>
          <w:caps/>
          <w:sz w:val="18"/>
          <w:szCs w:val="18"/>
        </w:rPr>
      </w:pPr>
      <w:r w:rsidRPr="00B023C9">
        <w:rPr>
          <w:rFonts w:ascii="Arial" w:eastAsia="Times New Roman" w:hAnsi="Arial" w:cs="Arial"/>
          <w:bCs/>
          <w:sz w:val="18"/>
          <w:szCs w:val="18"/>
        </w:rPr>
        <w:t xml:space="preserve">Kumar, r., &amp; </w:t>
      </w:r>
      <w:proofErr w:type="spellStart"/>
      <w:r w:rsidRPr="00B023C9">
        <w:rPr>
          <w:rFonts w:ascii="Arial" w:eastAsia="Times New Roman" w:hAnsi="Arial" w:cs="Arial"/>
          <w:bCs/>
          <w:sz w:val="18"/>
          <w:szCs w:val="18"/>
        </w:rPr>
        <w:t>yadav</w:t>
      </w:r>
      <w:proofErr w:type="spellEnd"/>
      <w:r w:rsidRPr="00B023C9">
        <w:rPr>
          <w:rFonts w:ascii="Arial" w:eastAsia="Times New Roman" w:hAnsi="Arial" w:cs="Arial"/>
          <w:bCs/>
          <w:sz w:val="18"/>
          <w:szCs w:val="18"/>
        </w:rPr>
        <w:t>, s. (2016). "</w:t>
      </w:r>
      <w:r w:rsidR="0088577B" w:rsidRPr="00B023C9">
        <w:rPr>
          <w:rFonts w:ascii="Arial" w:eastAsia="Times New Roman" w:hAnsi="Arial" w:cs="Arial"/>
          <w:bCs/>
          <w:sz w:val="18"/>
          <w:szCs w:val="18"/>
        </w:rPr>
        <w:t>Physical</w:t>
      </w:r>
      <w:r w:rsidRPr="00B023C9">
        <w:rPr>
          <w:rFonts w:ascii="Arial" w:eastAsia="Times New Roman" w:hAnsi="Arial" w:cs="Arial"/>
          <w:bCs/>
          <w:sz w:val="18"/>
          <w:szCs w:val="18"/>
        </w:rPr>
        <w:t xml:space="preserve"> therapy interventions for children with seizure disorders." </w:t>
      </w:r>
      <w:proofErr w:type="spellStart"/>
      <w:r w:rsidRPr="00B023C9">
        <w:rPr>
          <w:rFonts w:ascii="Arial" w:eastAsia="Times New Roman" w:hAnsi="Arial" w:cs="Arial"/>
          <w:bCs/>
          <w:sz w:val="18"/>
          <w:szCs w:val="18"/>
        </w:rPr>
        <w:t>indian</w:t>
      </w:r>
      <w:proofErr w:type="spellEnd"/>
      <w:r w:rsidRPr="00B023C9">
        <w:rPr>
          <w:rFonts w:ascii="Arial" w:eastAsia="Times New Roman" w:hAnsi="Arial" w:cs="Arial"/>
          <w:bCs/>
          <w:sz w:val="18"/>
          <w:szCs w:val="18"/>
        </w:rPr>
        <w:t xml:space="preserve"> journal of pediatric rehabilitation, 1(2), 120–124</w:t>
      </w:r>
      <w:r w:rsidRPr="00B023C9">
        <w:rPr>
          <w:rFonts w:ascii="Arial" w:eastAsia="Times New Roman" w:hAnsi="Arial" w:cs="Arial"/>
          <w:bCs/>
          <w:caps/>
          <w:sz w:val="18"/>
          <w:szCs w:val="18"/>
        </w:rPr>
        <w:t>.</w:t>
      </w:r>
    </w:p>
    <w:p w14:paraId="35827428" w14:textId="2F83DACA" w:rsidR="00B023C9" w:rsidRPr="00B023C9" w:rsidRDefault="00B023C9" w:rsidP="00B023C9">
      <w:pPr>
        <w:pStyle w:val="ListParagraph"/>
        <w:numPr>
          <w:ilvl w:val="0"/>
          <w:numId w:val="44"/>
        </w:numPr>
        <w:spacing w:after="0" w:line="240" w:lineRule="auto"/>
        <w:jc w:val="both"/>
        <w:rPr>
          <w:rFonts w:ascii="Arial" w:eastAsia="Times New Roman" w:hAnsi="Arial" w:cs="Arial"/>
          <w:bCs/>
          <w:caps/>
          <w:sz w:val="18"/>
          <w:szCs w:val="18"/>
        </w:rPr>
      </w:pPr>
      <w:r w:rsidRPr="00B023C9">
        <w:rPr>
          <w:rFonts w:ascii="Arial" w:eastAsia="Times New Roman" w:hAnsi="Arial" w:cs="Arial"/>
          <w:bCs/>
          <w:sz w:val="18"/>
          <w:szCs w:val="18"/>
        </w:rPr>
        <w:t xml:space="preserve">Mole, s. E., &amp; </w:t>
      </w:r>
      <w:proofErr w:type="spellStart"/>
      <w:r w:rsidRPr="00B023C9">
        <w:rPr>
          <w:rFonts w:ascii="Arial" w:eastAsia="Times New Roman" w:hAnsi="Arial" w:cs="Arial"/>
          <w:bCs/>
          <w:sz w:val="18"/>
          <w:szCs w:val="18"/>
        </w:rPr>
        <w:t>moore</w:t>
      </w:r>
      <w:proofErr w:type="spellEnd"/>
      <w:r w:rsidRPr="00B023C9">
        <w:rPr>
          <w:rFonts w:ascii="Arial" w:eastAsia="Times New Roman" w:hAnsi="Arial" w:cs="Arial"/>
          <w:bCs/>
          <w:sz w:val="18"/>
          <w:szCs w:val="18"/>
        </w:rPr>
        <w:t>, s. (2018). "</w:t>
      </w:r>
      <w:r w:rsidR="0088577B" w:rsidRPr="00B023C9">
        <w:rPr>
          <w:rFonts w:ascii="Arial" w:eastAsia="Times New Roman" w:hAnsi="Arial" w:cs="Arial"/>
          <w:bCs/>
          <w:sz w:val="18"/>
          <w:szCs w:val="18"/>
        </w:rPr>
        <w:t>The</w:t>
      </w:r>
      <w:r w:rsidRPr="00B023C9">
        <w:rPr>
          <w:rFonts w:ascii="Arial" w:eastAsia="Times New Roman" w:hAnsi="Arial" w:cs="Arial"/>
          <w:bCs/>
          <w:sz w:val="18"/>
          <w:szCs w:val="18"/>
        </w:rPr>
        <w:t xml:space="preserve"> role of physical therapy in children with neurological disorders and epilepsy." pediatric neurology, 85, 26–31. </w:t>
      </w:r>
      <w:hyperlink r:id="rId14" w:history="1">
        <w:r w:rsidRPr="00B023C9">
          <w:rPr>
            <w:rStyle w:val="Hyperlink"/>
            <w:rFonts w:ascii="Arial" w:eastAsia="Times New Roman" w:hAnsi="Arial" w:cs="Arial"/>
            <w:bCs/>
            <w:sz w:val="18"/>
            <w:szCs w:val="18"/>
          </w:rPr>
          <w:t>Https://doi.org/10.1016/j.pediatrneurol.2018.05.006</w:t>
        </w:r>
      </w:hyperlink>
    </w:p>
    <w:p w14:paraId="35E97653" w14:textId="483466B9" w:rsidR="00B023C9" w:rsidRPr="0088577B" w:rsidRDefault="0088577B" w:rsidP="00B023C9">
      <w:pPr>
        <w:pStyle w:val="ListParagraph"/>
        <w:numPr>
          <w:ilvl w:val="0"/>
          <w:numId w:val="44"/>
        </w:numPr>
        <w:spacing w:after="0" w:line="240" w:lineRule="auto"/>
        <w:jc w:val="both"/>
        <w:rPr>
          <w:rFonts w:ascii="Arial" w:eastAsia="Times New Roman" w:hAnsi="Arial" w:cs="Arial"/>
          <w:caps/>
          <w:sz w:val="18"/>
          <w:szCs w:val="18"/>
        </w:rPr>
      </w:pPr>
      <w:r w:rsidRPr="0088577B">
        <w:rPr>
          <w:rFonts w:ascii="Arial" w:eastAsia="Times New Roman" w:hAnsi="Arial" w:cs="Arial"/>
          <w:sz w:val="18"/>
          <w:szCs w:val="18"/>
        </w:rPr>
        <w:t xml:space="preserve">Wang, y., et al. (2024). "Clinical features and long-term follow-up of patients with west syndrome." </w:t>
      </w:r>
      <w:r w:rsidRPr="0088577B">
        <w:rPr>
          <w:rFonts w:ascii="Arial" w:eastAsia="Times New Roman" w:hAnsi="Arial" w:cs="Arial"/>
          <w:i/>
          <w:iCs/>
          <w:sz w:val="18"/>
          <w:szCs w:val="18"/>
        </w:rPr>
        <w:t>trends in pediatrics</w:t>
      </w:r>
      <w:r w:rsidR="00B023C9" w:rsidRPr="0088577B">
        <w:rPr>
          <w:rFonts w:ascii="Arial" w:eastAsia="Times New Roman" w:hAnsi="Arial" w:cs="Arial"/>
          <w:caps/>
          <w:sz w:val="18"/>
          <w:szCs w:val="18"/>
        </w:rPr>
        <w:t>, 33(2), 123-130.</w:t>
      </w:r>
    </w:p>
    <w:p w14:paraId="08D7DB0C" w14:textId="76F3B357" w:rsidR="00B023C9" w:rsidRPr="0088577B" w:rsidRDefault="0088577B" w:rsidP="00B023C9">
      <w:pPr>
        <w:pStyle w:val="ListParagraph"/>
        <w:numPr>
          <w:ilvl w:val="0"/>
          <w:numId w:val="44"/>
        </w:numPr>
        <w:spacing w:after="0" w:line="240" w:lineRule="auto"/>
        <w:jc w:val="both"/>
        <w:rPr>
          <w:rFonts w:ascii="Arial" w:eastAsia="Times New Roman" w:hAnsi="Arial" w:cs="Arial"/>
          <w:caps/>
          <w:sz w:val="18"/>
          <w:szCs w:val="18"/>
        </w:rPr>
      </w:pPr>
      <w:r w:rsidRPr="0088577B">
        <w:rPr>
          <w:rFonts w:ascii="Arial" w:eastAsia="Times New Roman" w:hAnsi="Arial" w:cs="Arial"/>
          <w:sz w:val="18"/>
          <w:szCs w:val="18"/>
        </w:rPr>
        <w:t>Kossoff, e. H., et al. (2024). "Diagnosis and management of infantile epileptic spasms syndrome." seizure, 84, 52-58.</w:t>
      </w:r>
    </w:p>
    <w:p w14:paraId="045C8976" w14:textId="77777777" w:rsidR="00C501F6" w:rsidRPr="00C501F6" w:rsidRDefault="00C501F6" w:rsidP="007B7015">
      <w:pPr>
        <w:shd w:val="clear" w:color="auto" w:fill="FFFFFF"/>
        <w:spacing w:after="0" w:line="240" w:lineRule="auto"/>
        <w:jc w:val="both"/>
        <w:rPr>
          <w:rFonts w:ascii="Arial" w:eastAsia="Times New Roman" w:hAnsi="Arial" w:cs="Arial"/>
          <w:bCs/>
          <w:sz w:val="14"/>
          <w:szCs w:val="16"/>
        </w:rPr>
      </w:pPr>
      <w:r w:rsidRPr="00C501F6">
        <w:rPr>
          <w:rFonts w:ascii="Arial" w:eastAsia="Times New Roman" w:hAnsi="Arial" w:cs="Arial"/>
          <w:bCs/>
          <w:sz w:val="14"/>
          <w:szCs w:val="16"/>
        </w:rPr>
        <w:t>_________________________________________________________________________________</w:t>
      </w:r>
      <w:r w:rsidR="00BA6448">
        <w:rPr>
          <w:rFonts w:ascii="Arial" w:eastAsia="Times New Roman" w:hAnsi="Arial" w:cs="Arial"/>
          <w:bCs/>
          <w:sz w:val="14"/>
          <w:szCs w:val="16"/>
        </w:rPr>
        <w:t>__</w:t>
      </w:r>
    </w:p>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15"/>
      <w:headerReference w:type="default" r:id="rId16"/>
      <w:footerReference w:type="default" r:id="rId17"/>
      <w:headerReference w:type="first" r:id="rId18"/>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k aasa" w:date="2025-03-26T19:56:00Z" w:initials="va">
    <w:p w14:paraId="32D60DFB" w14:textId="77777777" w:rsidR="00BC3899" w:rsidRDefault="00BC3899" w:rsidP="00BC3899">
      <w:pPr>
        <w:pStyle w:val="CommentText"/>
      </w:pPr>
      <w:r>
        <w:rPr>
          <w:rStyle w:val="CommentReference"/>
        </w:rPr>
        <w:annotationRef/>
      </w:r>
      <w:r>
        <w:rPr>
          <w:lang w:val="en-IN"/>
        </w:rPr>
        <w:t>Can use Were instead of was.</w:t>
      </w:r>
    </w:p>
  </w:comment>
  <w:comment w:id="1" w:author="vik aasa" w:date="2025-03-26T19:57:00Z" w:initials="va">
    <w:p w14:paraId="5B47B080" w14:textId="77777777" w:rsidR="00BC3899" w:rsidRDefault="00BC3899" w:rsidP="00BC3899">
      <w:pPr>
        <w:pStyle w:val="CommentText"/>
      </w:pPr>
      <w:r>
        <w:rPr>
          <w:rStyle w:val="CommentReference"/>
        </w:rPr>
        <w:annotationRef/>
      </w:r>
      <w:r>
        <w:rPr>
          <w:lang w:val="en-IN"/>
        </w:rPr>
        <w:t>They were asked immediately to report to their Doctor.</w:t>
      </w:r>
    </w:p>
  </w:comment>
  <w:comment w:id="2" w:author="vik aasa" w:date="2025-03-26T20:00:00Z" w:initials="va">
    <w:p w14:paraId="6F78E04C" w14:textId="77777777" w:rsidR="00BC3899" w:rsidRDefault="00BC3899" w:rsidP="00BC3899">
      <w:pPr>
        <w:pStyle w:val="CommentText"/>
      </w:pPr>
      <w:r>
        <w:rPr>
          <w:rStyle w:val="CommentReference"/>
        </w:rPr>
        <w:annotationRef/>
      </w:r>
      <w:r>
        <w:rPr>
          <w:lang w:val="en-IN"/>
        </w:rPr>
        <w:t>30 seconds. It’s better short forms are avoided.</w:t>
      </w:r>
    </w:p>
  </w:comment>
  <w:comment w:id="3" w:author="vik aasa" w:date="2025-03-26T20:01:00Z" w:initials="va">
    <w:p w14:paraId="35115F5B" w14:textId="77777777" w:rsidR="00BC3899" w:rsidRDefault="00BC3899" w:rsidP="00BC3899">
      <w:pPr>
        <w:pStyle w:val="CommentText"/>
      </w:pPr>
      <w:r>
        <w:rPr>
          <w:rStyle w:val="CommentReference"/>
        </w:rPr>
        <w:annotationRef/>
      </w:r>
      <w:r>
        <w:rPr>
          <w:lang w:val="en-IN"/>
        </w:rPr>
        <w:t>Can be explained to some extent. What exactly ae we looking for?</w:t>
      </w:r>
    </w:p>
  </w:comment>
  <w:comment w:id="4" w:author="vik aasa" w:date="2025-03-26T20:11:00Z" w:initials="va">
    <w:p w14:paraId="36AD9561" w14:textId="77777777" w:rsidR="00227390" w:rsidRDefault="00227390" w:rsidP="00227390">
      <w:pPr>
        <w:pStyle w:val="CommentText"/>
      </w:pPr>
      <w:r>
        <w:rPr>
          <w:rStyle w:val="CommentReference"/>
        </w:rPr>
        <w:annotationRef/>
      </w:r>
      <w:r>
        <w:rPr>
          <w:lang w:val="en-IN"/>
        </w:rPr>
        <w:t>With Hypertonia the ROM was full and free? And are we planning to add end feel, if that’s necessary?</w:t>
      </w:r>
    </w:p>
  </w:comment>
  <w:comment w:id="5" w:author="vik aasa" w:date="2025-03-26T20:13:00Z" w:initials="va">
    <w:p w14:paraId="5A3BA4D4" w14:textId="77777777" w:rsidR="00227390" w:rsidRDefault="00227390" w:rsidP="00227390">
      <w:pPr>
        <w:pStyle w:val="CommentText"/>
      </w:pPr>
      <w:r>
        <w:rPr>
          <w:rStyle w:val="CommentReference"/>
        </w:rPr>
        <w:annotationRef/>
      </w:r>
      <w:r>
        <w:rPr>
          <w:lang w:val="en-IN"/>
        </w:rPr>
        <w:t>Can we give an orientation to the readers on how to differentiate Hypertonia and tightness?</w:t>
      </w:r>
    </w:p>
  </w:comment>
  <w:comment w:id="6" w:author="vik aasa" w:date="2025-03-26T20:14:00Z" w:initials="va">
    <w:p w14:paraId="008D0951" w14:textId="77777777" w:rsidR="00227390" w:rsidRDefault="00227390" w:rsidP="00227390">
      <w:pPr>
        <w:pStyle w:val="CommentText"/>
      </w:pPr>
      <w:r>
        <w:rPr>
          <w:rStyle w:val="CommentReference"/>
        </w:rPr>
        <w:annotationRef/>
      </w:r>
      <w:r>
        <w:rPr>
          <w:lang w:val="en-IN"/>
        </w:rPr>
        <w:t>West Syndrome is NOT mentioned here. Is that Okay??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60DFB" w15:done="0"/>
  <w15:commentEx w15:paraId="5B47B080" w15:done="0"/>
  <w15:commentEx w15:paraId="6F78E04C" w15:done="0"/>
  <w15:commentEx w15:paraId="35115F5B" w15:done="0"/>
  <w15:commentEx w15:paraId="36AD9561" w15:done="0"/>
  <w15:commentEx w15:paraId="5A3BA4D4" w15:done="0"/>
  <w15:commentEx w15:paraId="008D09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D0ACF" w16cex:dateUtc="2025-03-26T14:26:00Z"/>
  <w16cex:commentExtensible w16cex:durableId="4E2F84BC" w16cex:dateUtc="2025-03-26T14:27:00Z"/>
  <w16cex:commentExtensible w16cex:durableId="00638E53" w16cex:dateUtc="2025-03-26T14:30:00Z"/>
  <w16cex:commentExtensible w16cex:durableId="45A392EC" w16cex:dateUtc="2025-03-26T14:31:00Z"/>
  <w16cex:commentExtensible w16cex:durableId="1E060393" w16cex:dateUtc="2025-03-26T14:41:00Z"/>
  <w16cex:commentExtensible w16cex:durableId="67426FC1" w16cex:dateUtc="2025-03-26T14:43:00Z"/>
  <w16cex:commentExtensible w16cex:durableId="6C2006D6" w16cex:dateUtc="2025-03-26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60DFB" w16cid:durableId="0E4D0ACF"/>
  <w16cid:commentId w16cid:paraId="5B47B080" w16cid:durableId="4E2F84BC"/>
  <w16cid:commentId w16cid:paraId="6F78E04C" w16cid:durableId="00638E53"/>
  <w16cid:commentId w16cid:paraId="35115F5B" w16cid:durableId="45A392EC"/>
  <w16cid:commentId w16cid:paraId="36AD9561" w16cid:durableId="1E060393"/>
  <w16cid:commentId w16cid:paraId="5A3BA4D4" w16cid:durableId="67426FC1"/>
  <w16cid:commentId w16cid:paraId="008D0951" w16cid:durableId="6C2006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289D" w14:textId="77777777" w:rsidR="00515113" w:rsidRDefault="00515113" w:rsidP="00BC3A09">
      <w:pPr>
        <w:spacing w:after="0" w:line="240" w:lineRule="auto"/>
      </w:pPr>
      <w:r>
        <w:separator/>
      </w:r>
    </w:p>
  </w:endnote>
  <w:endnote w:type="continuationSeparator" w:id="0">
    <w:p w14:paraId="5ADC4BA3" w14:textId="77777777" w:rsidR="00515113" w:rsidRDefault="00515113"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7307D6">
          <w:rPr>
            <w:rFonts w:ascii="Arial" w:hAnsi="Arial" w:cs="Arial"/>
            <w:noProof/>
            <w:sz w:val="18"/>
          </w:rPr>
          <w:t>8</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C537A" w14:textId="77777777" w:rsidR="00515113" w:rsidRDefault="00515113" w:rsidP="00BC3A09">
      <w:pPr>
        <w:spacing w:after="0" w:line="240" w:lineRule="auto"/>
      </w:pPr>
      <w:r>
        <w:separator/>
      </w:r>
    </w:p>
  </w:footnote>
  <w:footnote w:type="continuationSeparator" w:id="0">
    <w:p w14:paraId="026999BE" w14:textId="77777777" w:rsidR="00515113" w:rsidRDefault="00515113"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544F" w14:textId="65A921E6"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784AB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70532"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90E1" w14:textId="4D431F50"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3BBFE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70533"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E938" w14:textId="5DA47380" w:rsidR="00DF1DEF" w:rsidRDefault="00000000">
    <w:pPr>
      <w:pStyle w:val="Header"/>
    </w:pPr>
    <w:r>
      <w:rPr>
        <w:noProof/>
      </w:rPr>
      <w:pict w14:anchorId="3BF26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570531"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A551F"/>
    <w:multiLevelType w:val="multilevel"/>
    <w:tmpl w:val="919EF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A0AF1"/>
    <w:multiLevelType w:val="hybridMultilevel"/>
    <w:tmpl w:val="F6B89B4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11157A0F"/>
    <w:multiLevelType w:val="hybridMultilevel"/>
    <w:tmpl w:val="BADC31BC"/>
    <w:lvl w:ilvl="0" w:tplc="6BF89A08">
      <w:numFmt w:val="bullet"/>
      <w:lvlText w:val="•"/>
      <w:lvlJc w:val="left"/>
      <w:pPr>
        <w:ind w:left="2160" w:hanging="72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4F241C"/>
    <w:multiLevelType w:val="multilevel"/>
    <w:tmpl w:val="0C1E2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E3054B"/>
    <w:multiLevelType w:val="hybridMultilevel"/>
    <w:tmpl w:val="ED8A5278"/>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07C01"/>
    <w:multiLevelType w:val="multilevel"/>
    <w:tmpl w:val="FA1C9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1414AD"/>
    <w:multiLevelType w:val="hybridMultilevel"/>
    <w:tmpl w:val="C882A6C4"/>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0304F"/>
    <w:multiLevelType w:val="hybridMultilevel"/>
    <w:tmpl w:val="13642408"/>
    <w:lvl w:ilvl="0" w:tplc="6BF89A08">
      <w:numFmt w:val="bullet"/>
      <w:lvlText w:val="•"/>
      <w:lvlJc w:val="left"/>
      <w:pPr>
        <w:ind w:left="1080" w:hanging="720"/>
      </w:pPr>
      <w:rPr>
        <w:rFonts w:ascii="Arial" w:eastAsia="Times New Roman" w:hAnsi="Arial" w:cs="Arial" w:hint="default"/>
      </w:rPr>
    </w:lvl>
    <w:lvl w:ilvl="1" w:tplc="A800B876">
      <w:numFmt w:val="bullet"/>
      <w:lvlText w:val=""/>
      <w:lvlJc w:val="left"/>
      <w:pPr>
        <w:ind w:left="1800" w:hanging="72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B531D"/>
    <w:multiLevelType w:val="multilevel"/>
    <w:tmpl w:val="87426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67B31"/>
    <w:multiLevelType w:val="hybridMultilevel"/>
    <w:tmpl w:val="B42E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55573"/>
    <w:multiLevelType w:val="hybridMultilevel"/>
    <w:tmpl w:val="5282AC60"/>
    <w:lvl w:ilvl="0" w:tplc="88CC669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F444B"/>
    <w:multiLevelType w:val="hybridMultilevel"/>
    <w:tmpl w:val="6A4E9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40666D"/>
    <w:multiLevelType w:val="hybridMultilevel"/>
    <w:tmpl w:val="4F06271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A96689D"/>
    <w:multiLevelType w:val="hybridMultilevel"/>
    <w:tmpl w:val="703C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1582B"/>
    <w:multiLevelType w:val="hybridMultilevel"/>
    <w:tmpl w:val="7BB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7C2C"/>
    <w:multiLevelType w:val="hybridMultilevel"/>
    <w:tmpl w:val="737A6F26"/>
    <w:lvl w:ilvl="0" w:tplc="33F4703E">
      <w:start w:val="1"/>
      <w:numFmt w:val="decimal"/>
      <w:lvlText w:val="%1."/>
      <w:lvlJc w:val="left"/>
      <w:pPr>
        <w:ind w:left="502" w:hanging="360"/>
      </w:pPr>
      <w:rPr>
        <w:b/>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67046"/>
    <w:multiLevelType w:val="hybridMultilevel"/>
    <w:tmpl w:val="32903564"/>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47A37"/>
    <w:multiLevelType w:val="hybridMultilevel"/>
    <w:tmpl w:val="D7E0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E52B9"/>
    <w:multiLevelType w:val="multilevel"/>
    <w:tmpl w:val="B07E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372B3"/>
    <w:multiLevelType w:val="hybridMultilevel"/>
    <w:tmpl w:val="2D06BA9A"/>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1" w15:restartNumberingAfterBreak="0">
    <w:nsid w:val="6A145898"/>
    <w:multiLevelType w:val="hybridMultilevel"/>
    <w:tmpl w:val="C9E2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D6947"/>
    <w:multiLevelType w:val="hybridMultilevel"/>
    <w:tmpl w:val="B6821448"/>
    <w:lvl w:ilvl="0" w:tplc="FC2A6964">
      <w:start w:val="1"/>
      <w:numFmt w:val="decimal"/>
      <w:lvlText w:val="%1."/>
      <w:lvlJc w:val="left"/>
      <w:pPr>
        <w:ind w:left="502" w:hanging="360"/>
      </w:pPr>
      <w:rPr>
        <w:rFonts w:hint="default"/>
        <w:b/>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53024E"/>
    <w:multiLevelType w:val="hybridMultilevel"/>
    <w:tmpl w:val="465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D9B182A"/>
    <w:multiLevelType w:val="multilevel"/>
    <w:tmpl w:val="714A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7B3E91"/>
    <w:multiLevelType w:val="hybridMultilevel"/>
    <w:tmpl w:val="F328EF7A"/>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A58AD"/>
    <w:multiLevelType w:val="hybridMultilevel"/>
    <w:tmpl w:val="BD90B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16B68D7"/>
    <w:multiLevelType w:val="hybridMultilevel"/>
    <w:tmpl w:val="E2A0C6B2"/>
    <w:lvl w:ilvl="0" w:tplc="33F4703E">
      <w:start w:val="1"/>
      <w:numFmt w:val="decimal"/>
      <w:lvlText w:val="%1."/>
      <w:lvlJc w:val="left"/>
      <w:pPr>
        <w:ind w:left="502" w:hanging="360"/>
      </w:pPr>
      <w:rPr>
        <w:b/>
        <w:bCs w:val="0"/>
        <w:i/>
        <w:i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0" w15:restartNumberingAfterBreak="0">
    <w:nsid w:val="72FF7974"/>
    <w:multiLevelType w:val="hybridMultilevel"/>
    <w:tmpl w:val="6580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51EE9"/>
    <w:multiLevelType w:val="hybridMultilevel"/>
    <w:tmpl w:val="1B446744"/>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E1A70"/>
    <w:multiLevelType w:val="hybridMultilevel"/>
    <w:tmpl w:val="DE9A595C"/>
    <w:lvl w:ilvl="0" w:tplc="6BF89A0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18222E"/>
    <w:multiLevelType w:val="hybridMultilevel"/>
    <w:tmpl w:val="F4A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3422D"/>
    <w:multiLevelType w:val="multilevel"/>
    <w:tmpl w:val="DEB2E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655050">
    <w:abstractNumId w:val="13"/>
  </w:num>
  <w:num w:numId="2" w16cid:durableId="454832660">
    <w:abstractNumId w:val="45"/>
  </w:num>
  <w:num w:numId="3" w16cid:durableId="1288467972">
    <w:abstractNumId w:val="11"/>
  </w:num>
  <w:num w:numId="4" w16cid:durableId="1288395943">
    <w:abstractNumId w:val="0"/>
  </w:num>
  <w:num w:numId="5" w16cid:durableId="1323390405">
    <w:abstractNumId w:val="27"/>
  </w:num>
  <w:num w:numId="6" w16cid:durableId="506360021">
    <w:abstractNumId w:val="2"/>
  </w:num>
  <w:num w:numId="7" w16cid:durableId="2029788037">
    <w:abstractNumId w:val="44"/>
  </w:num>
  <w:num w:numId="8" w16cid:durableId="1539974507">
    <w:abstractNumId w:val="10"/>
  </w:num>
  <w:num w:numId="9" w16cid:durableId="629366256">
    <w:abstractNumId w:val="7"/>
  </w:num>
  <w:num w:numId="10" w16cid:durableId="3015107">
    <w:abstractNumId w:val="22"/>
  </w:num>
  <w:num w:numId="11" w16cid:durableId="1272781405">
    <w:abstractNumId w:val="38"/>
  </w:num>
  <w:num w:numId="12" w16cid:durableId="1128429514">
    <w:abstractNumId w:val="34"/>
  </w:num>
  <w:num w:numId="13" w16cid:durableId="1794253688">
    <w:abstractNumId w:val="14"/>
  </w:num>
  <w:num w:numId="14" w16cid:durableId="1440948312">
    <w:abstractNumId w:val="9"/>
  </w:num>
  <w:num w:numId="15" w16cid:durableId="1739404213">
    <w:abstractNumId w:val="42"/>
  </w:num>
  <w:num w:numId="16" w16cid:durableId="1939219720">
    <w:abstractNumId w:val="1"/>
  </w:num>
  <w:num w:numId="17" w16cid:durableId="433669501">
    <w:abstractNumId w:val="35"/>
  </w:num>
  <w:num w:numId="18" w16cid:durableId="715742405">
    <w:abstractNumId w:val="17"/>
  </w:num>
  <w:num w:numId="19" w16cid:durableId="1220676559">
    <w:abstractNumId w:val="6"/>
  </w:num>
  <w:num w:numId="20" w16cid:durableId="993417308">
    <w:abstractNumId w:val="29"/>
  </w:num>
  <w:num w:numId="21" w16cid:durableId="339087556">
    <w:abstractNumId w:val="47"/>
  </w:num>
  <w:num w:numId="22" w16cid:durableId="1770541845">
    <w:abstractNumId w:val="3"/>
  </w:num>
  <w:num w:numId="23" w16cid:durableId="819425387">
    <w:abstractNumId w:val="12"/>
  </w:num>
  <w:num w:numId="24" w16cid:durableId="245307302">
    <w:abstractNumId w:val="40"/>
  </w:num>
  <w:num w:numId="25" w16cid:durableId="551311502">
    <w:abstractNumId w:val="16"/>
  </w:num>
  <w:num w:numId="26" w16cid:durableId="202988560">
    <w:abstractNumId w:val="39"/>
  </w:num>
  <w:num w:numId="27" w16cid:durableId="1453474405">
    <w:abstractNumId w:val="25"/>
  </w:num>
  <w:num w:numId="28" w16cid:durableId="464396248">
    <w:abstractNumId w:val="32"/>
  </w:num>
  <w:num w:numId="29" w16cid:durableId="908927394">
    <w:abstractNumId w:val="5"/>
  </w:num>
  <w:num w:numId="30" w16cid:durableId="1094320348">
    <w:abstractNumId w:val="41"/>
  </w:num>
  <w:num w:numId="31" w16cid:durableId="904144900">
    <w:abstractNumId w:val="36"/>
  </w:num>
  <w:num w:numId="32" w16cid:durableId="1821462199">
    <w:abstractNumId w:val="8"/>
  </w:num>
  <w:num w:numId="33" w16cid:durableId="1447653324">
    <w:abstractNumId w:val="43"/>
  </w:num>
  <w:num w:numId="34" w16cid:durableId="1315186923">
    <w:abstractNumId w:val="26"/>
  </w:num>
  <w:num w:numId="35" w16cid:durableId="503208327">
    <w:abstractNumId w:val="15"/>
  </w:num>
  <w:num w:numId="36" w16cid:durableId="1411610380">
    <w:abstractNumId w:val="30"/>
  </w:num>
  <w:num w:numId="37" w16cid:durableId="1971015552">
    <w:abstractNumId w:val="23"/>
  </w:num>
  <w:num w:numId="38" w16cid:durableId="742919722">
    <w:abstractNumId w:val="31"/>
  </w:num>
  <w:num w:numId="39" w16cid:durableId="1862236960">
    <w:abstractNumId w:val="28"/>
  </w:num>
  <w:num w:numId="40" w16cid:durableId="79527845">
    <w:abstractNumId w:val="20"/>
  </w:num>
  <w:num w:numId="41" w16cid:durableId="18899461">
    <w:abstractNumId w:val="21"/>
  </w:num>
  <w:num w:numId="42" w16cid:durableId="1539396767">
    <w:abstractNumId w:val="46"/>
  </w:num>
  <w:num w:numId="43" w16cid:durableId="672802736">
    <w:abstractNumId w:val="18"/>
  </w:num>
  <w:num w:numId="44" w16cid:durableId="479077969">
    <w:abstractNumId w:val="19"/>
  </w:num>
  <w:num w:numId="45" w16cid:durableId="714892665">
    <w:abstractNumId w:val="4"/>
  </w:num>
  <w:num w:numId="46" w16cid:durableId="112869273">
    <w:abstractNumId w:val="37"/>
  </w:num>
  <w:num w:numId="47" w16cid:durableId="1036540293">
    <w:abstractNumId w:val="24"/>
  </w:num>
  <w:num w:numId="48" w16cid:durableId="6673458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k aasa">
    <w15:presenceInfo w15:providerId="Windows Live" w15:userId="45d1aef7691c6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9"/>
    <w:rsid w:val="000102C3"/>
    <w:rsid w:val="0002037D"/>
    <w:rsid w:val="00020DBF"/>
    <w:rsid w:val="00020E05"/>
    <w:rsid w:val="00024E28"/>
    <w:rsid w:val="000300C0"/>
    <w:rsid w:val="00030F1D"/>
    <w:rsid w:val="00032A1C"/>
    <w:rsid w:val="0003366C"/>
    <w:rsid w:val="0004319C"/>
    <w:rsid w:val="000462FD"/>
    <w:rsid w:val="00070403"/>
    <w:rsid w:val="00070BB0"/>
    <w:rsid w:val="00074041"/>
    <w:rsid w:val="000746B5"/>
    <w:rsid w:val="00076C1B"/>
    <w:rsid w:val="0007762A"/>
    <w:rsid w:val="00081731"/>
    <w:rsid w:val="00083CEA"/>
    <w:rsid w:val="000879CE"/>
    <w:rsid w:val="00095E5E"/>
    <w:rsid w:val="000A439E"/>
    <w:rsid w:val="000B75DD"/>
    <w:rsid w:val="000C68D4"/>
    <w:rsid w:val="000D2DFF"/>
    <w:rsid w:val="000D5740"/>
    <w:rsid w:val="000E3672"/>
    <w:rsid w:val="000E5BB1"/>
    <w:rsid w:val="000E7EDB"/>
    <w:rsid w:val="000F1DCC"/>
    <w:rsid w:val="000F6BA6"/>
    <w:rsid w:val="00102BC0"/>
    <w:rsid w:val="0010789F"/>
    <w:rsid w:val="00120ECC"/>
    <w:rsid w:val="00123155"/>
    <w:rsid w:val="00124417"/>
    <w:rsid w:val="00127A43"/>
    <w:rsid w:val="001401E6"/>
    <w:rsid w:val="00142F3D"/>
    <w:rsid w:val="00146C3A"/>
    <w:rsid w:val="001611B5"/>
    <w:rsid w:val="001622BB"/>
    <w:rsid w:val="00164CD4"/>
    <w:rsid w:val="00166A92"/>
    <w:rsid w:val="00166F1A"/>
    <w:rsid w:val="00167E45"/>
    <w:rsid w:val="00170EB0"/>
    <w:rsid w:val="00173481"/>
    <w:rsid w:val="00173660"/>
    <w:rsid w:val="00174407"/>
    <w:rsid w:val="0017453B"/>
    <w:rsid w:val="00184A40"/>
    <w:rsid w:val="001926BA"/>
    <w:rsid w:val="001929E6"/>
    <w:rsid w:val="00194B74"/>
    <w:rsid w:val="00196794"/>
    <w:rsid w:val="001969F2"/>
    <w:rsid w:val="001A273C"/>
    <w:rsid w:val="001B4AFE"/>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27390"/>
    <w:rsid w:val="00234260"/>
    <w:rsid w:val="002423A5"/>
    <w:rsid w:val="00242C18"/>
    <w:rsid w:val="0024494C"/>
    <w:rsid w:val="00245E29"/>
    <w:rsid w:val="002467DD"/>
    <w:rsid w:val="00246BF0"/>
    <w:rsid w:val="00246D42"/>
    <w:rsid w:val="0025070C"/>
    <w:rsid w:val="00253760"/>
    <w:rsid w:val="0025448F"/>
    <w:rsid w:val="00254928"/>
    <w:rsid w:val="00254D3F"/>
    <w:rsid w:val="00260588"/>
    <w:rsid w:val="00260783"/>
    <w:rsid w:val="00263F0C"/>
    <w:rsid w:val="00265941"/>
    <w:rsid w:val="00274E73"/>
    <w:rsid w:val="002857A3"/>
    <w:rsid w:val="00293BC8"/>
    <w:rsid w:val="002973D4"/>
    <w:rsid w:val="00297FD8"/>
    <w:rsid w:val="002A5F0F"/>
    <w:rsid w:val="002B1358"/>
    <w:rsid w:val="002B2426"/>
    <w:rsid w:val="002B26BC"/>
    <w:rsid w:val="002B31FE"/>
    <w:rsid w:val="002B65F4"/>
    <w:rsid w:val="002C32D0"/>
    <w:rsid w:val="002C42FB"/>
    <w:rsid w:val="002C56CC"/>
    <w:rsid w:val="002C606A"/>
    <w:rsid w:val="002C73FE"/>
    <w:rsid w:val="002D203E"/>
    <w:rsid w:val="002D2A43"/>
    <w:rsid w:val="002D4542"/>
    <w:rsid w:val="002D5C57"/>
    <w:rsid w:val="002D6FAD"/>
    <w:rsid w:val="002E579A"/>
    <w:rsid w:val="002F5633"/>
    <w:rsid w:val="002F7DE3"/>
    <w:rsid w:val="0030437E"/>
    <w:rsid w:val="00305B93"/>
    <w:rsid w:val="00306C17"/>
    <w:rsid w:val="00311590"/>
    <w:rsid w:val="00313B2B"/>
    <w:rsid w:val="00315BDD"/>
    <w:rsid w:val="003220AC"/>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4F4E"/>
    <w:rsid w:val="00385A2F"/>
    <w:rsid w:val="00386363"/>
    <w:rsid w:val="0039271E"/>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7949"/>
    <w:rsid w:val="003D7B5F"/>
    <w:rsid w:val="003E7059"/>
    <w:rsid w:val="003F1E14"/>
    <w:rsid w:val="003F2AFF"/>
    <w:rsid w:val="003F69C0"/>
    <w:rsid w:val="00406503"/>
    <w:rsid w:val="004075C2"/>
    <w:rsid w:val="00411A78"/>
    <w:rsid w:val="00414C80"/>
    <w:rsid w:val="004150AA"/>
    <w:rsid w:val="00420D9C"/>
    <w:rsid w:val="0042449B"/>
    <w:rsid w:val="00424C6F"/>
    <w:rsid w:val="00427E04"/>
    <w:rsid w:val="0043106C"/>
    <w:rsid w:val="00432795"/>
    <w:rsid w:val="00434494"/>
    <w:rsid w:val="00436F15"/>
    <w:rsid w:val="0043775E"/>
    <w:rsid w:val="004429EB"/>
    <w:rsid w:val="00442AED"/>
    <w:rsid w:val="0044483A"/>
    <w:rsid w:val="00445F47"/>
    <w:rsid w:val="00453305"/>
    <w:rsid w:val="00453BEF"/>
    <w:rsid w:val="004602CC"/>
    <w:rsid w:val="004624CB"/>
    <w:rsid w:val="00463DDE"/>
    <w:rsid w:val="00464638"/>
    <w:rsid w:val="0046639E"/>
    <w:rsid w:val="00466A2B"/>
    <w:rsid w:val="00470036"/>
    <w:rsid w:val="0047414A"/>
    <w:rsid w:val="0047473B"/>
    <w:rsid w:val="004753A1"/>
    <w:rsid w:val="00492355"/>
    <w:rsid w:val="004973AC"/>
    <w:rsid w:val="004A5848"/>
    <w:rsid w:val="004B7F30"/>
    <w:rsid w:val="004C6A69"/>
    <w:rsid w:val="004D239E"/>
    <w:rsid w:val="004E05F4"/>
    <w:rsid w:val="004E22F1"/>
    <w:rsid w:val="004E2A47"/>
    <w:rsid w:val="004F3956"/>
    <w:rsid w:val="00510744"/>
    <w:rsid w:val="00515113"/>
    <w:rsid w:val="00525E9E"/>
    <w:rsid w:val="00530AE8"/>
    <w:rsid w:val="00547E21"/>
    <w:rsid w:val="005553C5"/>
    <w:rsid w:val="00561754"/>
    <w:rsid w:val="00571AF2"/>
    <w:rsid w:val="00572B7B"/>
    <w:rsid w:val="00576C1D"/>
    <w:rsid w:val="005773CA"/>
    <w:rsid w:val="00584715"/>
    <w:rsid w:val="00586400"/>
    <w:rsid w:val="005929CC"/>
    <w:rsid w:val="00592D2B"/>
    <w:rsid w:val="00592D54"/>
    <w:rsid w:val="00595EDB"/>
    <w:rsid w:val="005A55A4"/>
    <w:rsid w:val="005B0523"/>
    <w:rsid w:val="005B2DF9"/>
    <w:rsid w:val="005B4F0E"/>
    <w:rsid w:val="005D5569"/>
    <w:rsid w:val="005D5579"/>
    <w:rsid w:val="005D7836"/>
    <w:rsid w:val="005E79FA"/>
    <w:rsid w:val="005F3AD1"/>
    <w:rsid w:val="005F4C5B"/>
    <w:rsid w:val="00604A8D"/>
    <w:rsid w:val="006063CC"/>
    <w:rsid w:val="00606448"/>
    <w:rsid w:val="00614FA8"/>
    <w:rsid w:val="00616622"/>
    <w:rsid w:val="00617E4C"/>
    <w:rsid w:val="0062045B"/>
    <w:rsid w:val="006365AA"/>
    <w:rsid w:val="00637EEC"/>
    <w:rsid w:val="00640D2E"/>
    <w:rsid w:val="006443D8"/>
    <w:rsid w:val="00644648"/>
    <w:rsid w:val="0064484C"/>
    <w:rsid w:val="00645E4F"/>
    <w:rsid w:val="00647D8F"/>
    <w:rsid w:val="00651A9E"/>
    <w:rsid w:val="00652B6D"/>
    <w:rsid w:val="00656BA4"/>
    <w:rsid w:val="00663B00"/>
    <w:rsid w:val="00663FBE"/>
    <w:rsid w:val="0066457A"/>
    <w:rsid w:val="006645CD"/>
    <w:rsid w:val="006647CD"/>
    <w:rsid w:val="00671515"/>
    <w:rsid w:val="00686684"/>
    <w:rsid w:val="00692185"/>
    <w:rsid w:val="006A19D0"/>
    <w:rsid w:val="006B321A"/>
    <w:rsid w:val="006B5C1B"/>
    <w:rsid w:val="006B6857"/>
    <w:rsid w:val="006C6581"/>
    <w:rsid w:val="006D06BB"/>
    <w:rsid w:val="006D33F6"/>
    <w:rsid w:val="006D73E1"/>
    <w:rsid w:val="006D7FD9"/>
    <w:rsid w:val="00704880"/>
    <w:rsid w:val="007126E6"/>
    <w:rsid w:val="0071665B"/>
    <w:rsid w:val="007172CD"/>
    <w:rsid w:val="00724CDF"/>
    <w:rsid w:val="00724D7F"/>
    <w:rsid w:val="0073013A"/>
    <w:rsid w:val="007307D6"/>
    <w:rsid w:val="00732D81"/>
    <w:rsid w:val="00744175"/>
    <w:rsid w:val="0074427A"/>
    <w:rsid w:val="007446AE"/>
    <w:rsid w:val="00745884"/>
    <w:rsid w:val="00753617"/>
    <w:rsid w:val="00754B6E"/>
    <w:rsid w:val="007574B5"/>
    <w:rsid w:val="00757540"/>
    <w:rsid w:val="00760439"/>
    <w:rsid w:val="00760677"/>
    <w:rsid w:val="007624EA"/>
    <w:rsid w:val="00764565"/>
    <w:rsid w:val="00766215"/>
    <w:rsid w:val="00767FE9"/>
    <w:rsid w:val="00770B96"/>
    <w:rsid w:val="00776D4F"/>
    <w:rsid w:val="007778E0"/>
    <w:rsid w:val="00784586"/>
    <w:rsid w:val="00792599"/>
    <w:rsid w:val="007A400F"/>
    <w:rsid w:val="007B0BA5"/>
    <w:rsid w:val="007B1151"/>
    <w:rsid w:val="007B7015"/>
    <w:rsid w:val="007C2C07"/>
    <w:rsid w:val="007C3994"/>
    <w:rsid w:val="007C7436"/>
    <w:rsid w:val="007D09E2"/>
    <w:rsid w:val="007D0E9E"/>
    <w:rsid w:val="007D1C0B"/>
    <w:rsid w:val="007D4851"/>
    <w:rsid w:val="007D607F"/>
    <w:rsid w:val="007E3171"/>
    <w:rsid w:val="007E35FF"/>
    <w:rsid w:val="007E5CAF"/>
    <w:rsid w:val="007E6A27"/>
    <w:rsid w:val="007E6EB7"/>
    <w:rsid w:val="007F01CE"/>
    <w:rsid w:val="007F07CC"/>
    <w:rsid w:val="007F3FA3"/>
    <w:rsid w:val="007F48B5"/>
    <w:rsid w:val="007F6B3E"/>
    <w:rsid w:val="007F7D5D"/>
    <w:rsid w:val="00801C5C"/>
    <w:rsid w:val="00821B8D"/>
    <w:rsid w:val="00825957"/>
    <w:rsid w:val="0083061C"/>
    <w:rsid w:val="0083263F"/>
    <w:rsid w:val="008348A2"/>
    <w:rsid w:val="00836DEA"/>
    <w:rsid w:val="00841744"/>
    <w:rsid w:val="00841957"/>
    <w:rsid w:val="00842431"/>
    <w:rsid w:val="00846949"/>
    <w:rsid w:val="00851F12"/>
    <w:rsid w:val="00852E61"/>
    <w:rsid w:val="00855C8D"/>
    <w:rsid w:val="008604C8"/>
    <w:rsid w:val="0086641B"/>
    <w:rsid w:val="00866A99"/>
    <w:rsid w:val="00867FC4"/>
    <w:rsid w:val="00874BC5"/>
    <w:rsid w:val="008853CB"/>
    <w:rsid w:val="0088577B"/>
    <w:rsid w:val="00892C62"/>
    <w:rsid w:val="008939AF"/>
    <w:rsid w:val="00895F60"/>
    <w:rsid w:val="008A1E18"/>
    <w:rsid w:val="008A3EEA"/>
    <w:rsid w:val="008A5EFF"/>
    <w:rsid w:val="008B267E"/>
    <w:rsid w:val="008B38F6"/>
    <w:rsid w:val="008B7B29"/>
    <w:rsid w:val="008C5FB4"/>
    <w:rsid w:val="008D06B8"/>
    <w:rsid w:val="008D06E2"/>
    <w:rsid w:val="008D217E"/>
    <w:rsid w:val="008D2518"/>
    <w:rsid w:val="008D415A"/>
    <w:rsid w:val="008D5D4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45397"/>
    <w:rsid w:val="00954E28"/>
    <w:rsid w:val="00963541"/>
    <w:rsid w:val="00966F29"/>
    <w:rsid w:val="00967FF6"/>
    <w:rsid w:val="00974722"/>
    <w:rsid w:val="009757CD"/>
    <w:rsid w:val="00994E1F"/>
    <w:rsid w:val="009A05F6"/>
    <w:rsid w:val="009A3664"/>
    <w:rsid w:val="009B10C1"/>
    <w:rsid w:val="009B1499"/>
    <w:rsid w:val="009B1CAD"/>
    <w:rsid w:val="009B5826"/>
    <w:rsid w:val="009C1CFC"/>
    <w:rsid w:val="009C45B1"/>
    <w:rsid w:val="009D634A"/>
    <w:rsid w:val="009D7918"/>
    <w:rsid w:val="009E1A82"/>
    <w:rsid w:val="009E3D04"/>
    <w:rsid w:val="009F0F84"/>
    <w:rsid w:val="00A04FD1"/>
    <w:rsid w:val="00A106D8"/>
    <w:rsid w:val="00A12C88"/>
    <w:rsid w:val="00A21222"/>
    <w:rsid w:val="00A229AF"/>
    <w:rsid w:val="00A33C9F"/>
    <w:rsid w:val="00A34505"/>
    <w:rsid w:val="00A419C6"/>
    <w:rsid w:val="00A42435"/>
    <w:rsid w:val="00A446A7"/>
    <w:rsid w:val="00A448ED"/>
    <w:rsid w:val="00A630CE"/>
    <w:rsid w:val="00A66E7E"/>
    <w:rsid w:val="00A8336F"/>
    <w:rsid w:val="00A8786E"/>
    <w:rsid w:val="00A90F37"/>
    <w:rsid w:val="00A91C74"/>
    <w:rsid w:val="00A95E2A"/>
    <w:rsid w:val="00AA240C"/>
    <w:rsid w:val="00AA2E08"/>
    <w:rsid w:val="00AA4785"/>
    <w:rsid w:val="00AB28FF"/>
    <w:rsid w:val="00AB4068"/>
    <w:rsid w:val="00AB4B93"/>
    <w:rsid w:val="00AB5663"/>
    <w:rsid w:val="00AD105B"/>
    <w:rsid w:val="00AD11DC"/>
    <w:rsid w:val="00AD4FBA"/>
    <w:rsid w:val="00AF2474"/>
    <w:rsid w:val="00AF2860"/>
    <w:rsid w:val="00AF4731"/>
    <w:rsid w:val="00B023C9"/>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652"/>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3899"/>
    <w:rsid w:val="00BC3A09"/>
    <w:rsid w:val="00BC78AE"/>
    <w:rsid w:val="00BD7A95"/>
    <w:rsid w:val="00BE140C"/>
    <w:rsid w:val="00BE254C"/>
    <w:rsid w:val="00BE67D3"/>
    <w:rsid w:val="00BF1DCA"/>
    <w:rsid w:val="00BF5BA6"/>
    <w:rsid w:val="00BF61D2"/>
    <w:rsid w:val="00C0144B"/>
    <w:rsid w:val="00C0276B"/>
    <w:rsid w:val="00C0276D"/>
    <w:rsid w:val="00C02EA4"/>
    <w:rsid w:val="00C063F5"/>
    <w:rsid w:val="00C12289"/>
    <w:rsid w:val="00C2147A"/>
    <w:rsid w:val="00C31F03"/>
    <w:rsid w:val="00C410C6"/>
    <w:rsid w:val="00C45470"/>
    <w:rsid w:val="00C47061"/>
    <w:rsid w:val="00C501F6"/>
    <w:rsid w:val="00C50420"/>
    <w:rsid w:val="00C54664"/>
    <w:rsid w:val="00C61F3E"/>
    <w:rsid w:val="00C61F94"/>
    <w:rsid w:val="00C6322A"/>
    <w:rsid w:val="00C652CF"/>
    <w:rsid w:val="00C65D43"/>
    <w:rsid w:val="00C66E7C"/>
    <w:rsid w:val="00C73BDF"/>
    <w:rsid w:val="00C7752B"/>
    <w:rsid w:val="00C77F06"/>
    <w:rsid w:val="00C804BE"/>
    <w:rsid w:val="00C85FFB"/>
    <w:rsid w:val="00C87457"/>
    <w:rsid w:val="00C95225"/>
    <w:rsid w:val="00C956BD"/>
    <w:rsid w:val="00CA1977"/>
    <w:rsid w:val="00CA550D"/>
    <w:rsid w:val="00CA59BF"/>
    <w:rsid w:val="00CB17C7"/>
    <w:rsid w:val="00CB28AA"/>
    <w:rsid w:val="00CB7D0D"/>
    <w:rsid w:val="00CC0198"/>
    <w:rsid w:val="00CC057E"/>
    <w:rsid w:val="00CC46D3"/>
    <w:rsid w:val="00CC5551"/>
    <w:rsid w:val="00CD2E97"/>
    <w:rsid w:val="00CD4349"/>
    <w:rsid w:val="00CD772F"/>
    <w:rsid w:val="00CE2A4D"/>
    <w:rsid w:val="00CE3A77"/>
    <w:rsid w:val="00CE476C"/>
    <w:rsid w:val="00CE5374"/>
    <w:rsid w:val="00CF08A4"/>
    <w:rsid w:val="00CF14D9"/>
    <w:rsid w:val="00CF5DA9"/>
    <w:rsid w:val="00CF69AC"/>
    <w:rsid w:val="00D048FB"/>
    <w:rsid w:val="00D064E6"/>
    <w:rsid w:val="00D2012D"/>
    <w:rsid w:val="00D201DB"/>
    <w:rsid w:val="00D22C76"/>
    <w:rsid w:val="00D23050"/>
    <w:rsid w:val="00D25CD7"/>
    <w:rsid w:val="00D2663F"/>
    <w:rsid w:val="00D44FC0"/>
    <w:rsid w:val="00D51EA8"/>
    <w:rsid w:val="00D57C43"/>
    <w:rsid w:val="00D617E0"/>
    <w:rsid w:val="00D62180"/>
    <w:rsid w:val="00D64CBF"/>
    <w:rsid w:val="00D730C3"/>
    <w:rsid w:val="00D76155"/>
    <w:rsid w:val="00D764CA"/>
    <w:rsid w:val="00D81CB6"/>
    <w:rsid w:val="00D8495C"/>
    <w:rsid w:val="00D91390"/>
    <w:rsid w:val="00D92CBC"/>
    <w:rsid w:val="00DA7969"/>
    <w:rsid w:val="00DB27D4"/>
    <w:rsid w:val="00DB5340"/>
    <w:rsid w:val="00DC4525"/>
    <w:rsid w:val="00DC483B"/>
    <w:rsid w:val="00DD78EB"/>
    <w:rsid w:val="00DE3256"/>
    <w:rsid w:val="00DE77C7"/>
    <w:rsid w:val="00DF1DEF"/>
    <w:rsid w:val="00DF359F"/>
    <w:rsid w:val="00DF5D9D"/>
    <w:rsid w:val="00DF73D5"/>
    <w:rsid w:val="00E03241"/>
    <w:rsid w:val="00E07FAA"/>
    <w:rsid w:val="00E119D7"/>
    <w:rsid w:val="00E222FA"/>
    <w:rsid w:val="00E22BB5"/>
    <w:rsid w:val="00E30E5E"/>
    <w:rsid w:val="00E30F3E"/>
    <w:rsid w:val="00E32C4A"/>
    <w:rsid w:val="00E36164"/>
    <w:rsid w:val="00E37AF8"/>
    <w:rsid w:val="00E4223C"/>
    <w:rsid w:val="00E4314D"/>
    <w:rsid w:val="00E43EEE"/>
    <w:rsid w:val="00E45203"/>
    <w:rsid w:val="00E57DD7"/>
    <w:rsid w:val="00E61B4E"/>
    <w:rsid w:val="00E65488"/>
    <w:rsid w:val="00E706AE"/>
    <w:rsid w:val="00E71375"/>
    <w:rsid w:val="00E71C49"/>
    <w:rsid w:val="00E7210A"/>
    <w:rsid w:val="00E723E0"/>
    <w:rsid w:val="00E72D02"/>
    <w:rsid w:val="00E77341"/>
    <w:rsid w:val="00E84774"/>
    <w:rsid w:val="00E87E2D"/>
    <w:rsid w:val="00E90DD2"/>
    <w:rsid w:val="00E91BB6"/>
    <w:rsid w:val="00E93385"/>
    <w:rsid w:val="00E9412E"/>
    <w:rsid w:val="00E95A1A"/>
    <w:rsid w:val="00EA38A7"/>
    <w:rsid w:val="00EB38DE"/>
    <w:rsid w:val="00ED0402"/>
    <w:rsid w:val="00ED1E20"/>
    <w:rsid w:val="00ED3C4C"/>
    <w:rsid w:val="00EE65DD"/>
    <w:rsid w:val="00EF06ED"/>
    <w:rsid w:val="00EF3C4D"/>
    <w:rsid w:val="00F02E26"/>
    <w:rsid w:val="00F07178"/>
    <w:rsid w:val="00F10896"/>
    <w:rsid w:val="00F14425"/>
    <w:rsid w:val="00F164CF"/>
    <w:rsid w:val="00F23F60"/>
    <w:rsid w:val="00F25AA1"/>
    <w:rsid w:val="00F25F28"/>
    <w:rsid w:val="00F322DF"/>
    <w:rsid w:val="00F33493"/>
    <w:rsid w:val="00F41582"/>
    <w:rsid w:val="00F44A49"/>
    <w:rsid w:val="00F50745"/>
    <w:rsid w:val="00F50DD9"/>
    <w:rsid w:val="00F52631"/>
    <w:rsid w:val="00F52E0E"/>
    <w:rsid w:val="00F56BA5"/>
    <w:rsid w:val="00F6335F"/>
    <w:rsid w:val="00F63DA1"/>
    <w:rsid w:val="00F66E37"/>
    <w:rsid w:val="00F77C8D"/>
    <w:rsid w:val="00F81A83"/>
    <w:rsid w:val="00F858A3"/>
    <w:rsid w:val="00F97852"/>
    <w:rsid w:val="00F97873"/>
    <w:rsid w:val="00F97CBD"/>
    <w:rsid w:val="00FA3120"/>
    <w:rsid w:val="00FA5CD7"/>
    <w:rsid w:val="00FB039D"/>
    <w:rsid w:val="00FB3204"/>
    <w:rsid w:val="00FB4143"/>
    <w:rsid w:val="00FC0206"/>
    <w:rsid w:val="00FC0B35"/>
    <w:rsid w:val="00FC0FFE"/>
    <w:rsid w:val="00FC3B64"/>
    <w:rsid w:val="00FC78DC"/>
    <w:rsid w:val="00FD5522"/>
    <w:rsid w:val="00FD554E"/>
    <w:rsid w:val="00FD7C0F"/>
    <w:rsid w:val="00FE3AF5"/>
    <w:rsid w:val="00FE3AFC"/>
    <w:rsid w:val="00FE7649"/>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CA35"/>
  <w15:docId w15:val="{ECD1272D-64CE-4CEF-BB75-E095AE88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character" w:styleId="UnresolvedMention">
    <w:name w:val="Unresolved Mention"/>
    <w:basedOn w:val="DefaultParagraphFont"/>
    <w:uiPriority w:val="99"/>
    <w:semiHidden/>
    <w:unhideWhenUsed/>
    <w:rsid w:val="00E4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63382477">
      <w:bodyDiv w:val="1"/>
      <w:marLeft w:val="0"/>
      <w:marRight w:val="0"/>
      <w:marTop w:val="0"/>
      <w:marBottom w:val="0"/>
      <w:divBdr>
        <w:top w:val="none" w:sz="0" w:space="0" w:color="auto"/>
        <w:left w:val="none" w:sz="0" w:space="0" w:color="auto"/>
        <w:bottom w:val="none" w:sz="0" w:space="0" w:color="auto"/>
        <w:right w:val="none" w:sz="0" w:space="0" w:color="auto"/>
      </w:divBdr>
    </w:div>
    <w:div w:id="88434246">
      <w:bodyDiv w:val="1"/>
      <w:marLeft w:val="0"/>
      <w:marRight w:val="0"/>
      <w:marTop w:val="0"/>
      <w:marBottom w:val="0"/>
      <w:divBdr>
        <w:top w:val="none" w:sz="0" w:space="0" w:color="auto"/>
        <w:left w:val="none" w:sz="0" w:space="0" w:color="auto"/>
        <w:bottom w:val="none" w:sz="0" w:space="0" w:color="auto"/>
        <w:right w:val="none" w:sz="0" w:space="0" w:color="auto"/>
      </w:divBdr>
    </w:div>
    <w:div w:id="210390390">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529883273">
      <w:bodyDiv w:val="1"/>
      <w:marLeft w:val="0"/>
      <w:marRight w:val="0"/>
      <w:marTop w:val="0"/>
      <w:marBottom w:val="0"/>
      <w:divBdr>
        <w:top w:val="none" w:sz="0" w:space="0" w:color="auto"/>
        <w:left w:val="none" w:sz="0" w:space="0" w:color="auto"/>
        <w:bottom w:val="none" w:sz="0" w:space="0" w:color="auto"/>
        <w:right w:val="none" w:sz="0" w:space="0" w:color="auto"/>
      </w:divBdr>
    </w:div>
    <w:div w:id="948896223">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297488696">
      <w:bodyDiv w:val="1"/>
      <w:marLeft w:val="0"/>
      <w:marRight w:val="0"/>
      <w:marTop w:val="0"/>
      <w:marBottom w:val="0"/>
      <w:divBdr>
        <w:top w:val="none" w:sz="0" w:space="0" w:color="auto"/>
        <w:left w:val="none" w:sz="0" w:space="0" w:color="auto"/>
        <w:bottom w:val="none" w:sz="0" w:space="0" w:color="auto"/>
        <w:right w:val="none" w:sz="0" w:space="0" w:color="auto"/>
      </w:divBdr>
    </w:div>
    <w:div w:id="1504006557">
      <w:bodyDiv w:val="1"/>
      <w:marLeft w:val="0"/>
      <w:marRight w:val="0"/>
      <w:marTop w:val="0"/>
      <w:marBottom w:val="0"/>
      <w:divBdr>
        <w:top w:val="none" w:sz="0" w:space="0" w:color="auto"/>
        <w:left w:val="none" w:sz="0" w:space="0" w:color="auto"/>
        <w:bottom w:val="none" w:sz="0" w:space="0" w:color="auto"/>
        <w:right w:val="none" w:sz="0" w:space="0" w:color="auto"/>
      </w:divBdr>
    </w:div>
    <w:div w:id="1537965790">
      <w:bodyDiv w:val="1"/>
      <w:marLeft w:val="0"/>
      <w:marRight w:val="0"/>
      <w:marTop w:val="0"/>
      <w:marBottom w:val="0"/>
      <w:divBdr>
        <w:top w:val="none" w:sz="0" w:space="0" w:color="auto"/>
        <w:left w:val="none" w:sz="0" w:space="0" w:color="auto"/>
        <w:bottom w:val="none" w:sz="0" w:space="0" w:color="auto"/>
        <w:right w:val="none" w:sz="0" w:space="0" w:color="auto"/>
      </w:divBdr>
    </w:div>
    <w:div w:id="1619488853">
      <w:bodyDiv w:val="1"/>
      <w:marLeft w:val="0"/>
      <w:marRight w:val="0"/>
      <w:marTop w:val="0"/>
      <w:marBottom w:val="0"/>
      <w:divBdr>
        <w:top w:val="none" w:sz="0" w:space="0" w:color="auto"/>
        <w:left w:val="none" w:sz="0" w:space="0" w:color="auto"/>
        <w:bottom w:val="none" w:sz="0" w:space="0" w:color="auto"/>
        <w:right w:val="none" w:sz="0" w:space="0" w:color="auto"/>
      </w:divBdr>
    </w:div>
    <w:div w:id="1925676697">
      <w:bodyDiv w:val="1"/>
      <w:marLeft w:val="0"/>
      <w:marRight w:val="0"/>
      <w:marTop w:val="0"/>
      <w:marBottom w:val="0"/>
      <w:divBdr>
        <w:top w:val="none" w:sz="0" w:space="0" w:color="auto"/>
        <w:left w:val="none" w:sz="0" w:space="0" w:color="auto"/>
        <w:bottom w:val="none" w:sz="0" w:space="0" w:color="auto"/>
        <w:right w:val="none" w:sz="0" w:space="0" w:color="auto"/>
      </w:divBdr>
    </w:div>
    <w:div w:id="194965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233/PRM-1805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11/dmcn.132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pediatrneurol.2018.05.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AE00-E64F-441C-832C-E8692ED0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vik aasa</cp:lastModifiedBy>
  <cp:revision>4</cp:revision>
  <cp:lastPrinted>2021-02-09T10:45:00Z</cp:lastPrinted>
  <dcterms:created xsi:type="dcterms:W3CDTF">2025-03-25T09:39:00Z</dcterms:created>
  <dcterms:modified xsi:type="dcterms:W3CDTF">2025-03-26T14:45:00Z</dcterms:modified>
</cp:coreProperties>
</file>