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17B3C" w14:paraId="1643A4CA" w14:textId="77777777" w:rsidTr="004847FF">
        <w:trPr>
          <w:trHeight w:val="450"/>
        </w:trPr>
        <w:tc>
          <w:tcPr>
            <w:tcW w:w="5000" w:type="pct"/>
            <w:gridSpan w:val="2"/>
            <w:tcBorders>
              <w:top w:val="nil"/>
              <w:left w:val="nil"/>
              <w:right w:val="nil"/>
            </w:tcBorders>
          </w:tcPr>
          <w:p w14:paraId="4C55E51F" w14:textId="77777777" w:rsidR="00602F7D" w:rsidRPr="00217B3C" w:rsidRDefault="00602F7D" w:rsidP="00F2643C">
            <w:pPr>
              <w:pStyle w:val="Heading2"/>
              <w:jc w:val="left"/>
              <w:rPr>
                <w:rFonts w:ascii="Arial" w:hAnsi="Arial" w:cs="Arial"/>
                <w:b w:val="0"/>
                <w:bCs w:val="0"/>
                <w:lang w:val="en-US"/>
              </w:rPr>
            </w:pPr>
          </w:p>
        </w:tc>
      </w:tr>
      <w:tr w:rsidR="0000007A" w:rsidRPr="00217B3C" w14:paraId="127EAD7E" w14:textId="77777777" w:rsidTr="00F33C84">
        <w:trPr>
          <w:trHeight w:val="413"/>
        </w:trPr>
        <w:tc>
          <w:tcPr>
            <w:tcW w:w="1234" w:type="pct"/>
          </w:tcPr>
          <w:p w14:paraId="3C159AA5" w14:textId="77777777" w:rsidR="0000007A" w:rsidRPr="00217B3C" w:rsidRDefault="00D27A79" w:rsidP="00696CAD">
            <w:pPr>
              <w:pStyle w:val="BodyText"/>
              <w:ind w:left="90"/>
              <w:jc w:val="left"/>
              <w:rPr>
                <w:rFonts w:ascii="Arial" w:hAnsi="Arial" w:cs="Arial"/>
                <w:bCs/>
                <w:sz w:val="20"/>
                <w:szCs w:val="20"/>
                <w:lang w:val="en-GB"/>
              </w:rPr>
            </w:pPr>
            <w:r w:rsidRPr="00217B3C">
              <w:rPr>
                <w:rFonts w:ascii="Arial" w:hAnsi="Arial" w:cs="Arial"/>
                <w:bCs/>
                <w:sz w:val="20"/>
                <w:szCs w:val="20"/>
                <w:lang w:val="en-GB"/>
              </w:rPr>
              <w:t xml:space="preserve">Book </w:t>
            </w:r>
            <w:r w:rsidR="0000007A" w:rsidRPr="00217B3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AF7064" w:rsidR="0000007A" w:rsidRPr="00217B3C" w:rsidRDefault="00CC090F" w:rsidP="00054BC4">
            <w:pPr>
              <w:pStyle w:val="NormalWeb"/>
              <w:rPr>
                <w:rFonts w:ascii="Arial" w:hAnsi="Arial" w:cs="Arial"/>
                <w:b/>
                <w:bCs/>
                <w:sz w:val="20"/>
                <w:szCs w:val="20"/>
                <w:u w:val="single"/>
              </w:rPr>
            </w:pPr>
            <w:hyperlink r:id="rId7" w:history="1">
              <w:r w:rsidRPr="00217B3C">
                <w:rPr>
                  <w:rStyle w:val="Hyperlink"/>
                  <w:rFonts w:ascii="Arial" w:hAnsi="Arial" w:cs="Arial"/>
                  <w:sz w:val="20"/>
                  <w:szCs w:val="20"/>
                </w:rPr>
                <w:t>Agricultural Sciences: Techniques and Innovations</w:t>
              </w:r>
            </w:hyperlink>
          </w:p>
        </w:tc>
      </w:tr>
      <w:tr w:rsidR="0000007A" w:rsidRPr="00217B3C" w14:paraId="73C90375" w14:textId="77777777" w:rsidTr="002E7787">
        <w:trPr>
          <w:trHeight w:val="290"/>
        </w:trPr>
        <w:tc>
          <w:tcPr>
            <w:tcW w:w="1234" w:type="pct"/>
          </w:tcPr>
          <w:p w14:paraId="20D28135" w14:textId="77777777" w:rsidR="0000007A" w:rsidRPr="00217B3C" w:rsidRDefault="0000007A" w:rsidP="00696CAD">
            <w:pPr>
              <w:pStyle w:val="BodyText"/>
              <w:ind w:left="90"/>
              <w:jc w:val="left"/>
              <w:rPr>
                <w:rFonts w:ascii="Arial" w:hAnsi="Arial" w:cs="Arial"/>
                <w:bCs/>
                <w:sz w:val="20"/>
                <w:szCs w:val="20"/>
                <w:lang w:val="en-GB"/>
              </w:rPr>
            </w:pPr>
            <w:r w:rsidRPr="00217B3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0323C70" w:rsidR="0000007A" w:rsidRPr="00217B3C" w:rsidRDefault="00E72A8E" w:rsidP="00F3669D">
            <w:pPr>
              <w:pStyle w:val="NormalWeb"/>
              <w:spacing w:before="0" w:beforeAutospacing="0" w:after="0" w:afterAutospacing="0"/>
              <w:rPr>
                <w:rFonts w:ascii="Arial" w:hAnsi="Arial" w:cs="Arial"/>
                <w:b/>
                <w:bCs/>
                <w:sz w:val="20"/>
                <w:szCs w:val="20"/>
                <w:highlight w:val="yellow"/>
                <w:lang w:val="en-GB"/>
              </w:rPr>
            </w:pPr>
            <w:r w:rsidRPr="00217B3C">
              <w:rPr>
                <w:rFonts w:ascii="Arial" w:hAnsi="Arial" w:cs="Arial"/>
                <w:b/>
                <w:bCs/>
                <w:sz w:val="20"/>
                <w:szCs w:val="20"/>
                <w:lang w:val="en-GB"/>
              </w:rPr>
              <w:t>Ms_BP</w:t>
            </w:r>
            <w:r w:rsidR="00FC432A" w:rsidRPr="00217B3C">
              <w:rPr>
                <w:rFonts w:ascii="Arial" w:hAnsi="Arial" w:cs="Arial"/>
                <w:b/>
                <w:bCs/>
                <w:sz w:val="20"/>
                <w:szCs w:val="20"/>
                <w:lang w:val="en-GB"/>
              </w:rPr>
              <w:t>R</w:t>
            </w:r>
            <w:r w:rsidRPr="00217B3C">
              <w:rPr>
                <w:rFonts w:ascii="Arial" w:hAnsi="Arial" w:cs="Arial"/>
                <w:b/>
                <w:bCs/>
                <w:sz w:val="20"/>
                <w:szCs w:val="20"/>
                <w:lang w:val="en-GB"/>
              </w:rPr>
              <w:t>_</w:t>
            </w:r>
            <w:r w:rsidR="002830AB" w:rsidRPr="00217B3C">
              <w:rPr>
                <w:rFonts w:ascii="Arial" w:hAnsi="Arial" w:cs="Arial"/>
                <w:b/>
                <w:bCs/>
                <w:sz w:val="20"/>
                <w:szCs w:val="20"/>
                <w:lang w:val="en-GB"/>
              </w:rPr>
              <w:t>5125</w:t>
            </w:r>
          </w:p>
        </w:tc>
      </w:tr>
      <w:tr w:rsidR="0000007A" w:rsidRPr="00217B3C" w14:paraId="05B60576" w14:textId="77777777" w:rsidTr="002109D6">
        <w:trPr>
          <w:trHeight w:val="331"/>
        </w:trPr>
        <w:tc>
          <w:tcPr>
            <w:tcW w:w="1234" w:type="pct"/>
          </w:tcPr>
          <w:p w14:paraId="0196A627" w14:textId="77777777" w:rsidR="0000007A" w:rsidRPr="00217B3C" w:rsidRDefault="0000007A" w:rsidP="00696CAD">
            <w:pPr>
              <w:pStyle w:val="BodyText"/>
              <w:ind w:left="90"/>
              <w:jc w:val="left"/>
              <w:rPr>
                <w:rFonts w:ascii="Arial" w:hAnsi="Arial" w:cs="Arial"/>
                <w:bCs/>
                <w:sz w:val="20"/>
                <w:szCs w:val="20"/>
                <w:lang w:val="en-GB"/>
              </w:rPr>
            </w:pPr>
            <w:r w:rsidRPr="00217B3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9DFEEC9" w:rsidR="0000007A" w:rsidRPr="00217B3C" w:rsidRDefault="00CC090F" w:rsidP="000450FC">
            <w:pPr>
              <w:pStyle w:val="NormalWeb"/>
              <w:spacing w:before="0" w:beforeAutospacing="0" w:after="0" w:afterAutospacing="0"/>
              <w:rPr>
                <w:rFonts w:ascii="Arial" w:hAnsi="Arial" w:cs="Arial"/>
                <w:b/>
                <w:sz w:val="20"/>
                <w:szCs w:val="20"/>
                <w:highlight w:val="yellow"/>
                <w:lang w:val="en-GB"/>
              </w:rPr>
            </w:pPr>
            <w:r w:rsidRPr="00217B3C">
              <w:rPr>
                <w:rFonts w:ascii="Arial" w:hAnsi="Arial" w:cs="Arial"/>
                <w:b/>
                <w:sz w:val="20"/>
                <w:szCs w:val="20"/>
                <w:lang w:val="en-GB"/>
              </w:rPr>
              <w:t>Assessing the Growth and Performance of Crop Insurance Schemes in India: Trends, Challenges and Opportunities</w:t>
            </w:r>
          </w:p>
        </w:tc>
      </w:tr>
      <w:tr w:rsidR="00CF0BBB" w:rsidRPr="00217B3C" w14:paraId="6D508B1C" w14:textId="77777777" w:rsidTr="002E7787">
        <w:trPr>
          <w:trHeight w:val="332"/>
        </w:trPr>
        <w:tc>
          <w:tcPr>
            <w:tcW w:w="1234" w:type="pct"/>
          </w:tcPr>
          <w:p w14:paraId="32FC28F7" w14:textId="77777777" w:rsidR="00CF0BBB" w:rsidRPr="00217B3C" w:rsidRDefault="00CF0BBB" w:rsidP="00696CAD">
            <w:pPr>
              <w:pStyle w:val="BodyText"/>
              <w:ind w:left="90"/>
              <w:jc w:val="left"/>
              <w:rPr>
                <w:rFonts w:ascii="Arial" w:hAnsi="Arial" w:cs="Arial"/>
                <w:bCs/>
                <w:sz w:val="20"/>
                <w:szCs w:val="20"/>
                <w:lang w:val="en-GB"/>
              </w:rPr>
            </w:pPr>
            <w:r w:rsidRPr="00217B3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4E66075" w:rsidR="00CF0BBB" w:rsidRPr="00217B3C" w:rsidRDefault="00CC090F" w:rsidP="000450FC">
            <w:pPr>
              <w:pStyle w:val="NormalWeb"/>
              <w:spacing w:before="0" w:beforeAutospacing="0" w:after="0" w:afterAutospacing="0"/>
              <w:rPr>
                <w:rFonts w:ascii="Arial" w:hAnsi="Arial" w:cs="Arial"/>
                <w:b/>
                <w:sz w:val="20"/>
                <w:szCs w:val="20"/>
                <w:lang w:val="en-GB"/>
              </w:rPr>
            </w:pPr>
            <w:r w:rsidRPr="00217B3C">
              <w:rPr>
                <w:rFonts w:ascii="Arial" w:hAnsi="Arial" w:cs="Arial"/>
                <w:b/>
                <w:sz w:val="20"/>
                <w:szCs w:val="20"/>
                <w:lang w:val="en-GB"/>
              </w:rPr>
              <w:t>BOOK CHAPTER</w:t>
            </w:r>
          </w:p>
        </w:tc>
      </w:tr>
    </w:tbl>
    <w:p w14:paraId="45F5983C" w14:textId="77777777" w:rsidR="00037D52" w:rsidRPr="00217B3C"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17B3C" w14:paraId="71A94C1F" w14:textId="77777777" w:rsidTr="007222C8">
        <w:tc>
          <w:tcPr>
            <w:tcW w:w="5000" w:type="pct"/>
            <w:gridSpan w:val="3"/>
            <w:tcBorders>
              <w:top w:val="nil"/>
              <w:left w:val="nil"/>
              <w:right w:val="nil"/>
            </w:tcBorders>
            <w:noWrap/>
          </w:tcPr>
          <w:p w14:paraId="0BC15285" w14:textId="75BEB51F" w:rsidR="00F1171E" w:rsidRPr="00217B3C" w:rsidRDefault="00F1171E" w:rsidP="007222C8">
            <w:pPr>
              <w:pStyle w:val="Heading2"/>
              <w:jc w:val="left"/>
              <w:rPr>
                <w:rFonts w:ascii="Arial" w:hAnsi="Arial" w:cs="Arial"/>
                <w:lang w:val="en-GB"/>
              </w:rPr>
            </w:pPr>
            <w:r w:rsidRPr="00217B3C">
              <w:rPr>
                <w:rFonts w:ascii="Arial" w:hAnsi="Arial" w:cs="Arial"/>
                <w:highlight w:val="yellow"/>
                <w:lang w:val="en-GB"/>
              </w:rPr>
              <w:t>PART  1:</w:t>
            </w:r>
            <w:r w:rsidRPr="00217B3C">
              <w:rPr>
                <w:rFonts w:ascii="Arial" w:hAnsi="Arial" w:cs="Arial"/>
                <w:lang w:val="en-GB"/>
              </w:rPr>
              <w:t xml:space="preserve"> Comments</w:t>
            </w:r>
          </w:p>
          <w:p w14:paraId="1287753C" w14:textId="77777777" w:rsidR="00F1171E" w:rsidRPr="00217B3C" w:rsidRDefault="00F1171E" w:rsidP="007222C8">
            <w:pPr>
              <w:rPr>
                <w:rFonts w:ascii="Arial" w:hAnsi="Arial" w:cs="Arial"/>
                <w:sz w:val="20"/>
                <w:szCs w:val="20"/>
                <w:lang w:val="en-GB"/>
              </w:rPr>
            </w:pPr>
          </w:p>
        </w:tc>
      </w:tr>
      <w:tr w:rsidR="00F1171E" w:rsidRPr="00217B3C" w14:paraId="5EA12279" w14:textId="77777777" w:rsidTr="007222C8">
        <w:tc>
          <w:tcPr>
            <w:tcW w:w="1265" w:type="pct"/>
            <w:noWrap/>
          </w:tcPr>
          <w:p w14:paraId="7AE9682F" w14:textId="77777777" w:rsidR="00F1171E" w:rsidRPr="00217B3C" w:rsidRDefault="00F1171E" w:rsidP="007222C8">
            <w:pPr>
              <w:pStyle w:val="Heading2"/>
              <w:jc w:val="left"/>
              <w:rPr>
                <w:rFonts w:ascii="Arial" w:hAnsi="Arial" w:cs="Arial"/>
                <w:lang w:val="en-GB"/>
              </w:rPr>
            </w:pPr>
          </w:p>
        </w:tc>
        <w:tc>
          <w:tcPr>
            <w:tcW w:w="2212" w:type="pct"/>
          </w:tcPr>
          <w:p w14:paraId="5B8DBE06" w14:textId="77777777" w:rsidR="00F1171E" w:rsidRPr="00217B3C" w:rsidRDefault="00F1171E" w:rsidP="007222C8">
            <w:pPr>
              <w:pStyle w:val="Heading2"/>
              <w:jc w:val="left"/>
              <w:rPr>
                <w:rFonts w:ascii="Arial" w:hAnsi="Arial" w:cs="Arial"/>
                <w:lang w:val="en-GB"/>
              </w:rPr>
            </w:pPr>
            <w:r w:rsidRPr="00217B3C">
              <w:rPr>
                <w:rFonts w:ascii="Arial" w:hAnsi="Arial" w:cs="Arial"/>
                <w:lang w:val="en-GB"/>
              </w:rPr>
              <w:t>Reviewer’s comment</w:t>
            </w:r>
          </w:p>
          <w:p w14:paraId="693A9C4D" w14:textId="77777777" w:rsidR="00421DBF" w:rsidRPr="00217B3C" w:rsidRDefault="00421DBF" w:rsidP="00421DBF">
            <w:pPr>
              <w:rPr>
                <w:rFonts w:ascii="Arial" w:hAnsi="Arial" w:cs="Arial"/>
                <w:b/>
                <w:bCs/>
                <w:sz w:val="20"/>
                <w:szCs w:val="20"/>
              </w:rPr>
            </w:pPr>
            <w:r w:rsidRPr="00217B3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17B3C" w:rsidRDefault="00421DBF" w:rsidP="00421DBF">
            <w:pPr>
              <w:rPr>
                <w:rFonts w:ascii="Arial" w:hAnsi="Arial" w:cs="Arial"/>
                <w:sz w:val="20"/>
                <w:szCs w:val="20"/>
                <w:lang w:val="en-GB"/>
              </w:rPr>
            </w:pPr>
          </w:p>
        </w:tc>
        <w:tc>
          <w:tcPr>
            <w:tcW w:w="1523" w:type="pct"/>
          </w:tcPr>
          <w:p w14:paraId="57792C30" w14:textId="77777777" w:rsidR="00F1171E" w:rsidRPr="00217B3C" w:rsidRDefault="00F1171E" w:rsidP="007222C8">
            <w:pPr>
              <w:pStyle w:val="Heading2"/>
              <w:jc w:val="left"/>
              <w:rPr>
                <w:rFonts w:ascii="Arial" w:hAnsi="Arial" w:cs="Arial"/>
                <w:b w:val="0"/>
                <w:lang w:val="en-GB"/>
              </w:rPr>
            </w:pPr>
            <w:r w:rsidRPr="00217B3C">
              <w:rPr>
                <w:rFonts w:ascii="Arial" w:hAnsi="Arial" w:cs="Arial"/>
                <w:lang w:val="en-GB"/>
              </w:rPr>
              <w:t>Author’s Feedback</w:t>
            </w:r>
            <w:r w:rsidRPr="00217B3C">
              <w:rPr>
                <w:rFonts w:ascii="Arial" w:hAnsi="Arial" w:cs="Arial"/>
                <w:b w:val="0"/>
                <w:lang w:val="en-GB"/>
              </w:rPr>
              <w:t xml:space="preserve"> </w:t>
            </w:r>
            <w:r w:rsidRPr="00217B3C">
              <w:rPr>
                <w:rFonts w:ascii="Arial" w:hAnsi="Arial" w:cs="Arial"/>
                <w:b w:val="0"/>
                <w:i/>
                <w:lang w:val="en-GB"/>
              </w:rPr>
              <w:t>(Please correct the manuscript and highlight that part in the manuscript. It is mandatory that authors should write his/her feedback here)</w:t>
            </w:r>
          </w:p>
        </w:tc>
      </w:tr>
      <w:tr w:rsidR="00F1171E" w:rsidRPr="00217B3C" w14:paraId="5C0AB4EC" w14:textId="77777777" w:rsidTr="007222C8">
        <w:trPr>
          <w:trHeight w:val="1264"/>
        </w:trPr>
        <w:tc>
          <w:tcPr>
            <w:tcW w:w="1265" w:type="pct"/>
            <w:noWrap/>
          </w:tcPr>
          <w:p w14:paraId="66B47184" w14:textId="48030299" w:rsidR="00F1171E" w:rsidRPr="00217B3C" w:rsidRDefault="00F1171E" w:rsidP="007222C8">
            <w:pPr>
              <w:ind w:left="360"/>
              <w:rPr>
                <w:rFonts w:ascii="Arial" w:hAnsi="Arial" w:cs="Arial"/>
                <w:b/>
                <w:bCs/>
                <w:sz w:val="20"/>
                <w:szCs w:val="20"/>
                <w:lang w:val="en-GB"/>
              </w:rPr>
            </w:pPr>
            <w:r w:rsidRPr="00217B3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17B3C" w:rsidRDefault="00F1171E" w:rsidP="007222C8">
            <w:pPr>
              <w:ind w:left="360"/>
              <w:rPr>
                <w:rFonts w:ascii="Arial" w:eastAsia="MS Mincho" w:hAnsi="Arial" w:cs="Arial"/>
                <w:b/>
                <w:bCs/>
                <w:sz w:val="20"/>
                <w:szCs w:val="20"/>
                <w:lang w:val="en-GB"/>
              </w:rPr>
            </w:pPr>
          </w:p>
        </w:tc>
        <w:tc>
          <w:tcPr>
            <w:tcW w:w="2212" w:type="pct"/>
          </w:tcPr>
          <w:p w14:paraId="7DBC9196" w14:textId="69903D56" w:rsidR="00F1171E" w:rsidRPr="00217B3C" w:rsidRDefault="00B1193B"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A significant number of publications have been devoted to the study of agricultural insurance. The authors have drawn a number of conclusions and suggested both theoretical and practical solutions. However, not all aspects of this issue have been sufficiently explored. The problem raised by the author is indeed important and interesting from both a scientific and practical perspective.</w:t>
            </w:r>
          </w:p>
        </w:tc>
        <w:tc>
          <w:tcPr>
            <w:tcW w:w="1523" w:type="pct"/>
          </w:tcPr>
          <w:p w14:paraId="462A339C" w14:textId="77777777" w:rsidR="00F1171E" w:rsidRPr="00217B3C" w:rsidRDefault="00F1171E" w:rsidP="007222C8">
            <w:pPr>
              <w:pStyle w:val="Heading2"/>
              <w:jc w:val="left"/>
              <w:rPr>
                <w:rFonts w:ascii="Arial" w:hAnsi="Arial" w:cs="Arial"/>
                <w:b w:val="0"/>
                <w:lang w:val="en-GB"/>
              </w:rPr>
            </w:pPr>
          </w:p>
        </w:tc>
      </w:tr>
      <w:tr w:rsidR="00F1171E" w:rsidRPr="00217B3C" w14:paraId="0D8B5B2C" w14:textId="77777777" w:rsidTr="007222C8">
        <w:trPr>
          <w:trHeight w:val="1262"/>
        </w:trPr>
        <w:tc>
          <w:tcPr>
            <w:tcW w:w="1265" w:type="pct"/>
            <w:noWrap/>
          </w:tcPr>
          <w:p w14:paraId="21CBA5FE" w14:textId="77777777" w:rsidR="00F1171E" w:rsidRPr="00217B3C" w:rsidRDefault="00F1171E" w:rsidP="007222C8">
            <w:pPr>
              <w:ind w:left="360"/>
              <w:rPr>
                <w:rFonts w:ascii="Arial" w:hAnsi="Arial" w:cs="Arial"/>
                <w:b/>
                <w:bCs/>
                <w:sz w:val="20"/>
                <w:szCs w:val="20"/>
                <w:lang w:val="en-GB"/>
              </w:rPr>
            </w:pPr>
            <w:r w:rsidRPr="00217B3C">
              <w:rPr>
                <w:rFonts w:ascii="Arial" w:hAnsi="Arial" w:cs="Arial"/>
                <w:b/>
                <w:bCs/>
                <w:sz w:val="20"/>
                <w:szCs w:val="20"/>
                <w:lang w:val="en-GB"/>
              </w:rPr>
              <w:t>Is the title of the article suitable?</w:t>
            </w:r>
          </w:p>
          <w:p w14:paraId="1CABB61A" w14:textId="77777777" w:rsidR="00F1171E" w:rsidRPr="00217B3C" w:rsidRDefault="00F1171E" w:rsidP="007222C8">
            <w:pPr>
              <w:ind w:left="360"/>
              <w:rPr>
                <w:rFonts w:ascii="Arial" w:hAnsi="Arial" w:cs="Arial"/>
                <w:b/>
                <w:bCs/>
                <w:sz w:val="20"/>
                <w:szCs w:val="20"/>
                <w:lang w:val="en-GB"/>
              </w:rPr>
            </w:pPr>
            <w:r w:rsidRPr="00217B3C">
              <w:rPr>
                <w:rFonts w:ascii="Arial" w:hAnsi="Arial" w:cs="Arial"/>
                <w:b/>
                <w:bCs/>
                <w:sz w:val="20"/>
                <w:szCs w:val="20"/>
                <w:lang w:val="en-GB"/>
              </w:rPr>
              <w:t>(If not please suggest an alternative title)</w:t>
            </w:r>
          </w:p>
          <w:p w14:paraId="0275B919" w14:textId="77777777" w:rsidR="00F1171E" w:rsidRPr="00217B3C" w:rsidRDefault="00F1171E" w:rsidP="007222C8">
            <w:pPr>
              <w:pStyle w:val="Heading2"/>
              <w:jc w:val="left"/>
              <w:rPr>
                <w:rFonts w:ascii="Arial" w:hAnsi="Arial" w:cs="Arial"/>
                <w:u w:val="single"/>
                <w:lang w:val="en-GB"/>
              </w:rPr>
            </w:pPr>
          </w:p>
        </w:tc>
        <w:tc>
          <w:tcPr>
            <w:tcW w:w="2212" w:type="pct"/>
          </w:tcPr>
          <w:p w14:paraId="794AA9A7" w14:textId="5B079512" w:rsidR="00F1171E" w:rsidRPr="00217B3C" w:rsidRDefault="00B1193B" w:rsidP="007222C8">
            <w:pPr>
              <w:ind w:left="360"/>
              <w:rPr>
                <w:rFonts w:ascii="Arial" w:hAnsi="Arial" w:cs="Arial"/>
                <w:b/>
                <w:bCs/>
                <w:sz w:val="20"/>
                <w:szCs w:val="20"/>
                <w:lang w:val="en-GB"/>
              </w:rPr>
            </w:pPr>
            <w:r w:rsidRPr="00217B3C">
              <w:rPr>
                <w:rFonts w:ascii="Arial" w:hAnsi="Arial" w:cs="Arial"/>
                <w:b/>
                <w:bCs/>
                <w:sz w:val="20"/>
                <w:szCs w:val="20"/>
                <w:lang w:val="en-GB"/>
              </w:rPr>
              <w:t>The title of the work reflects its content.</w:t>
            </w:r>
          </w:p>
        </w:tc>
        <w:tc>
          <w:tcPr>
            <w:tcW w:w="1523" w:type="pct"/>
          </w:tcPr>
          <w:p w14:paraId="405B6701" w14:textId="77777777" w:rsidR="00F1171E" w:rsidRPr="00217B3C" w:rsidRDefault="00F1171E" w:rsidP="007222C8">
            <w:pPr>
              <w:pStyle w:val="Heading2"/>
              <w:jc w:val="left"/>
              <w:rPr>
                <w:rFonts w:ascii="Arial" w:hAnsi="Arial" w:cs="Arial"/>
                <w:b w:val="0"/>
                <w:lang w:val="en-GB"/>
              </w:rPr>
            </w:pPr>
          </w:p>
        </w:tc>
      </w:tr>
      <w:tr w:rsidR="00F1171E" w:rsidRPr="00217B3C" w14:paraId="5604762A" w14:textId="77777777" w:rsidTr="007222C8">
        <w:trPr>
          <w:trHeight w:val="1262"/>
        </w:trPr>
        <w:tc>
          <w:tcPr>
            <w:tcW w:w="1265" w:type="pct"/>
            <w:noWrap/>
          </w:tcPr>
          <w:p w14:paraId="3635573D" w14:textId="77777777" w:rsidR="00F1171E" w:rsidRPr="00217B3C" w:rsidRDefault="00F1171E" w:rsidP="007222C8">
            <w:pPr>
              <w:pStyle w:val="Heading2"/>
              <w:ind w:left="360"/>
              <w:jc w:val="left"/>
              <w:rPr>
                <w:rFonts w:ascii="Arial" w:hAnsi="Arial" w:cs="Arial"/>
                <w:lang w:val="en-GB"/>
              </w:rPr>
            </w:pPr>
            <w:r w:rsidRPr="00217B3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17B3C" w:rsidRDefault="00F1171E" w:rsidP="007222C8">
            <w:pPr>
              <w:pStyle w:val="Heading2"/>
              <w:jc w:val="left"/>
              <w:rPr>
                <w:rFonts w:ascii="Arial" w:hAnsi="Arial" w:cs="Arial"/>
                <w:u w:val="single"/>
                <w:lang w:val="en-GB"/>
              </w:rPr>
            </w:pPr>
          </w:p>
        </w:tc>
        <w:tc>
          <w:tcPr>
            <w:tcW w:w="2212" w:type="pct"/>
          </w:tcPr>
          <w:p w14:paraId="0FB7E83A" w14:textId="6C61A955" w:rsidR="00F1171E" w:rsidRPr="00217B3C" w:rsidRDefault="004548D2" w:rsidP="001F6549">
            <w:pPr>
              <w:ind w:left="360"/>
              <w:rPr>
                <w:rFonts w:ascii="Arial" w:hAnsi="Arial" w:cs="Arial"/>
                <w:b/>
                <w:bCs/>
                <w:sz w:val="20"/>
                <w:szCs w:val="20"/>
                <w:lang w:val="en-GB"/>
              </w:rPr>
            </w:pPr>
            <w:r w:rsidRPr="00217B3C">
              <w:rPr>
                <w:rFonts w:ascii="Arial" w:hAnsi="Arial" w:cs="Arial"/>
                <w:b/>
                <w:bCs/>
                <w:sz w:val="20"/>
                <w:szCs w:val="20"/>
                <w:lang w:val="en-GB"/>
              </w:rPr>
              <w:t xml:space="preserve">The abstract should acquaint the reader with the research. I would recommend correcting it a bit so that it is more focused on the problem. I advise you to clearly state the purpose of your study, describe the methods used in more detail, and summarize the main practical recommendations based on the results. </w:t>
            </w:r>
          </w:p>
        </w:tc>
        <w:tc>
          <w:tcPr>
            <w:tcW w:w="1523" w:type="pct"/>
          </w:tcPr>
          <w:p w14:paraId="1D54B730" w14:textId="77777777" w:rsidR="00F1171E" w:rsidRPr="00217B3C" w:rsidRDefault="00F1171E" w:rsidP="007222C8">
            <w:pPr>
              <w:pStyle w:val="Heading2"/>
              <w:jc w:val="left"/>
              <w:rPr>
                <w:rFonts w:ascii="Arial" w:hAnsi="Arial" w:cs="Arial"/>
                <w:b w:val="0"/>
                <w:lang w:val="en-GB"/>
              </w:rPr>
            </w:pPr>
          </w:p>
        </w:tc>
      </w:tr>
      <w:tr w:rsidR="00F1171E" w:rsidRPr="00217B3C" w14:paraId="2F579F54" w14:textId="77777777" w:rsidTr="007222C8">
        <w:trPr>
          <w:trHeight w:val="859"/>
        </w:trPr>
        <w:tc>
          <w:tcPr>
            <w:tcW w:w="1265" w:type="pct"/>
            <w:noWrap/>
          </w:tcPr>
          <w:p w14:paraId="04361F46" w14:textId="368783AB" w:rsidR="00F1171E" w:rsidRPr="00217B3C" w:rsidRDefault="00DC6FED" w:rsidP="007222C8">
            <w:pPr>
              <w:ind w:left="360"/>
              <w:rPr>
                <w:rFonts w:ascii="Arial" w:hAnsi="Arial" w:cs="Arial"/>
                <w:b/>
                <w:bCs/>
                <w:sz w:val="20"/>
                <w:szCs w:val="20"/>
                <w:u w:val="single"/>
                <w:lang w:val="en-GB"/>
              </w:rPr>
            </w:pPr>
            <w:r w:rsidRPr="00217B3C">
              <w:rPr>
                <w:rFonts w:ascii="Arial" w:hAnsi="Arial" w:cs="Arial"/>
                <w:b/>
                <w:bCs/>
                <w:sz w:val="20"/>
                <w:szCs w:val="20"/>
                <w:lang w:val="en-GB"/>
              </w:rPr>
              <w:t xml:space="preserve">Is the manuscript scientifically, correct? Please write here. </w:t>
            </w:r>
          </w:p>
        </w:tc>
        <w:tc>
          <w:tcPr>
            <w:tcW w:w="2212" w:type="pct"/>
          </w:tcPr>
          <w:p w14:paraId="1BD64E01" w14:textId="77777777" w:rsidR="00F1171E" w:rsidRPr="00217B3C" w:rsidRDefault="004548D2"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The introduction contains introductory information on the topic of the article and explains why this study was conducted. The authors reveal the theoretical and practical significance of the work and describe the most authoritative and accessible publications on the topic under consideration. Nevertheless, the introduction does not identify problems that have been solved in previous studies, which this article aims to solve.</w:t>
            </w:r>
          </w:p>
          <w:p w14:paraId="0FFC0D55" w14:textId="77777777" w:rsidR="00090573" w:rsidRPr="00217B3C" w:rsidRDefault="00090573"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The methods used are adequate for this study.</w:t>
            </w:r>
          </w:p>
          <w:p w14:paraId="1B37C136" w14:textId="77777777" w:rsidR="00090573" w:rsidRPr="00217B3C" w:rsidRDefault="00090573"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The results obtained are well-founded and based on analysis. They complement previous results on this issue but are not supported by references.</w:t>
            </w:r>
          </w:p>
          <w:p w14:paraId="55892F88" w14:textId="77777777" w:rsidR="00090573" w:rsidRPr="00217B3C" w:rsidRDefault="00090573"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An important part of the manuscript is "Discussion", where authors can substantiate their conclusions based on their goals and literature. The article will be more presentable if authors adhere to the classic structure of work parts and emphasize the "Discussion" section. In this manuscript, the discussion is combined with the results. I believe this should not be done, as there is no real discussion.</w:t>
            </w:r>
          </w:p>
          <w:p w14:paraId="2B5A7721" w14:textId="629BAEF6" w:rsidR="00090573" w:rsidRPr="00217B3C" w:rsidRDefault="00090573"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The conclusion is consistent with presented arguments and evidence. The results complete previous results on the matter and are supported by references.</w:t>
            </w:r>
          </w:p>
        </w:tc>
        <w:tc>
          <w:tcPr>
            <w:tcW w:w="1523" w:type="pct"/>
          </w:tcPr>
          <w:p w14:paraId="4898F764" w14:textId="77777777" w:rsidR="00F1171E" w:rsidRPr="00217B3C" w:rsidRDefault="00F1171E" w:rsidP="007222C8">
            <w:pPr>
              <w:pStyle w:val="Heading2"/>
              <w:jc w:val="left"/>
              <w:rPr>
                <w:rFonts w:ascii="Arial" w:hAnsi="Arial" w:cs="Arial"/>
                <w:b w:val="0"/>
                <w:lang w:val="en-GB"/>
              </w:rPr>
            </w:pPr>
          </w:p>
        </w:tc>
      </w:tr>
      <w:tr w:rsidR="00F1171E" w:rsidRPr="00217B3C" w14:paraId="73739464" w14:textId="77777777" w:rsidTr="007222C8">
        <w:trPr>
          <w:trHeight w:val="703"/>
        </w:trPr>
        <w:tc>
          <w:tcPr>
            <w:tcW w:w="1265" w:type="pct"/>
            <w:noWrap/>
          </w:tcPr>
          <w:p w14:paraId="09C25322" w14:textId="77777777" w:rsidR="00F1171E" w:rsidRPr="00217B3C" w:rsidRDefault="00F1171E" w:rsidP="007222C8">
            <w:pPr>
              <w:ind w:left="360"/>
              <w:rPr>
                <w:rFonts w:ascii="Arial" w:hAnsi="Arial" w:cs="Arial"/>
                <w:b/>
                <w:bCs/>
                <w:sz w:val="20"/>
                <w:szCs w:val="20"/>
                <w:lang w:val="en-GB"/>
              </w:rPr>
            </w:pPr>
            <w:r w:rsidRPr="00217B3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17B3C" w:rsidRDefault="00F1171E" w:rsidP="007222C8">
            <w:pPr>
              <w:ind w:left="360"/>
              <w:rPr>
                <w:rFonts w:ascii="Arial" w:hAnsi="Arial" w:cs="Arial"/>
                <w:b/>
                <w:bCs/>
                <w:sz w:val="20"/>
                <w:szCs w:val="20"/>
                <w:u w:val="single"/>
                <w:lang w:val="en-GB"/>
              </w:rPr>
            </w:pPr>
            <w:r w:rsidRPr="00217B3C">
              <w:rPr>
                <w:rFonts w:ascii="Arial" w:hAnsi="Arial" w:cs="Arial"/>
                <w:b/>
                <w:bCs/>
                <w:sz w:val="20"/>
                <w:szCs w:val="20"/>
                <w:u w:val="single"/>
                <w:lang w:val="en-GB"/>
              </w:rPr>
              <w:t>-</w:t>
            </w:r>
          </w:p>
        </w:tc>
        <w:tc>
          <w:tcPr>
            <w:tcW w:w="2212" w:type="pct"/>
          </w:tcPr>
          <w:p w14:paraId="30F1DFFD" w14:textId="77777777" w:rsidR="001F6549" w:rsidRPr="00217B3C" w:rsidRDefault="001F6549" w:rsidP="007222C8">
            <w:pPr>
              <w:pStyle w:val="ListParagraph"/>
              <w:ind w:left="0"/>
              <w:rPr>
                <w:rFonts w:ascii="Arial" w:hAnsi="Arial" w:cs="Arial"/>
                <w:b/>
                <w:bCs/>
                <w:sz w:val="20"/>
                <w:szCs w:val="20"/>
                <w:lang w:val="en-GB"/>
              </w:rPr>
            </w:pPr>
          </w:p>
          <w:p w14:paraId="24FE0567" w14:textId="1F30DF43" w:rsidR="00F1171E" w:rsidRPr="00217B3C" w:rsidRDefault="001F6549" w:rsidP="007222C8">
            <w:pPr>
              <w:pStyle w:val="ListParagraph"/>
              <w:ind w:left="0"/>
              <w:rPr>
                <w:rFonts w:ascii="Arial" w:hAnsi="Arial" w:cs="Arial"/>
                <w:b/>
                <w:bCs/>
                <w:sz w:val="20"/>
                <w:szCs w:val="20"/>
                <w:lang w:val="en-GB"/>
              </w:rPr>
            </w:pPr>
            <w:r w:rsidRPr="00217B3C">
              <w:rPr>
                <w:rFonts w:ascii="Arial" w:hAnsi="Arial" w:cs="Arial"/>
                <w:b/>
                <w:bCs/>
                <w:sz w:val="20"/>
                <w:szCs w:val="20"/>
                <w:lang w:val="en-GB"/>
              </w:rPr>
              <w:t xml:space="preserve">There </w:t>
            </w:r>
            <w:r w:rsidR="00322D53" w:rsidRPr="00217B3C">
              <w:rPr>
                <w:rFonts w:ascii="Arial" w:hAnsi="Arial" w:cs="Arial"/>
                <w:b/>
                <w:bCs/>
                <w:sz w:val="20"/>
                <w:szCs w:val="20"/>
                <w:lang w:val="en-GB"/>
              </w:rPr>
              <w:t>are not enough references to scientific publications published over the past five years. I would recommend reading this review: https://www.mdpi.com/2077-0472/13/7/1317</w:t>
            </w:r>
          </w:p>
        </w:tc>
        <w:tc>
          <w:tcPr>
            <w:tcW w:w="1523" w:type="pct"/>
          </w:tcPr>
          <w:p w14:paraId="40220055" w14:textId="77777777" w:rsidR="00F1171E" w:rsidRPr="00217B3C" w:rsidRDefault="00F1171E" w:rsidP="007222C8">
            <w:pPr>
              <w:pStyle w:val="Heading2"/>
              <w:jc w:val="left"/>
              <w:rPr>
                <w:rFonts w:ascii="Arial" w:hAnsi="Arial" w:cs="Arial"/>
                <w:b w:val="0"/>
                <w:lang w:val="en-GB"/>
              </w:rPr>
            </w:pPr>
          </w:p>
        </w:tc>
      </w:tr>
      <w:tr w:rsidR="00F1171E" w:rsidRPr="00217B3C" w14:paraId="73CC4A50" w14:textId="77777777" w:rsidTr="007222C8">
        <w:trPr>
          <w:trHeight w:val="386"/>
        </w:trPr>
        <w:tc>
          <w:tcPr>
            <w:tcW w:w="1265" w:type="pct"/>
            <w:noWrap/>
          </w:tcPr>
          <w:p w14:paraId="029CE8D0" w14:textId="77777777" w:rsidR="00F1171E" w:rsidRPr="00217B3C" w:rsidRDefault="00F1171E" w:rsidP="007222C8">
            <w:pPr>
              <w:pStyle w:val="Heading2"/>
              <w:jc w:val="left"/>
              <w:rPr>
                <w:rFonts w:ascii="Arial" w:hAnsi="Arial" w:cs="Arial"/>
                <w:b w:val="0"/>
                <w:lang w:val="en-GB"/>
              </w:rPr>
            </w:pPr>
          </w:p>
          <w:p w14:paraId="589C16C7" w14:textId="77777777" w:rsidR="00F1171E" w:rsidRPr="00217B3C" w:rsidRDefault="00F1171E" w:rsidP="007222C8">
            <w:pPr>
              <w:pStyle w:val="Heading2"/>
              <w:ind w:left="360"/>
              <w:jc w:val="left"/>
              <w:rPr>
                <w:rFonts w:ascii="Arial" w:hAnsi="Arial" w:cs="Arial"/>
                <w:bCs w:val="0"/>
                <w:lang w:val="en-GB"/>
              </w:rPr>
            </w:pPr>
            <w:r w:rsidRPr="00217B3C">
              <w:rPr>
                <w:rFonts w:ascii="Arial" w:hAnsi="Arial" w:cs="Arial"/>
                <w:bCs w:val="0"/>
                <w:lang w:val="en-GB"/>
              </w:rPr>
              <w:t>Is the language/English quality of the article suitable for scholarly communications?</w:t>
            </w:r>
          </w:p>
          <w:p w14:paraId="7722B85E" w14:textId="77777777" w:rsidR="00F1171E" w:rsidRPr="00217B3C" w:rsidRDefault="00F1171E" w:rsidP="007222C8">
            <w:pPr>
              <w:rPr>
                <w:rFonts w:ascii="Arial" w:hAnsi="Arial" w:cs="Arial"/>
                <w:sz w:val="20"/>
                <w:szCs w:val="20"/>
                <w:lang w:val="en-GB"/>
              </w:rPr>
            </w:pPr>
          </w:p>
        </w:tc>
        <w:tc>
          <w:tcPr>
            <w:tcW w:w="2212" w:type="pct"/>
          </w:tcPr>
          <w:p w14:paraId="0A07EA75" w14:textId="06E57109" w:rsidR="00F1171E" w:rsidRPr="00217B3C" w:rsidRDefault="00322D53" w:rsidP="007222C8">
            <w:pPr>
              <w:rPr>
                <w:rFonts w:ascii="Arial" w:hAnsi="Arial" w:cs="Arial"/>
                <w:sz w:val="20"/>
                <w:szCs w:val="20"/>
                <w:lang w:val="en-GB"/>
              </w:rPr>
            </w:pPr>
            <w:r w:rsidRPr="00217B3C">
              <w:rPr>
                <w:rFonts w:ascii="Arial" w:hAnsi="Arial" w:cs="Arial"/>
                <w:sz w:val="20"/>
                <w:szCs w:val="20"/>
                <w:lang w:val="en-GB"/>
              </w:rPr>
              <w:t>The quality of the article in English is suitable for scientific publication.</w:t>
            </w:r>
          </w:p>
          <w:p w14:paraId="6CBA4B2A" w14:textId="77777777" w:rsidR="00F1171E" w:rsidRPr="00217B3C" w:rsidRDefault="00F1171E" w:rsidP="007222C8">
            <w:pPr>
              <w:rPr>
                <w:rFonts w:ascii="Arial" w:hAnsi="Arial" w:cs="Arial"/>
                <w:sz w:val="20"/>
                <w:szCs w:val="20"/>
                <w:lang w:val="en-GB"/>
              </w:rPr>
            </w:pPr>
          </w:p>
          <w:p w14:paraId="41E28118" w14:textId="77777777" w:rsidR="00F1171E" w:rsidRPr="00217B3C" w:rsidRDefault="00F1171E" w:rsidP="007222C8">
            <w:pPr>
              <w:rPr>
                <w:rFonts w:ascii="Arial" w:hAnsi="Arial" w:cs="Arial"/>
                <w:sz w:val="20"/>
                <w:szCs w:val="20"/>
                <w:lang w:val="en-GB"/>
              </w:rPr>
            </w:pPr>
          </w:p>
          <w:p w14:paraId="297F52DB" w14:textId="77777777" w:rsidR="00F1171E" w:rsidRPr="00217B3C" w:rsidRDefault="00F1171E" w:rsidP="007222C8">
            <w:pPr>
              <w:rPr>
                <w:rFonts w:ascii="Arial" w:hAnsi="Arial" w:cs="Arial"/>
                <w:sz w:val="20"/>
                <w:szCs w:val="20"/>
                <w:lang w:val="en-GB"/>
              </w:rPr>
            </w:pPr>
          </w:p>
          <w:p w14:paraId="149A6CEF" w14:textId="77777777" w:rsidR="00F1171E" w:rsidRPr="00217B3C" w:rsidRDefault="00F1171E" w:rsidP="007222C8">
            <w:pPr>
              <w:rPr>
                <w:rFonts w:ascii="Arial" w:hAnsi="Arial" w:cs="Arial"/>
                <w:sz w:val="20"/>
                <w:szCs w:val="20"/>
                <w:lang w:val="en-GB"/>
              </w:rPr>
            </w:pPr>
          </w:p>
        </w:tc>
        <w:tc>
          <w:tcPr>
            <w:tcW w:w="1523" w:type="pct"/>
          </w:tcPr>
          <w:p w14:paraId="0351CA58" w14:textId="77777777" w:rsidR="00F1171E" w:rsidRPr="00217B3C" w:rsidRDefault="00F1171E" w:rsidP="007222C8">
            <w:pPr>
              <w:rPr>
                <w:rFonts w:ascii="Arial" w:hAnsi="Arial" w:cs="Arial"/>
                <w:sz w:val="20"/>
                <w:szCs w:val="20"/>
                <w:lang w:val="en-GB"/>
              </w:rPr>
            </w:pPr>
          </w:p>
        </w:tc>
      </w:tr>
      <w:tr w:rsidR="00F1171E" w:rsidRPr="00217B3C" w14:paraId="20A16C0C" w14:textId="77777777" w:rsidTr="007222C8">
        <w:trPr>
          <w:trHeight w:val="1178"/>
        </w:trPr>
        <w:tc>
          <w:tcPr>
            <w:tcW w:w="1265" w:type="pct"/>
            <w:noWrap/>
          </w:tcPr>
          <w:p w14:paraId="7F4BCFAE" w14:textId="77777777" w:rsidR="00F1171E" w:rsidRPr="00217B3C" w:rsidRDefault="00F1171E" w:rsidP="007222C8">
            <w:pPr>
              <w:pStyle w:val="Heading2"/>
              <w:jc w:val="left"/>
              <w:rPr>
                <w:rFonts w:ascii="Arial" w:hAnsi="Arial" w:cs="Arial"/>
                <w:b w:val="0"/>
                <w:bCs w:val="0"/>
                <w:lang w:val="en-GB"/>
              </w:rPr>
            </w:pPr>
            <w:r w:rsidRPr="00217B3C">
              <w:rPr>
                <w:rFonts w:ascii="Arial" w:hAnsi="Arial" w:cs="Arial"/>
                <w:bCs w:val="0"/>
                <w:u w:val="single"/>
                <w:lang w:val="en-GB"/>
              </w:rPr>
              <w:t>Optional/General</w:t>
            </w:r>
            <w:r w:rsidRPr="00217B3C">
              <w:rPr>
                <w:rFonts w:ascii="Arial" w:hAnsi="Arial" w:cs="Arial"/>
                <w:bCs w:val="0"/>
                <w:lang w:val="en-GB"/>
              </w:rPr>
              <w:t xml:space="preserve"> </w:t>
            </w:r>
            <w:r w:rsidRPr="00217B3C">
              <w:rPr>
                <w:rFonts w:ascii="Arial" w:hAnsi="Arial" w:cs="Arial"/>
                <w:b w:val="0"/>
                <w:bCs w:val="0"/>
                <w:lang w:val="en-GB"/>
              </w:rPr>
              <w:t>comments</w:t>
            </w:r>
          </w:p>
          <w:p w14:paraId="1A6B3748" w14:textId="77777777" w:rsidR="00F1171E" w:rsidRPr="00217B3C" w:rsidRDefault="00F1171E" w:rsidP="007222C8">
            <w:pPr>
              <w:pStyle w:val="Heading2"/>
              <w:jc w:val="left"/>
              <w:rPr>
                <w:rFonts w:ascii="Arial" w:hAnsi="Arial" w:cs="Arial"/>
                <w:b w:val="0"/>
                <w:lang w:val="en-GB"/>
              </w:rPr>
            </w:pPr>
          </w:p>
        </w:tc>
        <w:tc>
          <w:tcPr>
            <w:tcW w:w="2212" w:type="pct"/>
          </w:tcPr>
          <w:p w14:paraId="1E347C61" w14:textId="77777777" w:rsidR="00F1171E" w:rsidRPr="00217B3C" w:rsidRDefault="00F1171E" w:rsidP="007222C8">
            <w:pPr>
              <w:rPr>
                <w:rFonts w:ascii="Arial" w:hAnsi="Arial" w:cs="Arial"/>
                <w:sz w:val="20"/>
                <w:szCs w:val="20"/>
                <w:lang w:val="en-GB"/>
              </w:rPr>
            </w:pPr>
          </w:p>
          <w:p w14:paraId="5E946A0E" w14:textId="77777777" w:rsidR="00F1171E" w:rsidRPr="00217B3C" w:rsidRDefault="00F1171E" w:rsidP="007222C8">
            <w:pPr>
              <w:rPr>
                <w:rFonts w:ascii="Arial" w:hAnsi="Arial" w:cs="Arial"/>
                <w:sz w:val="20"/>
                <w:szCs w:val="20"/>
                <w:lang w:val="en-GB"/>
              </w:rPr>
            </w:pPr>
          </w:p>
          <w:p w14:paraId="7EB58C99" w14:textId="77777777" w:rsidR="00F1171E" w:rsidRPr="00217B3C" w:rsidRDefault="00F1171E" w:rsidP="007222C8">
            <w:pPr>
              <w:rPr>
                <w:rFonts w:ascii="Arial" w:hAnsi="Arial" w:cs="Arial"/>
                <w:sz w:val="20"/>
                <w:szCs w:val="20"/>
                <w:lang w:val="en-GB"/>
              </w:rPr>
            </w:pPr>
          </w:p>
          <w:p w14:paraId="15DFD0E8" w14:textId="77777777" w:rsidR="00F1171E" w:rsidRPr="00217B3C" w:rsidRDefault="00F1171E" w:rsidP="007222C8">
            <w:pPr>
              <w:rPr>
                <w:rFonts w:ascii="Arial" w:hAnsi="Arial" w:cs="Arial"/>
                <w:sz w:val="20"/>
                <w:szCs w:val="20"/>
                <w:lang w:val="en-GB"/>
              </w:rPr>
            </w:pPr>
          </w:p>
        </w:tc>
        <w:tc>
          <w:tcPr>
            <w:tcW w:w="1523" w:type="pct"/>
          </w:tcPr>
          <w:p w14:paraId="465E098E" w14:textId="77777777" w:rsidR="00F1171E" w:rsidRPr="00217B3C" w:rsidRDefault="00F1171E" w:rsidP="007222C8">
            <w:pPr>
              <w:rPr>
                <w:rFonts w:ascii="Arial" w:hAnsi="Arial" w:cs="Arial"/>
                <w:sz w:val="20"/>
                <w:szCs w:val="20"/>
                <w:lang w:val="en-GB"/>
              </w:rPr>
            </w:pPr>
          </w:p>
        </w:tc>
      </w:tr>
    </w:tbl>
    <w:p w14:paraId="0821307F" w14:textId="77777777" w:rsidR="00F1171E" w:rsidRPr="00217B3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17B3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17B3C" w:rsidRDefault="00F1171E" w:rsidP="007222C8">
            <w:pPr>
              <w:pStyle w:val="NormalWeb"/>
              <w:spacing w:before="0" w:beforeAutospacing="0" w:after="0" w:afterAutospacing="0"/>
              <w:rPr>
                <w:rFonts w:ascii="Arial" w:hAnsi="Arial" w:cs="Arial"/>
                <w:b/>
                <w:sz w:val="20"/>
                <w:szCs w:val="20"/>
                <w:u w:val="single"/>
                <w:lang w:val="en-GB"/>
              </w:rPr>
            </w:pPr>
            <w:r w:rsidRPr="00217B3C">
              <w:rPr>
                <w:rFonts w:ascii="Arial" w:hAnsi="Arial" w:cs="Arial"/>
                <w:b/>
                <w:sz w:val="20"/>
                <w:szCs w:val="20"/>
                <w:highlight w:val="yellow"/>
                <w:u w:val="single"/>
                <w:lang w:val="en-GB"/>
              </w:rPr>
              <w:t>PART  2:</w:t>
            </w:r>
            <w:r w:rsidRPr="00217B3C">
              <w:rPr>
                <w:rFonts w:ascii="Arial" w:hAnsi="Arial" w:cs="Arial"/>
                <w:b/>
                <w:sz w:val="20"/>
                <w:szCs w:val="20"/>
                <w:u w:val="single"/>
                <w:lang w:val="en-GB"/>
              </w:rPr>
              <w:t xml:space="preserve"> </w:t>
            </w:r>
          </w:p>
          <w:p w14:paraId="5B767407" w14:textId="77777777" w:rsidR="00F1171E" w:rsidRPr="00217B3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17B3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17B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17B3C" w:rsidRDefault="00F1171E" w:rsidP="007222C8">
            <w:pPr>
              <w:pStyle w:val="Heading2"/>
              <w:jc w:val="left"/>
              <w:rPr>
                <w:rFonts w:ascii="Arial" w:hAnsi="Arial" w:cs="Arial"/>
                <w:lang w:val="en-GB"/>
              </w:rPr>
            </w:pPr>
            <w:r w:rsidRPr="00217B3C">
              <w:rPr>
                <w:rFonts w:ascii="Arial" w:hAnsi="Arial" w:cs="Arial"/>
                <w:lang w:val="en-GB"/>
              </w:rPr>
              <w:t>Reviewer’s comment</w:t>
            </w:r>
          </w:p>
        </w:tc>
        <w:tc>
          <w:tcPr>
            <w:tcW w:w="1342" w:type="pct"/>
            <w:shd w:val="clear" w:color="auto" w:fill="auto"/>
          </w:tcPr>
          <w:p w14:paraId="6F48B50B" w14:textId="77777777" w:rsidR="00F1171E" w:rsidRPr="00217B3C" w:rsidRDefault="00F1171E" w:rsidP="007222C8">
            <w:pPr>
              <w:pStyle w:val="Heading2"/>
              <w:jc w:val="left"/>
              <w:rPr>
                <w:rFonts w:ascii="Arial" w:hAnsi="Arial" w:cs="Arial"/>
                <w:b w:val="0"/>
                <w:lang w:val="en-GB"/>
              </w:rPr>
            </w:pPr>
            <w:r w:rsidRPr="00217B3C">
              <w:rPr>
                <w:rFonts w:ascii="Arial" w:hAnsi="Arial" w:cs="Arial"/>
                <w:lang w:val="en-GB"/>
              </w:rPr>
              <w:t>Author’s comment</w:t>
            </w:r>
            <w:r w:rsidRPr="00217B3C">
              <w:rPr>
                <w:rFonts w:ascii="Arial" w:hAnsi="Arial" w:cs="Arial"/>
                <w:b w:val="0"/>
                <w:lang w:val="en-GB"/>
              </w:rPr>
              <w:t xml:space="preserve"> </w:t>
            </w:r>
            <w:r w:rsidRPr="00217B3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17B3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17B3C" w:rsidRDefault="00F1171E" w:rsidP="007222C8">
            <w:pPr>
              <w:pStyle w:val="NormalWeb"/>
              <w:spacing w:before="0" w:beforeAutospacing="0" w:after="0" w:afterAutospacing="0"/>
              <w:rPr>
                <w:rFonts w:ascii="Arial" w:hAnsi="Arial" w:cs="Arial"/>
                <w:b/>
                <w:sz w:val="20"/>
                <w:szCs w:val="20"/>
                <w:lang w:val="en-GB"/>
              </w:rPr>
            </w:pPr>
            <w:r w:rsidRPr="00217B3C">
              <w:rPr>
                <w:rFonts w:ascii="Arial" w:hAnsi="Arial" w:cs="Arial"/>
                <w:b/>
                <w:sz w:val="20"/>
                <w:szCs w:val="20"/>
                <w:lang w:val="en-GB"/>
              </w:rPr>
              <w:t xml:space="preserve">Are there ethical issues in this manuscript? </w:t>
            </w:r>
          </w:p>
          <w:p w14:paraId="6034B476" w14:textId="77777777" w:rsidR="00F1171E" w:rsidRPr="00217B3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17B3C" w:rsidRDefault="00F1171E" w:rsidP="007222C8">
            <w:pPr>
              <w:pStyle w:val="NormalWeb"/>
              <w:spacing w:before="0" w:beforeAutospacing="0" w:after="0" w:afterAutospacing="0"/>
              <w:rPr>
                <w:rFonts w:ascii="Arial" w:hAnsi="Arial" w:cs="Arial"/>
                <w:i/>
                <w:iCs/>
                <w:sz w:val="20"/>
                <w:szCs w:val="20"/>
                <w:u w:val="single"/>
                <w:lang w:val="en-GB"/>
              </w:rPr>
            </w:pPr>
            <w:r w:rsidRPr="00217B3C">
              <w:rPr>
                <w:rFonts w:ascii="Arial" w:hAnsi="Arial" w:cs="Arial"/>
                <w:i/>
                <w:iCs/>
                <w:sz w:val="20"/>
                <w:szCs w:val="20"/>
                <w:u w:val="single"/>
                <w:lang w:val="en-GB"/>
              </w:rPr>
              <w:t xml:space="preserve">(If yes, </w:t>
            </w:r>
            <w:proofErr w:type="gramStart"/>
            <w:r w:rsidRPr="00217B3C">
              <w:rPr>
                <w:rFonts w:ascii="Arial" w:hAnsi="Arial" w:cs="Arial"/>
                <w:i/>
                <w:iCs/>
                <w:sz w:val="20"/>
                <w:szCs w:val="20"/>
                <w:u w:val="single"/>
                <w:lang w:val="en-GB"/>
              </w:rPr>
              <w:t>Kindly</w:t>
            </w:r>
            <w:proofErr w:type="gramEnd"/>
            <w:r w:rsidRPr="00217B3C">
              <w:rPr>
                <w:rFonts w:ascii="Arial" w:hAnsi="Arial" w:cs="Arial"/>
                <w:i/>
                <w:iCs/>
                <w:sz w:val="20"/>
                <w:szCs w:val="20"/>
                <w:u w:val="single"/>
                <w:lang w:val="en-GB"/>
              </w:rPr>
              <w:t xml:space="preserve"> please write down the ethical issues here in detail)</w:t>
            </w:r>
          </w:p>
          <w:p w14:paraId="7B654B67" w14:textId="77777777" w:rsidR="00F1171E" w:rsidRPr="00217B3C" w:rsidRDefault="00F1171E" w:rsidP="00F54F14">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17B3C" w:rsidRDefault="00F1171E" w:rsidP="007222C8">
            <w:pPr>
              <w:rPr>
                <w:rFonts w:ascii="Arial" w:eastAsia="Arial Unicode MS" w:hAnsi="Arial" w:cs="Arial"/>
                <w:sz w:val="20"/>
                <w:szCs w:val="20"/>
                <w:lang w:val="en-GB"/>
              </w:rPr>
            </w:pPr>
          </w:p>
          <w:p w14:paraId="4A981594" w14:textId="77777777" w:rsidR="00F1171E" w:rsidRPr="00217B3C" w:rsidRDefault="00F1171E" w:rsidP="007222C8">
            <w:pPr>
              <w:rPr>
                <w:rFonts w:ascii="Arial" w:eastAsia="Arial Unicode MS" w:hAnsi="Arial" w:cs="Arial"/>
                <w:sz w:val="20"/>
                <w:szCs w:val="20"/>
                <w:lang w:val="en-GB"/>
              </w:rPr>
            </w:pPr>
          </w:p>
          <w:p w14:paraId="4780A682" w14:textId="77777777" w:rsidR="00F1171E" w:rsidRPr="00217B3C" w:rsidRDefault="00F1171E" w:rsidP="007222C8">
            <w:pPr>
              <w:rPr>
                <w:rFonts w:ascii="Arial" w:eastAsia="Arial Unicode MS" w:hAnsi="Arial" w:cs="Arial"/>
                <w:sz w:val="20"/>
                <w:szCs w:val="20"/>
                <w:lang w:val="en-GB"/>
              </w:rPr>
            </w:pPr>
          </w:p>
          <w:p w14:paraId="2D80979A" w14:textId="77777777" w:rsidR="00F1171E" w:rsidRPr="00217B3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9D7CDA" w14:textId="77777777" w:rsidR="00217B3C" w:rsidRPr="00DA02F7" w:rsidRDefault="00217B3C" w:rsidP="00217B3C">
      <w:pPr>
        <w:pStyle w:val="Affiliation"/>
        <w:spacing w:after="0" w:line="240" w:lineRule="auto"/>
        <w:jc w:val="left"/>
        <w:rPr>
          <w:rFonts w:ascii="Arial" w:hAnsi="Arial" w:cs="Arial"/>
          <w:b/>
          <w:u w:val="single"/>
        </w:rPr>
      </w:pPr>
      <w:r w:rsidRPr="00DA02F7">
        <w:rPr>
          <w:rFonts w:ascii="Arial" w:hAnsi="Arial" w:cs="Arial"/>
          <w:b/>
          <w:u w:val="single"/>
        </w:rPr>
        <w:t>Reviewer details:</w:t>
      </w:r>
    </w:p>
    <w:p w14:paraId="5CCB9827" w14:textId="77777777" w:rsidR="00217B3C" w:rsidRPr="00DA02F7" w:rsidRDefault="00217B3C" w:rsidP="00217B3C">
      <w:pPr>
        <w:pStyle w:val="Affiliation"/>
        <w:spacing w:after="0" w:line="240" w:lineRule="auto"/>
        <w:jc w:val="left"/>
        <w:rPr>
          <w:rFonts w:ascii="Arial" w:hAnsi="Arial" w:cs="Arial"/>
          <w:b/>
        </w:rPr>
      </w:pPr>
      <w:r w:rsidRPr="00DA02F7">
        <w:rPr>
          <w:rFonts w:ascii="Arial" w:hAnsi="Arial" w:cs="Arial"/>
          <w:b/>
          <w:color w:val="000000"/>
        </w:rPr>
        <w:t>Nosov, Vladimir, Moscow Technical University of Communications and Informatics, Russia</w:t>
      </w:r>
    </w:p>
    <w:p w14:paraId="5D579A87" w14:textId="77777777" w:rsidR="00217B3C" w:rsidRPr="00217B3C" w:rsidRDefault="00217B3C">
      <w:pPr>
        <w:rPr>
          <w:rFonts w:ascii="Arial" w:hAnsi="Arial" w:cs="Arial"/>
          <w:b/>
          <w:sz w:val="20"/>
          <w:szCs w:val="20"/>
          <w:lang w:val="en-GB"/>
        </w:rPr>
      </w:pPr>
    </w:p>
    <w:sectPr w:rsidR="00217B3C" w:rsidRPr="00217B3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EB96" w14:textId="77777777" w:rsidR="007C0317" w:rsidRPr="0000007A" w:rsidRDefault="007C0317" w:rsidP="0099583E">
      <w:r>
        <w:separator/>
      </w:r>
    </w:p>
  </w:endnote>
  <w:endnote w:type="continuationSeparator" w:id="0">
    <w:p w14:paraId="56D0C227" w14:textId="77777777" w:rsidR="007C0317" w:rsidRPr="0000007A" w:rsidRDefault="007C031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F977C" w14:textId="77777777" w:rsidR="007C0317" w:rsidRPr="0000007A" w:rsidRDefault="007C0317" w:rsidP="0099583E">
      <w:r>
        <w:separator/>
      </w:r>
    </w:p>
  </w:footnote>
  <w:footnote w:type="continuationSeparator" w:id="0">
    <w:p w14:paraId="657315E3" w14:textId="77777777" w:rsidR="007C0317" w:rsidRPr="0000007A" w:rsidRDefault="007C031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80510316">
    <w:abstractNumId w:val="3"/>
  </w:num>
  <w:num w:numId="2" w16cid:durableId="516504559">
    <w:abstractNumId w:val="6"/>
  </w:num>
  <w:num w:numId="3" w16cid:durableId="1378314678">
    <w:abstractNumId w:val="5"/>
  </w:num>
  <w:num w:numId="4" w16cid:durableId="686641154">
    <w:abstractNumId w:val="7"/>
  </w:num>
  <w:num w:numId="5" w16cid:durableId="1158158460">
    <w:abstractNumId w:val="4"/>
  </w:num>
  <w:num w:numId="6" w16cid:durableId="777263973">
    <w:abstractNumId w:val="0"/>
  </w:num>
  <w:num w:numId="7" w16cid:durableId="1109159499">
    <w:abstractNumId w:val="1"/>
  </w:num>
  <w:num w:numId="8" w16cid:durableId="273830805">
    <w:abstractNumId w:val="9"/>
  </w:num>
  <w:num w:numId="9" w16cid:durableId="274362952">
    <w:abstractNumId w:val="8"/>
  </w:num>
  <w:num w:numId="10" w16cid:durableId="1504390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573"/>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667"/>
    <w:rsid w:val="001A1605"/>
    <w:rsid w:val="001A2F22"/>
    <w:rsid w:val="001B0C63"/>
    <w:rsid w:val="001B5029"/>
    <w:rsid w:val="001D3A1D"/>
    <w:rsid w:val="001E4B3D"/>
    <w:rsid w:val="001F24FF"/>
    <w:rsid w:val="001F2913"/>
    <w:rsid w:val="001F6549"/>
    <w:rsid w:val="001F707F"/>
    <w:rsid w:val="002011F3"/>
    <w:rsid w:val="00201B85"/>
    <w:rsid w:val="00204D68"/>
    <w:rsid w:val="002105F7"/>
    <w:rsid w:val="002109D6"/>
    <w:rsid w:val="00217B3C"/>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30AB"/>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2D5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48D2"/>
    <w:rsid w:val="00457AB1"/>
    <w:rsid w:val="00457BC0"/>
    <w:rsid w:val="00461309"/>
    <w:rsid w:val="00462996"/>
    <w:rsid w:val="00474129"/>
    <w:rsid w:val="00477844"/>
    <w:rsid w:val="004847FF"/>
    <w:rsid w:val="00495DBB"/>
    <w:rsid w:val="004B03BF"/>
    <w:rsid w:val="004B0965"/>
    <w:rsid w:val="004B4CAD"/>
    <w:rsid w:val="004B4F20"/>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0019"/>
    <w:rsid w:val="005A4F17"/>
    <w:rsid w:val="005A6B64"/>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096"/>
    <w:rsid w:val="00766889"/>
    <w:rsid w:val="00766A0D"/>
    <w:rsid w:val="00767F8C"/>
    <w:rsid w:val="00780B67"/>
    <w:rsid w:val="00781D07"/>
    <w:rsid w:val="007A62F8"/>
    <w:rsid w:val="007B1099"/>
    <w:rsid w:val="007B54A4"/>
    <w:rsid w:val="007C0317"/>
    <w:rsid w:val="007C6CDF"/>
    <w:rsid w:val="007D0246"/>
    <w:rsid w:val="007F1323"/>
    <w:rsid w:val="007F5873"/>
    <w:rsid w:val="008126B7"/>
    <w:rsid w:val="00815F94"/>
    <w:rsid w:val="008224E2"/>
    <w:rsid w:val="00825DC9"/>
    <w:rsid w:val="0082676D"/>
    <w:rsid w:val="00826E4B"/>
    <w:rsid w:val="008324FC"/>
    <w:rsid w:val="00846F1F"/>
    <w:rsid w:val="008470AB"/>
    <w:rsid w:val="0085546D"/>
    <w:rsid w:val="0086369B"/>
    <w:rsid w:val="00867E37"/>
    <w:rsid w:val="0087201B"/>
    <w:rsid w:val="00877F10"/>
    <w:rsid w:val="00882091"/>
    <w:rsid w:val="00893E75"/>
    <w:rsid w:val="00895D0A"/>
    <w:rsid w:val="008B265C"/>
    <w:rsid w:val="008B3E6D"/>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48E2"/>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193B"/>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857"/>
    <w:rsid w:val="00CA4B20"/>
    <w:rsid w:val="00CA7853"/>
    <w:rsid w:val="00CB429B"/>
    <w:rsid w:val="00CC090F"/>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4F14"/>
    <w:rsid w:val="00F573EA"/>
    <w:rsid w:val="00F57E9D"/>
    <w:rsid w:val="00F60660"/>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1">
    <w:name w:val="Неразрешенное упоминание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17B3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602</Words>
  <Characters>3438</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4032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