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7D1CB7" w14:paraId="1643A4CA" w14:textId="77777777" w:rsidTr="007D1CB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D1CB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D1CB7" w14:paraId="127EAD7E" w14:textId="77777777" w:rsidTr="007D1CB7">
        <w:trPr>
          <w:trHeight w:val="413"/>
        </w:trPr>
        <w:tc>
          <w:tcPr>
            <w:tcW w:w="1266" w:type="pct"/>
          </w:tcPr>
          <w:p w14:paraId="3C159AA5" w14:textId="77777777" w:rsidR="0000007A" w:rsidRPr="007D1CB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D1CB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07E9D49" w:rsidR="0000007A" w:rsidRPr="007D1CB7" w:rsidRDefault="00C10A5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D1CB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Physical Science: New Insights and Developments</w:t>
              </w:r>
            </w:hyperlink>
          </w:p>
        </w:tc>
      </w:tr>
      <w:tr w:rsidR="0000007A" w:rsidRPr="007D1CB7" w14:paraId="73C90375" w14:textId="77777777" w:rsidTr="007D1CB7">
        <w:trPr>
          <w:trHeight w:val="290"/>
        </w:trPr>
        <w:tc>
          <w:tcPr>
            <w:tcW w:w="1266" w:type="pct"/>
          </w:tcPr>
          <w:p w14:paraId="20D28135" w14:textId="77777777" w:rsidR="0000007A" w:rsidRPr="007D1CB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4484F2" w:rsidR="0000007A" w:rsidRPr="007D1CB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D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D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D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70689" w:rsidRPr="007D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5141</w:t>
            </w:r>
          </w:p>
        </w:tc>
      </w:tr>
      <w:tr w:rsidR="0000007A" w:rsidRPr="007D1CB7" w14:paraId="05B60576" w14:textId="77777777" w:rsidTr="007D1CB7">
        <w:trPr>
          <w:trHeight w:val="331"/>
        </w:trPr>
        <w:tc>
          <w:tcPr>
            <w:tcW w:w="1266" w:type="pct"/>
          </w:tcPr>
          <w:p w14:paraId="0196A627" w14:textId="77777777" w:rsidR="0000007A" w:rsidRPr="007D1CB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D6DC24F" w:rsidR="0000007A" w:rsidRPr="007D1CB7" w:rsidRDefault="00C70689" w:rsidP="00C70689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Open-Aperture Z-Scan Analysis </w:t>
            </w:r>
            <w:proofErr w:type="gramStart"/>
            <w:r w:rsidRPr="007D1CB7">
              <w:rPr>
                <w:rFonts w:ascii="Arial" w:hAnsi="Arial" w:cs="Arial"/>
                <w:b/>
                <w:sz w:val="20"/>
                <w:szCs w:val="20"/>
                <w:lang w:val="en-GB"/>
              </w:rPr>
              <w:t>of  RGO</w:t>
            </w:r>
            <w:proofErr w:type="gramEnd"/>
            <w:r w:rsidRPr="007D1CB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-Incorporated Al-Doped </w:t>
            </w:r>
            <w:proofErr w:type="spellStart"/>
            <w:r w:rsidRPr="007D1CB7">
              <w:rPr>
                <w:rFonts w:ascii="Arial" w:hAnsi="Arial" w:cs="Arial"/>
                <w:b/>
                <w:sz w:val="20"/>
                <w:szCs w:val="20"/>
                <w:lang w:val="en-GB"/>
              </w:rPr>
              <w:t>ZnO</w:t>
            </w:r>
            <w:proofErr w:type="spellEnd"/>
            <w:r w:rsidRPr="007D1CB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Composite Thin Film</w:t>
            </w:r>
          </w:p>
        </w:tc>
      </w:tr>
      <w:tr w:rsidR="00CF0BBB" w:rsidRPr="007D1CB7" w14:paraId="6D508B1C" w14:textId="77777777" w:rsidTr="007D1CB7">
        <w:trPr>
          <w:trHeight w:val="332"/>
        </w:trPr>
        <w:tc>
          <w:tcPr>
            <w:tcW w:w="1266" w:type="pct"/>
          </w:tcPr>
          <w:p w14:paraId="32FC28F7" w14:textId="77777777" w:rsidR="00CF0BBB" w:rsidRPr="007D1CB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24CA03" w:rsidR="00CF0BBB" w:rsidRPr="007D1CB7" w:rsidRDefault="00C7068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D1CB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7D1CB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D1CB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D1CB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D1CB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D1CB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D1CB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D1CB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5697DC15" w:rsidR="00640538" w:rsidRPr="007D1CB7" w:rsidRDefault="00912952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D1CB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5F8D9B9E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1382113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536366B9" w:rsidR="00E03C32" w:rsidRDefault="00165749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16574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AIP Conference Proceedings 1942, 080007 (2018)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01189127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227530" w:rsidRPr="00227530">
                              <w:t xml:space="preserve"> </w:t>
                            </w:r>
                            <w:hyperlink r:id="rId8" w:history="1">
                              <w:r w:rsidR="00227530" w:rsidRPr="006609B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https://doi.org/10.1063/1.5028841</w:t>
                              </w:r>
                            </w:hyperlink>
                            <w:r w:rsidR="0022753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536366B9" w:rsidR="00E03C32" w:rsidRDefault="00165749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16574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AIP Conference Proceedings 1942, 080007 (2018)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01189127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227530" w:rsidRPr="00227530">
                        <w:t xml:space="preserve"> </w:t>
                      </w:r>
                      <w:hyperlink r:id="rId9" w:history="1">
                        <w:r w:rsidR="00227530" w:rsidRPr="006609BF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https://doi.org/10.1063/1.5028841</w:t>
                        </w:r>
                      </w:hyperlink>
                      <w:r w:rsidR="0022753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7D1CB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D1CB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D1CB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7D1CB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D1CB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D1CB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D1CB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D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D1CB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D1CB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D1CB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D1CB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D1CB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CB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D1CB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D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D1CB7">
              <w:rPr>
                <w:rFonts w:ascii="Arial" w:hAnsi="Arial" w:cs="Arial"/>
                <w:lang w:val="en-GB"/>
              </w:rPr>
              <w:t>Author’s Feedback</w:t>
            </w:r>
            <w:r w:rsidRPr="007D1CB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D1CB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D1CB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D1CB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D1CB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7AC192E" w:rsidR="00F1171E" w:rsidRPr="007D1CB7" w:rsidRDefault="009129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work provided by the authors is interesting for the scientific community. Some more characterization details and references </w:t>
            </w:r>
            <w:proofErr w:type="gramStart"/>
            <w:r w:rsidRPr="007D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needs</w:t>
            </w:r>
            <w:proofErr w:type="gramEnd"/>
            <w:r w:rsidRPr="007D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added.</w:t>
            </w:r>
          </w:p>
        </w:tc>
        <w:tc>
          <w:tcPr>
            <w:tcW w:w="1523" w:type="pct"/>
          </w:tcPr>
          <w:p w14:paraId="462A339C" w14:textId="77777777" w:rsidR="00F1171E" w:rsidRPr="007D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1CB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D1CB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D1CB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D1CB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85C40D5" w:rsidR="00F1171E" w:rsidRPr="007D1CB7" w:rsidRDefault="0091295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D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1CB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D1CB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D1CB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D1CB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F0F38E1" w:rsidR="00F1171E" w:rsidRPr="007D1CB7" w:rsidRDefault="00912952" w:rsidP="0091295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ok</w:t>
            </w:r>
          </w:p>
        </w:tc>
        <w:tc>
          <w:tcPr>
            <w:tcW w:w="1523" w:type="pct"/>
          </w:tcPr>
          <w:p w14:paraId="1D54B730" w14:textId="77777777" w:rsidR="00F1171E" w:rsidRPr="007D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1CB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D1CB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D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4C10FFB" w:rsidR="00F1171E" w:rsidRPr="007D1CB7" w:rsidRDefault="008E040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D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1CB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D1CB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D1CB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D1C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A9351B6" w:rsidR="00F1171E" w:rsidRPr="007D1CB7" w:rsidRDefault="009129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No. Some more references needed. And recently published literature should be cited.</w:t>
            </w:r>
          </w:p>
        </w:tc>
        <w:tc>
          <w:tcPr>
            <w:tcW w:w="1523" w:type="pct"/>
          </w:tcPr>
          <w:p w14:paraId="40220055" w14:textId="77777777" w:rsidR="00F1171E" w:rsidRPr="007D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1CB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D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D1CB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D1CB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D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D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7D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7D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9E0F0A9" w:rsidR="00F1171E" w:rsidRPr="007D1CB7" w:rsidRDefault="0091295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7D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D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D1CB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D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D1CB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D1CB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D1CB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D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D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D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D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D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D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7D1CB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7D1CB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D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D1CB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D1CB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D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D1CB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D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D1CB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D1CB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D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D1CB7">
              <w:rPr>
                <w:rFonts w:ascii="Arial" w:hAnsi="Arial" w:cs="Arial"/>
                <w:lang w:val="en-GB"/>
              </w:rPr>
              <w:t>Author’s comment</w:t>
            </w:r>
            <w:r w:rsidRPr="007D1CB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D1CB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D1CB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D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D1CB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D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D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D1CB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D1CB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D1CB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D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7D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D1CB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D1CB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D1CB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D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D8990FB" w14:textId="77777777" w:rsidR="00F1171E" w:rsidRPr="007D1CB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27C053" w14:textId="77777777" w:rsidR="00B55EAB" w:rsidRPr="001D4E0E" w:rsidRDefault="00B55EAB" w:rsidP="00B55EA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D4E0E">
        <w:rPr>
          <w:rFonts w:ascii="Arial" w:hAnsi="Arial" w:cs="Arial"/>
          <w:b/>
        </w:rPr>
        <w:t>Reviewers:</w:t>
      </w:r>
    </w:p>
    <w:p w14:paraId="4B0A32D4" w14:textId="77777777" w:rsidR="00B55EAB" w:rsidRPr="001D4E0E" w:rsidRDefault="00B55EAB" w:rsidP="00B55EA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D4E0E">
        <w:rPr>
          <w:rFonts w:ascii="Arial" w:hAnsi="Arial" w:cs="Arial"/>
          <w:b/>
          <w:color w:val="000000"/>
        </w:rPr>
        <w:t>Arpita Paul Chowdhury, Dayananda Sagar College of Engineering, India</w:t>
      </w:r>
    </w:p>
    <w:p w14:paraId="614CC076" w14:textId="77777777" w:rsidR="00B55EAB" w:rsidRPr="001D4E0E" w:rsidRDefault="00B55EAB" w:rsidP="00B55EA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318BBB09" w14:textId="77777777" w:rsidR="00F1171E" w:rsidRPr="007D1CB7" w:rsidRDefault="00F1171E" w:rsidP="00F1171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48DC05A4" w14:textId="77777777" w:rsidR="004C3DF1" w:rsidRPr="007D1CB7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7D1CB7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49A0A" w14:textId="77777777" w:rsidR="006869B4" w:rsidRPr="0000007A" w:rsidRDefault="006869B4" w:rsidP="0099583E">
      <w:r>
        <w:separator/>
      </w:r>
    </w:p>
  </w:endnote>
  <w:endnote w:type="continuationSeparator" w:id="0">
    <w:p w14:paraId="0BE57C93" w14:textId="77777777" w:rsidR="006869B4" w:rsidRPr="0000007A" w:rsidRDefault="006869B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E7765" w14:textId="77777777" w:rsidR="006869B4" w:rsidRPr="0000007A" w:rsidRDefault="006869B4" w:rsidP="0099583E">
      <w:r>
        <w:separator/>
      </w:r>
    </w:p>
  </w:footnote>
  <w:footnote w:type="continuationSeparator" w:id="0">
    <w:p w14:paraId="0B3B71A2" w14:textId="77777777" w:rsidR="006869B4" w:rsidRPr="0000007A" w:rsidRDefault="006869B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7160305">
    <w:abstractNumId w:val="3"/>
  </w:num>
  <w:num w:numId="2" w16cid:durableId="1039742712">
    <w:abstractNumId w:val="6"/>
  </w:num>
  <w:num w:numId="3" w16cid:durableId="1255213634">
    <w:abstractNumId w:val="5"/>
  </w:num>
  <w:num w:numId="4" w16cid:durableId="1493719481">
    <w:abstractNumId w:val="7"/>
  </w:num>
  <w:num w:numId="5" w16cid:durableId="1332830185">
    <w:abstractNumId w:val="4"/>
  </w:num>
  <w:num w:numId="6" w16cid:durableId="1243953549">
    <w:abstractNumId w:val="0"/>
  </w:num>
  <w:num w:numId="7" w16cid:durableId="304823817">
    <w:abstractNumId w:val="1"/>
  </w:num>
  <w:num w:numId="8" w16cid:durableId="555433715">
    <w:abstractNumId w:val="9"/>
  </w:num>
  <w:num w:numId="9" w16cid:durableId="1763528822">
    <w:abstractNumId w:val="8"/>
  </w:num>
  <w:num w:numId="10" w16cid:durableId="1513256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1D47"/>
    <w:rsid w:val="000A2134"/>
    <w:rsid w:val="000A2D36"/>
    <w:rsid w:val="000A6F41"/>
    <w:rsid w:val="000B1A10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5749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7530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101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ECE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6DC7"/>
    <w:rsid w:val="00457AB1"/>
    <w:rsid w:val="00457BC0"/>
    <w:rsid w:val="00461309"/>
    <w:rsid w:val="00462996"/>
    <w:rsid w:val="00474129"/>
    <w:rsid w:val="00477844"/>
    <w:rsid w:val="004847FF"/>
    <w:rsid w:val="004851DD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0C29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F6B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9B4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2DE5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1CB7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47D0"/>
    <w:rsid w:val="00877F10"/>
    <w:rsid w:val="00882091"/>
    <w:rsid w:val="00893E75"/>
    <w:rsid w:val="00895D0A"/>
    <w:rsid w:val="00897C5E"/>
    <w:rsid w:val="008A564E"/>
    <w:rsid w:val="008B265C"/>
    <w:rsid w:val="008C2F62"/>
    <w:rsid w:val="008C4B1F"/>
    <w:rsid w:val="008C75AD"/>
    <w:rsid w:val="008D020E"/>
    <w:rsid w:val="008E040C"/>
    <w:rsid w:val="008E5067"/>
    <w:rsid w:val="008F036B"/>
    <w:rsid w:val="008F36E4"/>
    <w:rsid w:val="0090720F"/>
    <w:rsid w:val="00912952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6610"/>
    <w:rsid w:val="0099583E"/>
    <w:rsid w:val="009A0242"/>
    <w:rsid w:val="009A59ED"/>
    <w:rsid w:val="009B101F"/>
    <w:rsid w:val="009B239B"/>
    <w:rsid w:val="009C5642"/>
    <w:rsid w:val="009D2688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12A1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5EAB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0A5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689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0447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0190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C6D51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55EA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63/1.50288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physical-science-new-insights-and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63/1.50288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2025-03-28T01:07:00Z</dcterms:created>
  <dcterms:modified xsi:type="dcterms:W3CDTF">2025-04-02T06:06:00Z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