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A4A6A" w14:paraId="1643A4CA" w14:textId="77777777" w:rsidTr="003A4A6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A4A6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A4A6A" w14:paraId="127EAD7E" w14:textId="77777777" w:rsidTr="003A4A6A">
        <w:trPr>
          <w:trHeight w:val="413"/>
        </w:trPr>
        <w:tc>
          <w:tcPr>
            <w:tcW w:w="1266" w:type="pct"/>
          </w:tcPr>
          <w:p w14:paraId="3C159AA5" w14:textId="77777777" w:rsidR="0000007A" w:rsidRPr="003A4A6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A4A6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DE6C470" w:rsidR="0000007A" w:rsidRPr="003A4A6A" w:rsidRDefault="00725B1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A4A6A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3A4A6A" w14:paraId="73C90375" w14:textId="77777777" w:rsidTr="003A4A6A">
        <w:trPr>
          <w:trHeight w:val="290"/>
        </w:trPr>
        <w:tc>
          <w:tcPr>
            <w:tcW w:w="1266" w:type="pct"/>
          </w:tcPr>
          <w:p w14:paraId="20D28135" w14:textId="77777777" w:rsidR="0000007A" w:rsidRPr="003A4A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CA7819F" w:rsidR="0000007A" w:rsidRPr="003A4A6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114D7"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5155</w:t>
            </w:r>
          </w:p>
        </w:tc>
      </w:tr>
      <w:tr w:rsidR="0000007A" w:rsidRPr="003A4A6A" w14:paraId="05B60576" w14:textId="77777777" w:rsidTr="003A4A6A">
        <w:trPr>
          <w:trHeight w:val="331"/>
        </w:trPr>
        <w:tc>
          <w:tcPr>
            <w:tcW w:w="1266" w:type="pct"/>
          </w:tcPr>
          <w:p w14:paraId="0196A627" w14:textId="77777777" w:rsidR="0000007A" w:rsidRPr="003A4A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F8637E9" w:rsidR="0000007A" w:rsidRPr="003A4A6A" w:rsidRDefault="00725B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A4A6A">
              <w:rPr>
                <w:rFonts w:ascii="Arial" w:hAnsi="Arial" w:cs="Arial"/>
                <w:b/>
                <w:sz w:val="20"/>
                <w:szCs w:val="20"/>
                <w:lang w:val="en-GB"/>
              </w:rPr>
              <w:t>Sustainability Thought 181: Dwarf Green Markets Versus Green Markets: Which one is Environmentally Clean Economy Transition Friendly? Why?</w:t>
            </w:r>
          </w:p>
        </w:tc>
      </w:tr>
      <w:tr w:rsidR="00CF0BBB" w:rsidRPr="003A4A6A" w14:paraId="6D508B1C" w14:textId="77777777" w:rsidTr="003A4A6A">
        <w:trPr>
          <w:trHeight w:val="332"/>
        </w:trPr>
        <w:tc>
          <w:tcPr>
            <w:tcW w:w="1266" w:type="pct"/>
          </w:tcPr>
          <w:p w14:paraId="32FC28F7" w14:textId="77777777" w:rsidR="00CF0BBB" w:rsidRPr="003A4A6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17E0D6" w:rsidR="00CF0BBB" w:rsidRPr="003A4A6A" w:rsidRDefault="00725B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A4A6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A4A6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3A4A6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A4A6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A4A6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A4A6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A4A6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A4A6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9A7EE8D" w:rsidR="00640538" w:rsidRPr="003A4A6A" w:rsidRDefault="00C724C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A4A6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3F92FB4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3422923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F8DC6D7" w:rsidR="00E03C32" w:rsidRDefault="00725B1C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 w:rsidRPr="00725B1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Sumerianz</w:t>
                            </w:r>
                            <w:proofErr w:type="spellEnd"/>
                            <w:r w:rsidRPr="00725B1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Journal of Business Management and Marketing, 2024, Vol. 7, No. 3, pp. 58-65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3C1E289" w:rsidR="00E03C32" w:rsidRPr="007B54A4" w:rsidRDefault="00725B1C" w:rsidP="00725B1C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25B1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DOI: </w:t>
                            </w:r>
                            <w:hyperlink r:id="rId8" w:history="1">
                              <w:r w:rsidR="00CB1E83" w:rsidRPr="00D5295E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https://doi.org/10.47752/sjav.73.58.65</w:t>
                              </w:r>
                            </w:hyperlink>
                            <w:r w:rsidR="00CB1E8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725B1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F8DC6D7" w:rsidR="00E03C32" w:rsidRDefault="00725B1C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proofErr w:type="spellStart"/>
                      <w:r w:rsidRPr="00725B1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Sumerianz</w:t>
                      </w:r>
                      <w:proofErr w:type="spellEnd"/>
                      <w:r w:rsidRPr="00725B1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Journal of Business Management and Marketing, 2024, Vol. 7, No. 3, pp. 58-65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3C1E289" w:rsidR="00E03C32" w:rsidRPr="007B54A4" w:rsidRDefault="00725B1C" w:rsidP="00725B1C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25B1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DOI: </w:t>
                      </w:r>
                      <w:hyperlink r:id="rId9" w:history="1">
                        <w:r w:rsidR="00CB1E83" w:rsidRPr="00D5295E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https://doi.org/10.47752/sjav.73.58.65</w:t>
                        </w:r>
                      </w:hyperlink>
                      <w:r w:rsidR="00CB1E8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 w:rsidRPr="00725B1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cr/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3A4A6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A4A6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A4A6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A4A6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4A6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A4A6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A4A6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4A6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A4A6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A4A6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A4A6A">
              <w:rPr>
                <w:rFonts w:ascii="Arial" w:hAnsi="Arial" w:cs="Arial"/>
                <w:lang w:val="en-GB"/>
              </w:rPr>
              <w:t>Author’s Feedback</w:t>
            </w:r>
            <w:r w:rsidRPr="003A4A6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A4A6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A4A6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A4A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A4A6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87A5D1" w14:textId="523190A9" w:rsidR="00F1171E" w:rsidRPr="003A4A6A" w:rsidRDefault="00605B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1-The topic seems interesting and thought provoking.</w:t>
            </w:r>
          </w:p>
          <w:p w14:paraId="1418A928" w14:textId="77777777" w:rsidR="00605BAD" w:rsidRPr="003A4A6A" w:rsidRDefault="00605B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2-But the Literature Review is completely missing to refer what work has already been done with regard to this area.</w:t>
            </w:r>
          </w:p>
          <w:p w14:paraId="3D307CA0" w14:textId="77777777" w:rsidR="00605BAD" w:rsidRPr="003A4A6A" w:rsidRDefault="00605B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3-Practical implication and future scope could also be added.</w:t>
            </w:r>
          </w:p>
          <w:p w14:paraId="7DBC9196" w14:textId="0D47AABD" w:rsidR="00605BAD" w:rsidRPr="003A4A6A" w:rsidRDefault="00605B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4-Paper is good and </w:t>
            </w:r>
            <w:proofErr w:type="spellStart"/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constributing</w:t>
            </w:r>
            <w:proofErr w:type="spellEnd"/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well but could be made little better.</w:t>
            </w:r>
          </w:p>
        </w:tc>
        <w:tc>
          <w:tcPr>
            <w:tcW w:w="1523" w:type="pct"/>
          </w:tcPr>
          <w:p w14:paraId="462A339C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4A6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A4A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A4A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E12DBE" w:rsidR="00F1171E" w:rsidRPr="003A4A6A" w:rsidRDefault="00605BAD" w:rsidP="00605BA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</w:rPr>
              <w:t>"Dwarf Green Markets vs. Green Markets: Which Supports a Sustainable Economic Transition?"</w:t>
            </w:r>
          </w:p>
        </w:tc>
        <w:tc>
          <w:tcPr>
            <w:tcW w:w="1523" w:type="pct"/>
          </w:tcPr>
          <w:p w14:paraId="405B6701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4A6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A4A6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A4A6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5E6F72C" w:rsidR="00F1171E" w:rsidRPr="003A4A6A" w:rsidRDefault="00605BAD" w:rsidP="00605BA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sufficient</w:t>
            </w:r>
          </w:p>
        </w:tc>
        <w:tc>
          <w:tcPr>
            <w:tcW w:w="1523" w:type="pct"/>
          </w:tcPr>
          <w:p w14:paraId="1D54B730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4A6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A4A6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73A981B" w:rsidR="00F1171E" w:rsidRPr="003A4A6A" w:rsidRDefault="00605B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 to much extent</w:t>
            </w:r>
          </w:p>
        </w:tc>
        <w:tc>
          <w:tcPr>
            <w:tcW w:w="1523" w:type="pct"/>
          </w:tcPr>
          <w:p w14:paraId="4898F764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4A6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A4A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A4A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4A6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A6DFAA8" w:rsidR="00F1171E" w:rsidRPr="003A4A6A" w:rsidRDefault="00605B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Actually</w:t>
            </w:r>
            <w:proofErr w:type="gramEnd"/>
            <w:r w:rsidRPr="003A4A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literature review is missing in the manuscript that is why 7 references are taken, but more references are expected</w:t>
            </w:r>
          </w:p>
        </w:tc>
        <w:tc>
          <w:tcPr>
            <w:tcW w:w="1523" w:type="pct"/>
          </w:tcPr>
          <w:p w14:paraId="40220055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4A6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A4A6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A4A6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43273F3" w:rsidR="00F1171E" w:rsidRPr="003A4A6A" w:rsidRDefault="00605BA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3A4A6A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3A4A6A">
              <w:rPr>
                <w:rFonts w:ascii="Arial" w:hAnsi="Arial" w:cs="Arial"/>
                <w:sz w:val="20"/>
                <w:szCs w:val="20"/>
                <w:lang w:val="en-GB"/>
              </w:rPr>
              <w:t xml:space="preserve"> appropriate</w:t>
            </w:r>
          </w:p>
          <w:p w14:paraId="41E28118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A4A6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A4A6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A4A6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A4A6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A4A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A4A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3A4A6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A4A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A4A6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A4A6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A4A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A4A6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A4A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4A6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A4A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A4A6A">
              <w:rPr>
                <w:rFonts w:ascii="Arial" w:hAnsi="Arial" w:cs="Arial"/>
                <w:lang w:val="en-GB"/>
              </w:rPr>
              <w:t>Author’s comment</w:t>
            </w:r>
            <w:r w:rsidRPr="003A4A6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A4A6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A4A6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A4A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4A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A4A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3A4A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A4A6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A4A6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A4A6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A4A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5C09B29" w14:textId="77777777" w:rsidR="003A4A6A" w:rsidRPr="00C44C9C" w:rsidRDefault="003A4A6A" w:rsidP="003A4A6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44C9C">
        <w:rPr>
          <w:rFonts w:ascii="Arial" w:hAnsi="Arial" w:cs="Arial"/>
          <w:b/>
          <w:u w:val="single"/>
        </w:rPr>
        <w:t>Reviewer details:</w:t>
      </w:r>
    </w:p>
    <w:p w14:paraId="590D57FF" w14:textId="77777777" w:rsidR="003A4A6A" w:rsidRPr="00C44C9C" w:rsidRDefault="003A4A6A" w:rsidP="003A4A6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44C9C">
        <w:rPr>
          <w:rFonts w:ascii="Arial" w:hAnsi="Arial" w:cs="Arial"/>
          <w:b/>
          <w:color w:val="000000"/>
        </w:rPr>
        <w:t>Anubhuti Sharma, St. Paul Institute of Professional Studies, India</w:t>
      </w:r>
    </w:p>
    <w:p w14:paraId="7E8FFA8A" w14:textId="77777777" w:rsidR="003A4A6A" w:rsidRPr="003A4A6A" w:rsidRDefault="003A4A6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A4A6A" w:rsidRPr="003A4A6A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7E2C" w14:textId="77777777" w:rsidR="00B92C0D" w:rsidRPr="0000007A" w:rsidRDefault="00B92C0D" w:rsidP="0099583E">
      <w:r>
        <w:separator/>
      </w:r>
    </w:p>
  </w:endnote>
  <w:endnote w:type="continuationSeparator" w:id="0">
    <w:p w14:paraId="01104607" w14:textId="77777777" w:rsidR="00B92C0D" w:rsidRPr="0000007A" w:rsidRDefault="00B92C0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ED600" w14:textId="77777777" w:rsidR="00B92C0D" w:rsidRPr="0000007A" w:rsidRDefault="00B92C0D" w:rsidP="0099583E">
      <w:r>
        <w:separator/>
      </w:r>
    </w:p>
  </w:footnote>
  <w:footnote w:type="continuationSeparator" w:id="0">
    <w:p w14:paraId="58266B72" w14:textId="77777777" w:rsidR="00B92C0D" w:rsidRPr="0000007A" w:rsidRDefault="00B92C0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6711440">
    <w:abstractNumId w:val="3"/>
  </w:num>
  <w:num w:numId="2" w16cid:durableId="2064131114">
    <w:abstractNumId w:val="6"/>
  </w:num>
  <w:num w:numId="3" w16cid:durableId="2087219696">
    <w:abstractNumId w:val="5"/>
  </w:num>
  <w:num w:numId="4" w16cid:durableId="633756327">
    <w:abstractNumId w:val="7"/>
  </w:num>
  <w:num w:numId="5" w16cid:durableId="1664510888">
    <w:abstractNumId w:val="4"/>
  </w:num>
  <w:num w:numId="6" w16cid:durableId="1919750309">
    <w:abstractNumId w:val="0"/>
  </w:num>
  <w:num w:numId="7" w16cid:durableId="479614047">
    <w:abstractNumId w:val="1"/>
  </w:num>
  <w:num w:numId="8" w16cid:durableId="1786999277">
    <w:abstractNumId w:val="9"/>
  </w:num>
  <w:num w:numId="9" w16cid:durableId="1264416355">
    <w:abstractNumId w:val="8"/>
  </w:num>
  <w:num w:numId="10" w16cid:durableId="1185173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4D7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21C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2E71"/>
    <w:rsid w:val="00353718"/>
    <w:rsid w:val="00374F93"/>
    <w:rsid w:val="00375F48"/>
    <w:rsid w:val="00377F1D"/>
    <w:rsid w:val="00394901"/>
    <w:rsid w:val="003A04E7"/>
    <w:rsid w:val="003A1C45"/>
    <w:rsid w:val="003A4991"/>
    <w:rsid w:val="003A4A6A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2D1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39B9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5BA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29DD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573E"/>
    <w:rsid w:val="006E6014"/>
    <w:rsid w:val="006E7D6E"/>
    <w:rsid w:val="00700A1D"/>
    <w:rsid w:val="00700EF2"/>
    <w:rsid w:val="00701186"/>
    <w:rsid w:val="00707BE1"/>
    <w:rsid w:val="007238EB"/>
    <w:rsid w:val="00725B1C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6A45"/>
    <w:rsid w:val="007C10B3"/>
    <w:rsid w:val="007C4A95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0CA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FD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2C0D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44FA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1581"/>
    <w:rsid w:val="00C724C7"/>
    <w:rsid w:val="00C82466"/>
    <w:rsid w:val="00C84097"/>
    <w:rsid w:val="00CA4B20"/>
    <w:rsid w:val="00CA7853"/>
    <w:rsid w:val="00CB1E8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CF77E1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40DC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5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5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3A4A6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752/sjav.73.58.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7752/sjav.73.58.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2025-03-31T08:06:00Z</dcterms:created>
  <dcterms:modified xsi:type="dcterms:W3CDTF">2025-04-05T06:55:00Z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