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7B7B73" w14:paraId="25801876" w14:textId="77777777" w:rsidTr="007B7B7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1D78E6F" w14:textId="77777777" w:rsidR="00602F7D" w:rsidRPr="007B7B7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B7B73" w14:paraId="2586B774" w14:textId="77777777" w:rsidTr="007B7B73">
        <w:trPr>
          <w:trHeight w:val="413"/>
        </w:trPr>
        <w:tc>
          <w:tcPr>
            <w:tcW w:w="1266" w:type="pct"/>
          </w:tcPr>
          <w:p w14:paraId="3E371C11" w14:textId="77777777" w:rsidR="0000007A" w:rsidRPr="007B7B7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B7B7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90AA" w14:textId="77777777" w:rsidR="0000007A" w:rsidRPr="007B7B73" w:rsidRDefault="00F10CF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B7B7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7B7B73" w14:paraId="2EB7FB53" w14:textId="77777777" w:rsidTr="007B7B73">
        <w:trPr>
          <w:trHeight w:val="290"/>
        </w:trPr>
        <w:tc>
          <w:tcPr>
            <w:tcW w:w="1266" w:type="pct"/>
          </w:tcPr>
          <w:p w14:paraId="3C38B3FC" w14:textId="77777777" w:rsidR="0000007A" w:rsidRPr="007B7B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9207" w14:textId="77777777" w:rsidR="0000007A" w:rsidRPr="007B7B7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335C4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5197</w:t>
            </w:r>
          </w:p>
        </w:tc>
      </w:tr>
      <w:tr w:rsidR="0000007A" w:rsidRPr="007B7B73" w14:paraId="0DDD3B1F" w14:textId="77777777" w:rsidTr="007B7B73">
        <w:trPr>
          <w:trHeight w:val="331"/>
        </w:trPr>
        <w:tc>
          <w:tcPr>
            <w:tcW w:w="1266" w:type="pct"/>
          </w:tcPr>
          <w:p w14:paraId="63315E64" w14:textId="77777777" w:rsidR="0000007A" w:rsidRPr="007B7B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07DA" w14:textId="77777777" w:rsidR="0000007A" w:rsidRPr="007B7B73" w:rsidRDefault="00E335C4" w:rsidP="00E335C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sz w:val="20"/>
                <w:szCs w:val="20"/>
                <w:lang w:val="en-GB"/>
              </w:rPr>
              <w:t>Autism Spectrum Disorder (ASD): An overview</w:t>
            </w:r>
          </w:p>
        </w:tc>
      </w:tr>
      <w:tr w:rsidR="00CF0BBB" w:rsidRPr="007B7B73" w14:paraId="38658C4C" w14:textId="77777777" w:rsidTr="007B7B73">
        <w:trPr>
          <w:trHeight w:val="332"/>
        </w:trPr>
        <w:tc>
          <w:tcPr>
            <w:tcW w:w="1266" w:type="pct"/>
          </w:tcPr>
          <w:p w14:paraId="7B31D0BA" w14:textId="77777777" w:rsidR="00CF0BBB" w:rsidRPr="007B7B7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5FD0" w14:textId="77777777" w:rsidR="00CF0BBB" w:rsidRPr="007B7B73" w:rsidRDefault="00E335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AC4225E" w14:textId="77777777" w:rsidR="00037D52" w:rsidRPr="007B7B7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6BD105" w14:textId="77777777" w:rsidR="0086369B" w:rsidRPr="007B7B7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13E9FD5" w14:textId="77777777" w:rsidR="00626025" w:rsidRPr="007B7B7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B7B7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6A86813F" w14:textId="77777777" w:rsidR="007B54A4" w:rsidRPr="007B7B7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5194A0B" w14:textId="77777777" w:rsidR="007B54A4" w:rsidRPr="007B7B7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B7B7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763A6102" w14:textId="77777777" w:rsidR="00640538" w:rsidRPr="007B7B7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B7B7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54C77C27">
          <v:rect id="_x0000_s2050" style="position:absolute;left:0;text-align:left;margin-left:-9.6pt;margin-top:14.25pt;width:1071.35pt;height:124.75pt;z-index:251658240">
            <v:textbox>
              <w:txbxContent>
                <w:p w14:paraId="7190976E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530E542A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67BFBD2D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41C95318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385A133" w14:textId="77777777" w:rsidR="00E03C32" w:rsidRDefault="00C47A4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47A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Open Access Journal of </w:t>
                  </w:r>
                  <w:proofErr w:type="spellStart"/>
                  <w:r w:rsidRPr="00C47A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Behavioural</w:t>
                  </w:r>
                  <w:proofErr w:type="spellEnd"/>
                  <w:r w:rsidRPr="00C47A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Science &amp; Psychology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47A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7(1): 180099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1886076F" w14:textId="7777777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C47A4E" w:rsidRPr="00D41DB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="00C47A4E" w:rsidRPr="00D41DB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://academicstrive.com/OAJBSP/articles/view/1378</w:t>
                    </w:r>
                  </w:hyperlink>
                </w:p>
              </w:txbxContent>
            </v:textbox>
          </v:rect>
        </w:pict>
      </w:r>
    </w:p>
    <w:p w14:paraId="38A881D6" w14:textId="77777777" w:rsidR="00D9392F" w:rsidRPr="007B7B7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B7B7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3389CF2D" w14:textId="77777777" w:rsidR="00D27A79" w:rsidRPr="007B7B7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B7B73" w14:paraId="6D9D205A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8DDC26B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B7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B7B7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E78713D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7B73" w14:paraId="3CD3DEA3" w14:textId="77777777" w:rsidTr="007222C8">
        <w:tc>
          <w:tcPr>
            <w:tcW w:w="1265" w:type="pct"/>
            <w:noWrap/>
          </w:tcPr>
          <w:p w14:paraId="3FEF0BD0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0A512C9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B73">
              <w:rPr>
                <w:rFonts w:ascii="Arial" w:hAnsi="Arial" w:cs="Arial"/>
                <w:lang w:val="en-GB"/>
              </w:rPr>
              <w:t>Reviewer’s comment</w:t>
            </w:r>
          </w:p>
          <w:p w14:paraId="67CE9C42" w14:textId="77777777" w:rsidR="00421DBF" w:rsidRPr="007B7B7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C4D77C0" w14:textId="77777777" w:rsidR="00421DBF" w:rsidRPr="007B7B7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2F7F08B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7B7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7B7B73">
              <w:rPr>
                <w:rFonts w:ascii="Arial" w:hAnsi="Arial" w:cs="Arial"/>
                <w:lang w:val="en-GB"/>
              </w:rPr>
              <w:t>Feedback</w:t>
            </w:r>
            <w:r w:rsidRPr="007B7B7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7B7B73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7B7B73" w14:paraId="5AD4FE3F" w14:textId="77777777" w:rsidTr="007222C8">
        <w:trPr>
          <w:trHeight w:val="1264"/>
        </w:trPr>
        <w:tc>
          <w:tcPr>
            <w:tcW w:w="1265" w:type="pct"/>
            <w:noWrap/>
          </w:tcPr>
          <w:p w14:paraId="2710DA66" w14:textId="77777777" w:rsidR="00F1171E" w:rsidRPr="007B7B7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4C9743F6" w14:textId="77777777" w:rsidR="00F1171E" w:rsidRPr="007B7B7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170417" w14:textId="77777777" w:rsidR="00F1171E" w:rsidRPr="007B7B73" w:rsidRDefault="00B03A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Autism spectrum disorder is a </w:t>
            </w:r>
            <w:r w:rsidR="0085043D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serious </w:t>
            </w:r>
            <w:proofErr w:type="spellStart"/>
            <w:r w:rsidR="0085043D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developemental</w:t>
            </w:r>
            <w:proofErr w:type="spellEnd"/>
            <w:r w:rsidR="0085043D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disorder</w:t>
            </w: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85043D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 </w:t>
            </w: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more epidemiological studies about ASD in </w:t>
            </w:r>
            <w:r w:rsidR="0085043D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In our society we increasingly </w:t>
            </w:r>
            <w:proofErr w:type="gramStart"/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overlook  ASD</w:t>
            </w:r>
            <w:proofErr w:type="gramEnd"/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85043D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 need to clarify this issue through this manuscript.</w:t>
            </w:r>
          </w:p>
        </w:tc>
        <w:tc>
          <w:tcPr>
            <w:tcW w:w="1523" w:type="pct"/>
          </w:tcPr>
          <w:p w14:paraId="2804CA63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B73" w14:paraId="14F73D0D" w14:textId="77777777" w:rsidTr="0085043D">
        <w:trPr>
          <w:trHeight w:val="467"/>
        </w:trPr>
        <w:tc>
          <w:tcPr>
            <w:tcW w:w="1265" w:type="pct"/>
            <w:noWrap/>
          </w:tcPr>
          <w:p w14:paraId="382A9F43" w14:textId="77777777" w:rsidR="00F1171E" w:rsidRPr="007B7B7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62CA827" w14:textId="77777777" w:rsidR="00F1171E" w:rsidRPr="007B7B7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A3BBFB5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1362692" w14:textId="77777777" w:rsidR="00F1171E" w:rsidRPr="007B7B73" w:rsidRDefault="00B03A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  <w:r w:rsidR="0085043D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05728223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B73" w14:paraId="435F7C40" w14:textId="77777777" w:rsidTr="0085043D">
        <w:trPr>
          <w:trHeight w:val="647"/>
        </w:trPr>
        <w:tc>
          <w:tcPr>
            <w:tcW w:w="1265" w:type="pct"/>
            <w:noWrap/>
          </w:tcPr>
          <w:p w14:paraId="6BEDE85F" w14:textId="77777777" w:rsidR="00F1171E" w:rsidRPr="007B7B7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B7B7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0F87DBF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7FCDE54" w14:textId="77777777" w:rsidR="00F1171E" w:rsidRPr="007B7B73" w:rsidRDefault="00B03A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  <w:r w:rsidR="0085043D"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</w:t>
            </w: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and well </w:t>
            </w:r>
            <w:proofErr w:type="gramStart"/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written .</w:t>
            </w:r>
            <w:proofErr w:type="gramEnd"/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 additional points are needed.</w:t>
            </w:r>
          </w:p>
        </w:tc>
        <w:tc>
          <w:tcPr>
            <w:tcW w:w="1523" w:type="pct"/>
          </w:tcPr>
          <w:p w14:paraId="3AEA2378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B73" w14:paraId="2880E69E" w14:textId="77777777" w:rsidTr="007222C8">
        <w:trPr>
          <w:trHeight w:val="859"/>
        </w:trPr>
        <w:tc>
          <w:tcPr>
            <w:tcW w:w="1265" w:type="pct"/>
            <w:noWrap/>
          </w:tcPr>
          <w:p w14:paraId="412E6BEE" w14:textId="77777777" w:rsidR="00F1171E" w:rsidRPr="007B7B7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CEF6AA5" w14:textId="77777777" w:rsidR="00F1171E" w:rsidRPr="007B7B73" w:rsidRDefault="00B03A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gramStart"/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 is</w:t>
            </w:r>
            <w:proofErr w:type="gramEnd"/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 correct.</w:t>
            </w:r>
          </w:p>
        </w:tc>
        <w:tc>
          <w:tcPr>
            <w:tcW w:w="1523" w:type="pct"/>
          </w:tcPr>
          <w:p w14:paraId="77DB05F8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B73" w14:paraId="2426E9EC" w14:textId="77777777" w:rsidTr="007222C8">
        <w:trPr>
          <w:trHeight w:val="703"/>
        </w:trPr>
        <w:tc>
          <w:tcPr>
            <w:tcW w:w="1265" w:type="pct"/>
            <w:noWrap/>
          </w:tcPr>
          <w:p w14:paraId="741C080C" w14:textId="77777777" w:rsidR="00F1171E" w:rsidRPr="007B7B73" w:rsidRDefault="00F1171E" w:rsidP="0085043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26DAD97" w14:textId="77777777" w:rsidR="00F1171E" w:rsidRPr="007B7B73" w:rsidRDefault="00AE575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references are sufficient and recent. And appropriate about this manuscript.</w:t>
            </w:r>
          </w:p>
        </w:tc>
        <w:tc>
          <w:tcPr>
            <w:tcW w:w="1523" w:type="pct"/>
          </w:tcPr>
          <w:p w14:paraId="74A97629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B73" w14:paraId="6F4D29C2" w14:textId="77777777" w:rsidTr="007222C8">
        <w:trPr>
          <w:trHeight w:val="386"/>
        </w:trPr>
        <w:tc>
          <w:tcPr>
            <w:tcW w:w="1265" w:type="pct"/>
            <w:noWrap/>
          </w:tcPr>
          <w:p w14:paraId="03E8D349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5FE551D" w14:textId="77777777" w:rsidR="00F1171E" w:rsidRPr="007B7B7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B7B7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913F8D9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E3E8953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2735F4" w14:textId="77777777" w:rsidR="00F1171E" w:rsidRPr="007B7B73" w:rsidRDefault="00AE575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sz w:val="20"/>
                <w:szCs w:val="20"/>
                <w:lang w:val="en-GB"/>
              </w:rPr>
              <w:t>Yes. Good in English and understandable</w:t>
            </w:r>
            <w:r w:rsidR="0085043D" w:rsidRPr="007B7B7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B4DB4C6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F1CCF64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7B73" w14:paraId="69C8B779" w14:textId="77777777" w:rsidTr="007222C8">
        <w:trPr>
          <w:trHeight w:val="1178"/>
        </w:trPr>
        <w:tc>
          <w:tcPr>
            <w:tcW w:w="1265" w:type="pct"/>
            <w:noWrap/>
          </w:tcPr>
          <w:p w14:paraId="7E47F008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B73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7B7B73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7B7B7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28D06D27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F82996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605713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F97036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7528847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44302A2" w14:textId="77777777" w:rsidR="00F1171E" w:rsidRPr="007B7B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BE2B7B" w14:textId="77777777" w:rsidR="00F1171E" w:rsidRPr="007B7B7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B7B73" w14:paraId="0C9FF898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EEB8" w14:textId="77777777" w:rsidR="00F1171E" w:rsidRPr="007B7B7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B7B7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4350C4F0" w14:textId="77777777" w:rsidR="00F1171E" w:rsidRPr="007B7B7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B7B73" w14:paraId="51157308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84AE" w14:textId="77777777" w:rsidR="00F1171E" w:rsidRPr="007B7B7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0085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B7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E83CB26" w14:textId="77777777" w:rsidR="00F1171E" w:rsidRPr="007B7B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7B7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7B7B73">
              <w:rPr>
                <w:rFonts w:ascii="Arial" w:hAnsi="Arial" w:cs="Arial"/>
                <w:lang w:val="en-GB"/>
              </w:rPr>
              <w:t>comment</w:t>
            </w:r>
            <w:r w:rsidRPr="007B7B7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7B7B73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7B7B73" w14:paraId="70A65E24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C80F" w14:textId="77777777" w:rsidR="00F1171E" w:rsidRPr="007B7B7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7B7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09AC3C" w14:textId="77777777" w:rsidR="00F1171E" w:rsidRPr="007B7B7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49E6" w14:textId="77777777" w:rsidR="00F1171E" w:rsidRPr="007B7B7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B7B7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B7B7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B7B7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E1CB6B2" w14:textId="77777777" w:rsidR="00F1171E" w:rsidRPr="007B7B7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99C912" w14:textId="77777777" w:rsidR="00F1171E" w:rsidRPr="007B7B7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CC37B7F" w14:textId="77777777" w:rsidR="00F1171E" w:rsidRPr="007B7B7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65ADAC" w14:textId="77777777" w:rsidR="00F1171E" w:rsidRPr="007B7B7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C486F6" w14:textId="77777777" w:rsidR="00F1171E" w:rsidRPr="007B7B7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7A5F4A" w14:textId="77777777" w:rsidR="00F1171E" w:rsidRPr="007B7B7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FCE9F71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7C789EC" w14:textId="77777777" w:rsidR="007B7B73" w:rsidRPr="00391825" w:rsidRDefault="007B7B73" w:rsidP="007B7B7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91825">
        <w:rPr>
          <w:rFonts w:ascii="Arial" w:hAnsi="Arial" w:cs="Arial"/>
          <w:b/>
          <w:u w:val="single"/>
        </w:rPr>
        <w:t>Reviewer details:</w:t>
      </w:r>
    </w:p>
    <w:p w14:paraId="2D02EF63" w14:textId="77777777" w:rsidR="007B7B73" w:rsidRPr="00391825" w:rsidRDefault="007B7B73" w:rsidP="007B7B7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391825">
        <w:rPr>
          <w:rFonts w:ascii="Arial" w:hAnsi="Arial" w:cs="Arial"/>
          <w:b/>
          <w:color w:val="000000"/>
          <w:lang w:val="en-GB"/>
        </w:rPr>
        <w:t>J.Salomi</w:t>
      </w:r>
      <w:proofErr w:type="spellEnd"/>
      <w:proofErr w:type="gramEnd"/>
      <w:r w:rsidRPr="00391825">
        <w:rPr>
          <w:rFonts w:ascii="Arial" w:hAnsi="Arial" w:cs="Arial"/>
          <w:b/>
          <w:color w:val="000000"/>
          <w:lang w:val="en-GB"/>
        </w:rPr>
        <w:t xml:space="preserve"> Sangeetha, The </w:t>
      </w:r>
      <w:proofErr w:type="spellStart"/>
      <w:r w:rsidRPr="00391825">
        <w:rPr>
          <w:rFonts w:ascii="Arial" w:hAnsi="Arial" w:cs="Arial"/>
          <w:b/>
          <w:color w:val="000000"/>
          <w:lang w:val="en-GB"/>
        </w:rPr>
        <w:t>Tamilnadu</w:t>
      </w:r>
      <w:proofErr w:type="spellEnd"/>
      <w:r w:rsidRPr="00391825">
        <w:rPr>
          <w:rFonts w:ascii="Arial" w:hAnsi="Arial" w:cs="Arial"/>
          <w:b/>
          <w:color w:val="000000"/>
          <w:lang w:val="en-GB"/>
        </w:rPr>
        <w:t xml:space="preserve"> Dr. </w:t>
      </w:r>
      <w:proofErr w:type="spellStart"/>
      <w:r w:rsidRPr="00391825">
        <w:rPr>
          <w:rFonts w:ascii="Arial" w:hAnsi="Arial" w:cs="Arial"/>
          <w:b/>
          <w:color w:val="000000"/>
          <w:lang w:val="en-GB"/>
        </w:rPr>
        <w:t>MGR.Medical</w:t>
      </w:r>
      <w:proofErr w:type="spellEnd"/>
      <w:r w:rsidRPr="00391825">
        <w:rPr>
          <w:rFonts w:ascii="Arial" w:hAnsi="Arial" w:cs="Arial"/>
          <w:b/>
          <w:color w:val="000000"/>
          <w:lang w:val="en-GB"/>
        </w:rPr>
        <w:t xml:space="preserve"> University, India</w:t>
      </w:r>
    </w:p>
    <w:p w14:paraId="0E4824AA" w14:textId="77777777" w:rsidR="007B7B73" w:rsidRPr="007B7B73" w:rsidRDefault="007B7B7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B7B73" w:rsidRPr="007B7B7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AB6B8" w14:textId="77777777" w:rsidR="00670D6E" w:rsidRPr="0000007A" w:rsidRDefault="00670D6E" w:rsidP="0099583E">
      <w:r>
        <w:separator/>
      </w:r>
    </w:p>
  </w:endnote>
  <w:endnote w:type="continuationSeparator" w:id="0">
    <w:p w14:paraId="6BA34A62" w14:textId="77777777" w:rsidR="00670D6E" w:rsidRPr="0000007A" w:rsidRDefault="00670D6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A074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1957" w14:textId="77777777" w:rsidR="00670D6E" w:rsidRPr="0000007A" w:rsidRDefault="00670D6E" w:rsidP="0099583E">
      <w:r>
        <w:separator/>
      </w:r>
    </w:p>
  </w:footnote>
  <w:footnote w:type="continuationSeparator" w:id="0">
    <w:p w14:paraId="5AA03D76" w14:textId="77777777" w:rsidR="00670D6E" w:rsidRPr="0000007A" w:rsidRDefault="00670D6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CE2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FA9AA4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AF52B4B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6031824">
    <w:abstractNumId w:val="3"/>
  </w:num>
  <w:num w:numId="2" w16cid:durableId="941493417">
    <w:abstractNumId w:val="6"/>
  </w:num>
  <w:num w:numId="3" w16cid:durableId="1494252751">
    <w:abstractNumId w:val="5"/>
  </w:num>
  <w:num w:numId="4" w16cid:durableId="997540712">
    <w:abstractNumId w:val="7"/>
  </w:num>
  <w:num w:numId="5" w16cid:durableId="295259121">
    <w:abstractNumId w:val="4"/>
  </w:num>
  <w:num w:numId="6" w16cid:durableId="1123965884">
    <w:abstractNumId w:val="0"/>
  </w:num>
  <w:num w:numId="7" w16cid:durableId="69932700">
    <w:abstractNumId w:val="1"/>
  </w:num>
  <w:num w:numId="8" w16cid:durableId="12416009">
    <w:abstractNumId w:val="9"/>
  </w:num>
  <w:num w:numId="9" w16cid:durableId="673649143">
    <w:abstractNumId w:val="8"/>
  </w:num>
  <w:num w:numId="10" w16cid:durableId="30566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F99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E23"/>
    <w:rsid w:val="00624032"/>
    <w:rsid w:val="00626025"/>
    <w:rsid w:val="006311A1"/>
    <w:rsid w:val="00640538"/>
    <w:rsid w:val="00645A56"/>
    <w:rsid w:val="00646C8A"/>
    <w:rsid w:val="006478EB"/>
    <w:rsid w:val="006532DF"/>
    <w:rsid w:val="0065409E"/>
    <w:rsid w:val="0065579D"/>
    <w:rsid w:val="00663792"/>
    <w:rsid w:val="0067046C"/>
    <w:rsid w:val="00670D6E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21B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FC7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2F22"/>
    <w:rsid w:val="007B54A4"/>
    <w:rsid w:val="007B7B73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043D"/>
    <w:rsid w:val="00853B6C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AF3"/>
    <w:rsid w:val="008E5067"/>
    <w:rsid w:val="008F036B"/>
    <w:rsid w:val="008F36E4"/>
    <w:rsid w:val="0090720F"/>
    <w:rsid w:val="0091410B"/>
    <w:rsid w:val="009245E3"/>
    <w:rsid w:val="00942DEE"/>
    <w:rsid w:val="00944E92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5759"/>
    <w:rsid w:val="00AF3016"/>
    <w:rsid w:val="00B03A08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5E61"/>
    <w:rsid w:val="00C47A4E"/>
    <w:rsid w:val="00C635B6"/>
    <w:rsid w:val="00C70DFC"/>
    <w:rsid w:val="00C82466"/>
    <w:rsid w:val="00C84097"/>
    <w:rsid w:val="00CA4B20"/>
    <w:rsid w:val="00CA7853"/>
    <w:rsid w:val="00CB429B"/>
    <w:rsid w:val="00CC2753"/>
    <w:rsid w:val="00CC618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35C4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4674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0DE"/>
    <w:rsid w:val="00F10CF2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A4D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594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3C0CADA"/>
  <w15:docId w15:val="{E1EA6A82-E40A-40B3-9859-C4ACC0F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B7B7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trive.com/OAJBSP/articles/view/1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2025-04-03T06:53:00Z</dcterms:created>
  <dcterms:modified xsi:type="dcterms:W3CDTF">2025-04-09T07:02:00Z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