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978F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978F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978F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978F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78F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978F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F89E926" w:rsidR="0000007A" w:rsidRPr="006978F9" w:rsidRDefault="00CE581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978F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6978F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978F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78F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2870D7C" w:rsidR="0000007A" w:rsidRPr="006978F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9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9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9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E5811" w:rsidRPr="0069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5208</w:t>
            </w:r>
          </w:p>
        </w:tc>
      </w:tr>
      <w:tr w:rsidR="0000007A" w:rsidRPr="006978F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978F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78F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053CFA8" w:rsidR="0000007A" w:rsidRPr="006978F9" w:rsidRDefault="00CE581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978F9">
              <w:rPr>
                <w:rFonts w:ascii="Arial" w:hAnsi="Arial" w:cs="Arial"/>
                <w:b/>
                <w:sz w:val="20"/>
                <w:szCs w:val="20"/>
                <w:lang w:val="en-GB"/>
              </w:rPr>
              <w:t>Yoga Therapy: A boon for people living with cancer</w:t>
            </w:r>
          </w:p>
        </w:tc>
      </w:tr>
      <w:tr w:rsidR="00CF0BBB" w:rsidRPr="006978F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978F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78F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7692C4E" w:rsidR="00CF0BBB" w:rsidRPr="006978F9" w:rsidRDefault="00CE581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978F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3ED89A69" w:rsidR="00D27A79" w:rsidRPr="006978F9" w:rsidRDefault="00D27A79" w:rsidP="006978F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978F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978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978F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978F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978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978F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978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978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978F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978F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8F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978F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978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978F9">
              <w:rPr>
                <w:rFonts w:ascii="Arial" w:hAnsi="Arial" w:cs="Arial"/>
                <w:lang w:val="en-GB"/>
              </w:rPr>
              <w:t>Author’s Feedback</w:t>
            </w:r>
            <w:r w:rsidRPr="006978F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978F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978F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978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978F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5878037" w14:textId="7E735FE1" w:rsidR="00FE4C40" w:rsidRPr="006978F9" w:rsidRDefault="00FE4C40" w:rsidP="00FE4C4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  <w:r w:rsidRPr="006978F9">
              <w:rPr>
                <w:rFonts w:ascii="Arial" w:eastAsia="ArialMT" w:hAnsi="Arial" w:cs="Arial"/>
                <w:sz w:val="20"/>
                <w:szCs w:val="20"/>
              </w:rPr>
              <w:t xml:space="preserve">The topic is highly significant. It </w:t>
            </w:r>
            <w:proofErr w:type="gramStart"/>
            <w:r w:rsidRPr="006978F9">
              <w:rPr>
                <w:rFonts w:ascii="Arial" w:eastAsia="ArialMT" w:hAnsi="Arial" w:cs="Arial"/>
                <w:sz w:val="20"/>
                <w:szCs w:val="20"/>
              </w:rPr>
              <w:t>help</w:t>
            </w:r>
            <w:proofErr w:type="gramEnd"/>
            <w:r w:rsidRPr="006978F9">
              <w:rPr>
                <w:rFonts w:ascii="Arial" w:eastAsia="ArialMT" w:hAnsi="Arial" w:cs="Arial"/>
                <w:sz w:val="20"/>
                <w:szCs w:val="20"/>
              </w:rPr>
              <w:t xml:space="preserve"> to bridge the </w:t>
            </w:r>
            <w:proofErr w:type="spellStart"/>
            <w:r w:rsidRPr="006978F9">
              <w:rPr>
                <w:rFonts w:ascii="Arial" w:eastAsia="ArialMT" w:hAnsi="Arial" w:cs="Arial"/>
                <w:sz w:val="20"/>
                <w:szCs w:val="20"/>
              </w:rPr>
              <w:t>gab</w:t>
            </w:r>
            <w:proofErr w:type="spellEnd"/>
            <w:r w:rsidRPr="006978F9">
              <w:rPr>
                <w:rFonts w:ascii="Arial" w:eastAsia="ArialMT" w:hAnsi="Arial" w:cs="Arial"/>
                <w:sz w:val="20"/>
                <w:szCs w:val="20"/>
              </w:rPr>
              <w:t xml:space="preserve"> between </w:t>
            </w:r>
            <w:proofErr w:type="spellStart"/>
            <w:r w:rsidRPr="006978F9">
              <w:rPr>
                <w:rFonts w:ascii="Arial" w:eastAsia="ArialMT" w:hAnsi="Arial" w:cs="Arial"/>
                <w:sz w:val="20"/>
                <w:szCs w:val="20"/>
              </w:rPr>
              <w:t>traditonal</w:t>
            </w:r>
            <w:proofErr w:type="spellEnd"/>
            <w:r w:rsidRPr="006978F9">
              <w:rPr>
                <w:rFonts w:ascii="Arial" w:eastAsia="ArialMT" w:hAnsi="Arial" w:cs="Arial"/>
                <w:sz w:val="20"/>
                <w:szCs w:val="20"/>
              </w:rPr>
              <w:t xml:space="preserve"> medicine and modern therapies.</w:t>
            </w:r>
            <w:r w:rsidR="0035591E" w:rsidRPr="006978F9">
              <w:rPr>
                <w:rFonts w:ascii="Arial" w:eastAsia="ArialMT" w:hAnsi="Arial" w:cs="Arial"/>
                <w:sz w:val="20"/>
                <w:szCs w:val="20"/>
              </w:rPr>
              <w:t xml:space="preserve"> It also </w:t>
            </w:r>
            <w:proofErr w:type="gramStart"/>
            <w:r w:rsidR="0035591E" w:rsidRPr="006978F9">
              <w:rPr>
                <w:rFonts w:ascii="Arial" w:eastAsia="ArialMT" w:hAnsi="Arial" w:cs="Arial"/>
                <w:sz w:val="20"/>
                <w:szCs w:val="20"/>
              </w:rPr>
              <w:t>provide</w:t>
            </w:r>
            <w:proofErr w:type="gramEnd"/>
            <w:r w:rsidR="0035591E" w:rsidRPr="006978F9">
              <w:rPr>
                <w:rFonts w:ascii="Arial" w:eastAsia="ArialMT" w:hAnsi="Arial" w:cs="Arial"/>
                <w:sz w:val="20"/>
                <w:szCs w:val="20"/>
              </w:rPr>
              <w:t xml:space="preserve"> a baseline data for future </w:t>
            </w:r>
            <w:proofErr w:type="spellStart"/>
            <w:r w:rsidR="0035591E" w:rsidRPr="006978F9">
              <w:rPr>
                <w:rFonts w:ascii="Arial" w:eastAsia="ArialMT" w:hAnsi="Arial" w:cs="Arial"/>
                <w:sz w:val="20"/>
                <w:szCs w:val="20"/>
              </w:rPr>
              <w:t>researche</w:t>
            </w:r>
            <w:proofErr w:type="spellEnd"/>
            <w:r w:rsidR="0035591E" w:rsidRPr="006978F9">
              <w:rPr>
                <w:rFonts w:ascii="Arial" w:eastAsia="ArialMT" w:hAnsi="Arial" w:cs="Arial"/>
                <w:sz w:val="20"/>
                <w:szCs w:val="20"/>
              </w:rPr>
              <w:t xml:space="preserve"> direction and clinical practice guidance.</w:t>
            </w:r>
          </w:p>
          <w:p w14:paraId="7DBC9196" w14:textId="77777777" w:rsidR="00F1171E" w:rsidRPr="006978F9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62A339C" w14:textId="77777777" w:rsidR="00F1171E" w:rsidRPr="006978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78F9" w14:paraId="0D8B5B2C" w14:textId="77777777" w:rsidTr="00144084">
        <w:trPr>
          <w:trHeight w:val="656"/>
        </w:trPr>
        <w:tc>
          <w:tcPr>
            <w:tcW w:w="1265" w:type="pct"/>
            <w:noWrap/>
          </w:tcPr>
          <w:p w14:paraId="21CBA5FE" w14:textId="77777777" w:rsidR="00F1171E" w:rsidRPr="006978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978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978F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2379826" w:rsidR="00F1171E" w:rsidRPr="006978F9" w:rsidRDefault="00C1464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6978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78F9" w14:paraId="5604762A" w14:textId="77777777" w:rsidTr="00144084">
        <w:trPr>
          <w:trHeight w:val="674"/>
        </w:trPr>
        <w:tc>
          <w:tcPr>
            <w:tcW w:w="1265" w:type="pct"/>
            <w:noWrap/>
          </w:tcPr>
          <w:p w14:paraId="3635573D" w14:textId="77777777" w:rsidR="00F1171E" w:rsidRPr="006978F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978F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978F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8593620" w:rsidR="00F1171E" w:rsidRPr="006978F9" w:rsidRDefault="00C1464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 but needs grammatical revision</w:t>
            </w:r>
          </w:p>
        </w:tc>
        <w:tc>
          <w:tcPr>
            <w:tcW w:w="1523" w:type="pct"/>
          </w:tcPr>
          <w:p w14:paraId="1D54B730" w14:textId="77777777" w:rsidR="00F1171E" w:rsidRPr="006978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78F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978F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9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5D2606F" w:rsidR="00F1171E" w:rsidRPr="006978F9" w:rsidRDefault="00C1464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needs more details, clarification.</w:t>
            </w:r>
          </w:p>
        </w:tc>
        <w:tc>
          <w:tcPr>
            <w:tcW w:w="1523" w:type="pct"/>
          </w:tcPr>
          <w:p w14:paraId="4898F764" w14:textId="77777777" w:rsidR="00F1171E" w:rsidRPr="006978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78F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13A14B88" w:rsidR="00F1171E" w:rsidRPr="006978F9" w:rsidRDefault="00F1171E" w:rsidP="0014408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5289646B" w:rsidR="00F1171E" w:rsidRPr="006978F9" w:rsidRDefault="00C1464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220055" w14:textId="77777777" w:rsidR="00F1171E" w:rsidRPr="006978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78F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978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978F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978F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978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978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5100045A" w:rsidR="00F1171E" w:rsidRPr="006978F9" w:rsidRDefault="00C1464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978F9">
              <w:rPr>
                <w:rFonts w:ascii="Arial" w:hAnsi="Arial" w:cs="Arial"/>
                <w:sz w:val="20"/>
                <w:szCs w:val="20"/>
                <w:lang w:val="en-GB"/>
              </w:rPr>
              <w:t>Needs check for grammatical mistakes and language usage.</w:t>
            </w:r>
          </w:p>
          <w:p w14:paraId="149A6CEF" w14:textId="77777777" w:rsidR="00F1171E" w:rsidRPr="006978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978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978F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978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978F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978F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978F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978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978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6978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6978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978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978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1B238081" w:rsidR="00F1171E" w:rsidRPr="006978F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978F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978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978F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978F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978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978F9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978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978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978F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978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978F9">
              <w:rPr>
                <w:rFonts w:ascii="Arial" w:hAnsi="Arial" w:cs="Arial"/>
                <w:lang w:val="en-GB"/>
              </w:rPr>
              <w:t>Author’s comment</w:t>
            </w:r>
            <w:r w:rsidRPr="006978F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978F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978F9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978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978F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978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978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978F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978F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978F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6978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110734D8" w:rsidR="00F1171E" w:rsidRPr="006978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978F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978F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978F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978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D50A93E" w14:textId="77777777" w:rsidR="006978F9" w:rsidRPr="00BF6E9F" w:rsidRDefault="006978F9" w:rsidP="006978F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lang w:val="en-GB"/>
        </w:rPr>
        <w:lastRenderedPageBreak/>
        <w:t xml:space="preserve">  </w:t>
      </w:r>
      <w:r w:rsidRPr="00BF6E9F">
        <w:rPr>
          <w:rFonts w:ascii="Arial" w:hAnsi="Arial" w:cs="Arial"/>
          <w:b/>
          <w:u w:val="single"/>
        </w:rPr>
        <w:t>Reviewer details:</w:t>
      </w:r>
    </w:p>
    <w:p w14:paraId="5A799340" w14:textId="77777777" w:rsidR="006978F9" w:rsidRDefault="006978F9" w:rsidP="006978F9">
      <w:r w:rsidRPr="00BF6E9F">
        <w:rPr>
          <w:rFonts w:ascii="Arial" w:hAnsi="Arial" w:cs="Arial"/>
          <w:b/>
          <w:color w:val="000000"/>
          <w:sz w:val="20"/>
          <w:szCs w:val="20"/>
        </w:rPr>
        <w:t xml:space="preserve">Doaa Abdelnaby Abdelwahab Abdelfatah, </w:t>
      </w:r>
      <w:proofErr w:type="spellStart"/>
      <w:r w:rsidRPr="00BF6E9F">
        <w:rPr>
          <w:rFonts w:ascii="Arial" w:hAnsi="Arial" w:cs="Arial"/>
          <w:b/>
          <w:color w:val="000000"/>
          <w:sz w:val="20"/>
          <w:szCs w:val="20"/>
        </w:rPr>
        <w:t>Damanhour</w:t>
      </w:r>
      <w:proofErr w:type="spellEnd"/>
      <w:r w:rsidRPr="00BF6E9F">
        <w:rPr>
          <w:rFonts w:ascii="Arial" w:hAnsi="Arial" w:cs="Arial"/>
          <w:b/>
          <w:color w:val="000000"/>
          <w:sz w:val="20"/>
          <w:szCs w:val="20"/>
        </w:rPr>
        <w:t xml:space="preserve"> University, Egypt</w:t>
      </w:r>
    </w:p>
    <w:p w14:paraId="48DC05A4" w14:textId="0512F564" w:rsidR="004C3DF1" w:rsidRPr="006978F9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6978F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04DF3" w14:textId="77777777" w:rsidR="009C514C" w:rsidRPr="0000007A" w:rsidRDefault="009C514C" w:rsidP="0099583E">
      <w:r>
        <w:separator/>
      </w:r>
    </w:p>
  </w:endnote>
  <w:endnote w:type="continuationSeparator" w:id="0">
    <w:p w14:paraId="40AD5993" w14:textId="77777777" w:rsidR="009C514C" w:rsidRPr="0000007A" w:rsidRDefault="009C514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6DBF4" w14:textId="77777777" w:rsidR="009C514C" w:rsidRPr="0000007A" w:rsidRDefault="009C514C" w:rsidP="0099583E">
      <w:r>
        <w:separator/>
      </w:r>
    </w:p>
  </w:footnote>
  <w:footnote w:type="continuationSeparator" w:id="0">
    <w:p w14:paraId="2411771D" w14:textId="77777777" w:rsidR="009C514C" w:rsidRPr="0000007A" w:rsidRDefault="009C514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7E7BE4"/>
    <w:multiLevelType w:val="hybridMultilevel"/>
    <w:tmpl w:val="3EFE2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1631783">
    <w:abstractNumId w:val="3"/>
  </w:num>
  <w:num w:numId="2" w16cid:durableId="1582058174">
    <w:abstractNumId w:val="6"/>
  </w:num>
  <w:num w:numId="3" w16cid:durableId="2022319590">
    <w:abstractNumId w:val="5"/>
  </w:num>
  <w:num w:numId="4" w16cid:durableId="1999261968">
    <w:abstractNumId w:val="7"/>
  </w:num>
  <w:num w:numId="5" w16cid:durableId="1755396733">
    <w:abstractNumId w:val="4"/>
  </w:num>
  <w:num w:numId="6" w16cid:durableId="72626003">
    <w:abstractNumId w:val="0"/>
  </w:num>
  <w:num w:numId="7" w16cid:durableId="668026199">
    <w:abstractNumId w:val="1"/>
  </w:num>
  <w:num w:numId="8" w16cid:durableId="582105417">
    <w:abstractNumId w:val="9"/>
  </w:num>
  <w:num w:numId="9" w16cid:durableId="167329887">
    <w:abstractNumId w:val="8"/>
  </w:num>
  <w:num w:numId="10" w16cid:durableId="536236383">
    <w:abstractNumId w:val="2"/>
  </w:num>
  <w:num w:numId="11" w16cid:durableId="20594291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3DFF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44084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132B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1240"/>
    <w:rsid w:val="00312559"/>
    <w:rsid w:val="003204B8"/>
    <w:rsid w:val="00326D7D"/>
    <w:rsid w:val="0033018A"/>
    <w:rsid w:val="00332D8C"/>
    <w:rsid w:val="0033692F"/>
    <w:rsid w:val="00353718"/>
    <w:rsid w:val="0035591E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0220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16DB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278D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2072"/>
    <w:rsid w:val="006936D1"/>
    <w:rsid w:val="00696CAD"/>
    <w:rsid w:val="006978F9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305C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2FFF"/>
    <w:rsid w:val="009C514C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3601"/>
    <w:rsid w:val="00AE54CD"/>
    <w:rsid w:val="00AF3016"/>
    <w:rsid w:val="00B0290B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464E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909"/>
    <w:rsid w:val="00CD7C84"/>
    <w:rsid w:val="00CE199A"/>
    <w:rsid w:val="00CE5811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203B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4C40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8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E58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6978F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2025-04-05T11:07:00Z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