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1601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1601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1601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1601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60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1601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CD1B660" w:rsidR="0000007A" w:rsidRPr="00E1601B" w:rsidRDefault="00C86E3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1601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Role of Trace Elements in Cancer</w:t>
            </w:r>
          </w:p>
        </w:tc>
      </w:tr>
      <w:tr w:rsidR="0000007A" w:rsidRPr="00E1601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1601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601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485AF1C" w:rsidR="0000007A" w:rsidRPr="00E1601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45BD1"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5220</w:t>
            </w:r>
          </w:p>
        </w:tc>
      </w:tr>
      <w:tr w:rsidR="0000007A" w:rsidRPr="00E1601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1601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60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AA13C33" w:rsidR="0000007A" w:rsidRPr="00E1601B" w:rsidRDefault="00C86E3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1601B">
              <w:rPr>
                <w:rFonts w:ascii="Arial" w:hAnsi="Arial" w:cs="Arial"/>
                <w:b/>
                <w:sz w:val="20"/>
                <w:szCs w:val="20"/>
                <w:lang w:val="en-GB"/>
              </w:rPr>
              <w:t>Role of Trace Elements in Cancer</w:t>
            </w:r>
          </w:p>
        </w:tc>
      </w:tr>
      <w:tr w:rsidR="00CF0BBB" w:rsidRPr="00E1601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1601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601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E095DB2" w:rsidR="00CF0BBB" w:rsidRPr="00E1601B" w:rsidRDefault="00C86E3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601B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45F5983C" w14:textId="77777777" w:rsidR="00037D52" w:rsidRPr="00E1601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1601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338174C7" w:rsidR="00D27A79" w:rsidRPr="00E1601B" w:rsidRDefault="00D27A79" w:rsidP="00C86E3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1601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1601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601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1601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160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1601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1601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1601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601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1601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01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1601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160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1601B">
              <w:rPr>
                <w:rFonts w:ascii="Arial" w:hAnsi="Arial" w:cs="Arial"/>
                <w:lang w:val="en-GB"/>
              </w:rPr>
              <w:t>Author’s Feedback</w:t>
            </w:r>
            <w:r w:rsidRPr="00E1601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1601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1601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160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1601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4CDF843" w:rsidR="00F1171E" w:rsidRPr="00E1601B" w:rsidRDefault="000169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is an </w:t>
            </w:r>
            <w:proofErr w:type="spellStart"/>
            <w:r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impotant</w:t>
            </w:r>
            <w:proofErr w:type="spellEnd"/>
            <w:r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topic and cancer research is an attention in </w:t>
            </w:r>
            <w:proofErr w:type="gramStart"/>
            <w:r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researchers</w:t>
            </w:r>
            <w:proofErr w:type="gramEnd"/>
            <w:r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community.</w:t>
            </w:r>
          </w:p>
        </w:tc>
        <w:tc>
          <w:tcPr>
            <w:tcW w:w="1523" w:type="pct"/>
          </w:tcPr>
          <w:p w14:paraId="462A339C" w14:textId="77777777" w:rsidR="00F1171E" w:rsidRPr="00E160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601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160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160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1601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90F7959" w:rsidR="00F1171E" w:rsidRPr="00E1601B" w:rsidRDefault="0001692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E160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601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1601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1601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1601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0D0FE4F" w:rsidR="00F1171E" w:rsidRPr="00E1601B" w:rsidRDefault="0001692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D54B730" w14:textId="77777777" w:rsidR="00F1171E" w:rsidRPr="00E160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601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1601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EF364CB" w:rsidR="00F1171E" w:rsidRPr="00E1601B" w:rsidRDefault="000169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E160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601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160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160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1601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E13138E" w:rsidR="00F1171E" w:rsidRPr="00E1601B" w:rsidRDefault="000169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60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E160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601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160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1601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1601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160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160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A00C593" w:rsidR="00F1171E" w:rsidRPr="00E1601B" w:rsidRDefault="0001692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01B">
              <w:rPr>
                <w:rFonts w:ascii="Arial" w:hAnsi="Arial" w:cs="Arial"/>
                <w:sz w:val="20"/>
                <w:szCs w:val="20"/>
                <w:lang w:val="en-GB"/>
              </w:rPr>
              <w:t xml:space="preserve">Need some improvement </w:t>
            </w:r>
          </w:p>
          <w:p w14:paraId="41E28118" w14:textId="77777777" w:rsidR="00F1171E" w:rsidRPr="00E160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160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160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160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1601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160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1601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1601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1601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160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160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160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160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160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160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1601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1601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1601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1601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1601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1601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1601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1601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1601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1601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1601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1601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1601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601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160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1601B">
              <w:rPr>
                <w:rFonts w:ascii="Arial" w:hAnsi="Arial" w:cs="Arial"/>
                <w:lang w:val="en-GB"/>
              </w:rPr>
              <w:t>Author’s comment</w:t>
            </w:r>
            <w:r w:rsidRPr="00E1601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1601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1601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1601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601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1601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1601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1601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1601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1601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1601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E1601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1601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1601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1601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1601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96C8010" w14:textId="77777777" w:rsidR="00E1601B" w:rsidRPr="00E512FD" w:rsidRDefault="00E1601B" w:rsidP="00E1601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512FD">
        <w:rPr>
          <w:rFonts w:ascii="Arial" w:hAnsi="Arial" w:cs="Arial"/>
          <w:b/>
          <w:u w:val="single"/>
        </w:rPr>
        <w:t>Reviewer details:</w:t>
      </w:r>
    </w:p>
    <w:p w14:paraId="3279C0C7" w14:textId="77777777" w:rsidR="00E1601B" w:rsidRPr="00E512FD" w:rsidRDefault="00E1601B" w:rsidP="00E1601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512FD">
        <w:rPr>
          <w:rFonts w:ascii="Arial" w:hAnsi="Arial" w:cs="Arial"/>
          <w:b/>
          <w:color w:val="000000"/>
        </w:rPr>
        <w:t xml:space="preserve">Fahad Said, University of Poonch </w:t>
      </w:r>
      <w:proofErr w:type="spellStart"/>
      <w:r w:rsidRPr="00E512FD">
        <w:rPr>
          <w:rFonts w:ascii="Arial" w:hAnsi="Arial" w:cs="Arial"/>
          <w:b/>
          <w:color w:val="000000"/>
        </w:rPr>
        <w:t>Rawalakot</w:t>
      </w:r>
      <w:proofErr w:type="spellEnd"/>
      <w:r w:rsidRPr="00E512FD">
        <w:rPr>
          <w:rFonts w:ascii="Arial" w:hAnsi="Arial" w:cs="Arial"/>
          <w:b/>
          <w:color w:val="000000"/>
        </w:rPr>
        <w:t>, Pakistan</w:t>
      </w:r>
    </w:p>
    <w:p w14:paraId="15E129EF" w14:textId="77777777" w:rsidR="00E1601B" w:rsidRPr="00E1601B" w:rsidRDefault="00E1601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1601B" w:rsidRPr="00E1601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1C6CB" w14:textId="77777777" w:rsidR="009D0B64" w:rsidRPr="0000007A" w:rsidRDefault="009D0B64" w:rsidP="0099583E">
      <w:r>
        <w:separator/>
      </w:r>
    </w:p>
  </w:endnote>
  <w:endnote w:type="continuationSeparator" w:id="0">
    <w:p w14:paraId="61D0BF94" w14:textId="77777777" w:rsidR="009D0B64" w:rsidRPr="0000007A" w:rsidRDefault="009D0B6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64389" w14:textId="77777777" w:rsidR="009D0B64" w:rsidRPr="0000007A" w:rsidRDefault="009D0B64" w:rsidP="0099583E">
      <w:r>
        <w:separator/>
      </w:r>
    </w:p>
  </w:footnote>
  <w:footnote w:type="continuationSeparator" w:id="0">
    <w:p w14:paraId="3375A8DE" w14:textId="77777777" w:rsidR="009D0B64" w:rsidRPr="0000007A" w:rsidRDefault="009D0B6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8324413">
    <w:abstractNumId w:val="3"/>
  </w:num>
  <w:num w:numId="2" w16cid:durableId="1241138623">
    <w:abstractNumId w:val="6"/>
  </w:num>
  <w:num w:numId="3" w16cid:durableId="1137185267">
    <w:abstractNumId w:val="5"/>
  </w:num>
  <w:num w:numId="4" w16cid:durableId="1386762534">
    <w:abstractNumId w:val="7"/>
  </w:num>
  <w:num w:numId="5" w16cid:durableId="2028214154">
    <w:abstractNumId w:val="4"/>
  </w:num>
  <w:num w:numId="6" w16cid:durableId="740906617">
    <w:abstractNumId w:val="0"/>
  </w:num>
  <w:num w:numId="7" w16cid:durableId="580918242">
    <w:abstractNumId w:val="1"/>
  </w:num>
  <w:num w:numId="8" w16cid:durableId="752625237">
    <w:abstractNumId w:val="9"/>
  </w:num>
  <w:num w:numId="9" w16cid:durableId="50813074">
    <w:abstractNumId w:val="8"/>
  </w:num>
  <w:num w:numId="10" w16cid:durableId="1841315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692E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4D49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BD1"/>
    <w:rsid w:val="00245E23"/>
    <w:rsid w:val="00246BB9"/>
    <w:rsid w:val="002502C0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2C3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497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363F"/>
    <w:rsid w:val="008E5067"/>
    <w:rsid w:val="008F036B"/>
    <w:rsid w:val="008F36E4"/>
    <w:rsid w:val="0090720F"/>
    <w:rsid w:val="0091410B"/>
    <w:rsid w:val="009245E3"/>
    <w:rsid w:val="009305A1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325B"/>
    <w:rsid w:val="009A59ED"/>
    <w:rsid w:val="009B101F"/>
    <w:rsid w:val="009B239B"/>
    <w:rsid w:val="009C5642"/>
    <w:rsid w:val="009D0B64"/>
    <w:rsid w:val="009D11AB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6E3B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601B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98E"/>
    <w:rsid w:val="00EB6E15"/>
    <w:rsid w:val="00EC6894"/>
    <w:rsid w:val="00ED20C3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B5CF3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1601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