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EA5B" w14:textId="77777777" w:rsidR="00425CED" w:rsidRPr="008D7B0D" w:rsidRDefault="00425CED">
      <w:pPr>
        <w:rPr>
          <w:rFonts w:ascii="Arial" w:hAnsi="Arial" w:cs="Arial"/>
          <w:sz w:val="20"/>
          <w:szCs w:val="20"/>
        </w:rPr>
      </w:pPr>
    </w:p>
    <w:p w14:paraId="0E205577" w14:textId="77777777" w:rsidR="00425CED" w:rsidRPr="008D7B0D" w:rsidRDefault="00425CED">
      <w:pPr>
        <w:rPr>
          <w:rFonts w:ascii="Arial" w:hAnsi="Arial" w:cs="Arial"/>
          <w:sz w:val="20"/>
          <w:szCs w:val="20"/>
        </w:rPr>
      </w:pPr>
    </w:p>
    <w:p w14:paraId="097B76BF" w14:textId="77777777" w:rsidR="00425CED" w:rsidRPr="008D7B0D" w:rsidRDefault="00425CED">
      <w:pPr>
        <w:spacing w:before="3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425CED" w:rsidRPr="008D7B0D" w14:paraId="4A39376B" w14:textId="77777777">
        <w:trPr>
          <w:trHeight w:val="415"/>
        </w:trPr>
        <w:tc>
          <w:tcPr>
            <w:tcW w:w="5166" w:type="dxa"/>
          </w:tcPr>
          <w:p w14:paraId="60873FEC" w14:textId="77777777" w:rsidR="00425CED" w:rsidRPr="008D7B0D" w:rsidRDefault="003A72D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z w:val="20"/>
                <w:szCs w:val="20"/>
              </w:rPr>
              <w:t>Book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3FAC25F6" w14:textId="77777777" w:rsidR="00425CED" w:rsidRPr="008D7B0D" w:rsidRDefault="003A72DB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8D7B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8D7B0D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8D7B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Pr="008D7B0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8D7B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Recent</w:t>
              </w:r>
              <w:r w:rsidRPr="008D7B0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8D7B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8D7B0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8D7B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8D7B0D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8D7B0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Applications</w:t>
              </w:r>
            </w:hyperlink>
          </w:p>
        </w:tc>
      </w:tr>
      <w:tr w:rsidR="00425CED" w:rsidRPr="008D7B0D" w14:paraId="2DE705CC" w14:textId="77777777">
        <w:trPr>
          <w:trHeight w:val="290"/>
        </w:trPr>
        <w:tc>
          <w:tcPr>
            <w:tcW w:w="5166" w:type="dxa"/>
          </w:tcPr>
          <w:p w14:paraId="100FD0AD" w14:textId="77777777" w:rsidR="00425CED" w:rsidRPr="008D7B0D" w:rsidRDefault="003A72DB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49C5374B" w14:textId="77777777" w:rsidR="00425CED" w:rsidRPr="008D7B0D" w:rsidRDefault="003A72DB">
            <w:pPr>
              <w:pStyle w:val="TableParagraph"/>
              <w:spacing w:before="5"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Ms_BPR_5256</w:t>
            </w:r>
          </w:p>
        </w:tc>
      </w:tr>
      <w:tr w:rsidR="00425CED" w:rsidRPr="008D7B0D" w14:paraId="151064C7" w14:textId="77777777">
        <w:trPr>
          <w:trHeight w:val="330"/>
        </w:trPr>
        <w:tc>
          <w:tcPr>
            <w:tcW w:w="5166" w:type="dxa"/>
          </w:tcPr>
          <w:p w14:paraId="12D63CE0" w14:textId="77777777" w:rsidR="00425CED" w:rsidRPr="008D7B0D" w:rsidRDefault="003A72D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z w:val="20"/>
                <w:szCs w:val="20"/>
              </w:rPr>
              <w:t>Title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3FEA2814" w14:textId="77777777" w:rsidR="00425CED" w:rsidRPr="008D7B0D" w:rsidRDefault="003A72DB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Rehabilitation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Protocol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Brachial</w:t>
            </w:r>
            <w:r w:rsidRPr="008D7B0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Plexus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Injury</w:t>
            </w:r>
          </w:p>
        </w:tc>
      </w:tr>
      <w:tr w:rsidR="00425CED" w:rsidRPr="008D7B0D" w14:paraId="7A38930F" w14:textId="77777777">
        <w:trPr>
          <w:trHeight w:val="335"/>
        </w:trPr>
        <w:tc>
          <w:tcPr>
            <w:tcW w:w="5166" w:type="dxa"/>
          </w:tcPr>
          <w:p w14:paraId="30F6F425" w14:textId="77777777" w:rsidR="00425CED" w:rsidRPr="008D7B0D" w:rsidRDefault="003A72D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z w:val="20"/>
                <w:szCs w:val="20"/>
              </w:rPr>
              <w:t>Type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0D00FEB8" w14:textId="77777777" w:rsidR="00425CED" w:rsidRPr="008D7B0D" w:rsidRDefault="003A72DB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676EABD2" w14:textId="77777777" w:rsidR="00425CED" w:rsidRPr="008D7B0D" w:rsidRDefault="00425CED">
      <w:pPr>
        <w:rPr>
          <w:rFonts w:ascii="Arial" w:hAnsi="Arial" w:cs="Arial"/>
          <w:sz w:val="20"/>
          <w:szCs w:val="20"/>
        </w:rPr>
      </w:pPr>
    </w:p>
    <w:p w14:paraId="10E0FF2B" w14:textId="77777777" w:rsidR="00425CED" w:rsidRPr="008D7B0D" w:rsidRDefault="00425CED">
      <w:pPr>
        <w:spacing w:before="8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425CED" w:rsidRPr="008D7B0D" w14:paraId="67684D80" w14:textId="77777777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22A9CE9E" w14:textId="77777777" w:rsidR="00425CED" w:rsidRPr="008D7B0D" w:rsidRDefault="003A72DB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D7B0D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D7B0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425CED" w:rsidRPr="008D7B0D" w14:paraId="36063020" w14:textId="77777777">
        <w:trPr>
          <w:trHeight w:val="965"/>
        </w:trPr>
        <w:tc>
          <w:tcPr>
            <w:tcW w:w="5296" w:type="dxa"/>
          </w:tcPr>
          <w:p w14:paraId="277219FE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5F5BEDBA" w14:textId="77777777" w:rsidR="00425CED" w:rsidRPr="008D7B0D" w:rsidRDefault="003A72DB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D7B0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4BBEB35" w14:textId="77777777" w:rsidR="00425CED" w:rsidRPr="008D7B0D" w:rsidRDefault="003A72DB">
            <w:pPr>
              <w:pStyle w:val="TableParagraph"/>
              <w:spacing w:before="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D7B0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D7B0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D7B0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D7B0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D7B0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D7B0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D7B0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D7B0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D7B0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D7B0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D7B0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6" w:type="dxa"/>
          </w:tcPr>
          <w:p w14:paraId="183B4D03" w14:textId="77777777" w:rsidR="00425CED" w:rsidRPr="008D7B0D" w:rsidRDefault="003A72DB">
            <w:pPr>
              <w:pStyle w:val="TableParagraph"/>
              <w:ind w:left="105" w:right="104"/>
              <w:rPr>
                <w:rFonts w:ascii="Arial" w:hAnsi="Arial" w:cs="Arial"/>
                <w:i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D7B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D7B0D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D7B0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D7B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D7B0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D7B0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25CED" w:rsidRPr="008D7B0D" w14:paraId="3D8157A0" w14:textId="77777777">
        <w:trPr>
          <w:trHeight w:val="1265"/>
        </w:trPr>
        <w:tc>
          <w:tcPr>
            <w:tcW w:w="5296" w:type="dxa"/>
          </w:tcPr>
          <w:p w14:paraId="267112C5" w14:textId="77777777" w:rsidR="00425CED" w:rsidRPr="008D7B0D" w:rsidRDefault="003A72DB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14:paraId="5AE9CC8F" w14:textId="77777777" w:rsidR="00425CED" w:rsidRPr="008D7B0D" w:rsidRDefault="003A72DB">
            <w:pPr>
              <w:pStyle w:val="TableParagraph"/>
              <w:ind w:left="109" w:right="101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z w:val="20"/>
                <w:szCs w:val="20"/>
              </w:rPr>
              <w:t>There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is the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need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proper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D7B0D">
              <w:rPr>
                <w:rFonts w:ascii="Arial" w:hAnsi="Arial" w:cs="Arial"/>
                <w:sz w:val="20"/>
                <w:szCs w:val="20"/>
              </w:rPr>
              <w:t>conselling</w:t>
            </w:r>
            <w:proofErr w:type="spellEnd"/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brachial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plexus injury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for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both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patients and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their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parents.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If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proofErr w:type="gramStart"/>
            <w:r w:rsidRPr="008D7B0D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8D7B0D">
              <w:rPr>
                <w:rFonts w:ascii="Arial" w:hAnsi="Arial" w:cs="Arial"/>
                <w:sz w:val="20"/>
                <w:szCs w:val="20"/>
              </w:rPr>
              <w:t xml:space="preserve"> proper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 xml:space="preserve">guidelines regarding treatments and </w:t>
            </w:r>
            <w:proofErr w:type="spellStart"/>
            <w:r w:rsidRPr="008D7B0D">
              <w:rPr>
                <w:rFonts w:ascii="Arial" w:hAnsi="Arial" w:cs="Arial"/>
                <w:sz w:val="20"/>
                <w:szCs w:val="20"/>
              </w:rPr>
              <w:t>mangements</w:t>
            </w:r>
            <w:proofErr w:type="spellEnd"/>
            <w:r w:rsidRPr="008D7B0D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given to them there is much increase in recovery of patients physically and psychologically.</w:t>
            </w:r>
          </w:p>
        </w:tc>
        <w:tc>
          <w:tcPr>
            <w:tcW w:w="6376" w:type="dxa"/>
          </w:tcPr>
          <w:p w14:paraId="56595E3E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ED" w:rsidRPr="008D7B0D" w14:paraId="44D48993" w14:textId="77777777">
        <w:trPr>
          <w:trHeight w:val="1260"/>
        </w:trPr>
        <w:tc>
          <w:tcPr>
            <w:tcW w:w="5296" w:type="dxa"/>
          </w:tcPr>
          <w:p w14:paraId="260B6C91" w14:textId="77777777" w:rsidR="00425CED" w:rsidRPr="008D7B0D" w:rsidRDefault="003A72DB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F50CF8B" w14:textId="77777777" w:rsidR="00425CED" w:rsidRPr="008D7B0D" w:rsidRDefault="003A72D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D7B0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D7B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14:paraId="7A36CB4E" w14:textId="77777777" w:rsidR="00425CED" w:rsidRPr="008D7B0D" w:rsidRDefault="003A72DB">
            <w:pPr>
              <w:pStyle w:val="TableParagraph"/>
              <w:ind w:left="46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7B0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title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article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suitable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but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if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specific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age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groups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or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genders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are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mentioned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it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becomes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prominent.</w:t>
            </w:r>
          </w:p>
          <w:p w14:paraId="232257F0" w14:textId="77777777" w:rsidR="00425CED" w:rsidRPr="008D7B0D" w:rsidRDefault="003A72DB">
            <w:pPr>
              <w:pStyle w:val="TableParagraph"/>
              <w:ind w:left="469" w:right="18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7B0D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8D7B0D">
              <w:rPr>
                <w:rFonts w:ascii="Arial" w:hAnsi="Arial" w:cs="Arial"/>
                <w:sz w:val="20"/>
                <w:szCs w:val="20"/>
              </w:rPr>
              <w:t>: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Rehabilitation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protocol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for</w:t>
            </w:r>
            <w:r w:rsidRPr="008D7B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brachial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plexus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injury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among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children/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young</w:t>
            </w:r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 xml:space="preserve">adults. </w:t>
            </w:r>
            <w:r w:rsidRPr="008D7B0D">
              <w:rPr>
                <w:rFonts w:ascii="Arial" w:hAnsi="Arial" w:cs="Arial"/>
                <w:spacing w:val="-6"/>
                <w:sz w:val="20"/>
                <w:szCs w:val="20"/>
              </w:rPr>
              <w:t>Or</w:t>
            </w:r>
          </w:p>
          <w:p w14:paraId="77945B8A" w14:textId="77777777" w:rsidR="00425CED" w:rsidRPr="008D7B0D" w:rsidRDefault="003A72DB">
            <w:pPr>
              <w:pStyle w:val="TableParagraph"/>
              <w:ind w:left="4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7B0D">
              <w:rPr>
                <w:rFonts w:ascii="Arial" w:hAnsi="Arial" w:cs="Arial"/>
                <w:sz w:val="20"/>
                <w:szCs w:val="20"/>
              </w:rPr>
              <w:t>Rehabiliatation</w:t>
            </w:r>
            <w:proofErr w:type="spellEnd"/>
            <w:r w:rsidRPr="008D7B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protocol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for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brachial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plexus</w:t>
            </w:r>
            <w:r w:rsidRPr="008D7B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injury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among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male/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female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children.</w:t>
            </w:r>
          </w:p>
        </w:tc>
        <w:tc>
          <w:tcPr>
            <w:tcW w:w="6376" w:type="dxa"/>
          </w:tcPr>
          <w:p w14:paraId="1188B6AB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ED" w:rsidRPr="008D7B0D" w14:paraId="6C26D1AF" w14:textId="77777777">
        <w:trPr>
          <w:trHeight w:val="1265"/>
        </w:trPr>
        <w:tc>
          <w:tcPr>
            <w:tcW w:w="5296" w:type="dxa"/>
          </w:tcPr>
          <w:p w14:paraId="28AEA2DF" w14:textId="77777777" w:rsidR="00425CED" w:rsidRPr="008D7B0D" w:rsidRDefault="003A72DB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D7B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14:paraId="4EAB1004" w14:textId="77777777" w:rsidR="00425CED" w:rsidRPr="008D7B0D" w:rsidRDefault="003A72DB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7B0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D7B0D">
              <w:rPr>
                <w:rFonts w:ascii="Arial" w:hAnsi="Arial" w:cs="Arial"/>
                <w:sz w:val="20"/>
                <w:szCs w:val="20"/>
              </w:rPr>
              <w:t xml:space="preserve"> abstract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article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is comprehensive no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need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for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deletion.</w:t>
            </w:r>
          </w:p>
        </w:tc>
        <w:tc>
          <w:tcPr>
            <w:tcW w:w="6376" w:type="dxa"/>
          </w:tcPr>
          <w:p w14:paraId="13923C7A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ED" w:rsidRPr="008D7B0D" w14:paraId="4D5C60BC" w14:textId="77777777">
        <w:trPr>
          <w:trHeight w:val="860"/>
        </w:trPr>
        <w:tc>
          <w:tcPr>
            <w:tcW w:w="5296" w:type="dxa"/>
          </w:tcPr>
          <w:p w14:paraId="28471DB6" w14:textId="77777777" w:rsidR="00425CED" w:rsidRPr="008D7B0D" w:rsidRDefault="003A72DB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7B0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14:paraId="4B4BA1C3" w14:textId="77777777" w:rsidR="00425CED" w:rsidRPr="008D7B0D" w:rsidRDefault="003A72DB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7B0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manuscript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correct</w:t>
            </w:r>
            <w:r w:rsidRPr="008D7B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only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needs to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arrange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paragraphs.</w:t>
            </w:r>
          </w:p>
        </w:tc>
        <w:tc>
          <w:tcPr>
            <w:tcW w:w="6376" w:type="dxa"/>
          </w:tcPr>
          <w:p w14:paraId="2F899D18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7DCEB" w14:textId="77777777" w:rsidR="00425CED" w:rsidRPr="008D7B0D" w:rsidRDefault="00425CED">
      <w:pPr>
        <w:pStyle w:val="TableParagraph"/>
        <w:rPr>
          <w:rFonts w:ascii="Arial" w:hAnsi="Arial" w:cs="Arial"/>
          <w:sz w:val="20"/>
          <w:szCs w:val="20"/>
        </w:rPr>
        <w:sectPr w:rsidR="00425CED" w:rsidRPr="008D7B0D">
          <w:headerReference w:type="default" r:id="rId8"/>
          <w:footerReference w:type="default" r:id="rId9"/>
          <w:type w:val="continuous"/>
          <w:pgSz w:w="23820" w:h="16840" w:orient="landscape"/>
          <w:pgMar w:top="2060" w:right="1417" w:bottom="880" w:left="1417" w:header="1840" w:footer="693" w:gutter="0"/>
          <w:pgNumType w:start="1"/>
          <w:cols w:space="720"/>
        </w:sectPr>
      </w:pPr>
    </w:p>
    <w:p w14:paraId="1EE30E4C" w14:textId="77777777" w:rsidR="00425CED" w:rsidRPr="008D7B0D" w:rsidRDefault="00425CED">
      <w:pPr>
        <w:spacing w:before="47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425CED" w:rsidRPr="008D7B0D" w14:paraId="7009A9F4" w14:textId="77777777" w:rsidTr="00C2463A">
        <w:trPr>
          <w:trHeight w:val="2223"/>
        </w:trPr>
        <w:tc>
          <w:tcPr>
            <w:tcW w:w="5296" w:type="dxa"/>
          </w:tcPr>
          <w:p w14:paraId="07A834E2" w14:textId="77777777" w:rsidR="00425CED" w:rsidRPr="008D7B0D" w:rsidRDefault="003A72DB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D7B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D7B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5B016936" w14:textId="77777777" w:rsidR="00425CED" w:rsidRPr="008D7B0D" w:rsidRDefault="003A72D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15EB0A0" wp14:editId="48AAAA9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131266</wp:posOffset>
                      </wp:positionV>
                      <wp:extent cx="41275" cy="127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12700"/>
                                <a:chOff x="0" y="0"/>
                                <a:chExt cx="41275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12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2700">
                                      <a:moveTo>
                                        <a:pt x="41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1275" y="12700"/>
                                      </a:lnTo>
                                      <a:lnTo>
                                        <a:pt x="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6D085" id="Group 6" o:spid="_x0000_s1026" style="position:absolute;margin-left:23.5pt;margin-top:10.35pt;width:3.25pt;height:1pt;z-index:-251658240;mso-wrap-distance-left:0;mso-wrap-distance-right:0" coordsize="4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NVaAIAAOcFAAAOAAAAZHJzL2Uyb0RvYy54bWykVN9r2zAQfh/sfxB6X52UbRmmThntGgal&#10;KzRlz4os/2CyTjspcfLf7yRbjmlhsM4P9ifd6XT33ee7uj52mh0UuhZMwZcXC86UkVC2pi748/bu&#10;wxfOnBemFBqMKvhJOX69fv/uqre5uoQGdKmQURDj8t4WvPHe5lnmZKM64S7AKkPGCrATnpZYZyWK&#10;nqJ3OrtcLD5nPWBpEaRyjnZvByNfx/hVpaT/UVVOeaYLTrn5+Mb43oV3tr4SeY3CNq0c0xBvyKIT&#10;raFLp1C3wgu2x/ZVqK6VCA4qfyGhy6CqWqliDVTNcvGimg3C3sZa6ryv7UQTUfuCpzeHlQ+HDdon&#10;+4hD9gTvQf5yxEvW2zqf28O6PjsfK+zCISqCHSOjp4lRdfRM0ubH5eXqE2eSLIQWI9+yoaa8OiOb&#10;b385lYl8uDCmNaXRW9KNO1Pj/o+ap0ZYFRl3ofRHZG1Z8BVnRnSk3s0olFXQTbiafAJ348qNNL6V&#10;malGkcu98xsFkWBxuHd+EGqZkGgSkkeTIJLcg9B1FLrnjISOnJHQd4PQrfDhXOhagKyfOtSkBgVb&#10;Bwe1hejlQ5vGLqb2UppnD23mnvSLzbySLX1tjDb4THKgaMmevoPf+dZ/8Y0Sm8WUGpwi8mgrlDyB&#10;SANtzol2oNvyrtU6lO6w3t1oZAcRRkd8Aol0ZOZGYnT50PaAdlCeSDM9yaTg7vdeoOJMfzekyjB8&#10;EsAEdgmg1zcQR1RkHZ3fHn8KtMwSLLin/+kBkjhFnhQRipp8w0kDX/ceqjbIJeY2ZDQu6EeJKE6T&#10;WMo4+cK4mq+j13k+r/8AAAD//wMAUEsDBBQABgAIAAAAIQDxwgw73gAAAAcBAAAPAAAAZHJzL2Rv&#10;d25yZXYueG1sTI9BS8NAFITvgv9heYI3u0lqjMRsSinqqQhtBfG2zb4modm3IbtN0n/v86THYYaZ&#10;b4rVbDsx4uBbRwriRQQCqXKmpVrB5+Ht4RmED5qM7hyhgit6WJW3N4XOjZtoh+M+1IJLyOdaQRNC&#10;n0vpqwat9gvXI7F3coPVgeVQSzPoicttJ5MoepJWt8QLje5x02B13l+sgvdJT+tl/Dpuz6fN9fuQ&#10;fnxtY1Tq/m5ev4AIOIe/MPziMzqUzHR0FzJedAoeM74SFCRRBoL9dJmCOLJOMpBlIf/zlz8AAAD/&#10;/wMAUEsBAi0AFAAGAAgAAAAhALaDOJL+AAAA4QEAABMAAAAAAAAAAAAAAAAAAAAAAFtDb250ZW50&#10;X1R5cGVzXS54bWxQSwECLQAUAAYACAAAACEAOP0h/9YAAACUAQAACwAAAAAAAAAAAAAAAAAvAQAA&#10;X3JlbHMvLnJlbHNQSwECLQAUAAYACAAAACEAVonjVWgCAADnBQAADgAAAAAAAAAAAAAAAAAuAgAA&#10;ZHJzL2Uyb0RvYy54bWxQSwECLQAUAAYACAAAACEA8cIMO94AAAAHAQAADwAAAAAAAAAAAAAAAADC&#10;BAAAZHJzL2Rvd25yZXYueG1sUEsFBgAAAAAEAAQA8wAAAM0FAAAAAA==&#10;">
                      <v:shape id="Graphic 7" o:spid="_x0000_s1027" style="position:absolute;width:41275;height:12700;visibility:visible;mso-wrap-style:square;v-text-anchor:top" coordsize="41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bjwgAAANoAAAAPAAAAZHJzL2Rvd25yZXYueG1sRI9BawIx&#10;FITvBf9DeEIvRbN6sLIapQhiDxZ124PH5+a5Cd28LJuo239vBKHHYeabYebLztXiSm2wnhWMhhkI&#10;4tJry5WCn+/1YAoiRGSNtWdS8EcBloveyxxz7W98oGsRK5FKOOSowMTY5FKG0pDDMPQNcfLOvnUY&#10;k2wrqVu8pXJXy3GWTaRDy2nBYEMrQ+VvcXEK3rdHr6vx29dIm9N+c9Zbu7NBqdd+9zEDEamL/+En&#10;/akTB48r6QbIxR0AAP//AwBQSwECLQAUAAYACAAAACEA2+H2y+4AAACFAQAAEwAAAAAAAAAAAAAA&#10;AAAAAAAAW0NvbnRlbnRfVHlwZXNdLnhtbFBLAQItABQABgAIAAAAIQBa9CxbvwAAABUBAAALAAAA&#10;AAAAAAAAAAAAAB8BAABfcmVscy8ucmVsc1BLAQItABQABgAIAAAAIQBsGzbjwgAAANoAAAAPAAAA&#10;AAAAAAAAAAAAAAcCAABkcnMvZG93bnJldi54bWxQSwUGAAAAAAMAAwC3AAAA9gIAAAAA&#10;" path="m41275,l,,,12700r41275,l4127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7B0D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7" w:type="dxa"/>
          </w:tcPr>
          <w:p w14:paraId="602E35C6" w14:textId="77777777" w:rsidR="00425CED" w:rsidRPr="008D7B0D" w:rsidRDefault="003A72DB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7B0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D7B0D">
              <w:rPr>
                <w:rFonts w:ascii="Arial" w:hAnsi="Arial" w:cs="Arial"/>
                <w:sz w:val="20"/>
                <w:szCs w:val="20"/>
              </w:rPr>
              <w:t xml:space="preserve"> the references</w:t>
            </w:r>
            <w:r w:rsidRPr="008D7B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are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good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but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add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also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these listed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below.</w:t>
            </w:r>
          </w:p>
          <w:p w14:paraId="67D1E21E" w14:textId="77777777" w:rsidR="00425CED" w:rsidRPr="008D7B0D" w:rsidRDefault="003A72D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343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Foad,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S. L.,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Mehlman,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C.T.,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&amp;</w:t>
            </w:r>
            <w:r w:rsidRPr="008D7B0D">
              <w:rPr>
                <w:rFonts w:ascii="Arial" w:hAnsi="Arial" w:cs="Arial"/>
                <w:color w:val="202020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Foad,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M.B.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(2019). Prognosis following</w:t>
            </w:r>
            <w:r w:rsidRPr="008D7B0D">
              <w:rPr>
                <w:rFonts w:ascii="Arial" w:hAnsi="Arial" w:cs="Arial"/>
                <w:color w:val="202020"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neonatal</w:t>
            </w:r>
            <w:r w:rsidRPr="008D7B0D">
              <w:rPr>
                <w:rFonts w:ascii="Arial" w:hAnsi="Arial" w:cs="Arial"/>
                <w:color w:val="202020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brachial</w:t>
            </w:r>
            <w:r w:rsidRPr="008D7B0D">
              <w:rPr>
                <w:rFonts w:ascii="Arial" w:hAnsi="Arial" w:cs="Arial"/>
                <w:color w:val="202020"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plexus palsy an evidence review</w:t>
            </w:r>
            <w:r w:rsidRPr="008D7B0D">
              <w:rPr>
                <w:rFonts w:ascii="Arial" w:hAnsi="Arial" w:cs="Arial"/>
                <w:i/>
                <w:color w:val="202020"/>
                <w:sz w:val="20"/>
                <w:szCs w:val="20"/>
              </w:rPr>
              <w:t>. Journal of Children Orthopedics Surgery, 3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, 459-463.</w:t>
            </w:r>
          </w:p>
          <w:p w14:paraId="79DC7608" w14:textId="77777777" w:rsidR="00425CED" w:rsidRPr="008D7B0D" w:rsidRDefault="00425CED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A908A5" w14:textId="77777777" w:rsidR="00425CED" w:rsidRPr="008D7B0D" w:rsidRDefault="003A72D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45" w:lineRule="auto"/>
              <w:ind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 xml:space="preserve">Gilbert, A., </w:t>
            </w:r>
            <w:proofErr w:type="spellStart"/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Pivato</w:t>
            </w:r>
            <w:proofErr w:type="spellEnd"/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 xml:space="preserve">, G., &amp; </w:t>
            </w:r>
            <w:proofErr w:type="spellStart"/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Kheiralla</w:t>
            </w:r>
            <w:proofErr w:type="spellEnd"/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, T. (2016). Long</w:t>
            </w:r>
            <w:r w:rsidRPr="008D7B0D">
              <w:rPr>
                <w:rFonts w:ascii="Cambria Math" w:hAnsi="Cambria Math" w:cs="Cambria Math"/>
                <w:color w:val="202020"/>
                <w:sz w:val="20"/>
                <w:szCs w:val="20"/>
              </w:rPr>
              <w:t>‐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 xml:space="preserve">term results of primary repair of brachial plexus lesions in children. </w:t>
            </w:r>
            <w:r w:rsidRPr="008D7B0D">
              <w:rPr>
                <w:rFonts w:ascii="Arial" w:hAnsi="Arial" w:cs="Arial"/>
                <w:i/>
                <w:color w:val="202020"/>
                <w:sz w:val="20"/>
                <w:szCs w:val="20"/>
              </w:rPr>
              <w:t>Microsurgery: Official Journal of the International Microsurgical Society and the European Federation of Societies for Microsurgery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 xml:space="preserve">, </w:t>
            </w:r>
            <w:r w:rsidRPr="008D7B0D">
              <w:rPr>
                <w:rFonts w:ascii="Arial" w:hAnsi="Arial" w:cs="Arial"/>
                <w:i/>
                <w:color w:val="202020"/>
                <w:sz w:val="20"/>
                <w:szCs w:val="20"/>
              </w:rPr>
              <w:t>26</w:t>
            </w:r>
            <w:r w:rsidRPr="008D7B0D">
              <w:rPr>
                <w:rFonts w:ascii="Arial" w:hAnsi="Arial" w:cs="Arial"/>
                <w:color w:val="202020"/>
                <w:sz w:val="20"/>
                <w:szCs w:val="20"/>
              </w:rPr>
              <w:t>(4), 334-342.</w:t>
            </w:r>
          </w:p>
        </w:tc>
        <w:tc>
          <w:tcPr>
            <w:tcW w:w="6376" w:type="dxa"/>
          </w:tcPr>
          <w:p w14:paraId="04BD5F9D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ED" w:rsidRPr="008D7B0D" w14:paraId="02A0B4E8" w14:textId="77777777">
        <w:trPr>
          <w:trHeight w:val="1150"/>
        </w:trPr>
        <w:tc>
          <w:tcPr>
            <w:tcW w:w="5296" w:type="dxa"/>
          </w:tcPr>
          <w:p w14:paraId="3DC9DE04" w14:textId="77777777" w:rsidR="00425CED" w:rsidRPr="008D7B0D" w:rsidRDefault="003A72DB">
            <w:pPr>
              <w:pStyle w:val="TableParagraph"/>
              <w:spacing w:before="228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D7B0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B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7B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14:paraId="04571A58" w14:textId="77777777" w:rsidR="00425CED" w:rsidRPr="008D7B0D" w:rsidRDefault="00425CED">
            <w:pPr>
              <w:pStyle w:val="TableParagraph"/>
              <w:spacing w:before="22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9A621C" w14:textId="77777777" w:rsidR="00425CED" w:rsidRPr="008D7B0D" w:rsidRDefault="003A72DB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7B0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D7B0D">
              <w:rPr>
                <w:rFonts w:ascii="Arial" w:hAnsi="Arial" w:cs="Arial"/>
                <w:sz w:val="20"/>
                <w:szCs w:val="20"/>
              </w:rPr>
              <w:t xml:space="preserve"> English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quality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is good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for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 xml:space="preserve"> communication.</w:t>
            </w:r>
          </w:p>
        </w:tc>
        <w:tc>
          <w:tcPr>
            <w:tcW w:w="6376" w:type="dxa"/>
          </w:tcPr>
          <w:p w14:paraId="69B2923A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ED" w:rsidRPr="008D7B0D" w14:paraId="5CB152C7" w14:textId="77777777">
        <w:trPr>
          <w:trHeight w:val="1175"/>
        </w:trPr>
        <w:tc>
          <w:tcPr>
            <w:tcW w:w="5296" w:type="dxa"/>
          </w:tcPr>
          <w:p w14:paraId="6A48E918" w14:textId="77777777" w:rsidR="00425CED" w:rsidRPr="008D7B0D" w:rsidRDefault="003A72DB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D7B0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14:paraId="0A231C22" w14:textId="77777777" w:rsidR="00425CED" w:rsidRPr="008D7B0D" w:rsidRDefault="003A72DB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D7B0D">
              <w:rPr>
                <w:rFonts w:ascii="Arial" w:hAnsi="Arial" w:cs="Arial"/>
                <w:sz w:val="20"/>
                <w:szCs w:val="20"/>
              </w:rPr>
              <w:t>Thoroughly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study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interesting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but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write down</w:t>
            </w:r>
            <w:r w:rsidRPr="008D7B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2463A" w:rsidRPr="008D7B0D">
              <w:rPr>
                <w:rFonts w:ascii="Arial" w:hAnsi="Arial" w:cs="Arial"/>
                <w:sz w:val="20"/>
                <w:szCs w:val="20"/>
              </w:rPr>
              <w:t>references</w:t>
            </w:r>
            <w:r w:rsidRPr="008D7B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in</w:t>
            </w:r>
            <w:r w:rsidRPr="008D7B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italics</w:t>
            </w:r>
            <w:r w:rsidRPr="008D7B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as</w:t>
            </w:r>
            <w:r w:rsidRPr="008D7B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z w:val="20"/>
                <w:szCs w:val="20"/>
              </w:rPr>
              <w:t>mentioned</w:t>
            </w:r>
            <w:r w:rsidRPr="008D7B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376" w:type="dxa"/>
          </w:tcPr>
          <w:p w14:paraId="7FFB09BB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C9B83" w14:textId="77777777" w:rsidR="00425CED" w:rsidRPr="008D7B0D" w:rsidRDefault="00425CED">
      <w:pPr>
        <w:rPr>
          <w:rFonts w:ascii="Arial" w:hAnsi="Arial" w:cs="Arial"/>
          <w:sz w:val="20"/>
          <w:szCs w:val="20"/>
        </w:rPr>
      </w:pPr>
    </w:p>
    <w:p w14:paraId="7276AA0F" w14:textId="77777777" w:rsidR="00425CED" w:rsidRPr="008D7B0D" w:rsidRDefault="00425CED">
      <w:pPr>
        <w:spacing w:before="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1"/>
        <w:gridCol w:w="8557"/>
        <w:gridCol w:w="5621"/>
      </w:tblGrid>
      <w:tr w:rsidR="00425CED" w:rsidRPr="008D7B0D" w14:paraId="7FCC029F" w14:textId="77777777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4D66E780" w14:textId="77777777" w:rsidR="00425CED" w:rsidRPr="008D7B0D" w:rsidRDefault="003A72DB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8D7B0D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425CED" w:rsidRPr="008D7B0D" w14:paraId="67D66CC8" w14:textId="77777777">
        <w:trPr>
          <w:trHeight w:val="934"/>
        </w:trPr>
        <w:tc>
          <w:tcPr>
            <w:tcW w:w="6761" w:type="dxa"/>
          </w:tcPr>
          <w:p w14:paraId="508D87E5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7" w:type="dxa"/>
          </w:tcPr>
          <w:p w14:paraId="60A33907" w14:textId="77777777" w:rsidR="00425CED" w:rsidRPr="008D7B0D" w:rsidRDefault="003A72DB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D7B0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1" w:type="dxa"/>
          </w:tcPr>
          <w:p w14:paraId="70CF9D67" w14:textId="77777777" w:rsidR="00425CED" w:rsidRPr="008D7B0D" w:rsidRDefault="003A72DB">
            <w:pPr>
              <w:pStyle w:val="TableParagraph"/>
              <w:ind w:left="4" w:right="65"/>
              <w:rPr>
                <w:rFonts w:ascii="Arial" w:hAnsi="Arial" w:cs="Arial"/>
                <w:i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8D7B0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D7B0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D7B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425CED" w:rsidRPr="008D7B0D" w14:paraId="41F8AA46" w14:textId="77777777">
        <w:trPr>
          <w:trHeight w:val="920"/>
        </w:trPr>
        <w:tc>
          <w:tcPr>
            <w:tcW w:w="6761" w:type="dxa"/>
          </w:tcPr>
          <w:p w14:paraId="281811F2" w14:textId="77777777" w:rsidR="00425CED" w:rsidRPr="008D7B0D" w:rsidRDefault="003A72DB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8D7B0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7B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D7B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B0D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7" w:type="dxa"/>
          </w:tcPr>
          <w:p w14:paraId="3E7529DC" w14:textId="77777777" w:rsidR="00425CED" w:rsidRPr="008D7B0D" w:rsidRDefault="003A72DB">
            <w:pPr>
              <w:pStyle w:val="TableParagraph"/>
              <w:spacing w:before="113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8D7B0D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8D7B0D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8D7B0D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8D7B0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write down the ethical</w:t>
            </w:r>
            <w:r w:rsidRPr="008D7B0D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8D7B0D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i/>
                <w:sz w:val="20"/>
                <w:szCs w:val="20"/>
                <w:u w:val="single"/>
              </w:rPr>
              <w:t>here in</w:t>
            </w:r>
            <w:r w:rsidRPr="008D7B0D">
              <w:rPr>
                <w:rFonts w:ascii="Arial" w:hAnsi="Arial" w:cs="Arial"/>
                <w:i/>
                <w:spacing w:val="5"/>
                <w:sz w:val="20"/>
                <w:szCs w:val="20"/>
                <w:u w:val="single"/>
              </w:rPr>
              <w:t xml:space="preserve"> </w:t>
            </w:r>
            <w:r w:rsidRPr="008D7B0D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2FD3B88F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5C2568" w14:textId="1DB32BE9" w:rsidR="00425CED" w:rsidRPr="008D7B0D" w:rsidRDefault="00425CED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1" w:type="dxa"/>
          </w:tcPr>
          <w:p w14:paraId="3213F05B" w14:textId="77777777" w:rsidR="00425CED" w:rsidRPr="008D7B0D" w:rsidRDefault="00425C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89CA9" w14:textId="77777777" w:rsidR="003A72DB" w:rsidRDefault="003A72DB">
      <w:pPr>
        <w:rPr>
          <w:rFonts w:ascii="Arial" w:hAnsi="Arial" w:cs="Arial"/>
          <w:sz w:val="20"/>
          <w:szCs w:val="20"/>
        </w:rPr>
      </w:pPr>
    </w:p>
    <w:p w14:paraId="1827B066" w14:textId="77777777" w:rsidR="008D7B0D" w:rsidRPr="0030523F" w:rsidRDefault="008D7B0D" w:rsidP="008D7B0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523F">
        <w:rPr>
          <w:rFonts w:ascii="Arial" w:hAnsi="Arial" w:cs="Arial"/>
          <w:b/>
          <w:u w:val="single"/>
        </w:rPr>
        <w:t>Reviewer details:</w:t>
      </w:r>
    </w:p>
    <w:p w14:paraId="45A6E902" w14:textId="77777777" w:rsidR="008D7B0D" w:rsidRPr="0030523F" w:rsidRDefault="008D7B0D" w:rsidP="008D7B0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0523F">
        <w:rPr>
          <w:rFonts w:ascii="Arial" w:hAnsi="Arial" w:cs="Arial"/>
          <w:b/>
          <w:color w:val="000000"/>
        </w:rPr>
        <w:t>Mohsin Azhar, Government College University Faisalabad, Pakistan</w:t>
      </w:r>
    </w:p>
    <w:p w14:paraId="0EAE0F42" w14:textId="77777777" w:rsidR="008D7B0D" w:rsidRPr="008D7B0D" w:rsidRDefault="008D7B0D">
      <w:pPr>
        <w:rPr>
          <w:rFonts w:ascii="Arial" w:hAnsi="Arial" w:cs="Arial"/>
          <w:sz w:val="20"/>
          <w:szCs w:val="20"/>
        </w:rPr>
      </w:pPr>
    </w:p>
    <w:sectPr w:rsidR="008D7B0D" w:rsidRPr="008D7B0D">
      <w:pgSz w:w="23820" w:h="16840" w:orient="landscape"/>
      <w:pgMar w:top="2060" w:right="1417" w:bottom="880" w:left="1417" w:header="184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9746" w14:textId="77777777" w:rsidR="00456587" w:rsidRDefault="00456587">
      <w:r>
        <w:separator/>
      </w:r>
    </w:p>
  </w:endnote>
  <w:endnote w:type="continuationSeparator" w:id="0">
    <w:p w14:paraId="5369F46B" w14:textId="77777777" w:rsidR="00456587" w:rsidRDefault="004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C720C" w14:textId="77777777" w:rsidR="00425CED" w:rsidRDefault="003A72D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BC688F4" wp14:editId="3A80E13E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4FCB4" w14:textId="77777777" w:rsidR="00425CED" w:rsidRDefault="003A72D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688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EF+X&#10;peIAAAANAQAADwAAAGRycy9kb3ducmV2LnhtbEyPwU7DMBBE70j8g7VI3KhTKw00xKkqBCekijQc&#10;ODqxm1iN1yF22/D3bE9w29kdzb4pNrMb2NlMwXqUsFwkwAy2XlvsJHzWbw9PwEJUqNXg0Uj4MQE2&#10;5e1NoXLtL1iZ8z52jEIw5EpCH+OYcx7a3jgVFn40SLeDn5yKJKeO60ldKNwNXCRJxp2ySB96NZqX&#10;3rTH/clJ2H5h9Wq/d81HdahsXa8TfM+OUt7fzdtnYNHM8c8MV3xCh5KYGn9CHdhAOhXUJdKwWotH&#10;YGQRaSaANbTKlukK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QX5el&#10;4gAAAA0BAAAPAAAAAAAAAAAAAAAAAPEDAABkcnMvZG93bnJldi54bWxQSwUGAAAAAAQABADzAAAA&#10;AAUAAAAA&#10;" filled="f" stroked="f">
              <v:textbox inset="0,0,0,0">
                <w:txbxContent>
                  <w:p w14:paraId="14D4FCB4" w14:textId="77777777" w:rsidR="00425CED" w:rsidRDefault="003A72D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D4DD0E0" wp14:editId="2D531AE9">
              <wp:simplePos x="0" y="0"/>
              <wp:positionH relativeFrom="page">
                <wp:posOffset>2616835</wp:posOffset>
              </wp:positionH>
              <wp:positionV relativeFrom="page">
                <wp:posOffset>10113595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14F39" w14:textId="77777777" w:rsidR="00425CED" w:rsidRDefault="003A72D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4DD0E0" id="Textbox 3" o:spid="_x0000_s1028" type="#_x0000_t202" style="position:absolute;margin-left:206.05pt;margin-top:796.35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gcmAEAACEDAAAOAAAAZHJzL2Uyb0RvYy54bWysUs2O0zAQviPxDpbvNGmL2C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ypb9ZvuaO5tVzfvl4Xv6vr4YiUPhnwIhet&#10;RI6rEFDHB0r5etWcR2Yuz9dnImnaTcJ1rVzlEPPODroTSxk5zVbSz4NCI8XwObBdOfpzgedidy4w&#10;DR+gPJCsKMC7QwLrCoEr7kyAcyi85jeTg/79v0xdX/b2FwAAAP//AwBQSwMEFAAGAAgAAAAhAIHw&#10;J5TiAAAADQEAAA8AAABkcnMvZG93bnJldi54bWxMj8FOwzAMhu9IvENkJG4sbVnL1jWdJgQnJLSu&#10;HDimTdZGa5zSZFt5e8wJjvb/6ffnYjvbgV305I1DAfEiAqaxdcpgJ+Cjfn1YAfNBopKDQy3gW3vY&#10;lrc3hcyVu2KlL4fQMSpBn0sBfQhjzrlve22lX7hRI2VHN1kZaJw6riZ5pXI78CSKMm6lQbrQy1E/&#10;97o9Hc5WwO4Tqxfz9d7sq2Nl6nod4Vt2EuL+bt5tgAU9hz8YfvVJHUpyatwZlWeDgGWcxIRSkK6T&#10;J2CEpMljCqyhVRYvU+Blwf9/Uf4AAAD//wMAUEsBAi0AFAAGAAgAAAAhALaDOJL+AAAA4QEAABMA&#10;AAAAAAAAAAAAAAAAAAAAAFtDb250ZW50X1R5cGVzXS54bWxQSwECLQAUAAYACAAAACEAOP0h/9YA&#10;AACUAQAACwAAAAAAAAAAAAAAAAAvAQAAX3JlbHMvLnJlbHNQSwECLQAUAAYACAAAACEA81oYHJgB&#10;AAAhAwAADgAAAAAAAAAAAAAAAAAuAgAAZHJzL2Uyb0RvYy54bWxQSwECLQAUAAYACAAAACEAgfAn&#10;lOIAAAANAQAADwAAAAAAAAAAAAAAAADyAwAAZHJzL2Rvd25yZXYueG1sUEsFBgAAAAAEAAQA8wAA&#10;AAEFAAAAAA==&#10;" filled="f" stroked="f">
              <v:textbox inset="0,0,0,0">
                <w:txbxContent>
                  <w:p w14:paraId="79514F39" w14:textId="77777777" w:rsidR="00425CED" w:rsidRDefault="003A72D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83C2818" wp14:editId="66DB1D8C">
              <wp:simplePos x="0" y="0"/>
              <wp:positionH relativeFrom="page">
                <wp:posOffset>4439665</wp:posOffset>
              </wp:positionH>
              <wp:positionV relativeFrom="page">
                <wp:posOffset>10113595</wp:posOffset>
              </wp:positionV>
              <wp:extent cx="86233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3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A96AA" w14:textId="77777777" w:rsidR="00425CED" w:rsidRDefault="003A72D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C2818" id="Textbox 4" o:spid="_x0000_s1029" type="#_x0000_t202" style="position:absolute;margin-left:349.6pt;margin-top:796.35pt;width:67.9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3ilgEAACEDAAAOAAAAZHJzL2Uyb0RvYy54bWysUtuO0zAQfUfiHyy/0/SCVlXUdAWsQEgr&#10;QNrlA1zHbixij5lxm/TvGbtpi+BttS/2eGZ8fM4Zb+5H34ujQXIQGrmYzaUwQUPrwr6RP58/v1tL&#10;QUmFVvUQTCNPhuT99u2bzRBrs4QO+tagYJBA9RAb2aUU66oi3RmvaAbRBC5aQK8SH3FftagGRvd9&#10;tZzP76oBsI0I2hBx9uFclNuCb63R6bu1ZJLoG8ncUlmxrLu8VtuNqveoYuf0REO9gIVXLvCjV6gH&#10;lZQ4oPsPyjuNQGDTTIOvwFqnTdHAahbzf9Q8dSqaooXNoXi1iV4PVn87PsUfKNL4EUYeYBFB8RH0&#10;L2JvqiFSPfVkT6km7s5CR4s+7yxB8EX29nT104xJaE6u75arFVc0lxar9XuOM+btckRKXwx4kYNG&#10;Io+rEFDHR0rn1kvLxOX8fCaSxt0oXNvIVQbNmR20J5Yy8DQbSb8PCo0U/dfAduXRXwK8BLtLgKn/&#10;BOWDZEUBPhwSWFcI3HAnAjyHImH6M3nQf59L1+1nb/8AAAD//wMAUEsDBBQABgAIAAAAIQAm1qFc&#10;4gAAAA0BAAAPAAAAZHJzL2Rvd25yZXYueG1sTI/BTsMwEETvSPyDtZW4UaeBhCaNU1UITkioaThw&#10;dGI3sRqvQ+y24e9ZTnDcmafZmWI724Fd9OSNQwGrZQRMY+uUwU7AR/16vwbmg0QlB4dawLf2sC1v&#10;bwqZK3fFSl8OoWMUgj6XAvoQxpxz3/baSr90o0byjm6yMtA5dVxN8krhduBxFKXcSoP0oZejfu51&#10;ezqcrYDdJ1Yv5uu92VfHytR1FuFbehLibjHvNsCCnsMfDL/1qTqU1KlxZ1SeDQLSLIsJJSPJ4idg&#10;hKwfEprXkJSuHhPgZcH/ryh/AAAA//8DAFBLAQItABQABgAIAAAAIQC2gziS/gAAAOEBAAATAAAA&#10;AAAAAAAAAAAAAAAAAABbQ29udGVudF9UeXBlc10ueG1sUEsBAi0AFAAGAAgAAAAhADj9If/WAAAA&#10;lAEAAAsAAAAAAAAAAAAAAAAALwEAAF9yZWxzLy5yZWxzUEsBAi0AFAAGAAgAAAAhAB44TeKWAQAA&#10;IQMAAA4AAAAAAAAAAAAAAAAALgIAAGRycy9lMm9Eb2MueG1sUEsBAi0AFAAGAAgAAAAhACbWoVzi&#10;AAAADQEAAA8AAAAAAAAAAAAAAAAA8AMAAGRycy9kb3ducmV2LnhtbFBLBQYAAAAABAAEAPMAAAD/&#10;BAAAAAA=&#10;" filled="f" stroked="f">
              <v:textbox inset="0,0,0,0">
                <w:txbxContent>
                  <w:p w14:paraId="5C2A96AA" w14:textId="77777777" w:rsidR="00425CED" w:rsidRDefault="003A72D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097539" wp14:editId="28E30518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BA1F6" w14:textId="77777777" w:rsidR="00425CED" w:rsidRDefault="003A72D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97539" id="Textbox 5" o:spid="_x0000_s1030" type="#_x0000_t202" style="position:absolute;margin-left:539.1pt;margin-top:796.35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FSZ&#10;iEbjAAAADwEAAA8AAABkcnMvZG93bnJldi54bWxMj8FOwzAQRO9I/IO1SNyok0DTJsSpKgQnJEQa&#10;Dhyd2E2sxusQu234e7ancpvRPs3OFJvZDuykJ28cCogXETCNrVMGOwFf9dvDGpgPEpUcHGoBv9rD&#10;pry9KWSu3BkrfdqFjlEI+lwK6EMYc85922sr/cKNGum2d5OVgezUcTXJM4XbgSdRlHIrDdKHXo76&#10;pdftYXe0ArbfWL2an4/ms9pXpq6zCN/TgxD3d/P2GVjQc7jCcKlP1aGkTo07ovJsIB+t1gmxpJZZ&#10;sgJ2YZLHLAbWkErjpyXwsuD/d5R/AAAA//8DAFBLAQItABQABgAIAAAAIQC2gziS/gAAAOEBAAAT&#10;AAAAAAAAAAAAAAAAAAAAAABbQ29udGVudF9UeXBlc10ueG1sUEsBAi0AFAAGAAgAAAAhADj9If/W&#10;AAAAlAEAAAsAAAAAAAAAAAAAAAAALwEAAF9yZWxzLy5yZWxzUEsBAi0AFAAGAAgAAAAhABd97XmY&#10;AQAAIgMAAA4AAAAAAAAAAAAAAAAALgIAAGRycy9lMm9Eb2MueG1sUEsBAi0AFAAGAAgAAAAhAFSZ&#10;iEbjAAAADwEAAA8AAAAAAAAAAAAAAAAA8gMAAGRycy9kb3ducmV2LnhtbFBLBQYAAAAABAAEAPMA&#10;AAACBQAAAAA=&#10;" filled="f" stroked="f">
              <v:textbox inset="0,0,0,0">
                <w:txbxContent>
                  <w:p w14:paraId="643BA1F6" w14:textId="77777777" w:rsidR="00425CED" w:rsidRDefault="003A72D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8469" w14:textId="77777777" w:rsidR="00456587" w:rsidRDefault="00456587">
      <w:r>
        <w:separator/>
      </w:r>
    </w:p>
  </w:footnote>
  <w:footnote w:type="continuationSeparator" w:id="0">
    <w:p w14:paraId="317D69CC" w14:textId="77777777" w:rsidR="00456587" w:rsidRDefault="0045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0338" w14:textId="77777777" w:rsidR="00425CED" w:rsidRDefault="003A72D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2AD1808" wp14:editId="657F9D68">
              <wp:simplePos x="0" y="0"/>
              <wp:positionH relativeFrom="page">
                <wp:posOffset>902017</wp:posOffset>
              </wp:positionH>
              <wp:positionV relativeFrom="page">
                <wp:posOffset>1155411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72716" w14:textId="77777777" w:rsidR="00425CED" w:rsidRDefault="003A72DB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D18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1pt;width:72.6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B4bAWM3gAA&#10;AAsBAAAPAAAAZHJzL2Rvd25yZXYueG1sTI/BTsMwEETvSPyDtUjcqNOoKiGNU1UITkiINBw4OvE2&#10;sRqvQ+y24e/ZnuD2RjuanSm2sxvEGadgPSlYLhIQSK03ljoFn/XrQwYiRE1GD55QwQ8G2Ja3N4XO&#10;jb9Qhed97ASHUMi1gj7GMZcytD06HRZ+ROLbwU9OR5ZTJ82kLxzuBpkmyVo6bYk/9HrE5x7b4/7k&#10;FOy+qHqx3+/NR3WobF0/JfS2Pip1fzfvNiAizvHPDNf6XB1K7tT4E5kgBtarlLdEhuwK7EizxxRE&#10;w5BkK5BlIf9vKH8BAAD//wMAUEsBAi0AFAAGAAgAAAAhALaDOJL+AAAA4QEAABMAAAAAAAAAAAAA&#10;AAAAAAAAAFtDb250ZW50X1R5cGVzXS54bWxQSwECLQAUAAYACAAAACEAOP0h/9YAAACUAQAACwAA&#10;AAAAAAAAAAAAAAAvAQAAX3JlbHMvLnJlbHNQSwECLQAUAAYACAAAACEAp/hZ05MBAAAaAwAADgAA&#10;AAAAAAAAAAAAAAAuAgAAZHJzL2Uyb0RvYy54bWxQSwECLQAUAAYACAAAACEAeGwFjN4AAAALAQAA&#10;DwAAAAAAAAAAAAAAAADtAwAAZHJzL2Rvd25yZXYueG1sUEsFBgAAAAAEAAQA8wAAAPgEAAAAAA==&#10;" filled="f" stroked="f">
              <v:textbox inset="0,0,0,0">
                <w:txbxContent>
                  <w:p w14:paraId="28472716" w14:textId="77777777" w:rsidR="00425CED" w:rsidRDefault="003A72DB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0F63"/>
    <w:multiLevelType w:val="hybridMultilevel"/>
    <w:tmpl w:val="0A6C0AF2"/>
    <w:lvl w:ilvl="0" w:tplc="442CA2A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en-US" w:eastAsia="en-US" w:bidi="ar-SA"/>
      </w:rPr>
    </w:lvl>
    <w:lvl w:ilvl="1" w:tplc="B14AF61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689E0500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53847CA0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67023F0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576AD834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 w:tplc="E612D462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2F567F1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C15462A0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 w16cid:durableId="17614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CED"/>
    <w:rsid w:val="001F75F5"/>
    <w:rsid w:val="003A72DB"/>
    <w:rsid w:val="004075F1"/>
    <w:rsid w:val="00425CED"/>
    <w:rsid w:val="00456587"/>
    <w:rsid w:val="0072021A"/>
    <w:rsid w:val="007553E0"/>
    <w:rsid w:val="008D7B0D"/>
    <w:rsid w:val="00C2463A"/>
    <w:rsid w:val="00D54094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D20E"/>
  <w15:docId w15:val="{5B2D099B-4ACC-4FB3-9473-0BD4BBA9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2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8D7B0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2025-04-07T10:01:00Z</dcterms:created>
  <dcterms:modified xsi:type="dcterms:W3CDTF">2025-04-08T11:02:00Z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2025-04-07T00:00:00Z</vt:filetime>
  </property>
</Properties>
</file>