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D64A8BC" w14:textId="77777777" w:rsidR="00C220F1" w:rsidRPr="00C220F1" w:rsidRDefault="00C220F1" w:rsidP="00C220F1">
      <w:pPr>
        <w:pStyle w:val="NoSpacing"/>
        <w:rPr>
          <w:rFonts w:ascii="Arial" w:hAnsi="Arial" w:cs="Arial"/>
          <w:sz w:val="20"/>
          <w:szCs w:val="20"/>
        </w:rPr>
      </w:pPr>
      <w:r w:rsidRPr="00C220F1">
        <w:rPr>
          <w:rFonts w:ascii="Arial" w:hAnsi="Arial" w:cs="Arial"/>
          <w:sz w:val="20"/>
          <w:szCs w:val="20"/>
        </w:rPr>
        <w:t>Prof. Qing-Wen Wang</w:t>
      </w:r>
    </w:p>
    <w:p w14:paraId="19251059" w14:textId="69A9F0E9" w:rsidR="00E52660" w:rsidRPr="0001527E" w:rsidRDefault="00C220F1" w:rsidP="00C220F1">
      <w:pPr>
        <w:pStyle w:val="NoSpacing"/>
        <w:rPr>
          <w:rFonts w:ascii="Arial" w:hAnsi="Arial" w:cs="Arial"/>
          <w:sz w:val="20"/>
          <w:szCs w:val="20"/>
        </w:rPr>
      </w:pPr>
      <w:r w:rsidRPr="00C220F1">
        <w:rPr>
          <w:rFonts w:ascii="Arial" w:hAnsi="Arial" w:cs="Arial"/>
          <w:sz w:val="20"/>
          <w:szCs w:val="20"/>
        </w:rPr>
        <w:t>Shanghai University, China</w:t>
      </w:r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2C0CEA"/>
    <w:rsid w:val="00330773"/>
    <w:rsid w:val="003B53C5"/>
    <w:rsid w:val="005D2176"/>
    <w:rsid w:val="00610AE5"/>
    <w:rsid w:val="006D6365"/>
    <w:rsid w:val="007F1B86"/>
    <w:rsid w:val="008F3B14"/>
    <w:rsid w:val="00A66B25"/>
    <w:rsid w:val="00B8525B"/>
    <w:rsid w:val="00C03EFE"/>
    <w:rsid w:val="00C220F1"/>
    <w:rsid w:val="00C226AB"/>
    <w:rsid w:val="00E52660"/>
    <w:rsid w:val="00E95E31"/>
    <w:rsid w:val="00F6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Editor-20</cp:lastModifiedBy>
  <cp:revision>13</cp:revision>
  <dcterms:created xsi:type="dcterms:W3CDTF">2025-04-07T07:22:00Z</dcterms:created>
  <dcterms:modified xsi:type="dcterms:W3CDTF">2025-05-22T11:48:00Z</dcterms:modified>
</cp:coreProperties>
</file>