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1B72A4" w14:paraId="1643A4CA" w14:textId="77777777" w:rsidTr="001B72A4">
        <w:trPr>
          <w:trHeight w:val="450"/>
        </w:trPr>
        <w:tc>
          <w:tcPr>
            <w:tcW w:w="5000" w:type="pct"/>
            <w:gridSpan w:val="2"/>
            <w:tcBorders>
              <w:top w:val="nil"/>
              <w:left w:val="nil"/>
              <w:right w:val="nil"/>
            </w:tcBorders>
          </w:tcPr>
          <w:p w14:paraId="4C55E51F" w14:textId="77777777" w:rsidR="00602F7D" w:rsidRPr="001B72A4" w:rsidRDefault="00602F7D" w:rsidP="00F2643C">
            <w:pPr>
              <w:pStyle w:val="Heading2"/>
              <w:jc w:val="left"/>
              <w:rPr>
                <w:rFonts w:ascii="Arial" w:hAnsi="Arial" w:cs="Arial"/>
                <w:b w:val="0"/>
                <w:bCs w:val="0"/>
                <w:lang w:val="en-US"/>
              </w:rPr>
            </w:pPr>
          </w:p>
        </w:tc>
      </w:tr>
      <w:tr w:rsidR="0000007A" w:rsidRPr="001B72A4" w14:paraId="127EAD7E" w14:textId="77777777" w:rsidTr="001B72A4">
        <w:trPr>
          <w:trHeight w:val="413"/>
        </w:trPr>
        <w:tc>
          <w:tcPr>
            <w:tcW w:w="1248" w:type="pct"/>
          </w:tcPr>
          <w:p w14:paraId="3C159AA5" w14:textId="77777777" w:rsidR="0000007A" w:rsidRPr="001B72A4" w:rsidRDefault="00D27A79" w:rsidP="00696CAD">
            <w:pPr>
              <w:pStyle w:val="BodyText"/>
              <w:ind w:left="90"/>
              <w:jc w:val="left"/>
              <w:rPr>
                <w:rFonts w:ascii="Arial" w:hAnsi="Arial" w:cs="Arial"/>
                <w:bCs/>
                <w:sz w:val="20"/>
                <w:szCs w:val="20"/>
                <w:lang w:val="en-GB"/>
              </w:rPr>
            </w:pPr>
            <w:r w:rsidRPr="001B72A4">
              <w:rPr>
                <w:rFonts w:ascii="Arial" w:hAnsi="Arial" w:cs="Arial"/>
                <w:bCs/>
                <w:sz w:val="20"/>
                <w:szCs w:val="20"/>
                <w:lang w:val="en-GB"/>
              </w:rPr>
              <w:t xml:space="preserve">Book </w:t>
            </w:r>
            <w:r w:rsidR="0000007A" w:rsidRPr="001B72A4">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BB8E37E" w:rsidR="0000007A" w:rsidRPr="001B72A4" w:rsidRDefault="00BE3AAC" w:rsidP="00054BC4">
            <w:pPr>
              <w:pStyle w:val="NormalWeb"/>
              <w:rPr>
                <w:rFonts w:ascii="Arial" w:hAnsi="Arial" w:cs="Arial"/>
                <w:b/>
                <w:bCs/>
                <w:sz w:val="20"/>
                <w:szCs w:val="20"/>
                <w:u w:val="single"/>
              </w:rPr>
            </w:pPr>
            <w:hyperlink r:id="rId7" w:history="1">
              <w:r w:rsidRPr="001B72A4">
                <w:rPr>
                  <w:rStyle w:val="Hyperlink"/>
                  <w:rFonts w:ascii="Arial" w:hAnsi="Arial" w:cs="Arial"/>
                  <w:b/>
                  <w:bCs/>
                  <w:sz w:val="20"/>
                  <w:szCs w:val="20"/>
                </w:rPr>
                <w:t>Research Perspectives of Microbiology and Biotechnology</w:t>
              </w:r>
            </w:hyperlink>
          </w:p>
        </w:tc>
      </w:tr>
      <w:tr w:rsidR="0000007A" w:rsidRPr="001B72A4" w14:paraId="73C90375" w14:textId="77777777" w:rsidTr="001B72A4">
        <w:trPr>
          <w:trHeight w:val="290"/>
        </w:trPr>
        <w:tc>
          <w:tcPr>
            <w:tcW w:w="1248" w:type="pct"/>
          </w:tcPr>
          <w:p w14:paraId="20D28135" w14:textId="77777777" w:rsidR="0000007A" w:rsidRPr="001B72A4" w:rsidRDefault="0000007A" w:rsidP="00696CAD">
            <w:pPr>
              <w:pStyle w:val="BodyText"/>
              <w:ind w:left="90"/>
              <w:jc w:val="left"/>
              <w:rPr>
                <w:rFonts w:ascii="Arial" w:hAnsi="Arial" w:cs="Arial"/>
                <w:bCs/>
                <w:sz w:val="20"/>
                <w:szCs w:val="20"/>
                <w:lang w:val="en-GB"/>
              </w:rPr>
            </w:pPr>
            <w:r w:rsidRPr="001B72A4">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E768E94" w:rsidR="0000007A" w:rsidRPr="001B72A4" w:rsidRDefault="00E72A8E" w:rsidP="00F3669D">
            <w:pPr>
              <w:pStyle w:val="NormalWeb"/>
              <w:spacing w:before="0" w:beforeAutospacing="0" w:after="0" w:afterAutospacing="0"/>
              <w:rPr>
                <w:rFonts w:ascii="Arial" w:hAnsi="Arial" w:cs="Arial"/>
                <w:b/>
                <w:bCs/>
                <w:sz w:val="20"/>
                <w:szCs w:val="20"/>
                <w:highlight w:val="yellow"/>
                <w:lang w:val="en-GB"/>
              </w:rPr>
            </w:pPr>
            <w:r w:rsidRPr="001B72A4">
              <w:rPr>
                <w:rFonts w:ascii="Arial" w:hAnsi="Arial" w:cs="Arial"/>
                <w:b/>
                <w:bCs/>
                <w:sz w:val="20"/>
                <w:szCs w:val="20"/>
                <w:lang w:val="en-GB"/>
              </w:rPr>
              <w:t>Ms_BP</w:t>
            </w:r>
            <w:r w:rsidR="00FC432A" w:rsidRPr="001B72A4">
              <w:rPr>
                <w:rFonts w:ascii="Arial" w:hAnsi="Arial" w:cs="Arial"/>
                <w:b/>
                <w:bCs/>
                <w:sz w:val="20"/>
                <w:szCs w:val="20"/>
                <w:lang w:val="en-GB"/>
              </w:rPr>
              <w:t>R</w:t>
            </w:r>
            <w:r w:rsidRPr="001B72A4">
              <w:rPr>
                <w:rFonts w:ascii="Arial" w:hAnsi="Arial" w:cs="Arial"/>
                <w:b/>
                <w:bCs/>
                <w:sz w:val="20"/>
                <w:szCs w:val="20"/>
                <w:lang w:val="en-GB"/>
              </w:rPr>
              <w:t>_</w:t>
            </w:r>
            <w:r w:rsidR="00BE3AAC" w:rsidRPr="001B72A4">
              <w:rPr>
                <w:rFonts w:ascii="Arial" w:hAnsi="Arial" w:cs="Arial"/>
                <w:b/>
                <w:bCs/>
                <w:sz w:val="20"/>
                <w:szCs w:val="20"/>
                <w:lang w:val="en-GB"/>
              </w:rPr>
              <w:t>1815</w:t>
            </w:r>
          </w:p>
        </w:tc>
      </w:tr>
      <w:tr w:rsidR="0000007A" w:rsidRPr="001B72A4" w14:paraId="05B60576" w14:textId="77777777" w:rsidTr="001B72A4">
        <w:trPr>
          <w:trHeight w:val="331"/>
        </w:trPr>
        <w:tc>
          <w:tcPr>
            <w:tcW w:w="1248" w:type="pct"/>
          </w:tcPr>
          <w:p w14:paraId="0196A627" w14:textId="77777777" w:rsidR="0000007A" w:rsidRPr="001B72A4" w:rsidRDefault="0000007A" w:rsidP="00696CAD">
            <w:pPr>
              <w:pStyle w:val="BodyText"/>
              <w:ind w:left="90"/>
              <w:jc w:val="left"/>
              <w:rPr>
                <w:rFonts w:ascii="Arial" w:hAnsi="Arial" w:cs="Arial"/>
                <w:bCs/>
                <w:sz w:val="20"/>
                <w:szCs w:val="20"/>
                <w:lang w:val="en-GB"/>
              </w:rPr>
            </w:pPr>
            <w:r w:rsidRPr="001B72A4">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DEBE94D" w:rsidR="0000007A" w:rsidRPr="001B72A4" w:rsidRDefault="00BE3AAC" w:rsidP="000450FC">
            <w:pPr>
              <w:pStyle w:val="NormalWeb"/>
              <w:spacing w:before="0" w:beforeAutospacing="0" w:after="0" w:afterAutospacing="0"/>
              <w:rPr>
                <w:rFonts w:ascii="Arial" w:hAnsi="Arial" w:cs="Arial"/>
                <w:b/>
                <w:sz w:val="20"/>
                <w:szCs w:val="20"/>
                <w:highlight w:val="yellow"/>
                <w:lang w:val="en-GB"/>
              </w:rPr>
            </w:pPr>
            <w:r w:rsidRPr="001B72A4">
              <w:rPr>
                <w:rFonts w:ascii="Arial" w:hAnsi="Arial" w:cs="Arial"/>
                <w:b/>
                <w:sz w:val="20"/>
                <w:szCs w:val="20"/>
                <w:lang w:val="en-GB"/>
              </w:rPr>
              <w:t xml:space="preserve">Quantitative estimation of </w:t>
            </w:r>
            <w:proofErr w:type="spellStart"/>
            <w:r w:rsidRPr="001B72A4">
              <w:rPr>
                <w:rFonts w:ascii="Arial" w:hAnsi="Arial" w:cs="Arial"/>
                <w:b/>
                <w:sz w:val="20"/>
                <w:szCs w:val="20"/>
                <w:lang w:val="en-GB"/>
              </w:rPr>
              <w:t>Carthamin</w:t>
            </w:r>
            <w:proofErr w:type="spellEnd"/>
            <w:r w:rsidRPr="001B72A4">
              <w:rPr>
                <w:rFonts w:ascii="Arial" w:hAnsi="Arial" w:cs="Arial"/>
                <w:b/>
                <w:sz w:val="20"/>
                <w:szCs w:val="20"/>
                <w:lang w:val="en-GB"/>
              </w:rPr>
              <w:t xml:space="preserve"> and </w:t>
            </w:r>
            <w:proofErr w:type="spellStart"/>
            <w:r w:rsidRPr="001B72A4">
              <w:rPr>
                <w:rFonts w:ascii="Arial" w:hAnsi="Arial" w:cs="Arial"/>
                <w:b/>
                <w:sz w:val="20"/>
                <w:szCs w:val="20"/>
                <w:lang w:val="en-GB"/>
              </w:rPr>
              <w:t>Carthamidin</w:t>
            </w:r>
            <w:proofErr w:type="spellEnd"/>
            <w:r w:rsidRPr="001B72A4">
              <w:rPr>
                <w:rFonts w:ascii="Arial" w:hAnsi="Arial" w:cs="Arial"/>
                <w:b/>
                <w:sz w:val="20"/>
                <w:szCs w:val="20"/>
                <w:lang w:val="en-GB"/>
              </w:rPr>
              <w:t xml:space="preserve"> from the Florets C. tinctorius L., (Safflower Florets)</w:t>
            </w:r>
          </w:p>
        </w:tc>
      </w:tr>
      <w:tr w:rsidR="00CF0BBB" w:rsidRPr="001B72A4" w14:paraId="6D508B1C" w14:textId="77777777" w:rsidTr="001B72A4">
        <w:trPr>
          <w:trHeight w:val="332"/>
        </w:trPr>
        <w:tc>
          <w:tcPr>
            <w:tcW w:w="1248" w:type="pct"/>
          </w:tcPr>
          <w:p w14:paraId="32FC28F7" w14:textId="77777777" w:rsidR="00CF0BBB" w:rsidRPr="001B72A4" w:rsidRDefault="00CF0BBB" w:rsidP="00696CAD">
            <w:pPr>
              <w:pStyle w:val="BodyText"/>
              <w:ind w:left="90"/>
              <w:jc w:val="left"/>
              <w:rPr>
                <w:rFonts w:ascii="Arial" w:hAnsi="Arial" w:cs="Arial"/>
                <w:bCs/>
                <w:sz w:val="20"/>
                <w:szCs w:val="20"/>
                <w:lang w:val="en-GB"/>
              </w:rPr>
            </w:pPr>
            <w:r w:rsidRPr="001B72A4">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409B9F4" w:rsidR="00CF0BBB" w:rsidRPr="001B72A4" w:rsidRDefault="00BE3AAC" w:rsidP="000450FC">
            <w:pPr>
              <w:pStyle w:val="NormalWeb"/>
              <w:spacing w:before="0" w:beforeAutospacing="0" w:after="0" w:afterAutospacing="0"/>
              <w:rPr>
                <w:rFonts w:ascii="Arial" w:hAnsi="Arial" w:cs="Arial"/>
                <w:b/>
                <w:sz w:val="20"/>
                <w:szCs w:val="20"/>
                <w:lang w:val="en-GB"/>
              </w:rPr>
            </w:pPr>
            <w:r w:rsidRPr="001B72A4">
              <w:rPr>
                <w:rFonts w:ascii="Arial" w:hAnsi="Arial" w:cs="Arial"/>
                <w:b/>
                <w:sz w:val="20"/>
                <w:szCs w:val="20"/>
                <w:lang w:val="en-GB"/>
              </w:rPr>
              <w:t>Book Chapter</w:t>
            </w:r>
          </w:p>
        </w:tc>
      </w:tr>
    </w:tbl>
    <w:p w14:paraId="45F5983C" w14:textId="77777777" w:rsidR="00037D52" w:rsidRPr="001B72A4" w:rsidRDefault="00037D52" w:rsidP="0000007A">
      <w:pPr>
        <w:pStyle w:val="BodyText"/>
        <w:rPr>
          <w:rFonts w:ascii="Arial" w:hAnsi="Arial" w:cs="Arial"/>
          <w:b/>
          <w:bCs/>
          <w:sz w:val="20"/>
          <w:szCs w:val="20"/>
          <w:u w:val="single"/>
          <w:lang w:val="en-GB"/>
        </w:rPr>
      </w:pPr>
    </w:p>
    <w:p w14:paraId="63CD6BCB" w14:textId="0FFEAA9E" w:rsidR="00626025" w:rsidRPr="001B72A4" w:rsidRDefault="00640538" w:rsidP="00626025">
      <w:pPr>
        <w:pStyle w:val="BodyText"/>
        <w:rPr>
          <w:rFonts w:ascii="Arial" w:hAnsi="Arial" w:cs="Arial"/>
          <w:b/>
          <w:color w:val="222222"/>
          <w:sz w:val="20"/>
          <w:szCs w:val="20"/>
          <w:u w:val="single"/>
          <w:lang w:val="en-US"/>
        </w:rPr>
      </w:pPr>
      <w:r w:rsidRPr="001B72A4">
        <w:rPr>
          <w:rFonts w:ascii="Arial" w:hAnsi="Arial" w:cs="Arial"/>
          <w:b/>
          <w:color w:val="222222"/>
          <w:sz w:val="20"/>
          <w:szCs w:val="20"/>
          <w:u w:val="single"/>
          <w:lang w:val="en-US"/>
        </w:rPr>
        <w:t>Special note:</w:t>
      </w:r>
    </w:p>
    <w:p w14:paraId="1AC448A2" w14:textId="77777777" w:rsidR="007B54A4" w:rsidRPr="001B72A4" w:rsidRDefault="007B54A4" w:rsidP="00626025">
      <w:pPr>
        <w:pStyle w:val="BodyText"/>
        <w:rPr>
          <w:rFonts w:ascii="Arial" w:hAnsi="Arial" w:cs="Arial"/>
          <w:b/>
          <w:color w:val="222222"/>
          <w:sz w:val="20"/>
          <w:szCs w:val="20"/>
          <w:u w:val="single"/>
          <w:lang w:val="en-US"/>
        </w:rPr>
      </w:pPr>
    </w:p>
    <w:p w14:paraId="7F950B43" w14:textId="4F2D6A43" w:rsidR="007B54A4" w:rsidRPr="001B72A4" w:rsidRDefault="00955E45" w:rsidP="00626025">
      <w:pPr>
        <w:pStyle w:val="BodyText"/>
        <w:rPr>
          <w:rFonts w:ascii="Arial" w:hAnsi="Arial" w:cs="Arial"/>
          <w:b/>
          <w:color w:val="222222"/>
          <w:sz w:val="20"/>
          <w:szCs w:val="20"/>
          <w:lang w:val="en-US"/>
        </w:rPr>
      </w:pPr>
      <w:r w:rsidRPr="001B72A4">
        <w:rPr>
          <w:rFonts w:ascii="Arial" w:hAnsi="Arial" w:cs="Arial"/>
          <w:b/>
          <w:color w:val="222222"/>
          <w:sz w:val="20"/>
          <w:szCs w:val="20"/>
          <w:lang w:val="en-US"/>
        </w:rPr>
        <w:t>A research paper already published in a journal can be published as a Book Chapter in an expanded form with proper copyright approval. This is acceptable in the academic world.</w:t>
      </w:r>
    </w:p>
    <w:p w14:paraId="5AAD2B54" w14:textId="2C17430C" w:rsidR="00640538" w:rsidRPr="001B72A4" w:rsidRDefault="00CB753E" w:rsidP="00626025">
      <w:pPr>
        <w:pStyle w:val="BodyText"/>
        <w:rPr>
          <w:rFonts w:ascii="Arial" w:hAnsi="Arial" w:cs="Arial"/>
          <w:b/>
          <w:color w:val="222222"/>
          <w:sz w:val="20"/>
          <w:szCs w:val="20"/>
          <w:u w:val="single"/>
          <w:lang w:val="en-US"/>
        </w:rPr>
      </w:pPr>
      <w:r w:rsidRPr="001B72A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42DCCD1">
                <wp:simplePos x="0" y="0"/>
                <wp:positionH relativeFrom="column">
                  <wp:posOffset>-121920</wp:posOffset>
                </wp:positionH>
                <wp:positionV relativeFrom="paragraph">
                  <wp:posOffset>180975</wp:posOffset>
                </wp:positionV>
                <wp:extent cx="13606145" cy="1584325"/>
                <wp:effectExtent l="11430" t="10160" r="12700" b="5715"/>
                <wp:wrapNone/>
                <wp:docPr id="6080001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1B615D" w:rsidR="00E03C32" w:rsidRDefault="004C779C" w:rsidP="00E03C32">
                            <w:pPr>
                              <w:pStyle w:val="BodyText"/>
                              <w:jc w:val="left"/>
                              <w:rPr>
                                <w:rFonts w:ascii="Arial" w:hAnsi="Arial" w:cs="Arial"/>
                                <w:b/>
                                <w:color w:val="222222"/>
                                <w:sz w:val="32"/>
                                <w:lang w:val="en-US"/>
                              </w:rPr>
                            </w:pPr>
                            <w:r w:rsidRPr="004C779C">
                              <w:rPr>
                                <w:rFonts w:ascii="Arial" w:hAnsi="Arial" w:cs="Arial"/>
                                <w:b/>
                                <w:color w:val="222222"/>
                                <w:sz w:val="32"/>
                                <w:lang w:val="en-US"/>
                              </w:rPr>
                              <w:t>European Journal of Medicinal Plants</w:t>
                            </w:r>
                            <w:r w:rsidR="00E03C32" w:rsidRPr="00640538">
                              <w:rPr>
                                <w:rFonts w:ascii="Arial" w:hAnsi="Arial" w:cs="Arial"/>
                                <w:b/>
                                <w:color w:val="222222"/>
                                <w:sz w:val="32"/>
                                <w:lang w:val="en-US"/>
                              </w:rPr>
                              <w:t xml:space="preserve">, </w:t>
                            </w:r>
                            <w:r>
                              <w:rPr>
                                <w:rFonts w:ascii="Arial" w:hAnsi="Arial" w:cs="Arial"/>
                                <w:b/>
                                <w:color w:val="222222"/>
                                <w:sz w:val="32"/>
                                <w:lang w:val="en-US"/>
                              </w:rPr>
                              <w:t>34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4C779C">
                              <w:rPr>
                                <w:rFonts w:ascii="Arial" w:hAnsi="Arial" w:cs="Arial"/>
                                <w:b/>
                                <w:color w:val="222222"/>
                                <w:sz w:val="32"/>
                                <w:lang w:val="en-US"/>
                              </w:rPr>
                              <w:t>23-28</w:t>
                            </w:r>
                            <w:r w:rsidR="009245E3">
                              <w:rPr>
                                <w:rFonts w:ascii="Arial" w:hAnsi="Arial" w:cs="Arial"/>
                                <w:b/>
                                <w:color w:val="222222"/>
                                <w:sz w:val="32"/>
                                <w:lang w:val="en-US"/>
                              </w:rPr>
                              <w:t xml:space="preserve">, </w:t>
                            </w:r>
                            <w:r>
                              <w:rPr>
                                <w:rFonts w:ascii="Arial" w:hAnsi="Arial" w:cs="Arial"/>
                                <w:b/>
                                <w:color w:val="222222"/>
                                <w:sz w:val="32"/>
                                <w:lang w:val="en-US"/>
                              </w:rPr>
                              <w:t>2023</w:t>
                            </w:r>
                          </w:p>
                          <w:p w14:paraId="57E24C8C" w14:textId="1731A482" w:rsidR="00E03C32" w:rsidRPr="007B54A4" w:rsidRDefault="004C779C" w:rsidP="004C779C">
                            <w:pPr>
                              <w:pStyle w:val="BodyText"/>
                              <w:jc w:val="left"/>
                              <w:rPr>
                                <w:rFonts w:ascii="Arial" w:hAnsi="Arial" w:cs="Arial"/>
                                <w:b/>
                                <w:color w:val="222222"/>
                                <w:sz w:val="32"/>
                                <w:lang w:val="en-US"/>
                              </w:rPr>
                            </w:pPr>
                            <w:r w:rsidRPr="004C779C">
                              <w:rPr>
                                <w:rFonts w:ascii="Arial" w:hAnsi="Arial" w:cs="Arial"/>
                                <w:b/>
                                <w:color w:val="222222"/>
                                <w:sz w:val="32"/>
                                <w:lang w:val="en-US"/>
                              </w:rPr>
                              <w:t>DOI: 10.9734/</w:t>
                            </w:r>
                            <w:proofErr w:type="spellStart"/>
                            <w:r w:rsidRPr="004C779C">
                              <w:rPr>
                                <w:rFonts w:ascii="Arial" w:hAnsi="Arial" w:cs="Arial"/>
                                <w:b/>
                                <w:color w:val="222222"/>
                                <w:sz w:val="32"/>
                                <w:lang w:val="en-US"/>
                              </w:rPr>
                              <w:t>ejmp</w:t>
                            </w:r>
                            <w:proofErr w:type="spellEnd"/>
                            <w:r w:rsidRPr="004C779C">
                              <w:rPr>
                                <w:rFonts w:ascii="Arial" w:hAnsi="Arial" w:cs="Arial"/>
                                <w:b/>
                                <w:color w:val="222222"/>
                                <w:sz w:val="32"/>
                                <w:lang w:val="en-US"/>
                              </w:rPr>
                              <w:t>/2023/v34i61142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1B615D" w:rsidR="00E03C32" w:rsidRDefault="004C779C" w:rsidP="00E03C32">
                      <w:pPr>
                        <w:pStyle w:val="BodyText"/>
                        <w:jc w:val="left"/>
                        <w:rPr>
                          <w:rFonts w:ascii="Arial" w:hAnsi="Arial" w:cs="Arial"/>
                          <w:b/>
                          <w:color w:val="222222"/>
                          <w:sz w:val="32"/>
                          <w:lang w:val="en-US"/>
                        </w:rPr>
                      </w:pPr>
                      <w:r w:rsidRPr="004C779C">
                        <w:rPr>
                          <w:rFonts w:ascii="Arial" w:hAnsi="Arial" w:cs="Arial"/>
                          <w:b/>
                          <w:color w:val="222222"/>
                          <w:sz w:val="32"/>
                          <w:lang w:val="en-US"/>
                        </w:rPr>
                        <w:t>European Journal of Medicinal Plants</w:t>
                      </w:r>
                      <w:r w:rsidR="00E03C32" w:rsidRPr="00640538">
                        <w:rPr>
                          <w:rFonts w:ascii="Arial" w:hAnsi="Arial" w:cs="Arial"/>
                          <w:b/>
                          <w:color w:val="222222"/>
                          <w:sz w:val="32"/>
                          <w:lang w:val="en-US"/>
                        </w:rPr>
                        <w:t xml:space="preserve">, </w:t>
                      </w:r>
                      <w:r>
                        <w:rPr>
                          <w:rFonts w:ascii="Arial" w:hAnsi="Arial" w:cs="Arial"/>
                          <w:b/>
                          <w:color w:val="222222"/>
                          <w:sz w:val="32"/>
                          <w:lang w:val="en-US"/>
                        </w:rPr>
                        <w:t>34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4C779C">
                        <w:rPr>
                          <w:rFonts w:ascii="Arial" w:hAnsi="Arial" w:cs="Arial"/>
                          <w:b/>
                          <w:color w:val="222222"/>
                          <w:sz w:val="32"/>
                          <w:lang w:val="en-US"/>
                        </w:rPr>
                        <w:t>23-28</w:t>
                      </w:r>
                      <w:r w:rsidR="009245E3">
                        <w:rPr>
                          <w:rFonts w:ascii="Arial" w:hAnsi="Arial" w:cs="Arial"/>
                          <w:b/>
                          <w:color w:val="222222"/>
                          <w:sz w:val="32"/>
                          <w:lang w:val="en-US"/>
                        </w:rPr>
                        <w:t xml:space="preserve">, </w:t>
                      </w:r>
                      <w:r>
                        <w:rPr>
                          <w:rFonts w:ascii="Arial" w:hAnsi="Arial" w:cs="Arial"/>
                          <w:b/>
                          <w:color w:val="222222"/>
                          <w:sz w:val="32"/>
                          <w:lang w:val="en-US"/>
                        </w:rPr>
                        <w:t>2023</w:t>
                      </w:r>
                    </w:p>
                    <w:p w14:paraId="57E24C8C" w14:textId="1731A482" w:rsidR="00E03C32" w:rsidRPr="007B54A4" w:rsidRDefault="004C779C" w:rsidP="004C779C">
                      <w:pPr>
                        <w:pStyle w:val="BodyText"/>
                        <w:jc w:val="left"/>
                        <w:rPr>
                          <w:rFonts w:ascii="Arial" w:hAnsi="Arial" w:cs="Arial"/>
                          <w:b/>
                          <w:color w:val="222222"/>
                          <w:sz w:val="32"/>
                          <w:lang w:val="en-US"/>
                        </w:rPr>
                      </w:pPr>
                      <w:r w:rsidRPr="004C779C">
                        <w:rPr>
                          <w:rFonts w:ascii="Arial" w:hAnsi="Arial" w:cs="Arial"/>
                          <w:b/>
                          <w:color w:val="222222"/>
                          <w:sz w:val="32"/>
                          <w:lang w:val="en-US"/>
                        </w:rPr>
                        <w:t>DOI: 10.9734/</w:t>
                      </w:r>
                      <w:proofErr w:type="spellStart"/>
                      <w:r w:rsidRPr="004C779C">
                        <w:rPr>
                          <w:rFonts w:ascii="Arial" w:hAnsi="Arial" w:cs="Arial"/>
                          <w:b/>
                          <w:color w:val="222222"/>
                          <w:sz w:val="32"/>
                          <w:lang w:val="en-US"/>
                        </w:rPr>
                        <w:t>ejmp</w:t>
                      </w:r>
                      <w:proofErr w:type="spellEnd"/>
                      <w:r w:rsidRPr="004C779C">
                        <w:rPr>
                          <w:rFonts w:ascii="Arial" w:hAnsi="Arial" w:cs="Arial"/>
                          <w:b/>
                          <w:color w:val="222222"/>
                          <w:sz w:val="32"/>
                          <w:lang w:val="en-US"/>
                        </w:rPr>
                        <w:t>/2023/v34i61142</w:t>
                      </w:r>
                    </w:p>
                  </w:txbxContent>
                </v:textbox>
              </v:rect>
            </w:pict>
          </mc:Fallback>
        </mc:AlternateContent>
      </w:r>
    </w:p>
    <w:p w14:paraId="40641486" w14:textId="77777777" w:rsidR="00D9392F" w:rsidRPr="001B72A4" w:rsidRDefault="002A3D7C" w:rsidP="00626025">
      <w:pPr>
        <w:pStyle w:val="BodyText"/>
        <w:jc w:val="left"/>
        <w:rPr>
          <w:rFonts w:ascii="Arial" w:hAnsi="Arial" w:cs="Arial"/>
          <w:color w:val="222222"/>
          <w:sz w:val="20"/>
          <w:szCs w:val="20"/>
          <w:lang w:val="en-IN"/>
        </w:rPr>
      </w:pPr>
      <w:r w:rsidRPr="001B72A4">
        <w:rPr>
          <w:rFonts w:ascii="Arial" w:hAnsi="Arial" w:cs="Arial"/>
          <w:color w:val="222222"/>
          <w:sz w:val="20"/>
          <w:szCs w:val="20"/>
          <w:lang w:val="en-IN"/>
        </w:rPr>
        <w:br w:type="page"/>
      </w:r>
    </w:p>
    <w:p w14:paraId="5A743ECE" w14:textId="77777777" w:rsidR="00D27A79" w:rsidRPr="001B72A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8470AB" w:rsidRPr="001B72A4" w14:paraId="757EB536" w14:textId="77777777" w:rsidTr="00C17CEA">
        <w:tc>
          <w:tcPr>
            <w:tcW w:w="5000" w:type="pct"/>
            <w:gridSpan w:val="3"/>
            <w:tcBorders>
              <w:top w:val="nil"/>
              <w:left w:val="nil"/>
              <w:right w:val="nil"/>
            </w:tcBorders>
            <w:noWrap/>
          </w:tcPr>
          <w:p w14:paraId="5673B29C" w14:textId="77777777" w:rsidR="008470AB" w:rsidRPr="001B72A4" w:rsidRDefault="008470AB" w:rsidP="00C17CEA">
            <w:pPr>
              <w:pStyle w:val="Heading2"/>
              <w:jc w:val="left"/>
              <w:rPr>
                <w:rFonts w:ascii="Arial" w:hAnsi="Arial" w:cs="Arial"/>
                <w:lang w:val="en-GB"/>
              </w:rPr>
            </w:pPr>
            <w:r w:rsidRPr="001B72A4">
              <w:rPr>
                <w:rFonts w:ascii="Arial" w:hAnsi="Arial" w:cs="Arial"/>
                <w:highlight w:val="yellow"/>
                <w:lang w:val="en-GB"/>
              </w:rPr>
              <w:t>PART  1:</w:t>
            </w:r>
            <w:r w:rsidRPr="001B72A4">
              <w:rPr>
                <w:rFonts w:ascii="Arial" w:hAnsi="Arial" w:cs="Arial"/>
                <w:lang w:val="en-GB"/>
              </w:rPr>
              <w:t xml:space="preserve"> Review Comments</w:t>
            </w:r>
          </w:p>
          <w:p w14:paraId="2F980182" w14:textId="77777777" w:rsidR="008470AB" w:rsidRPr="001B72A4" w:rsidRDefault="008470AB" w:rsidP="00C17CEA">
            <w:pPr>
              <w:rPr>
                <w:rFonts w:ascii="Arial" w:hAnsi="Arial" w:cs="Arial"/>
                <w:sz w:val="20"/>
                <w:szCs w:val="20"/>
                <w:lang w:val="en-GB"/>
              </w:rPr>
            </w:pPr>
          </w:p>
        </w:tc>
      </w:tr>
      <w:tr w:rsidR="008470AB" w:rsidRPr="001B72A4" w14:paraId="67C044D0" w14:textId="77777777" w:rsidTr="00C17CEA">
        <w:tc>
          <w:tcPr>
            <w:tcW w:w="1265" w:type="pct"/>
            <w:noWrap/>
          </w:tcPr>
          <w:p w14:paraId="18FAC26B" w14:textId="77777777" w:rsidR="008470AB" w:rsidRPr="001B72A4" w:rsidRDefault="008470AB" w:rsidP="00C17CEA">
            <w:pPr>
              <w:pStyle w:val="Heading2"/>
              <w:jc w:val="left"/>
              <w:rPr>
                <w:rFonts w:ascii="Arial" w:hAnsi="Arial" w:cs="Arial"/>
                <w:b w:val="0"/>
                <w:bCs w:val="0"/>
                <w:lang w:val="en-GB"/>
              </w:rPr>
            </w:pPr>
            <w:r w:rsidRPr="001B72A4">
              <w:rPr>
                <w:rFonts w:ascii="Arial" w:hAnsi="Arial" w:cs="Arial"/>
                <w:bCs w:val="0"/>
                <w:u w:val="single"/>
                <w:lang w:val="en-GB"/>
              </w:rPr>
              <w:t xml:space="preserve">Compulsory </w:t>
            </w:r>
            <w:r w:rsidRPr="001B72A4">
              <w:rPr>
                <w:rFonts w:ascii="Arial" w:hAnsi="Arial" w:cs="Arial"/>
                <w:b w:val="0"/>
                <w:bCs w:val="0"/>
                <w:lang w:val="en-GB"/>
              </w:rPr>
              <w:t>REVISION comments</w:t>
            </w:r>
          </w:p>
          <w:p w14:paraId="670148A1" w14:textId="77777777" w:rsidR="008470AB" w:rsidRPr="001B72A4" w:rsidRDefault="008470AB" w:rsidP="00C17CEA">
            <w:pPr>
              <w:pStyle w:val="Heading2"/>
              <w:jc w:val="left"/>
              <w:rPr>
                <w:rFonts w:ascii="Arial" w:hAnsi="Arial" w:cs="Arial"/>
                <w:lang w:val="en-GB"/>
              </w:rPr>
            </w:pPr>
          </w:p>
        </w:tc>
        <w:tc>
          <w:tcPr>
            <w:tcW w:w="2212" w:type="pct"/>
          </w:tcPr>
          <w:p w14:paraId="374C2673" w14:textId="77777777" w:rsidR="008470AB" w:rsidRPr="001B72A4" w:rsidRDefault="008470AB" w:rsidP="00C17CEA">
            <w:pPr>
              <w:pStyle w:val="Heading2"/>
              <w:jc w:val="left"/>
              <w:rPr>
                <w:rFonts w:ascii="Arial" w:hAnsi="Arial" w:cs="Arial"/>
                <w:lang w:val="en-GB"/>
              </w:rPr>
            </w:pPr>
            <w:r w:rsidRPr="001B72A4">
              <w:rPr>
                <w:rFonts w:ascii="Arial" w:hAnsi="Arial" w:cs="Arial"/>
                <w:lang w:val="en-GB"/>
              </w:rPr>
              <w:t>Reviewer’s comment</w:t>
            </w:r>
          </w:p>
        </w:tc>
        <w:tc>
          <w:tcPr>
            <w:tcW w:w="1523" w:type="pct"/>
          </w:tcPr>
          <w:p w14:paraId="7F6BDB12" w14:textId="77777777" w:rsidR="008470AB" w:rsidRPr="001B72A4" w:rsidRDefault="008470AB" w:rsidP="00C17CEA">
            <w:pPr>
              <w:pStyle w:val="Heading2"/>
              <w:jc w:val="left"/>
              <w:rPr>
                <w:rFonts w:ascii="Arial" w:hAnsi="Arial" w:cs="Arial"/>
                <w:b w:val="0"/>
                <w:lang w:val="en-GB"/>
              </w:rPr>
            </w:pPr>
            <w:r w:rsidRPr="001B72A4">
              <w:rPr>
                <w:rFonts w:ascii="Arial" w:hAnsi="Arial" w:cs="Arial"/>
                <w:lang w:val="en-GB"/>
              </w:rPr>
              <w:t>Author’s Feedback</w:t>
            </w:r>
            <w:r w:rsidRPr="001B72A4">
              <w:rPr>
                <w:rFonts w:ascii="Arial" w:hAnsi="Arial" w:cs="Arial"/>
                <w:b w:val="0"/>
                <w:lang w:val="en-GB"/>
              </w:rPr>
              <w:t xml:space="preserve"> </w:t>
            </w:r>
            <w:r w:rsidRPr="001B72A4">
              <w:rPr>
                <w:rFonts w:ascii="Arial" w:hAnsi="Arial" w:cs="Arial"/>
                <w:b w:val="0"/>
                <w:i/>
                <w:lang w:val="en-GB"/>
              </w:rPr>
              <w:t>(Please correct the manuscript and highlight that part in the manuscript. It is mandatory that authors should write his/her feedback here)</w:t>
            </w:r>
          </w:p>
        </w:tc>
      </w:tr>
      <w:tr w:rsidR="008470AB" w:rsidRPr="001B72A4" w14:paraId="20251112" w14:textId="77777777" w:rsidTr="00C17CEA">
        <w:trPr>
          <w:trHeight w:val="1264"/>
        </w:trPr>
        <w:tc>
          <w:tcPr>
            <w:tcW w:w="1265" w:type="pct"/>
            <w:noWrap/>
          </w:tcPr>
          <w:p w14:paraId="561CC264" w14:textId="77777777" w:rsidR="008470AB" w:rsidRPr="001B72A4" w:rsidRDefault="008470AB" w:rsidP="00C17CEA">
            <w:pPr>
              <w:ind w:left="360"/>
              <w:rPr>
                <w:rFonts w:ascii="Arial" w:hAnsi="Arial" w:cs="Arial"/>
                <w:b/>
                <w:bCs/>
                <w:sz w:val="20"/>
                <w:szCs w:val="20"/>
                <w:lang w:val="en-GB"/>
              </w:rPr>
            </w:pPr>
            <w:r w:rsidRPr="001B72A4">
              <w:rPr>
                <w:rFonts w:ascii="Arial" w:hAnsi="Arial" w:cs="Arial"/>
                <w:b/>
                <w:bCs/>
                <w:sz w:val="20"/>
                <w:szCs w:val="20"/>
                <w:lang w:val="en-GB"/>
              </w:rPr>
              <w:t>Please write few sentences regarding the importance this manuscript for scientific community. Why do you like (or dislike) this manuscript? Minimum 3-4 sentences may be required for this part.</w:t>
            </w:r>
          </w:p>
          <w:p w14:paraId="285A6693" w14:textId="77777777" w:rsidR="008470AB" w:rsidRPr="001B72A4" w:rsidRDefault="008470AB" w:rsidP="00C17CEA">
            <w:pPr>
              <w:ind w:left="360"/>
              <w:rPr>
                <w:rFonts w:ascii="Arial" w:eastAsia="MS Mincho" w:hAnsi="Arial" w:cs="Arial"/>
                <w:b/>
                <w:bCs/>
                <w:sz w:val="20"/>
                <w:szCs w:val="20"/>
                <w:lang w:val="en-GB"/>
              </w:rPr>
            </w:pPr>
          </w:p>
        </w:tc>
        <w:tc>
          <w:tcPr>
            <w:tcW w:w="2212" w:type="pct"/>
          </w:tcPr>
          <w:p w14:paraId="2F1DCCA0" w14:textId="50660D95" w:rsidR="008470AB" w:rsidRPr="001B72A4" w:rsidRDefault="005F273D" w:rsidP="00C17CEA">
            <w:pPr>
              <w:pStyle w:val="ListParagraph"/>
              <w:ind w:left="0"/>
              <w:rPr>
                <w:rFonts w:ascii="Arial" w:hAnsi="Arial" w:cs="Arial"/>
                <w:b/>
                <w:bCs/>
                <w:sz w:val="20"/>
                <w:szCs w:val="20"/>
                <w:lang w:val="en-GB"/>
              </w:rPr>
            </w:pPr>
            <w:r w:rsidRPr="001B72A4">
              <w:rPr>
                <w:rFonts w:ascii="Arial" w:hAnsi="Arial" w:cs="Arial"/>
                <w:b/>
                <w:bCs/>
                <w:sz w:val="20"/>
                <w:szCs w:val="20"/>
                <w:lang w:val="en-GB"/>
              </w:rPr>
              <w:t xml:space="preserve">"Quantitative Estimation of </w:t>
            </w:r>
            <w:proofErr w:type="spellStart"/>
            <w:r w:rsidRPr="001B72A4">
              <w:rPr>
                <w:rFonts w:ascii="Arial" w:hAnsi="Arial" w:cs="Arial"/>
                <w:b/>
                <w:bCs/>
                <w:sz w:val="20"/>
                <w:szCs w:val="20"/>
                <w:lang w:val="en-GB"/>
              </w:rPr>
              <w:t>Carthamidin</w:t>
            </w:r>
            <w:proofErr w:type="spellEnd"/>
            <w:r w:rsidRPr="001B72A4">
              <w:rPr>
                <w:rFonts w:ascii="Arial" w:hAnsi="Arial" w:cs="Arial"/>
                <w:b/>
                <w:bCs/>
                <w:sz w:val="20"/>
                <w:szCs w:val="20"/>
                <w:lang w:val="en-GB"/>
              </w:rPr>
              <w:t xml:space="preserve"> and </w:t>
            </w:r>
            <w:proofErr w:type="spellStart"/>
            <w:r w:rsidRPr="001B72A4">
              <w:rPr>
                <w:rFonts w:ascii="Arial" w:hAnsi="Arial" w:cs="Arial"/>
                <w:b/>
                <w:bCs/>
                <w:sz w:val="20"/>
                <w:szCs w:val="20"/>
                <w:lang w:val="en-GB"/>
              </w:rPr>
              <w:t>Carthamin</w:t>
            </w:r>
            <w:proofErr w:type="spellEnd"/>
            <w:r w:rsidRPr="001B72A4">
              <w:rPr>
                <w:rFonts w:ascii="Arial" w:hAnsi="Arial" w:cs="Arial"/>
                <w:b/>
                <w:bCs/>
                <w:sz w:val="20"/>
                <w:szCs w:val="20"/>
                <w:lang w:val="en-GB"/>
              </w:rPr>
              <w:t xml:space="preserve"> from the Florets of C. tinctorius L. (Safflower Florets)" is important for the scientific community because it provides knowledge about the quantification of important bioactive compounds in safflower, a plant with both medicinal and industrial significance.</w:t>
            </w:r>
          </w:p>
        </w:tc>
        <w:tc>
          <w:tcPr>
            <w:tcW w:w="1523" w:type="pct"/>
          </w:tcPr>
          <w:p w14:paraId="253FEAF2" w14:textId="77777777" w:rsidR="008470AB" w:rsidRPr="001B72A4" w:rsidRDefault="008470AB" w:rsidP="00C17CEA">
            <w:pPr>
              <w:pStyle w:val="Heading2"/>
              <w:jc w:val="left"/>
              <w:rPr>
                <w:rFonts w:ascii="Arial" w:hAnsi="Arial" w:cs="Arial"/>
                <w:b w:val="0"/>
                <w:lang w:val="en-GB"/>
              </w:rPr>
            </w:pPr>
          </w:p>
        </w:tc>
      </w:tr>
      <w:tr w:rsidR="008470AB" w:rsidRPr="001B72A4" w14:paraId="08A1D3D3" w14:textId="77777777" w:rsidTr="00C17CEA">
        <w:trPr>
          <w:trHeight w:val="1262"/>
        </w:trPr>
        <w:tc>
          <w:tcPr>
            <w:tcW w:w="1265" w:type="pct"/>
            <w:noWrap/>
          </w:tcPr>
          <w:p w14:paraId="490C9A22" w14:textId="77777777" w:rsidR="008470AB" w:rsidRPr="001B72A4" w:rsidRDefault="008470AB" w:rsidP="00C17CEA">
            <w:pPr>
              <w:ind w:left="360"/>
              <w:rPr>
                <w:rFonts w:ascii="Arial" w:hAnsi="Arial" w:cs="Arial"/>
                <w:b/>
                <w:bCs/>
                <w:sz w:val="20"/>
                <w:szCs w:val="20"/>
                <w:lang w:val="en-GB"/>
              </w:rPr>
            </w:pPr>
            <w:r w:rsidRPr="001B72A4">
              <w:rPr>
                <w:rFonts w:ascii="Arial" w:hAnsi="Arial" w:cs="Arial"/>
                <w:b/>
                <w:bCs/>
                <w:sz w:val="20"/>
                <w:szCs w:val="20"/>
                <w:lang w:val="en-GB"/>
              </w:rPr>
              <w:t>Is the title of the article suitable?</w:t>
            </w:r>
          </w:p>
          <w:p w14:paraId="0381E5D8" w14:textId="77777777" w:rsidR="008470AB" w:rsidRPr="001B72A4" w:rsidRDefault="008470AB" w:rsidP="00C17CEA">
            <w:pPr>
              <w:ind w:left="360"/>
              <w:rPr>
                <w:rFonts w:ascii="Arial" w:hAnsi="Arial" w:cs="Arial"/>
                <w:b/>
                <w:bCs/>
                <w:sz w:val="20"/>
                <w:szCs w:val="20"/>
                <w:lang w:val="en-GB"/>
              </w:rPr>
            </w:pPr>
            <w:r w:rsidRPr="001B72A4">
              <w:rPr>
                <w:rFonts w:ascii="Arial" w:hAnsi="Arial" w:cs="Arial"/>
                <w:b/>
                <w:bCs/>
                <w:sz w:val="20"/>
                <w:szCs w:val="20"/>
                <w:lang w:val="en-GB"/>
              </w:rPr>
              <w:t>(If not please suggest an alternative title)</w:t>
            </w:r>
          </w:p>
          <w:p w14:paraId="295B3AA1" w14:textId="77777777" w:rsidR="008470AB" w:rsidRPr="001B72A4" w:rsidRDefault="008470AB" w:rsidP="00C17CEA">
            <w:pPr>
              <w:pStyle w:val="Heading2"/>
              <w:jc w:val="left"/>
              <w:rPr>
                <w:rFonts w:ascii="Arial" w:hAnsi="Arial" w:cs="Arial"/>
                <w:u w:val="single"/>
                <w:lang w:val="en-GB"/>
              </w:rPr>
            </w:pPr>
          </w:p>
        </w:tc>
        <w:tc>
          <w:tcPr>
            <w:tcW w:w="2212" w:type="pct"/>
          </w:tcPr>
          <w:p w14:paraId="756B75B1" w14:textId="77777777" w:rsidR="008470AB" w:rsidRPr="001B72A4" w:rsidRDefault="00D4374B" w:rsidP="00C17CEA">
            <w:pPr>
              <w:ind w:left="360"/>
              <w:rPr>
                <w:rFonts w:ascii="Arial" w:hAnsi="Arial" w:cs="Arial"/>
                <w:b/>
                <w:bCs/>
                <w:sz w:val="20"/>
                <w:szCs w:val="20"/>
                <w:lang w:val="en-GB"/>
              </w:rPr>
            </w:pPr>
            <w:r w:rsidRPr="001B72A4">
              <w:rPr>
                <w:rFonts w:ascii="Arial" w:hAnsi="Arial" w:cs="Arial"/>
                <w:b/>
                <w:bCs/>
                <w:sz w:val="20"/>
                <w:szCs w:val="20"/>
                <w:lang w:val="en-GB"/>
              </w:rPr>
              <w:t xml:space="preserve">The present title is clear and descriptive, but another title could increase its attractiveness or precision. Here is </w:t>
            </w:r>
            <w:proofErr w:type="gramStart"/>
            <w:r w:rsidRPr="001B72A4">
              <w:rPr>
                <w:rFonts w:ascii="Arial" w:hAnsi="Arial" w:cs="Arial"/>
                <w:b/>
                <w:bCs/>
                <w:sz w:val="20"/>
                <w:szCs w:val="20"/>
                <w:lang w:val="en-GB"/>
              </w:rPr>
              <w:t>one  alternative</w:t>
            </w:r>
            <w:proofErr w:type="gramEnd"/>
            <w:r w:rsidRPr="001B72A4">
              <w:rPr>
                <w:rFonts w:ascii="Arial" w:hAnsi="Arial" w:cs="Arial"/>
                <w:b/>
                <w:bCs/>
                <w:sz w:val="20"/>
                <w:szCs w:val="20"/>
                <w:lang w:val="en-GB"/>
              </w:rPr>
              <w:t xml:space="preserve"> suggestion, along with explanations for why each might be more suitable:</w:t>
            </w:r>
          </w:p>
          <w:p w14:paraId="2E113C1A" w14:textId="7422468E" w:rsidR="00D4374B" w:rsidRPr="001B72A4" w:rsidRDefault="00D4374B" w:rsidP="00D4374B">
            <w:pPr>
              <w:ind w:left="360"/>
              <w:rPr>
                <w:rFonts w:ascii="Arial" w:hAnsi="Arial" w:cs="Arial"/>
                <w:b/>
                <w:bCs/>
                <w:sz w:val="20"/>
                <w:szCs w:val="20"/>
                <w:lang w:val="en-GB"/>
              </w:rPr>
            </w:pPr>
            <w:proofErr w:type="gramStart"/>
            <w:r w:rsidRPr="001B72A4">
              <w:rPr>
                <w:rFonts w:ascii="Arial" w:hAnsi="Arial" w:cs="Arial"/>
                <w:b/>
                <w:bCs/>
                <w:sz w:val="20"/>
                <w:szCs w:val="20"/>
                <w:lang w:val="en-GB"/>
              </w:rPr>
              <w:t>“ Phytochemical</w:t>
            </w:r>
            <w:proofErr w:type="gramEnd"/>
            <w:r w:rsidRPr="001B72A4">
              <w:rPr>
                <w:rFonts w:ascii="Arial" w:hAnsi="Arial" w:cs="Arial"/>
                <w:b/>
                <w:bCs/>
                <w:sz w:val="20"/>
                <w:szCs w:val="20"/>
                <w:lang w:val="en-GB"/>
              </w:rPr>
              <w:t xml:space="preserve"> Quantification of </w:t>
            </w:r>
            <w:proofErr w:type="spellStart"/>
            <w:r w:rsidRPr="001B72A4">
              <w:rPr>
                <w:rFonts w:ascii="Arial" w:hAnsi="Arial" w:cs="Arial"/>
                <w:b/>
                <w:bCs/>
                <w:sz w:val="20"/>
                <w:szCs w:val="20"/>
                <w:lang w:val="en-GB"/>
              </w:rPr>
              <w:t>Carthamin</w:t>
            </w:r>
            <w:proofErr w:type="spellEnd"/>
            <w:r w:rsidRPr="001B72A4">
              <w:rPr>
                <w:rFonts w:ascii="Arial" w:hAnsi="Arial" w:cs="Arial"/>
                <w:b/>
                <w:bCs/>
                <w:sz w:val="20"/>
                <w:szCs w:val="20"/>
                <w:lang w:val="en-GB"/>
              </w:rPr>
              <w:t xml:space="preserve"> and </w:t>
            </w:r>
            <w:proofErr w:type="spellStart"/>
            <w:r w:rsidRPr="001B72A4">
              <w:rPr>
                <w:rFonts w:ascii="Arial" w:hAnsi="Arial" w:cs="Arial"/>
                <w:b/>
                <w:bCs/>
                <w:sz w:val="20"/>
                <w:szCs w:val="20"/>
                <w:lang w:val="en-GB"/>
              </w:rPr>
              <w:t>Carthamidin</w:t>
            </w:r>
            <w:proofErr w:type="spellEnd"/>
            <w:r w:rsidRPr="001B72A4">
              <w:rPr>
                <w:rFonts w:ascii="Arial" w:hAnsi="Arial" w:cs="Arial"/>
                <w:b/>
                <w:bCs/>
                <w:sz w:val="20"/>
                <w:szCs w:val="20"/>
                <w:lang w:val="en-GB"/>
              </w:rPr>
              <w:t xml:space="preserve"> in Safflower Florets"</w:t>
            </w:r>
          </w:p>
          <w:p w14:paraId="663B8E5B" w14:textId="77777777" w:rsidR="00D4374B" w:rsidRPr="001B72A4" w:rsidRDefault="00D4374B" w:rsidP="00D4374B">
            <w:pPr>
              <w:ind w:left="360"/>
              <w:rPr>
                <w:rFonts w:ascii="Arial" w:hAnsi="Arial" w:cs="Arial"/>
                <w:b/>
                <w:bCs/>
                <w:sz w:val="20"/>
                <w:szCs w:val="20"/>
                <w:lang w:val="en-GB"/>
              </w:rPr>
            </w:pPr>
          </w:p>
          <w:p w14:paraId="2BE4FDF1" w14:textId="175C9CFC" w:rsidR="00D4374B" w:rsidRPr="001B72A4" w:rsidRDefault="00D4374B" w:rsidP="00D4374B">
            <w:pPr>
              <w:ind w:left="360"/>
              <w:rPr>
                <w:rFonts w:ascii="Arial" w:hAnsi="Arial" w:cs="Arial"/>
                <w:b/>
                <w:bCs/>
                <w:sz w:val="20"/>
                <w:szCs w:val="20"/>
                <w:lang w:val="en-GB"/>
              </w:rPr>
            </w:pPr>
            <w:r w:rsidRPr="001B72A4">
              <w:rPr>
                <w:rFonts w:ascii="Arial" w:hAnsi="Arial" w:cs="Arial"/>
                <w:b/>
                <w:bCs/>
                <w:sz w:val="20"/>
                <w:szCs w:val="20"/>
                <w:lang w:val="en-GB"/>
              </w:rPr>
              <w:t>This title highlights the phytochemical perspective, attracting readers who are interested in plant biochemistry and the study of natural products.</w:t>
            </w:r>
          </w:p>
        </w:tc>
        <w:tc>
          <w:tcPr>
            <w:tcW w:w="1523" w:type="pct"/>
          </w:tcPr>
          <w:p w14:paraId="0AEEDD06" w14:textId="77777777" w:rsidR="008470AB" w:rsidRPr="001B72A4" w:rsidRDefault="008470AB" w:rsidP="00C17CEA">
            <w:pPr>
              <w:pStyle w:val="Heading2"/>
              <w:jc w:val="left"/>
              <w:rPr>
                <w:rFonts w:ascii="Arial" w:hAnsi="Arial" w:cs="Arial"/>
                <w:b w:val="0"/>
                <w:lang w:val="en-GB"/>
              </w:rPr>
            </w:pPr>
          </w:p>
        </w:tc>
      </w:tr>
      <w:tr w:rsidR="008470AB" w:rsidRPr="001B72A4" w14:paraId="74C66B0F" w14:textId="77777777" w:rsidTr="00C17CEA">
        <w:trPr>
          <w:trHeight w:val="1262"/>
        </w:trPr>
        <w:tc>
          <w:tcPr>
            <w:tcW w:w="1265" w:type="pct"/>
            <w:noWrap/>
          </w:tcPr>
          <w:p w14:paraId="4347F24F" w14:textId="77777777" w:rsidR="008470AB" w:rsidRPr="001B72A4" w:rsidRDefault="008470AB" w:rsidP="00C17CEA">
            <w:pPr>
              <w:pStyle w:val="Heading2"/>
              <w:ind w:left="360"/>
              <w:jc w:val="left"/>
              <w:rPr>
                <w:rFonts w:ascii="Arial" w:hAnsi="Arial" w:cs="Arial"/>
                <w:lang w:val="en-GB"/>
              </w:rPr>
            </w:pPr>
            <w:r w:rsidRPr="001B72A4">
              <w:rPr>
                <w:rFonts w:ascii="Arial" w:hAnsi="Arial" w:cs="Arial"/>
                <w:lang w:val="en-GB"/>
              </w:rPr>
              <w:t>Is the abstract of the article comprehensive? Do you suggest addition (or deletion) of some points in this section? Please write your suggestions here.</w:t>
            </w:r>
          </w:p>
          <w:p w14:paraId="3A27A46E" w14:textId="77777777" w:rsidR="008470AB" w:rsidRPr="001B72A4" w:rsidRDefault="008470AB" w:rsidP="00C17CEA">
            <w:pPr>
              <w:pStyle w:val="Heading2"/>
              <w:jc w:val="left"/>
              <w:rPr>
                <w:rFonts w:ascii="Arial" w:hAnsi="Arial" w:cs="Arial"/>
                <w:u w:val="single"/>
                <w:lang w:val="en-GB"/>
              </w:rPr>
            </w:pPr>
          </w:p>
        </w:tc>
        <w:tc>
          <w:tcPr>
            <w:tcW w:w="2212" w:type="pct"/>
          </w:tcPr>
          <w:p w14:paraId="5B3D6F4C" w14:textId="77777777" w:rsidR="00412507" w:rsidRPr="001B72A4" w:rsidRDefault="00412507" w:rsidP="00412507">
            <w:pPr>
              <w:ind w:left="360"/>
              <w:rPr>
                <w:rFonts w:ascii="Arial" w:hAnsi="Arial" w:cs="Arial"/>
                <w:b/>
                <w:bCs/>
                <w:sz w:val="20"/>
                <w:szCs w:val="20"/>
                <w:lang w:val="en-GB"/>
              </w:rPr>
            </w:pPr>
            <w:r w:rsidRPr="001B72A4">
              <w:rPr>
                <w:rFonts w:ascii="Arial" w:hAnsi="Arial" w:cs="Arial"/>
                <w:b/>
                <w:bCs/>
                <w:sz w:val="20"/>
                <w:szCs w:val="20"/>
                <w:lang w:val="en-GB"/>
              </w:rPr>
              <w:t>The abstract gives a general overview of the study but would be more comprehensive and informative with additional details. Here are some recommendations for enhancement:</w:t>
            </w:r>
          </w:p>
          <w:p w14:paraId="5EE3AEB8" w14:textId="77777777" w:rsidR="00412507" w:rsidRPr="001B72A4" w:rsidRDefault="00412507" w:rsidP="00412507">
            <w:pPr>
              <w:ind w:left="360"/>
              <w:rPr>
                <w:rFonts w:ascii="Arial" w:hAnsi="Arial" w:cs="Arial"/>
                <w:b/>
                <w:bCs/>
                <w:sz w:val="20"/>
                <w:szCs w:val="20"/>
                <w:lang w:val="en-GB"/>
              </w:rPr>
            </w:pPr>
          </w:p>
          <w:p w14:paraId="5FB2A933" w14:textId="77777777" w:rsidR="00412507" w:rsidRPr="001B72A4" w:rsidRDefault="00412507" w:rsidP="00412507">
            <w:pPr>
              <w:ind w:left="360"/>
              <w:rPr>
                <w:rFonts w:ascii="Arial" w:hAnsi="Arial" w:cs="Arial"/>
                <w:b/>
                <w:bCs/>
                <w:sz w:val="20"/>
                <w:szCs w:val="20"/>
                <w:lang w:val="en-GB"/>
              </w:rPr>
            </w:pPr>
            <w:r w:rsidRPr="001B72A4">
              <w:rPr>
                <w:rFonts w:ascii="Arial" w:hAnsi="Arial" w:cs="Arial"/>
                <w:b/>
                <w:bCs/>
                <w:sz w:val="20"/>
                <w:szCs w:val="20"/>
                <w:lang w:val="en-GB"/>
              </w:rPr>
              <w:t>Significance: Clarify the importance of the study and the knowledge gap it addresses.</w:t>
            </w:r>
          </w:p>
          <w:p w14:paraId="6411F9FE" w14:textId="729961E1" w:rsidR="00412507" w:rsidRPr="001B72A4" w:rsidRDefault="00412507" w:rsidP="00412507">
            <w:pPr>
              <w:ind w:left="360"/>
              <w:rPr>
                <w:rFonts w:ascii="Arial" w:hAnsi="Arial" w:cs="Arial"/>
                <w:b/>
                <w:bCs/>
                <w:sz w:val="20"/>
                <w:szCs w:val="20"/>
                <w:lang w:val="en-GB"/>
              </w:rPr>
            </w:pPr>
            <w:r w:rsidRPr="001B72A4">
              <w:rPr>
                <w:rFonts w:ascii="Arial" w:hAnsi="Arial" w:cs="Arial"/>
                <w:b/>
                <w:bCs/>
                <w:sz w:val="20"/>
                <w:szCs w:val="20"/>
                <w:lang w:val="en-GB"/>
              </w:rPr>
              <w:t xml:space="preserve">Methods: </w:t>
            </w:r>
            <w:r w:rsidR="003D2AEF" w:rsidRPr="001B72A4">
              <w:rPr>
                <w:rFonts w:ascii="Arial" w:hAnsi="Arial" w:cs="Arial"/>
                <w:b/>
                <w:bCs/>
                <w:sz w:val="20"/>
                <w:szCs w:val="20"/>
                <w:lang w:val="en-GB"/>
              </w:rPr>
              <w:t>Briefly describe</w:t>
            </w:r>
            <w:r w:rsidRPr="001B72A4">
              <w:rPr>
                <w:rFonts w:ascii="Arial" w:hAnsi="Arial" w:cs="Arial"/>
                <w:b/>
                <w:bCs/>
                <w:sz w:val="20"/>
                <w:szCs w:val="20"/>
                <w:lang w:val="en-GB"/>
              </w:rPr>
              <w:t xml:space="preserve"> the specific methods used in the research.</w:t>
            </w:r>
          </w:p>
          <w:p w14:paraId="20B077C4" w14:textId="77777777" w:rsidR="00412507" w:rsidRPr="001B72A4" w:rsidRDefault="00412507" w:rsidP="00412507">
            <w:pPr>
              <w:ind w:left="360"/>
              <w:rPr>
                <w:rFonts w:ascii="Arial" w:hAnsi="Arial" w:cs="Arial"/>
                <w:b/>
                <w:bCs/>
                <w:sz w:val="20"/>
                <w:szCs w:val="20"/>
                <w:lang w:val="en-GB"/>
              </w:rPr>
            </w:pPr>
            <w:r w:rsidRPr="001B72A4">
              <w:rPr>
                <w:rFonts w:ascii="Arial" w:hAnsi="Arial" w:cs="Arial"/>
                <w:b/>
                <w:bCs/>
                <w:sz w:val="20"/>
                <w:szCs w:val="20"/>
                <w:lang w:val="en-GB"/>
              </w:rPr>
              <w:t>Findings: Highlight key results to illustrate the study's contributions.</w:t>
            </w:r>
          </w:p>
          <w:p w14:paraId="1DDBE0BC" w14:textId="2CEF62A9" w:rsidR="008470AB" w:rsidRPr="001B72A4" w:rsidRDefault="00412507" w:rsidP="00412507">
            <w:pPr>
              <w:ind w:left="360"/>
              <w:rPr>
                <w:rFonts w:ascii="Arial" w:hAnsi="Arial" w:cs="Arial"/>
                <w:b/>
                <w:bCs/>
                <w:sz w:val="20"/>
                <w:szCs w:val="20"/>
                <w:lang w:val="en-GB"/>
              </w:rPr>
            </w:pPr>
            <w:r w:rsidRPr="001B72A4">
              <w:rPr>
                <w:rFonts w:ascii="Arial" w:hAnsi="Arial" w:cs="Arial"/>
                <w:b/>
                <w:bCs/>
                <w:sz w:val="20"/>
                <w:szCs w:val="20"/>
                <w:lang w:val="en-GB"/>
              </w:rPr>
              <w:t>Implications: Summarize the main conclusions or implications of the findings.</w:t>
            </w:r>
          </w:p>
        </w:tc>
        <w:tc>
          <w:tcPr>
            <w:tcW w:w="1523" w:type="pct"/>
          </w:tcPr>
          <w:p w14:paraId="17495ECC" w14:textId="77777777" w:rsidR="008470AB" w:rsidRPr="001B72A4" w:rsidRDefault="008470AB" w:rsidP="00C17CEA">
            <w:pPr>
              <w:pStyle w:val="Heading2"/>
              <w:jc w:val="left"/>
              <w:rPr>
                <w:rFonts w:ascii="Arial" w:hAnsi="Arial" w:cs="Arial"/>
                <w:b w:val="0"/>
                <w:lang w:val="en-GB"/>
              </w:rPr>
            </w:pPr>
          </w:p>
        </w:tc>
      </w:tr>
      <w:tr w:rsidR="008470AB" w:rsidRPr="001B72A4" w14:paraId="593EE456" w14:textId="77777777" w:rsidTr="00C17CEA">
        <w:trPr>
          <w:trHeight w:val="859"/>
        </w:trPr>
        <w:tc>
          <w:tcPr>
            <w:tcW w:w="1265" w:type="pct"/>
            <w:noWrap/>
          </w:tcPr>
          <w:p w14:paraId="7B060C11" w14:textId="77777777" w:rsidR="008470AB" w:rsidRPr="001B72A4" w:rsidRDefault="008470AB" w:rsidP="00C17CEA">
            <w:pPr>
              <w:ind w:left="360"/>
              <w:rPr>
                <w:rFonts w:ascii="Arial" w:hAnsi="Arial" w:cs="Arial"/>
                <w:b/>
                <w:bCs/>
                <w:sz w:val="20"/>
                <w:szCs w:val="20"/>
                <w:u w:val="single"/>
                <w:lang w:val="en-GB"/>
              </w:rPr>
            </w:pPr>
            <w:r w:rsidRPr="001B72A4">
              <w:rPr>
                <w:rFonts w:ascii="Arial" w:hAnsi="Arial" w:cs="Arial"/>
                <w:b/>
                <w:bCs/>
                <w:sz w:val="20"/>
                <w:szCs w:val="20"/>
                <w:lang w:val="en-GB"/>
              </w:rPr>
              <w:t>Are subsections and structure of the manuscript appropriate?</w:t>
            </w:r>
          </w:p>
        </w:tc>
        <w:tc>
          <w:tcPr>
            <w:tcW w:w="2212" w:type="pct"/>
          </w:tcPr>
          <w:p w14:paraId="3209DE7D" w14:textId="27479C1F" w:rsidR="008470AB" w:rsidRPr="001B72A4" w:rsidRDefault="00412507" w:rsidP="00C17CEA">
            <w:pPr>
              <w:pStyle w:val="ListParagraph"/>
              <w:ind w:left="0"/>
              <w:rPr>
                <w:rFonts w:ascii="Arial" w:hAnsi="Arial" w:cs="Arial"/>
                <w:b/>
                <w:bCs/>
                <w:sz w:val="20"/>
                <w:szCs w:val="20"/>
                <w:lang w:val="en-GB"/>
              </w:rPr>
            </w:pPr>
            <w:r w:rsidRPr="001B72A4">
              <w:rPr>
                <w:rFonts w:ascii="Arial" w:hAnsi="Arial" w:cs="Arial"/>
                <w:b/>
                <w:bCs/>
                <w:sz w:val="20"/>
                <w:szCs w:val="20"/>
                <w:lang w:val="en-GB"/>
              </w:rPr>
              <w:t xml:space="preserve">      The manuscript structure is appropriate</w:t>
            </w:r>
            <w:r w:rsidR="00CA27F6" w:rsidRPr="001B72A4">
              <w:rPr>
                <w:rFonts w:ascii="Arial" w:hAnsi="Arial" w:cs="Arial"/>
                <w:b/>
                <w:bCs/>
                <w:sz w:val="20"/>
                <w:szCs w:val="20"/>
                <w:lang w:val="en-GB"/>
              </w:rPr>
              <w:t xml:space="preserve">, </w:t>
            </w:r>
          </w:p>
        </w:tc>
        <w:tc>
          <w:tcPr>
            <w:tcW w:w="1523" w:type="pct"/>
          </w:tcPr>
          <w:p w14:paraId="3FA9340E" w14:textId="77777777" w:rsidR="008470AB" w:rsidRPr="001B72A4" w:rsidRDefault="008470AB" w:rsidP="00C17CEA">
            <w:pPr>
              <w:pStyle w:val="Heading2"/>
              <w:jc w:val="left"/>
              <w:rPr>
                <w:rFonts w:ascii="Arial" w:hAnsi="Arial" w:cs="Arial"/>
                <w:b w:val="0"/>
                <w:lang w:val="en-GB"/>
              </w:rPr>
            </w:pPr>
          </w:p>
        </w:tc>
      </w:tr>
      <w:tr w:rsidR="008470AB" w:rsidRPr="001B72A4" w14:paraId="73B1B83C" w14:textId="77777777" w:rsidTr="00C17CEA">
        <w:trPr>
          <w:trHeight w:val="704"/>
        </w:trPr>
        <w:tc>
          <w:tcPr>
            <w:tcW w:w="1265" w:type="pct"/>
            <w:noWrap/>
          </w:tcPr>
          <w:p w14:paraId="5CCA9C9E" w14:textId="77777777" w:rsidR="008470AB" w:rsidRPr="001B72A4" w:rsidRDefault="008470AB" w:rsidP="00C17CEA">
            <w:pPr>
              <w:ind w:left="360"/>
              <w:rPr>
                <w:rFonts w:ascii="Arial" w:hAnsi="Arial" w:cs="Arial"/>
                <w:b/>
                <w:bCs/>
                <w:sz w:val="20"/>
                <w:szCs w:val="20"/>
                <w:u w:val="single"/>
                <w:lang w:val="en-GB"/>
              </w:rPr>
            </w:pPr>
            <w:r w:rsidRPr="001B72A4">
              <w:rPr>
                <w:rFonts w:ascii="Arial" w:hAnsi="Arial" w:cs="Arial"/>
                <w:b/>
                <w:bCs/>
                <w:sz w:val="20"/>
                <w:szCs w:val="20"/>
                <w:lang w:val="en-GB"/>
              </w:rPr>
              <w:t>Please write few sentences regarding the scientific correctness of this manuscript. Why do think that this manuscript is scientifically robust and technically sound? Minimum 3-4 sentences may be required for this part.</w:t>
            </w:r>
          </w:p>
        </w:tc>
        <w:tc>
          <w:tcPr>
            <w:tcW w:w="2212" w:type="pct"/>
          </w:tcPr>
          <w:p w14:paraId="055C7D51" w14:textId="77777777" w:rsidR="008470AB" w:rsidRPr="001B72A4" w:rsidRDefault="00824AB6" w:rsidP="00C17CEA">
            <w:pPr>
              <w:pStyle w:val="ListParagraph"/>
              <w:ind w:left="0"/>
              <w:rPr>
                <w:rFonts w:ascii="Arial" w:hAnsi="Arial" w:cs="Arial"/>
                <w:b/>
                <w:bCs/>
                <w:sz w:val="20"/>
                <w:szCs w:val="20"/>
                <w:lang w:val="en-GB"/>
              </w:rPr>
            </w:pPr>
            <w:r w:rsidRPr="001B72A4">
              <w:rPr>
                <w:rFonts w:ascii="Arial" w:hAnsi="Arial" w:cs="Arial"/>
                <w:b/>
                <w:bCs/>
                <w:sz w:val="20"/>
                <w:szCs w:val="20"/>
                <w:lang w:val="en-GB"/>
              </w:rPr>
              <w:t xml:space="preserve">It is suggested to make changes to the introduction as it should provide a concise yet comprehensive overview of the research topic. In most cases, it begins with a general statement that contextualizes the research problem or question. This is followed by a review of relevant literature, highlighting key studies, theories, or gaps in knowledge that the current study aims to address. The introduction should specify the study's objectives, explaining their significance within the broader scientific context. Finally, it may briefly mention the methodology used and the structure of the paper to guide the reader through the subsequent sections. Overall, an introduction should provide a clear framework for understanding the study’s contributions. </w:t>
            </w:r>
          </w:p>
          <w:p w14:paraId="63E75062" w14:textId="34592434" w:rsidR="0086768E" w:rsidRPr="001B72A4" w:rsidRDefault="00DE6DEB" w:rsidP="00C17CEA">
            <w:pPr>
              <w:pStyle w:val="ListParagraph"/>
              <w:ind w:left="0"/>
              <w:rPr>
                <w:rFonts w:ascii="Arial" w:hAnsi="Arial" w:cs="Arial"/>
                <w:b/>
                <w:bCs/>
                <w:sz w:val="20"/>
                <w:szCs w:val="20"/>
                <w:lang w:val="en-GB"/>
              </w:rPr>
            </w:pPr>
            <w:r w:rsidRPr="001B72A4">
              <w:rPr>
                <w:rFonts w:ascii="Arial" w:hAnsi="Arial" w:cs="Arial"/>
                <w:b/>
                <w:bCs/>
                <w:sz w:val="20"/>
                <w:szCs w:val="20"/>
                <w:lang w:val="en-GB"/>
              </w:rPr>
              <w:t>Also, add information regarding the Thin Layer Chromatography technique, specifying the mobile phases including their proportions, and indicate the names of the standards used. Additionally, details on how quantification was performed and the statistical method employed should be included</w:t>
            </w:r>
          </w:p>
        </w:tc>
        <w:tc>
          <w:tcPr>
            <w:tcW w:w="1523" w:type="pct"/>
          </w:tcPr>
          <w:p w14:paraId="3C03AA86" w14:textId="77777777" w:rsidR="008470AB" w:rsidRPr="001B72A4" w:rsidRDefault="008470AB" w:rsidP="00C17CEA">
            <w:pPr>
              <w:pStyle w:val="Heading2"/>
              <w:jc w:val="left"/>
              <w:rPr>
                <w:rFonts w:ascii="Arial" w:hAnsi="Arial" w:cs="Arial"/>
                <w:b w:val="0"/>
                <w:lang w:val="en-GB"/>
              </w:rPr>
            </w:pPr>
          </w:p>
        </w:tc>
      </w:tr>
      <w:tr w:rsidR="008470AB" w:rsidRPr="001B72A4" w14:paraId="5A5547C6" w14:textId="77777777" w:rsidTr="00C17CEA">
        <w:trPr>
          <w:trHeight w:val="703"/>
        </w:trPr>
        <w:tc>
          <w:tcPr>
            <w:tcW w:w="1265" w:type="pct"/>
            <w:noWrap/>
          </w:tcPr>
          <w:p w14:paraId="03F5C2AC" w14:textId="77777777" w:rsidR="008470AB" w:rsidRPr="001B72A4" w:rsidRDefault="008470AB" w:rsidP="00C17CEA">
            <w:pPr>
              <w:ind w:left="360"/>
              <w:rPr>
                <w:rFonts w:ascii="Arial" w:hAnsi="Arial" w:cs="Arial"/>
                <w:b/>
                <w:bCs/>
                <w:sz w:val="20"/>
                <w:szCs w:val="20"/>
                <w:lang w:val="en-GB"/>
              </w:rPr>
            </w:pPr>
            <w:r w:rsidRPr="001B72A4">
              <w:rPr>
                <w:rFonts w:ascii="Arial" w:hAnsi="Arial" w:cs="Arial"/>
                <w:b/>
                <w:bCs/>
                <w:sz w:val="20"/>
                <w:szCs w:val="20"/>
                <w:lang w:val="en-GB"/>
              </w:rPr>
              <w:t>Are the references sufficient and recent? If you have suggestion of additional references, please mention in the review form.</w:t>
            </w:r>
          </w:p>
          <w:p w14:paraId="0639F11E" w14:textId="77777777" w:rsidR="008470AB" w:rsidRPr="001B72A4" w:rsidRDefault="008470AB" w:rsidP="00C17CEA">
            <w:pPr>
              <w:ind w:left="360"/>
              <w:rPr>
                <w:rFonts w:ascii="Arial" w:hAnsi="Arial" w:cs="Arial"/>
                <w:b/>
                <w:bCs/>
                <w:sz w:val="20"/>
                <w:szCs w:val="20"/>
                <w:u w:val="single"/>
                <w:lang w:val="en-GB"/>
              </w:rPr>
            </w:pPr>
            <w:r w:rsidRPr="001B72A4">
              <w:rPr>
                <w:rFonts w:ascii="Arial" w:hAnsi="Arial" w:cs="Arial"/>
                <w:b/>
                <w:bCs/>
                <w:sz w:val="20"/>
                <w:szCs w:val="20"/>
                <w:u w:val="single"/>
                <w:lang w:val="en-GB"/>
              </w:rPr>
              <w:t>-</w:t>
            </w:r>
          </w:p>
        </w:tc>
        <w:tc>
          <w:tcPr>
            <w:tcW w:w="2212" w:type="pct"/>
          </w:tcPr>
          <w:p w14:paraId="77E3BAF3" w14:textId="60C34855" w:rsidR="008470AB" w:rsidRPr="001B72A4" w:rsidRDefault="00CE63F8" w:rsidP="00C17CEA">
            <w:pPr>
              <w:pStyle w:val="ListParagraph"/>
              <w:ind w:left="0"/>
              <w:rPr>
                <w:rFonts w:ascii="Arial" w:hAnsi="Arial" w:cs="Arial"/>
                <w:b/>
                <w:bCs/>
                <w:sz w:val="20"/>
                <w:szCs w:val="20"/>
                <w:lang w:val="en-GB"/>
              </w:rPr>
            </w:pPr>
            <w:r w:rsidRPr="001B72A4">
              <w:rPr>
                <w:rFonts w:ascii="Arial" w:hAnsi="Arial" w:cs="Arial"/>
                <w:b/>
                <w:bCs/>
                <w:sz w:val="20"/>
                <w:szCs w:val="20"/>
                <w:lang w:val="en-GB"/>
              </w:rPr>
              <w:t>It is suggested to include more recent references</w:t>
            </w:r>
          </w:p>
        </w:tc>
        <w:tc>
          <w:tcPr>
            <w:tcW w:w="1523" w:type="pct"/>
          </w:tcPr>
          <w:p w14:paraId="7687FF2D" w14:textId="77777777" w:rsidR="008470AB" w:rsidRPr="001B72A4" w:rsidRDefault="008470AB" w:rsidP="00C17CEA">
            <w:pPr>
              <w:pStyle w:val="Heading2"/>
              <w:jc w:val="left"/>
              <w:rPr>
                <w:rFonts w:ascii="Arial" w:hAnsi="Arial" w:cs="Arial"/>
                <w:b w:val="0"/>
                <w:lang w:val="en-GB"/>
              </w:rPr>
            </w:pPr>
          </w:p>
        </w:tc>
      </w:tr>
      <w:tr w:rsidR="008470AB" w:rsidRPr="001B72A4" w14:paraId="6D78A798" w14:textId="77777777" w:rsidTr="00C17CEA">
        <w:trPr>
          <w:trHeight w:val="386"/>
        </w:trPr>
        <w:tc>
          <w:tcPr>
            <w:tcW w:w="1265" w:type="pct"/>
            <w:noWrap/>
          </w:tcPr>
          <w:p w14:paraId="14AF5C76" w14:textId="77777777" w:rsidR="008470AB" w:rsidRPr="001B72A4" w:rsidRDefault="008470AB" w:rsidP="00C17CEA">
            <w:pPr>
              <w:pStyle w:val="Heading2"/>
              <w:jc w:val="left"/>
              <w:rPr>
                <w:rFonts w:ascii="Arial" w:hAnsi="Arial" w:cs="Arial"/>
                <w:b w:val="0"/>
                <w:lang w:val="en-GB"/>
              </w:rPr>
            </w:pPr>
            <w:r w:rsidRPr="001B72A4">
              <w:rPr>
                <w:rFonts w:ascii="Arial" w:hAnsi="Arial" w:cs="Arial"/>
                <w:b w:val="0"/>
                <w:u w:val="single"/>
                <w:lang w:val="en-GB"/>
              </w:rPr>
              <w:lastRenderedPageBreak/>
              <w:t>Minor</w:t>
            </w:r>
            <w:r w:rsidRPr="001B72A4">
              <w:rPr>
                <w:rFonts w:ascii="Arial" w:hAnsi="Arial" w:cs="Arial"/>
                <w:b w:val="0"/>
                <w:lang w:val="en-GB"/>
              </w:rPr>
              <w:t xml:space="preserve"> REVISION comments</w:t>
            </w:r>
          </w:p>
          <w:p w14:paraId="267AD311" w14:textId="77777777" w:rsidR="008470AB" w:rsidRPr="001B72A4" w:rsidRDefault="008470AB" w:rsidP="00C17CEA">
            <w:pPr>
              <w:pStyle w:val="Heading2"/>
              <w:jc w:val="left"/>
              <w:rPr>
                <w:rFonts w:ascii="Arial" w:hAnsi="Arial" w:cs="Arial"/>
                <w:b w:val="0"/>
                <w:lang w:val="en-GB"/>
              </w:rPr>
            </w:pPr>
          </w:p>
          <w:p w14:paraId="50FFEF7E" w14:textId="77777777" w:rsidR="008470AB" w:rsidRPr="001B72A4" w:rsidRDefault="008470AB" w:rsidP="00C17CEA">
            <w:pPr>
              <w:pStyle w:val="Heading2"/>
              <w:ind w:left="360"/>
              <w:jc w:val="left"/>
              <w:rPr>
                <w:rFonts w:ascii="Arial" w:hAnsi="Arial" w:cs="Arial"/>
                <w:bCs w:val="0"/>
                <w:lang w:val="en-GB"/>
              </w:rPr>
            </w:pPr>
            <w:r w:rsidRPr="001B72A4">
              <w:rPr>
                <w:rFonts w:ascii="Arial" w:hAnsi="Arial" w:cs="Arial"/>
                <w:bCs w:val="0"/>
                <w:lang w:val="en-GB"/>
              </w:rPr>
              <w:t>Is language/English quality of the article suitable for scholarly communications?</w:t>
            </w:r>
          </w:p>
          <w:p w14:paraId="05939715" w14:textId="77777777" w:rsidR="008470AB" w:rsidRPr="001B72A4" w:rsidRDefault="008470AB" w:rsidP="00C17CEA">
            <w:pPr>
              <w:rPr>
                <w:rFonts w:ascii="Arial" w:hAnsi="Arial" w:cs="Arial"/>
                <w:sz w:val="20"/>
                <w:szCs w:val="20"/>
                <w:lang w:val="en-GB"/>
              </w:rPr>
            </w:pPr>
          </w:p>
        </w:tc>
        <w:tc>
          <w:tcPr>
            <w:tcW w:w="2212" w:type="pct"/>
          </w:tcPr>
          <w:p w14:paraId="0A17C019" w14:textId="77777777" w:rsidR="008470AB" w:rsidRPr="001B72A4" w:rsidRDefault="008470AB" w:rsidP="00C17CEA">
            <w:pPr>
              <w:rPr>
                <w:rFonts w:ascii="Arial" w:hAnsi="Arial" w:cs="Arial"/>
                <w:b/>
                <w:bCs/>
                <w:sz w:val="20"/>
                <w:szCs w:val="20"/>
                <w:lang w:val="en-GB"/>
              </w:rPr>
            </w:pPr>
          </w:p>
          <w:p w14:paraId="15901395" w14:textId="77777777" w:rsidR="008470AB" w:rsidRPr="001B72A4" w:rsidRDefault="008470AB" w:rsidP="00C17CEA">
            <w:pPr>
              <w:rPr>
                <w:rFonts w:ascii="Arial" w:hAnsi="Arial" w:cs="Arial"/>
                <w:sz w:val="20"/>
                <w:szCs w:val="20"/>
                <w:lang w:val="en-GB"/>
              </w:rPr>
            </w:pPr>
          </w:p>
          <w:p w14:paraId="534BF892" w14:textId="77777777" w:rsidR="008470AB" w:rsidRPr="001B72A4" w:rsidRDefault="008470AB" w:rsidP="00C17CEA">
            <w:pPr>
              <w:rPr>
                <w:rFonts w:ascii="Arial" w:hAnsi="Arial" w:cs="Arial"/>
                <w:sz w:val="20"/>
                <w:szCs w:val="20"/>
                <w:lang w:val="en-GB"/>
              </w:rPr>
            </w:pPr>
          </w:p>
          <w:p w14:paraId="248BD0C8" w14:textId="77777777" w:rsidR="008470AB" w:rsidRPr="001B72A4" w:rsidRDefault="008470AB" w:rsidP="00C17CEA">
            <w:pPr>
              <w:rPr>
                <w:rFonts w:ascii="Arial" w:hAnsi="Arial" w:cs="Arial"/>
                <w:sz w:val="20"/>
                <w:szCs w:val="20"/>
                <w:lang w:val="en-GB"/>
              </w:rPr>
            </w:pPr>
          </w:p>
        </w:tc>
        <w:tc>
          <w:tcPr>
            <w:tcW w:w="1523" w:type="pct"/>
          </w:tcPr>
          <w:p w14:paraId="22D55709" w14:textId="77777777" w:rsidR="008470AB" w:rsidRPr="001B72A4" w:rsidRDefault="008470AB" w:rsidP="00C17CEA">
            <w:pPr>
              <w:rPr>
                <w:rFonts w:ascii="Arial" w:hAnsi="Arial" w:cs="Arial"/>
                <w:sz w:val="20"/>
                <w:szCs w:val="20"/>
                <w:lang w:val="en-GB"/>
              </w:rPr>
            </w:pPr>
          </w:p>
        </w:tc>
      </w:tr>
      <w:tr w:rsidR="008470AB" w:rsidRPr="001B72A4" w14:paraId="596EF027" w14:textId="77777777" w:rsidTr="00C17CEA">
        <w:trPr>
          <w:trHeight w:val="1178"/>
        </w:trPr>
        <w:tc>
          <w:tcPr>
            <w:tcW w:w="1265" w:type="pct"/>
            <w:noWrap/>
          </w:tcPr>
          <w:p w14:paraId="48C25C51" w14:textId="77777777" w:rsidR="008470AB" w:rsidRPr="001B72A4" w:rsidRDefault="008470AB" w:rsidP="00C17CEA">
            <w:pPr>
              <w:pStyle w:val="Heading2"/>
              <w:jc w:val="left"/>
              <w:rPr>
                <w:rFonts w:ascii="Arial" w:hAnsi="Arial" w:cs="Arial"/>
                <w:b w:val="0"/>
                <w:bCs w:val="0"/>
                <w:lang w:val="en-GB"/>
              </w:rPr>
            </w:pPr>
            <w:r w:rsidRPr="001B72A4">
              <w:rPr>
                <w:rFonts w:ascii="Arial" w:hAnsi="Arial" w:cs="Arial"/>
                <w:bCs w:val="0"/>
                <w:u w:val="single"/>
                <w:lang w:val="en-GB"/>
              </w:rPr>
              <w:t>Optional/General</w:t>
            </w:r>
            <w:r w:rsidRPr="001B72A4">
              <w:rPr>
                <w:rFonts w:ascii="Arial" w:hAnsi="Arial" w:cs="Arial"/>
                <w:bCs w:val="0"/>
                <w:lang w:val="en-GB"/>
              </w:rPr>
              <w:t xml:space="preserve"> </w:t>
            </w:r>
            <w:r w:rsidRPr="001B72A4">
              <w:rPr>
                <w:rFonts w:ascii="Arial" w:hAnsi="Arial" w:cs="Arial"/>
                <w:b w:val="0"/>
                <w:bCs w:val="0"/>
                <w:lang w:val="en-GB"/>
              </w:rPr>
              <w:t>comments</w:t>
            </w:r>
          </w:p>
          <w:p w14:paraId="635C710E" w14:textId="77777777" w:rsidR="008470AB" w:rsidRPr="001B72A4" w:rsidRDefault="008470AB" w:rsidP="00C17CEA">
            <w:pPr>
              <w:pStyle w:val="Heading2"/>
              <w:jc w:val="left"/>
              <w:rPr>
                <w:rFonts w:ascii="Arial" w:hAnsi="Arial" w:cs="Arial"/>
                <w:b w:val="0"/>
                <w:lang w:val="en-GB"/>
              </w:rPr>
            </w:pPr>
          </w:p>
        </w:tc>
        <w:tc>
          <w:tcPr>
            <w:tcW w:w="2212" w:type="pct"/>
          </w:tcPr>
          <w:p w14:paraId="6C6A19EC" w14:textId="77777777" w:rsidR="008470AB" w:rsidRPr="001B72A4" w:rsidRDefault="008470AB" w:rsidP="00C17CEA">
            <w:pPr>
              <w:rPr>
                <w:rFonts w:ascii="Arial" w:hAnsi="Arial" w:cs="Arial"/>
                <w:sz w:val="20"/>
                <w:szCs w:val="20"/>
                <w:lang w:val="en-GB"/>
              </w:rPr>
            </w:pPr>
          </w:p>
          <w:p w14:paraId="4344FF17" w14:textId="77777777" w:rsidR="008470AB" w:rsidRPr="001B72A4" w:rsidRDefault="008470AB" w:rsidP="00C17CEA">
            <w:pPr>
              <w:rPr>
                <w:rFonts w:ascii="Arial" w:hAnsi="Arial" w:cs="Arial"/>
                <w:sz w:val="20"/>
                <w:szCs w:val="20"/>
                <w:lang w:val="en-GB"/>
              </w:rPr>
            </w:pPr>
          </w:p>
          <w:p w14:paraId="48FAF976" w14:textId="77777777" w:rsidR="008470AB" w:rsidRPr="001B72A4" w:rsidRDefault="008470AB" w:rsidP="00C17CEA">
            <w:pPr>
              <w:rPr>
                <w:rFonts w:ascii="Arial" w:hAnsi="Arial" w:cs="Arial"/>
                <w:sz w:val="20"/>
                <w:szCs w:val="20"/>
                <w:lang w:val="en-GB"/>
              </w:rPr>
            </w:pPr>
          </w:p>
        </w:tc>
        <w:tc>
          <w:tcPr>
            <w:tcW w:w="1523" w:type="pct"/>
          </w:tcPr>
          <w:p w14:paraId="5F40F11E" w14:textId="77777777" w:rsidR="008470AB" w:rsidRPr="001B72A4" w:rsidRDefault="008470AB" w:rsidP="00C17CEA">
            <w:pPr>
              <w:rPr>
                <w:rFonts w:ascii="Arial" w:hAnsi="Arial" w:cs="Arial"/>
                <w:sz w:val="20"/>
                <w:szCs w:val="20"/>
                <w:lang w:val="en-GB"/>
              </w:rPr>
            </w:pPr>
          </w:p>
        </w:tc>
      </w:tr>
    </w:tbl>
    <w:p w14:paraId="30EB25C5" w14:textId="41D9CBA4" w:rsidR="008470AB" w:rsidRPr="001B72A4" w:rsidRDefault="008470AB" w:rsidP="008470AB">
      <w:pPr>
        <w:pStyle w:val="BodyText"/>
        <w:rPr>
          <w:rFonts w:ascii="Arial" w:hAnsi="Arial" w:cs="Arial"/>
          <w:b/>
          <w:bCs/>
          <w:sz w:val="20"/>
          <w:szCs w:val="20"/>
          <w:u w:val="single"/>
          <w:lang w:val="en-GB"/>
        </w:rPr>
      </w:pPr>
    </w:p>
    <w:p w14:paraId="4814BB5A" w14:textId="77777777" w:rsidR="008470AB" w:rsidRPr="001B72A4" w:rsidRDefault="008470AB" w:rsidP="008470AB">
      <w:pPr>
        <w:pStyle w:val="BodyText"/>
        <w:rPr>
          <w:rFonts w:ascii="Arial" w:hAnsi="Arial" w:cs="Arial"/>
          <w:b/>
          <w:bCs/>
          <w:sz w:val="20"/>
          <w:szCs w:val="20"/>
          <w:u w:val="single"/>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589"/>
        <w:gridCol w:w="7179"/>
        <w:gridCol w:w="7162"/>
      </w:tblGrid>
      <w:tr w:rsidR="00B95828" w:rsidRPr="001B72A4" w14:paraId="0022A908" w14:textId="77777777" w:rsidTr="001B72A4">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E9C5D5B" w14:textId="77777777" w:rsidR="00B95828" w:rsidRPr="001B72A4" w:rsidRDefault="00B95828" w:rsidP="00EE40D5">
            <w:pPr>
              <w:rPr>
                <w:rFonts w:ascii="Arial" w:eastAsia="Arial Unicode MS" w:hAnsi="Arial" w:cs="Arial"/>
                <w:b/>
                <w:sz w:val="20"/>
                <w:szCs w:val="20"/>
                <w:u w:val="single"/>
                <w:lang w:val="en-GB"/>
              </w:rPr>
            </w:pPr>
            <w:r w:rsidRPr="001B72A4">
              <w:rPr>
                <w:rFonts w:ascii="Arial" w:eastAsia="Arial Unicode MS" w:hAnsi="Arial" w:cs="Arial"/>
                <w:b/>
                <w:sz w:val="20"/>
                <w:szCs w:val="20"/>
                <w:highlight w:val="yellow"/>
                <w:u w:val="single"/>
                <w:lang w:val="en-GB"/>
              </w:rPr>
              <w:t>PART  2:</w:t>
            </w:r>
            <w:r w:rsidRPr="001B72A4">
              <w:rPr>
                <w:rFonts w:ascii="Arial" w:eastAsia="Arial Unicode MS" w:hAnsi="Arial" w:cs="Arial"/>
                <w:b/>
                <w:sz w:val="20"/>
                <w:szCs w:val="20"/>
                <w:u w:val="single"/>
                <w:lang w:val="en-GB"/>
              </w:rPr>
              <w:t xml:space="preserve"> </w:t>
            </w:r>
          </w:p>
          <w:p w14:paraId="2FB64FDD" w14:textId="77777777" w:rsidR="00B95828" w:rsidRPr="001B72A4" w:rsidRDefault="00B95828" w:rsidP="00EE40D5">
            <w:pPr>
              <w:rPr>
                <w:rFonts w:ascii="Arial" w:eastAsia="Arial Unicode MS" w:hAnsi="Arial" w:cs="Arial"/>
                <w:b/>
                <w:sz w:val="20"/>
                <w:szCs w:val="20"/>
                <w:u w:val="single"/>
                <w:lang w:val="en-GB"/>
              </w:rPr>
            </w:pPr>
          </w:p>
        </w:tc>
      </w:tr>
      <w:tr w:rsidR="00B95828" w:rsidRPr="001B72A4" w14:paraId="6C0C3CA8" w14:textId="77777777" w:rsidTr="001B72A4">
        <w:tc>
          <w:tcPr>
            <w:tcW w:w="1574" w:type="pct"/>
            <w:shd w:val="clear" w:color="auto" w:fill="auto"/>
            <w:noWrap/>
            <w:tcMar>
              <w:top w:w="0" w:type="dxa"/>
              <w:left w:w="108" w:type="dxa"/>
              <w:bottom w:w="0" w:type="dxa"/>
              <w:right w:w="108" w:type="dxa"/>
            </w:tcMar>
            <w:vAlign w:val="center"/>
          </w:tcPr>
          <w:p w14:paraId="4CBB3FEB" w14:textId="77777777" w:rsidR="00B95828" w:rsidRPr="001B72A4" w:rsidRDefault="00B95828" w:rsidP="00EE40D5">
            <w:pPr>
              <w:rPr>
                <w:rFonts w:ascii="Arial" w:eastAsia="Arial Unicode MS" w:hAnsi="Arial" w:cs="Arial"/>
                <w:sz w:val="20"/>
                <w:szCs w:val="20"/>
                <w:lang w:val="en-GB"/>
              </w:rPr>
            </w:pPr>
          </w:p>
        </w:tc>
        <w:tc>
          <w:tcPr>
            <w:tcW w:w="1715" w:type="pct"/>
            <w:shd w:val="clear" w:color="auto" w:fill="auto"/>
            <w:tcMar>
              <w:top w:w="0" w:type="dxa"/>
              <w:left w:w="108" w:type="dxa"/>
              <w:bottom w:w="0" w:type="dxa"/>
              <w:right w:w="108" w:type="dxa"/>
            </w:tcMar>
          </w:tcPr>
          <w:p w14:paraId="468FF410" w14:textId="77777777" w:rsidR="00B95828" w:rsidRPr="001B72A4" w:rsidRDefault="00B95828" w:rsidP="00EE40D5">
            <w:pPr>
              <w:rPr>
                <w:rFonts w:ascii="Arial" w:eastAsia="MS Mincho" w:hAnsi="Arial" w:cs="Arial"/>
                <w:b/>
                <w:bCs/>
                <w:sz w:val="20"/>
                <w:szCs w:val="20"/>
                <w:lang w:val="en-GB"/>
              </w:rPr>
            </w:pPr>
            <w:r w:rsidRPr="001B72A4">
              <w:rPr>
                <w:rFonts w:ascii="Arial" w:eastAsia="MS Mincho" w:hAnsi="Arial" w:cs="Arial"/>
                <w:b/>
                <w:bCs/>
                <w:sz w:val="20"/>
                <w:szCs w:val="20"/>
                <w:lang w:val="en-GB"/>
              </w:rPr>
              <w:t>Reviewer’s comment</w:t>
            </w:r>
          </w:p>
        </w:tc>
        <w:tc>
          <w:tcPr>
            <w:tcW w:w="1712" w:type="pct"/>
            <w:shd w:val="clear" w:color="auto" w:fill="auto"/>
          </w:tcPr>
          <w:p w14:paraId="1B92DBF0" w14:textId="77777777" w:rsidR="00B95828" w:rsidRPr="001B72A4" w:rsidRDefault="00B95828" w:rsidP="00EE40D5">
            <w:pPr>
              <w:rPr>
                <w:rFonts w:ascii="Arial" w:eastAsia="MS Mincho" w:hAnsi="Arial" w:cs="Arial"/>
                <w:bCs/>
                <w:sz w:val="20"/>
                <w:szCs w:val="20"/>
                <w:lang w:val="en-GB"/>
              </w:rPr>
            </w:pPr>
            <w:r w:rsidRPr="001B72A4">
              <w:rPr>
                <w:rFonts w:ascii="Arial" w:eastAsia="MS Mincho" w:hAnsi="Arial" w:cs="Arial"/>
                <w:b/>
                <w:bCs/>
                <w:sz w:val="20"/>
                <w:szCs w:val="20"/>
                <w:lang w:val="en-GB"/>
              </w:rPr>
              <w:t>Author’s comment</w:t>
            </w:r>
            <w:r w:rsidRPr="001B72A4">
              <w:rPr>
                <w:rFonts w:ascii="Arial" w:eastAsia="MS Mincho" w:hAnsi="Arial" w:cs="Arial"/>
                <w:bCs/>
                <w:sz w:val="20"/>
                <w:szCs w:val="20"/>
                <w:lang w:val="en-GB"/>
              </w:rPr>
              <w:t xml:space="preserve"> </w:t>
            </w:r>
            <w:r w:rsidRPr="001B72A4">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95828" w:rsidRPr="001B72A4" w14:paraId="6B1CE7CB" w14:textId="77777777" w:rsidTr="001B72A4">
        <w:trPr>
          <w:trHeight w:val="890"/>
        </w:trPr>
        <w:tc>
          <w:tcPr>
            <w:tcW w:w="1574" w:type="pct"/>
            <w:shd w:val="clear" w:color="auto" w:fill="auto"/>
            <w:noWrap/>
            <w:tcMar>
              <w:top w:w="0" w:type="dxa"/>
              <w:left w:w="108" w:type="dxa"/>
              <w:bottom w:w="0" w:type="dxa"/>
              <w:right w:w="108" w:type="dxa"/>
            </w:tcMar>
            <w:vAlign w:val="center"/>
          </w:tcPr>
          <w:p w14:paraId="2C7FFB42" w14:textId="77777777" w:rsidR="00B95828" w:rsidRPr="001B72A4" w:rsidRDefault="00B95828" w:rsidP="00EE40D5">
            <w:pPr>
              <w:rPr>
                <w:rFonts w:ascii="Arial" w:eastAsia="Arial Unicode MS" w:hAnsi="Arial" w:cs="Arial"/>
                <w:b/>
                <w:sz w:val="20"/>
                <w:szCs w:val="20"/>
                <w:lang w:val="en-GB"/>
              </w:rPr>
            </w:pPr>
            <w:r w:rsidRPr="001B72A4">
              <w:rPr>
                <w:rFonts w:ascii="Arial" w:eastAsia="Arial Unicode MS" w:hAnsi="Arial" w:cs="Arial"/>
                <w:b/>
                <w:sz w:val="20"/>
                <w:szCs w:val="20"/>
                <w:lang w:val="en-GB"/>
              </w:rPr>
              <w:t xml:space="preserve">Are there ethical issues in this manuscript? </w:t>
            </w:r>
          </w:p>
          <w:p w14:paraId="44D6E120" w14:textId="77777777" w:rsidR="00B95828" w:rsidRPr="001B72A4" w:rsidRDefault="00B95828" w:rsidP="00EE40D5">
            <w:pPr>
              <w:rPr>
                <w:rFonts w:ascii="Arial" w:eastAsia="Arial Unicode MS" w:hAnsi="Arial" w:cs="Arial"/>
                <w:sz w:val="20"/>
                <w:szCs w:val="20"/>
                <w:lang w:val="en-GB"/>
              </w:rPr>
            </w:pPr>
          </w:p>
        </w:tc>
        <w:tc>
          <w:tcPr>
            <w:tcW w:w="1715" w:type="pct"/>
            <w:shd w:val="clear" w:color="auto" w:fill="auto"/>
            <w:tcMar>
              <w:top w:w="0" w:type="dxa"/>
              <w:left w:w="108" w:type="dxa"/>
              <w:bottom w:w="0" w:type="dxa"/>
              <w:right w:w="108" w:type="dxa"/>
            </w:tcMar>
            <w:vAlign w:val="center"/>
          </w:tcPr>
          <w:p w14:paraId="028773C7" w14:textId="77777777" w:rsidR="00B95828" w:rsidRPr="001B72A4" w:rsidRDefault="00B95828" w:rsidP="00EE40D5">
            <w:pPr>
              <w:rPr>
                <w:rFonts w:ascii="Arial" w:eastAsia="Arial Unicode MS" w:hAnsi="Arial" w:cs="Arial"/>
                <w:i/>
                <w:iCs/>
                <w:sz w:val="20"/>
                <w:szCs w:val="20"/>
                <w:u w:val="single"/>
                <w:lang w:val="en-GB"/>
              </w:rPr>
            </w:pPr>
            <w:r w:rsidRPr="001B72A4">
              <w:rPr>
                <w:rFonts w:ascii="Arial" w:eastAsia="Arial Unicode MS" w:hAnsi="Arial" w:cs="Arial"/>
                <w:i/>
                <w:iCs/>
                <w:sz w:val="20"/>
                <w:szCs w:val="20"/>
                <w:u w:val="single"/>
                <w:lang w:val="en-GB"/>
              </w:rPr>
              <w:t xml:space="preserve">(If yes, </w:t>
            </w:r>
            <w:proofErr w:type="gramStart"/>
            <w:r w:rsidRPr="001B72A4">
              <w:rPr>
                <w:rFonts w:ascii="Arial" w:eastAsia="Arial Unicode MS" w:hAnsi="Arial" w:cs="Arial"/>
                <w:i/>
                <w:iCs/>
                <w:sz w:val="20"/>
                <w:szCs w:val="20"/>
                <w:u w:val="single"/>
                <w:lang w:val="en-GB"/>
              </w:rPr>
              <w:t>Kindly</w:t>
            </w:r>
            <w:proofErr w:type="gramEnd"/>
            <w:r w:rsidRPr="001B72A4">
              <w:rPr>
                <w:rFonts w:ascii="Arial" w:eastAsia="Arial Unicode MS" w:hAnsi="Arial" w:cs="Arial"/>
                <w:i/>
                <w:iCs/>
                <w:sz w:val="20"/>
                <w:szCs w:val="20"/>
                <w:u w:val="single"/>
                <w:lang w:val="en-GB"/>
              </w:rPr>
              <w:t xml:space="preserve"> please write down the ethical issues here in details)</w:t>
            </w:r>
          </w:p>
          <w:p w14:paraId="21714308" w14:textId="77777777" w:rsidR="00B95828" w:rsidRPr="001B72A4" w:rsidRDefault="00B95828" w:rsidP="00EE40D5">
            <w:pPr>
              <w:rPr>
                <w:rFonts w:ascii="Arial" w:eastAsia="Arial Unicode MS" w:hAnsi="Arial" w:cs="Arial"/>
                <w:sz w:val="20"/>
                <w:szCs w:val="20"/>
                <w:lang w:val="en-GB"/>
              </w:rPr>
            </w:pPr>
          </w:p>
          <w:p w14:paraId="1125440E" w14:textId="77777777" w:rsidR="00B95828" w:rsidRPr="001B72A4" w:rsidRDefault="00B95828" w:rsidP="00EE40D5">
            <w:pPr>
              <w:rPr>
                <w:rFonts w:ascii="Arial" w:eastAsia="Arial Unicode MS" w:hAnsi="Arial" w:cs="Arial"/>
                <w:sz w:val="20"/>
                <w:szCs w:val="20"/>
                <w:lang w:val="en-GB"/>
              </w:rPr>
            </w:pPr>
          </w:p>
        </w:tc>
        <w:tc>
          <w:tcPr>
            <w:tcW w:w="1712" w:type="pct"/>
            <w:shd w:val="clear" w:color="auto" w:fill="auto"/>
            <w:vAlign w:val="center"/>
          </w:tcPr>
          <w:p w14:paraId="5DB095C4" w14:textId="77777777" w:rsidR="00B95828" w:rsidRPr="001B72A4" w:rsidRDefault="00B95828" w:rsidP="00EE40D5">
            <w:pPr>
              <w:rPr>
                <w:rFonts w:ascii="Arial" w:eastAsia="Arial Unicode MS" w:hAnsi="Arial" w:cs="Arial"/>
                <w:sz w:val="20"/>
                <w:szCs w:val="20"/>
                <w:lang w:val="en-GB"/>
              </w:rPr>
            </w:pPr>
          </w:p>
          <w:p w14:paraId="5A6E6162" w14:textId="77777777" w:rsidR="00B95828" w:rsidRPr="001B72A4" w:rsidRDefault="00B95828" w:rsidP="00EE40D5">
            <w:pPr>
              <w:rPr>
                <w:rFonts w:ascii="Arial" w:eastAsia="Arial Unicode MS" w:hAnsi="Arial" w:cs="Arial"/>
                <w:sz w:val="20"/>
                <w:szCs w:val="20"/>
                <w:lang w:val="en-GB"/>
              </w:rPr>
            </w:pPr>
          </w:p>
          <w:p w14:paraId="579ADCFE" w14:textId="77777777" w:rsidR="00B95828" w:rsidRPr="001B72A4" w:rsidRDefault="00B95828" w:rsidP="00EE40D5">
            <w:pPr>
              <w:rPr>
                <w:rFonts w:ascii="Arial" w:eastAsia="Arial Unicode MS" w:hAnsi="Arial" w:cs="Arial"/>
                <w:sz w:val="20"/>
                <w:szCs w:val="20"/>
                <w:lang w:val="en-GB"/>
              </w:rPr>
            </w:pPr>
          </w:p>
        </w:tc>
      </w:tr>
    </w:tbl>
    <w:p w14:paraId="4EF549AF" w14:textId="77777777" w:rsidR="00B95828" w:rsidRDefault="00B95828" w:rsidP="00B95828">
      <w:pPr>
        <w:rPr>
          <w:rFonts w:ascii="Arial" w:hAnsi="Arial" w:cs="Arial"/>
          <w:sz w:val="20"/>
          <w:szCs w:val="20"/>
        </w:rPr>
      </w:pPr>
    </w:p>
    <w:p w14:paraId="40028402" w14:textId="77777777" w:rsidR="001B72A4" w:rsidRDefault="001B72A4" w:rsidP="001B72A4">
      <w:r w:rsidRPr="00E06E25">
        <w:rPr>
          <w:rFonts w:ascii="Arial" w:hAnsi="Arial" w:cs="Arial"/>
          <w:b/>
          <w:sz w:val="20"/>
          <w:szCs w:val="20"/>
          <w:u w:val="single"/>
        </w:rPr>
        <w:t>Reviewer details:</w:t>
      </w:r>
    </w:p>
    <w:p w14:paraId="3B8F1B51" w14:textId="77777777" w:rsidR="001B72A4" w:rsidRDefault="001B72A4" w:rsidP="001B72A4">
      <w:r w:rsidRPr="00E06E25">
        <w:rPr>
          <w:rFonts w:ascii="Arial" w:hAnsi="Arial" w:cs="Arial"/>
          <w:b/>
          <w:color w:val="000000"/>
          <w:sz w:val="20"/>
          <w:szCs w:val="20"/>
        </w:rPr>
        <w:t xml:space="preserve">Herminia Lopez Salazar, Instituto </w:t>
      </w:r>
      <w:proofErr w:type="spellStart"/>
      <w:r w:rsidRPr="00E06E25">
        <w:rPr>
          <w:rFonts w:ascii="Arial" w:hAnsi="Arial" w:cs="Arial"/>
          <w:b/>
          <w:color w:val="000000"/>
          <w:sz w:val="20"/>
          <w:szCs w:val="20"/>
        </w:rPr>
        <w:t>Politecnico</w:t>
      </w:r>
      <w:proofErr w:type="spellEnd"/>
      <w:r w:rsidRPr="00E06E25">
        <w:rPr>
          <w:rFonts w:ascii="Arial" w:hAnsi="Arial" w:cs="Arial"/>
          <w:b/>
          <w:color w:val="000000"/>
          <w:sz w:val="20"/>
          <w:szCs w:val="20"/>
        </w:rPr>
        <w:t xml:space="preserve"> Nacional, Mexico</w:t>
      </w:r>
    </w:p>
    <w:p w14:paraId="0B84C02B" w14:textId="77777777" w:rsidR="001B72A4" w:rsidRPr="001B72A4" w:rsidRDefault="001B72A4" w:rsidP="00B95828">
      <w:pPr>
        <w:rPr>
          <w:rFonts w:ascii="Arial" w:hAnsi="Arial" w:cs="Arial"/>
          <w:sz w:val="20"/>
          <w:szCs w:val="20"/>
        </w:rPr>
      </w:pPr>
    </w:p>
    <w:sectPr w:rsidR="001B72A4" w:rsidRPr="001B72A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58936" w14:textId="77777777" w:rsidR="00914C30" w:rsidRPr="0000007A" w:rsidRDefault="00914C30" w:rsidP="0099583E">
      <w:r>
        <w:separator/>
      </w:r>
    </w:p>
  </w:endnote>
  <w:endnote w:type="continuationSeparator" w:id="0">
    <w:p w14:paraId="77765E40" w14:textId="77777777" w:rsidR="00914C30" w:rsidRPr="0000007A" w:rsidRDefault="00914C3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8AF6" w14:textId="77777777" w:rsidR="00914C30" w:rsidRPr="0000007A" w:rsidRDefault="00914C30" w:rsidP="0099583E">
      <w:r>
        <w:separator/>
      </w:r>
    </w:p>
  </w:footnote>
  <w:footnote w:type="continuationSeparator" w:id="0">
    <w:p w14:paraId="27823A88" w14:textId="77777777" w:rsidR="00914C30" w:rsidRPr="0000007A" w:rsidRDefault="00914C3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086199">
    <w:abstractNumId w:val="3"/>
  </w:num>
  <w:num w:numId="2" w16cid:durableId="1276406086">
    <w:abstractNumId w:val="6"/>
  </w:num>
  <w:num w:numId="3" w16cid:durableId="694616364">
    <w:abstractNumId w:val="5"/>
  </w:num>
  <w:num w:numId="4" w16cid:durableId="1668363212">
    <w:abstractNumId w:val="7"/>
  </w:num>
  <w:num w:numId="5" w16cid:durableId="911237164">
    <w:abstractNumId w:val="4"/>
  </w:num>
  <w:num w:numId="6" w16cid:durableId="1121264511">
    <w:abstractNumId w:val="0"/>
  </w:num>
  <w:num w:numId="7" w16cid:durableId="808014967">
    <w:abstractNumId w:val="1"/>
  </w:num>
  <w:num w:numId="8" w16cid:durableId="1349066413">
    <w:abstractNumId w:val="9"/>
  </w:num>
  <w:num w:numId="9" w16cid:durableId="755635335">
    <w:abstractNumId w:val="8"/>
  </w:num>
  <w:num w:numId="10" w16cid:durableId="471941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146E"/>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D379B"/>
    <w:rsid w:val="000F771D"/>
    <w:rsid w:val="00101322"/>
    <w:rsid w:val="00102F47"/>
    <w:rsid w:val="00104456"/>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2A4"/>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6935"/>
    <w:rsid w:val="00312559"/>
    <w:rsid w:val="00317FE1"/>
    <w:rsid w:val="003204B8"/>
    <w:rsid w:val="00326D7D"/>
    <w:rsid w:val="0033018A"/>
    <w:rsid w:val="0033692F"/>
    <w:rsid w:val="00353718"/>
    <w:rsid w:val="00374F93"/>
    <w:rsid w:val="00377F1D"/>
    <w:rsid w:val="00381A40"/>
    <w:rsid w:val="00394901"/>
    <w:rsid w:val="003A04E7"/>
    <w:rsid w:val="003A1C45"/>
    <w:rsid w:val="003A4991"/>
    <w:rsid w:val="003A6E1A"/>
    <w:rsid w:val="003B1D0B"/>
    <w:rsid w:val="003B2172"/>
    <w:rsid w:val="003D1BDE"/>
    <w:rsid w:val="003D2AEF"/>
    <w:rsid w:val="003E505D"/>
    <w:rsid w:val="003E746A"/>
    <w:rsid w:val="00401C12"/>
    <w:rsid w:val="00412507"/>
    <w:rsid w:val="00422122"/>
    <w:rsid w:val="0042465A"/>
    <w:rsid w:val="00435B36"/>
    <w:rsid w:val="00442B24"/>
    <w:rsid w:val="004430CD"/>
    <w:rsid w:val="0044519B"/>
    <w:rsid w:val="004451EA"/>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79C"/>
    <w:rsid w:val="004D2E36"/>
    <w:rsid w:val="004E08E3"/>
    <w:rsid w:val="004E1D1A"/>
    <w:rsid w:val="004E4915"/>
    <w:rsid w:val="004F741F"/>
    <w:rsid w:val="004F78F5"/>
    <w:rsid w:val="004F7BF2"/>
    <w:rsid w:val="00503AB6"/>
    <w:rsid w:val="005047C5"/>
    <w:rsid w:val="0050495C"/>
    <w:rsid w:val="00507386"/>
    <w:rsid w:val="00510920"/>
    <w:rsid w:val="00511603"/>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290"/>
    <w:rsid w:val="005E7FB0"/>
    <w:rsid w:val="005F184C"/>
    <w:rsid w:val="005F273D"/>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90EDE"/>
    <w:rsid w:val="006936D1"/>
    <w:rsid w:val="00696CAD"/>
    <w:rsid w:val="006A5E0B"/>
    <w:rsid w:val="006A7405"/>
    <w:rsid w:val="006B632A"/>
    <w:rsid w:val="006C3797"/>
    <w:rsid w:val="006D467C"/>
    <w:rsid w:val="006E01EE"/>
    <w:rsid w:val="006E6014"/>
    <w:rsid w:val="006E7D6E"/>
    <w:rsid w:val="00700A1D"/>
    <w:rsid w:val="00701186"/>
    <w:rsid w:val="00707BE1"/>
    <w:rsid w:val="007238EB"/>
    <w:rsid w:val="007317C3"/>
    <w:rsid w:val="0073332F"/>
    <w:rsid w:val="00734756"/>
    <w:rsid w:val="00734BFB"/>
    <w:rsid w:val="0073538B"/>
    <w:rsid w:val="007368FB"/>
    <w:rsid w:val="00737BC9"/>
    <w:rsid w:val="0074253C"/>
    <w:rsid w:val="007426E6"/>
    <w:rsid w:val="00751520"/>
    <w:rsid w:val="00754F1C"/>
    <w:rsid w:val="00766889"/>
    <w:rsid w:val="00766A0D"/>
    <w:rsid w:val="00767F8C"/>
    <w:rsid w:val="00780B67"/>
    <w:rsid w:val="00781D07"/>
    <w:rsid w:val="007A62F8"/>
    <w:rsid w:val="007B1099"/>
    <w:rsid w:val="007B54A4"/>
    <w:rsid w:val="007C6CDF"/>
    <w:rsid w:val="007D0246"/>
    <w:rsid w:val="007F5873"/>
    <w:rsid w:val="00815F94"/>
    <w:rsid w:val="008224E2"/>
    <w:rsid w:val="00824AB6"/>
    <w:rsid w:val="00825DC9"/>
    <w:rsid w:val="0082676D"/>
    <w:rsid w:val="008324FC"/>
    <w:rsid w:val="00846F1F"/>
    <w:rsid w:val="008470AB"/>
    <w:rsid w:val="0085546D"/>
    <w:rsid w:val="0085549D"/>
    <w:rsid w:val="0086369B"/>
    <w:rsid w:val="0086768E"/>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C30"/>
    <w:rsid w:val="009245E3"/>
    <w:rsid w:val="00942DEE"/>
    <w:rsid w:val="00944F67"/>
    <w:rsid w:val="0095313F"/>
    <w:rsid w:val="009553EC"/>
    <w:rsid w:val="00955E45"/>
    <w:rsid w:val="00962B70"/>
    <w:rsid w:val="0096684E"/>
    <w:rsid w:val="00967C62"/>
    <w:rsid w:val="00982766"/>
    <w:rsid w:val="009852C4"/>
    <w:rsid w:val="009864A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277A0"/>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8FB"/>
    <w:rsid w:val="00B2236C"/>
    <w:rsid w:val="00B22FE6"/>
    <w:rsid w:val="00B3033D"/>
    <w:rsid w:val="00B334D9"/>
    <w:rsid w:val="00B53059"/>
    <w:rsid w:val="00B562D2"/>
    <w:rsid w:val="00B62087"/>
    <w:rsid w:val="00B62F41"/>
    <w:rsid w:val="00B63782"/>
    <w:rsid w:val="00B760E1"/>
    <w:rsid w:val="00B82FFC"/>
    <w:rsid w:val="00B95828"/>
    <w:rsid w:val="00BA1AB3"/>
    <w:rsid w:val="00BA6421"/>
    <w:rsid w:val="00BB4FEC"/>
    <w:rsid w:val="00BC402F"/>
    <w:rsid w:val="00BD0DF5"/>
    <w:rsid w:val="00BD7527"/>
    <w:rsid w:val="00BE13EF"/>
    <w:rsid w:val="00BE3AAC"/>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27F6"/>
    <w:rsid w:val="00CA4B20"/>
    <w:rsid w:val="00CA7853"/>
    <w:rsid w:val="00CB429B"/>
    <w:rsid w:val="00CB753E"/>
    <w:rsid w:val="00CC2753"/>
    <w:rsid w:val="00CD093E"/>
    <w:rsid w:val="00CD1556"/>
    <w:rsid w:val="00CD1FD7"/>
    <w:rsid w:val="00CD5091"/>
    <w:rsid w:val="00CD5DFD"/>
    <w:rsid w:val="00CD7C84"/>
    <w:rsid w:val="00CE199A"/>
    <w:rsid w:val="00CE5AC7"/>
    <w:rsid w:val="00CE63F8"/>
    <w:rsid w:val="00CF0BBB"/>
    <w:rsid w:val="00CF0D07"/>
    <w:rsid w:val="00CF7035"/>
    <w:rsid w:val="00D1283A"/>
    <w:rsid w:val="00D12970"/>
    <w:rsid w:val="00D17979"/>
    <w:rsid w:val="00D2075F"/>
    <w:rsid w:val="00D27A79"/>
    <w:rsid w:val="00D32AC2"/>
    <w:rsid w:val="00D40416"/>
    <w:rsid w:val="00D430AB"/>
    <w:rsid w:val="00D4374B"/>
    <w:rsid w:val="00D4782A"/>
    <w:rsid w:val="00D709EB"/>
    <w:rsid w:val="00D7603E"/>
    <w:rsid w:val="00D90124"/>
    <w:rsid w:val="00D9392F"/>
    <w:rsid w:val="00DA2679"/>
    <w:rsid w:val="00DA3C3D"/>
    <w:rsid w:val="00DA41F5"/>
    <w:rsid w:val="00DB7E1B"/>
    <w:rsid w:val="00DC1D81"/>
    <w:rsid w:val="00DD274C"/>
    <w:rsid w:val="00DE694A"/>
    <w:rsid w:val="00DE6DEB"/>
    <w:rsid w:val="00DE7D30"/>
    <w:rsid w:val="00E03C32"/>
    <w:rsid w:val="00E3111A"/>
    <w:rsid w:val="00E451EA"/>
    <w:rsid w:val="00E518AF"/>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27FB"/>
    <w:rsid w:val="00F2643C"/>
    <w:rsid w:val="00F32717"/>
    <w:rsid w:val="00F3295A"/>
    <w:rsid w:val="00F32A9A"/>
    <w:rsid w:val="00F33C84"/>
    <w:rsid w:val="00F3669D"/>
    <w:rsid w:val="00F405F8"/>
    <w:rsid w:val="00F4700F"/>
    <w:rsid w:val="00F52B15"/>
    <w:rsid w:val="00F573EA"/>
    <w:rsid w:val="00F57E9D"/>
    <w:rsid w:val="00F661F0"/>
    <w:rsid w:val="00F73CF2"/>
    <w:rsid w:val="00F80C14"/>
    <w:rsid w:val="00F96F54"/>
    <w:rsid w:val="00F978B8"/>
    <w:rsid w:val="00FA6528"/>
    <w:rsid w:val="00FB3DE3"/>
    <w:rsid w:val="00FB5BBE"/>
    <w:rsid w:val="00FC2E17"/>
    <w:rsid w:val="00FC432A"/>
    <w:rsid w:val="00FC5274"/>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C77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C779C"/>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s-of-microbiology-and-bio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687</Words>
  <Characters>3918</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4596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21</cp:revision>
  <dcterms:created xsi:type="dcterms:W3CDTF">2024-07-18T18:08:00Z</dcterms:created>
  <dcterms:modified xsi:type="dcterms:W3CDTF">2025-04-25T05:29:00Z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47eddc0801a88758261dbb2a80ebdb95c19462ce91332e331c5f5ef538c4c79f</vt:lpwstr>
  </property>
</Properties>
</file>