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0B8DD9" w:rsidR="0000007A" w:rsidRPr="004E37C4" w:rsidRDefault="00DB67B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4E37C4" w:rsidRPr="004E37C4">
                <w:rPr>
                  <w:rStyle w:val="Hyperlink"/>
                  <w:rFonts w:ascii="Arial" w:hAnsi="Arial" w:cs="Arial"/>
                  <w:b/>
                  <w:bCs/>
                </w:rPr>
                <w:t>Food Science and Agriculture: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8105D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E37C4">
              <w:rPr>
                <w:rFonts w:ascii="Arial" w:hAnsi="Arial" w:cs="Arial"/>
                <w:b/>
                <w:bCs/>
                <w:szCs w:val="28"/>
                <w:lang w:val="en-GB"/>
              </w:rPr>
              <w:t>4320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A6390F" w:rsidR="0000007A" w:rsidRPr="00DE7D30" w:rsidRDefault="004E37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E37C4">
              <w:rPr>
                <w:rFonts w:ascii="Arial" w:hAnsi="Arial" w:cs="Arial"/>
                <w:b/>
                <w:szCs w:val="28"/>
                <w:lang w:val="en-GB"/>
              </w:rPr>
              <w:t>Assessment of Genetic Diversity for Grain Yield and Yield Component Traits in Some Genotypes of Rice (Oryza Sativa L.)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FB8EBE" w:rsidR="00CF0BBB" w:rsidRPr="00DE7D30" w:rsidRDefault="004E37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3C879ED" w:rsidR="00F1171E" w:rsidRPr="00D2183F" w:rsidRDefault="005B07D9" w:rsidP="005B07D9">
            <w:pPr>
              <w:rPr>
                <w:sz w:val="20"/>
                <w:szCs w:val="20"/>
                <w:lang w:val="en-GB"/>
              </w:rPr>
            </w:pPr>
            <w:r w:rsidRPr="00D2183F">
              <w:rPr>
                <w:sz w:val="20"/>
                <w:szCs w:val="20"/>
                <w:lang w:val="en-GB"/>
              </w:rPr>
              <w:t>Rice is a self-pollinating crop, and its genetic diversity is rapidly decreasing due to the widespread cultivation of high-yielding varieties. Assessing genetic diversity helps preserve rare alleles that may be lost otherwise. Genetic diversity provides the raw material for breeding new rice varieties with improved characteristics. Rice is a staple food for millions, and climate change poses a significant threat to its production. Assessing genetic diversity helps identify genes that can contribute to climate change resilience.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6B0475">
        <w:trPr>
          <w:trHeight w:val="755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A71EF9" w:rsidR="00F1171E" w:rsidRPr="00D2183F" w:rsidRDefault="005B07D9" w:rsidP="00D2183F">
            <w:pPr>
              <w:rPr>
                <w:sz w:val="20"/>
                <w:szCs w:val="20"/>
                <w:lang w:val="en-GB"/>
              </w:rPr>
            </w:pPr>
            <w:r w:rsidRPr="00D2183F">
              <w:rPr>
                <w:sz w:val="20"/>
                <w:szCs w:val="20"/>
              </w:rPr>
              <w:t xml:space="preserve">Assessment of Genetic Diversity for Grain Yield and its Component Traits in </w:t>
            </w:r>
            <w:r w:rsidR="00D2183F">
              <w:rPr>
                <w:sz w:val="20"/>
                <w:szCs w:val="20"/>
              </w:rPr>
              <w:t>African</w:t>
            </w:r>
            <w:r w:rsidRPr="00D2183F">
              <w:rPr>
                <w:sz w:val="20"/>
                <w:szCs w:val="20"/>
              </w:rPr>
              <w:t xml:space="preserve"> </w:t>
            </w:r>
            <w:r w:rsidR="00D2183F" w:rsidRPr="00D2183F">
              <w:rPr>
                <w:sz w:val="20"/>
                <w:szCs w:val="20"/>
              </w:rPr>
              <w:t xml:space="preserve">accessions </w:t>
            </w:r>
            <w:r w:rsidR="00D2183F">
              <w:rPr>
                <w:sz w:val="20"/>
                <w:szCs w:val="20"/>
              </w:rPr>
              <w:t xml:space="preserve">of </w:t>
            </w:r>
            <w:r w:rsidR="00D2183F" w:rsidRPr="00D2183F">
              <w:rPr>
                <w:sz w:val="20"/>
                <w:szCs w:val="20"/>
              </w:rPr>
              <w:t>Rice</w:t>
            </w:r>
            <w:r w:rsidR="00D2183F">
              <w:rPr>
                <w:sz w:val="20"/>
                <w:szCs w:val="20"/>
              </w:rPr>
              <w:t xml:space="preserve"> </w:t>
            </w:r>
            <w:r w:rsidRPr="00D2183F">
              <w:rPr>
                <w:sz w:val="20"/>
                <w:szCs w:val="20"/>
              </w:rPr>
              <w:t>(Oryza Sativa L.)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596615F" w:rsidR="00F1171E" w:rsidRPr="00900E9B" w:rsidRDefault="00A03BE1" w:rsidP="00A03BE1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lang w:val="en-GB"/>
              </w:rPr>
              <w:t>A</w:t>
            </w:r>
            <w:r w:rsidRPr="00900E9B">
              <w:rPr>
                <w:lang w:val="en-GB"/>
              </w:rPr>
              <w:t xml:space="preserve">bstract of the article </w:t>
            </w:r>
            <w:r>
              <w:rPr>
                <w:lang w:val="en-GB"/>
              </w:rPr>
              <w:t xml:space="preserve">is </w:t>
            </w:r>
            <w:r w:rsidRPr="00900E9B">
              <w:rPr>
                <w:lang w:val="en-GB"/>
              </w:rPr>
              <w:t>comprehensive</w:t>
            </w:r>
            <w:r>
              <w:rPr>
                <w:lang w:val="en-GB"/>
              </w:rPr>
              <w:t xml:space="preserve">. Inclusion of rice accessions which are performing best in terms of grain yield is suggested.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2E660D7" w:rsidR="00F1171E" w:rsidRPr="00A03BE1" w:rsidRDefault="00A03BE1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A03BE1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D4BBE8" w:rsidR="00F1171E" w:rsidRPr="00A03BE1" w:rsidRDefault="00A03BE1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A03BE1">
              <w:rPr>
                <w:sz w:val="20"/>
                <w:szCs w:val="20"/>
                <w:lang w:val="en-GB"/>
              </w:rPr>
              <w:t>Sufficient but recent references can be included.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11E7380F" w:rsidR="00F1171E" w:rsidRPr="00900E9B" w:rsidRDefault="00A03BE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Suitable 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85444" w:rsidRPr="00485444" w14:paraId="1FA09385" w14:textId="77777777" w:rsidTr="0037109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26DD" w14:textId="77777777" w:rsidR="00485444" w:rsidRPr="00485444" w:rsidRDefault="00485444" w:rsidP="0048544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8544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8544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D5AED3" w14:textId="77777777" w:rsidR="00485444" w:rsidRPr="00485444" w:rsidRDefault="00485444" w:rsidP="0048544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85444" w:rsidRPr="00485444" w14:paraId="254B7899" w14:textId="77777777" w:rsidTr="00371094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81800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AB2A" w14:textId="77777777" w:rsidR="00485444" w:rsidRPr="00485444" w:rsidRDefault="00485444" w:rsidP="004854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854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132C4B25" w14:textId="77777777" w:rsidR="00485444" w:rsidRPr="00485444" w:rsidRDefault="00485444" w:rsidP="004854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854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48544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85444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85444" w:rsidRPr="00485444" w14:paraId="72DADEDA" w14:textId="77777777" w:rsidTr="00371094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5B39" w14:textId="77777777" w:rsidR="00485444" w:rsidRPr="00485444" w:rsidRDefault="00485444" w:rsidP="0048544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8544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DDE8B26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D0ACB" w14:textId="77777777" w:rsidR="00485444" w:rsidRPr="00485444" w:rsidRDefault="00485444" w:rsidP="0048544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8544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8544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8544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6E3ED5B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158D36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32D6F93B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241124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B28D14" w14:textId="77777777" w:rsidR="00485444" w:rsidRPr="00485444" w:rsidRDefault="00485444" w:rsidP="004854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1A43FF0" w14:textId="77777777" w:rsidR="00485444" w:rsidRPr="00485444" w:rsidRDefault="00485444" w:rsidP="0048544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485444" w:rsidRPr="00485444" w14:paraId="522F6866" w14:textId="77777777" w:rsidTr="0037109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C603" w14:textId="77777777" w:rsidR="00485444" w:rsidRPr="00485444" w:rsidRDefault="00485444" w:rsidP="00485444">
            <w:pPr>
              <w:rPr>
                <w:bCs/>
                <w:u w:val="single"/>
                <w:lang w:val="en-GB"/>
              </w:rPr>
            </w:pPr>
          </w:p>
          <w:p w14:paraId="1AFA232E" w14:textId="77777777" w:rsidR="00485444" w:rsidRPr="00485444" w:rsidRDefault="00485444" w:rsidP="00485444">
            <w:pPr>
              <w:rPr>
                <w:b/>
                <w:u w:val="single"/>
                <w:lang w:val="en-GB"/>
              </w:rPr>
            </w:pPr>
            <w:r w:rsidRPr="00485444">
              <w:rPr>
                <w:b/>
                <w:u w:val="single"/>
                <w:lang w:val="en-GB"/>
              </w:rPr>
              <w:t>Reviewer Details:</w:t>
            </w:r>
          </w:p>
          <w:p w14:paraId="09245722" w14:textId="77777777" w:rsidR="00485444" w:rsidRPr="00485444" w:rsidRDefault="00485444" w:rsidP="00485444">
            <w:pPr>
              <w:rPr>
                <w:bCs/>
                <w:u w:val="single"/>
                <w:lang w:val="en-GB"/>
              </w:rPr>
            </w:pPr>
          </w:p>
        </w:tc>
      </w:tr>
      <w:tr w:rsidR="00485444" w:rsidRPr="00485444" w14:paraId="6F6E7225" w14:textId="77777777" w:rsidTr="0037109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01F8" w14:textId="77777777" w:rsidR="00485444" w:rsidRPr="00485444" w:rsidRDefault="00485444" w:rsidP="00485444">
            <w:pPr>
              <w:rPr>
                <w:lang w:val="en-GB"/>
              </w:rPr>
            </w:pPr>
            <w:r w:rsidRPr="00485444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97D08" w14:textId="6F6E90FF" w:rsidR="00485444" w:rsidRPr="00485444" w:rsidRDefault="00127B6D" w:rsidP="00485444">
            <w:pPr>
              <w:rPr>
                <w:b/>
                <w:bCs/>
              </w:rPr>
            </w:pPr>
            <w:r w:rsidRPr="00127B6D">
              <w:rPr>
                <w:b/>
                <w:bCs/>
              </w:rPr>
              <w:t>A. Anisha</w:t>
            </w:r>
          </w:p>
        </w:tc>
      </w:tr>
      <w:tr w:rsidR="00485444" w:rsidRPr="00485444" w14:paraId="3176766A" w14:textId="77777777" w:rsidTr="0037109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F843" w14:textId="77777777" w:rsidR="00485444" w:rsidRPr="00485444" w:rsidRDefault="00485444" w:rsidP="00485444">
            <w:pPr>
              <w:rPr>
                <w:lang w:val="en-GB"/>
              </w:rPr>
            </w:pPr>
            <w:r w:rsidRPr="00485444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A283D" w14:textId="7B67ADD3" w:rsidR="00485444" w:rsidRPr="00485444" w:rsidRDefault="00127B6D" w:rsidP="00485444">
            <w:pPr>
              <w:rPr>
                <w:b/>
                <w:bCs/>
                <w:lang w:val="en-GB"/>
              </w:rPr>
            </w:pPr>
            <w:r w:rsidRPr="00127B6D">
              <w:rPr>
                <w:b/>
                <w:bCs/>
                <w:lang w:val="en-GB"/>
              </w:rPr>
              <w:t xml:space="preserve">Acharya N. G. </w:t>
            </w:r>
            <w:proofErr w:type="spellStart"/>
            <w:r w:rsidRPr="00127B6D">
              <w:rPr>
                <w:b/>
                <w:bCs/>
                <w:lang w:val="en-GB"/>
              </w:rPr>
              <w:t>Ranga</w:t>
            </w:r>
            <w:proofErr w:type="spellEnd"/>
            <w:r w:rsidRPr="00127B6D">
              <w:rPr>
                <w:b/>
                <w:bCs/>
                <w:lang w:val="en-GB"/>
              </w:rPr>
              <w:t xml:space="preserve"> Agricultural University, India</w:t>
            </w:r>
            <w:bookmarkStart w:id="2" w:name="_GoBack"/>
            <w:bookmarkEnd w:id="2"/>
          </w:p>
        </w:tc>
      </w:tr>
      <w:bookmarkEnd w:id="1"/>
    </w:tbl>
    <w:p w14:paraId="28A99A93" w14:textId="77777777" w:rsidR="00485444" w:rsidRPr="00485444" w:rsidRDefault="00485444" w:rsidP="00485444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C8507" w14:textId="77777777" w:rsidR="00DB67B8" w:rsidRPr="0000007A" w:rsidRDefault="00DB67B8" w:rsidP="0099583E">
      <w:r>
        <w:separator/>
      </w:r>
    </w:p>
  </w:endnote>
  <w:endnote w:type="continuationSeparator" w:id="0">
    <w:p w14:paraId="5517EE4E" w14:textId="77777777" w:rsidR="00DB67B8" w:rsidRPr="0000007A" w:rsidRDefault="00DB67B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25CB9" w14:textId="77777777" w:rsidR="00DB67B8" w:rsidRPr="0000007A" w:rsidRDefault="00DB67B8" w:rsidP="0099583E">
      <w:r>
        <w:separator/>
      </w:r>
    </w:p>
  </w:footnote>
  <w:footnote w:type="continuationSeparator" w:id="0">
    <w:p w14:paraId="1C3D77FB" w14:textId="77777777" w:rsidR="00DB67B8" w:rsidRPr="0000007A" w:rsidRDefault="00DB67B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17DE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B6D"/>
    <w:rsid w:val="00127C72"/>
    <w:rsid w:val="00136984"/>
    <w:rsid w:val="001425F1"/>
    <w:rsid w:val="00142A9C"/>
    <w:rsid w:val="00150304"/>
    <w:rsid w:val="0015296D"/>
    <w:rsid w:val="0016240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7B6"/>
    <w:rsid w:val="001B0C63"/>
    <w:rsid w:val="001B5029"/>
    <w:rsid w:val="001C781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C4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4C3"/>
    <w:rsid w:val="002B0E4B"/>
    <w:rsid w:val="002C40B8"/>
    <w:rsid w:val="002C423D"/>
    <w:rsid w:val="002D60EF"/>
    <w:rsid w:val="002E10DF"/>
    <w:rsid w:val="002E1211"/>
    <w:rsid w:val="002E2339"/>
    <w:rsid w:val="002E5C81"/>
    <w:rsid w:val="002E6D86"/>
    <w:rsid w:val="002E7787"/>
    <w:rsid w:val="002F4C4C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444"/>
    <w:rsid w:val="00495DBB"/>
    <w:rsid w:val="004B03BF"/>
    <w:rsid w:val="004B0965"/>
    <w:rsid w:val="004B2E47"/>
    <w:rsid w:val="004B4CAD"/>
    <w:rsid w:val="004B4FDC"/>
    <w:rsid w:val="004C0178"/>
    <w:rsid w:val="004C3DF1"/>
    <w:rsid w:val="004D2E36"/>
    <w:rsid w:val="004E08E3"/>
    <w:rsid w:val="004E1D1A"/>
    <w:rsid w:val="004E37C4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7D9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47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D1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12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121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3BAC"/>
    <w:rsid w:val="00944F67"/>
    <w:rsid w:val="009462D9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BE1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06F0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586B"/>
    <w:rsid w:val="00AD6C51"/>
    <w:rsid w:val="00AE0E9B"/>
    <w:rsid w:val="00AE54CD"/>
    <w:rsid w:val="00AF3016"/>
    <w:rsid w:val="00B03A45"/>
    <w:rsid w:val="00B05342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83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7B8"/>
    <w:rsid w:val="00DB7E1B"/>
    <w:rsid w:val="00DC1D81"/>
    <w:rsid w:val="00DC6FED"/>
    <w:rsid w:val="00DD0C4A"/>
    <w:rsid w:val="00DD274C"/>
    <w:rsid w:val="00DE7D30"/>
    <w:rsid w:val="00E03C32"/>
    <w:rsid w:val="00E3111A"/>
    <w:rsid w:val="00E414A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423A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111</cp:revision>
  <dcterms:created xsi:type="dcterms:W3CDTF">2023-08-30T09:21:00Z</dcterms:created>
  <dcterms:modified xsi:type="dcterms:W3CDTF">2025-05-16T06:54:00Z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