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55"/>
        <w:gridCol w:w="15767"/>
      </w:tblGrid>
      <w:tr w:rsidR="00602F7D" w:rsidRPr="003B2CEF" w14:paraId="11576D20" w14:textId="77777777" w:rsidTr="003B2CE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3258476" w14:textId="77777777" w:rsidR="00602F7D" w:rsidRPr="003B2CE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3B2CEF" w14:paraId="1D7DE8F6" w14:textId="77777777" w:rsidTr="003B2CEF">
        <w:trPr>
          <w:trHeight w:val="413"/>
        </w:trPr>
        <w:tc>
          <w:tcPr>
            <w:tcW w:w="1250" w:type="pct"/>
          </w:tcPr>
          <w:p w14:paraId="62021853" w14:textId="77777777" w:rsidR="0000007A" w:rsidRPr="003B2CE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3B2CE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6C0EBC" w14:textId="77777777" w:rsidR="0000007A" w:rsidRPr="003B2CEF" w:rsidRDefault="006E1A83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THE PORK ON YOUR FORK</w:t>
            </w:r>
          </w:p>
        </w:tc>
      </w:tr>
      <w:tr w:rsidR="0000007A" w:rsidRPr="003B2CEF" w14:paraId="77DE25CB" w14:textId="77777777" w:rsidTr="003B2CEF">
        <w:trPr>
          <w:trHeight w:val="290"/>
        </w:trPr>
        <w:tc>
          <w:tcPr>
            <w:tcW w:w="1250" w:type="pct"/>
          </w:tcPr>
          <w:p w14:paraId="025EF4B8" w14:textId="77777777" w:rsidR="0000007A" w:rsidRPr="003B2C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EF809" w14:textId="77777777" w:rsidR="0000007A" w:rsidRPr="003B2CE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6D67F8"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5032</w:t>
            </w:r>
          </w:p>
        </w:tc>
      </w:tr>
      <w:tr w:rsidR="0000007A" w:rsidRPr="003B2CEF" w14:paraId="64466A79" w14:textId="77777777" w:rsidTr="003B2CEF">
        <w:trPr>
          <w:trHeight w:val="331"/>
        </w:trPr>
        <w:tc>
          <w:tcPr>
            <w:tcW w:w="1250" w:type="pct"/>
          </w:tcPr>
          <w:p w14:paraId="205CDA41" w14:textId="77777777" w:rsidR="0000007A" w:rsidRPr="003B2CE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ACAF" w14:textId="77777777" w:rsidR="0000007A" w:rsidRPr="003B2CEF" w:rsidRDefault="006E1A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3B2CEF">
              <w:rPr>
                <w:rFonts w:ascii="Arial" w:hAnsi="Arial" w:cs="Arial"/>
                <w:b/>
                <w:sz w:val="20"/>
                <w:szCs w:val="20"/>
                <w:lang w:val="en-GB"/>
              </w:rPr>
              <w:t>THE PORK ON YOUR FORK</w:t>
            </w:r>
          </w:p>
        </w:tc>
      </w:tr>
      <w:tr w:rsidR="00CF0BBB" w:rsidRPr="003B2CEF" w14:paraId="3E0064B5" w14:textId="77777777" w:rsidTr="003B2CEF">
        <w:trPr>
          <w:trHeight w:val="332"/>
        </w:trPr>
        <w:tc>
          <w:tcPr>
            <w:tcW w:w="1250" w:type="pct"/>
          </w:tcPr>
          <w:p w14:paraId="7C6F86EF" w14:textId="77777777" w:rsidR="00CF0BBB" w:rsidRPr="003B2CE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87D01" w14:textId="77777777" w:rsidR="00CF0BBB" w:rsidRPr="003B2CEF" w:rsidRDefault="006E1A8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30244953" w14:textId="77777777" w:rsidR="00037D52" w:rsidRPr="003B2CE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B1DB942" w14:textId="77777777" w:rsidR="00605952" w:rsidRPr="003B2CEF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44A076C" w14:textId="77777777" w:rsidR="00D27A79" w:rsidRPr="003B2CEF" w:rsidRDefault="00D27A79" w:rsidP="006E1A83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3B2CEF" w14:paraId="23C572B4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70B999F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2CE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3B2CE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63112501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B2CEF" w14:paraId="73B85969" w14:textId="77777777" w:rsidTr="007222C8">
        <w:tc>
          <w:tcPr>
            <w:tcW w:w="1265" w:type="pct"/>
            <w:noWrap/>
          </w:tcPr>
          <w:p w14:paraId="68CE26F9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47BA1884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2CEF">
              <w:rPr>
                <w:rFonts w:ascii="Arial" w:hAnsi="Arial" w:cs="Arial"/>
                <w:lang w:val="en-GB"/>
              </w:rPr>
              <w:t>Reviewer’s comment</w:t>
            </w:r>
          </w:p>
          <w:p w14:paraId="494B55AC" w14:textId="77777777" w:rsidR="00421DBF" w:rsidRPr="003B2CE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A227987" w14:textId="77777777" w:rsidR="00421DBF" w:rsidRPr="003B2CE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79D2C46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B2CE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3B2CEF">
              <w:rPr>
                <w:rFonts w:ascii="Arial" w:hAnsi="Arial" w:cs="Arial"/>
                <w:lang w:val="en-GB"/>
              </w:rPr>
              <w:t>Feedback</w:t>
            </w:r>
            <w:r w:rsidRPr="003B2CE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3B2CE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3B2CEF" w14:paraId="2E419E83" w14:textId="77777777" w:rsidTr="007222C8">
        <w:trPr>
          <w:trHeight w:val="1264"/>
        </w:trPr>
        <w:tc>
          <w:tcPr>
            <w:tcW w:w="1265" w:type="pct"/>
            <w:noWrap/>
          </w:tcPr>
          <w:p w14:paraId="024B0523" w14:textId="77777777" w:rsidR="00F1171E" w:rsidRPr="003B2C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1310CA16" w14:textId="77777777" w:rsidR="00F1171E" w:rsidRPr="003B2CE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6257495" w14:textId="77777777" w:rsidR="00F1171E" w:rsidRPr="003B2CEF" w:rsidRDefault="009350F7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sz w:val="20"/>
                <w:szCs w:val="20"/>
                <w:lang w:val="en-GB"/>
              </w:rPr>
              <w:t>Manuscript is very comprehensive in its content. It is good book regarding pork production</w:t>
            </w:r>
            <w:r w:rsidR="00372F84" w:rsidRPr="003B2CEF">
              <w:rPr>
                <w:rFonts w:ascii="Arial" w:hAnsi="Arial" w:cs="Arial"/>
                <w:sz w:val="20"/>
                <w:szCs w:val="20"/>
                <w:lang w:val="en-GB"/>
              </w:rPr>
              <w:t xml:space="preserve"> practices starting from </w:t>
            </w:r>
            <w:proofErr w:type="spellStart"/>
            <w:r w:rsidR="00372F84" w:rsidRPr="003B2CEF">
              <w:rPr>
                <w:rFonts w:ascii="Arial" w:hAnsi="Arial" w:cs="Arial"/>
                <w:sz w:val="20"/>
                <w:szCs w:val="20"/>
                <w:lang w:val="en-GB"/>
              </w:rPr>
              <w:t>abbatoir</w:t>
            </w:r>
            <w:proofErr w:type="spellEnd"/>
            <w:r w:rsidR="00372F84" w:rsidRPr="003B2CEF">
              <w:rPr>
                <w:rFonts w:ascii="Arial" w:hAnsi="Arial" w:cs="Arial"/>
                <w:sz w:val="20"/>
                <w:szCs w:val="20"/>
                <w:lang w:val="en-GB"/>
              </w:rPr>
              <w:t xml:space="preserve"> to consumers. The book also covers the guidelines of FSSAI regarding meat products in India which is good for students who will utilize the book.</w:t>
            </w:r>
          </w:p>
        </w:tc>
        <w:tc>
          <w:tcPr>
            <w:tcW w:w="1523" w:type="pct"/>
          </w:tcPr>
          <w:p w14:paraId="65F6204A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CEF" w14:paraId="08D796BC" w14:textId="77777777" w:rsidTr="00A309A1">
        <w:trPr>
          <w:trHeight w:val="872"/>
        </w:trPr>
        <w:tc>
          <w:tcPr>
            <w:tcW w:w="1265" w:type="pct"/>
            <w:noWrap/>
          </w:tcPr>
          <w:p w14:paraId="266AC316" w14:textId="77777777" w:rsidR="00F1171E" w:rsidRPr="003B2C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68CADF02" w14:textId="77777777" w:rsidR="00F1171E" w:rsidRPr="003B2C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9DA3C86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5450B0A1" w14:textId="77777777" w:rsidR="00F1171E" w:rsidRPr="003B2CEF" w:rsidRDefault="00372F84" w:rsidP="00372F84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sz w:val="20"/>
                <w:szCs w:val="20"/>
                <w:lang w:val="en-GB"/>
              </w:rPr>
              <w:t xml:space="preserve">Title of the article is suitable but can be improved. The proposed title of article </w:t>
            </w:r>
            <w:proofErr w:type="gramStart"/>
            <w:r w:rsidRPr="003B2CEF">
              <w:rPr>
                <w:rFonts w:ascii="Arial" w:hAnsi="Arial" w:cs="Arial"/>
                <w:sz w:val="20"/>
                <w:szCs w:val="20"/>
                <w:lang w:val="en-GB"/>
              </w:rPr>
              <w:t>is</w:t>
            </w: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“</w:t>
            </w:r>
            <w:proofErr w:type="gramEnd"/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 Pork Production”</w:t>
            </w:r>
          </w:p>
        </w:tc>
        <w:tc>
          <w:tcPr>
            <w:tcW w:w="1523" w:type="pct"/>
          </w:tcPr>
          <w:p w14:paraId="3694E30F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CEF" w14:paraId="09895B8C" w14:textId="77777777" w:rsidTr="00A309A1">
        <w:trPr>
          <w:trHeight w:val="773"/>
        </w:trPr>
        <w:tc>
          <w:tcPr>
            <w:tcW w:w="1265" w:type="pct"/>
            <w:noWrap/>
          </w:tcPr>
          <w:p w14:paraId="51BE6D6F" w14:textId="77777777" w:rsidR="00F1171E" w:rsidRPr="003B2C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3B2CE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11790B93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6BBDCE7B" w14:textId="77777777" w:rsidR="00F1171E" w:rsidRPr="003B2CE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BA73AD8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CEF" w14:paraId="777D9143" w14:textId="77777777" w:rsidTr="007222C8">
        <w:trPr>
          <w:trHeight w:val="859"/>
        </w:trPr>
        <w:tc>
          <w:tcPr>
            <w:tcW w:w="1265" w:type="pct"/>
            <w:noWrap/>
          </w:tcPr>
          <w:p w14:paraId="7589ACB3" w14:textId="77777777" w:rsidR="00F1171E" w:rsidRPr="003B2CE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3DB33AA0" w14:textId="77777777" w:rsidR="00F1171E" w:rsidRPr="003B2CEF" w:rsidRDefault="00372F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 and covers the entire topics in a nice way.</w:t>
            </w:r>
          </w:p>
        </w:tc>
        <w:tc>
          <w:tcPr>
            <w:tcW w:w="1523" w:type="pct"/>
          </w:tcPr>
          <w:p w14:paraId="1FDCDFAC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CEF" w14:paraId="4758B46C" w14:textId="77777777" w:rsidTr="007222C8">
        <w:trPr>
          <w:trHeight w:val="703"/>
        </w:trPr>
        <w:tc>
          <w:tcPr>
            <w:tcW w:w="1265" w:type="pct"/>
            <w:noWrap/>
          </w:tcPr>
          <w:p w14:paraId="273AB7FE" w14:textId="77777777" w:rsidR="00F1171E" w:rsidRPr="003B2CEF" w:rsidRDefault="00F1171E" w:rsidP="00A309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12B16078" w14:textId="77777777" w:rsidR="00F1171E" w:rsidRPr="003B2CEF" w:rsidRDefault="00372F84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sufficient.</w:t>
            </w:r>
          </w:p>
        </w:tc>
        <w:tc>
          <w:tcPr>
            <w:tcW w:w="1523" w:type="pct"/>
          </w:tcPr>
          <w:p w14:paraId="39CEA33A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3B2CEF" w14:paraId="505F8392" w14:textId="77777777" w:rsidTr="007222C8">
        <w:trPr>
          <w:trHeight w:val="386"/>
        </w:trPr>
        <w:tc>
          <w:tcPr>
            <w:tcW w:w="1265" w:type="pct"/>
            <w:noWrap/>
          </w:tcPr>
          <w:p w14:paraId="310E7099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12025D80" w14:textId="77777777" w:rsidR="00F1171E" w:rsidRPr="003B2CE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3B2CE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FC9A8A6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657EE80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6658AA1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0840C25" w14:textId="77777777" w:rsidR="00F1171E" w:rsidRPr="003B2CEF" w:rsidRDefault="00372F84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sz w:val="20"/>
                <w:szCs w:val="20"/>
                <w:lang w:val="en-GB"/>
              </w:rPr>
              <w:t>The language quality of the article is satisfactory.</w:t>
            </w:r>
          </w:p>
          <w:p w14:paraId="04D2B020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BB7672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2FBBBD72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3B2CEF" w14:paraId="7B18B760" w14:textId="77777777" w:rsidTr="007222C8">
        <w:trPr>
          <w:trHeight w:val="1178"/>
        </w:trPr>
        <w:tc>
          <w:tcPr>
            <w:tcW w:w="1265" w:type="pct"/>
            <w:noWrap/>
          </w:tcPr>
          <w:p w14:paraId="7B476AFA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3B2CE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3B2CE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3B2CE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DDFEB15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24A84FC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DC70DE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6E2CCC3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D6460E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84A7289" w14:textId="77777777" w:rsidR="00F1171E" w:rsidRPr="003B2CE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7E3FD442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BEE7E0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D27EFA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D5E075F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4DBD74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69BB06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3388B47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B44022D" w14:textId="77777777" w:rsidR="00F1171E" w:rsidRPr="003B2CE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3B2CEF" w14:paraId="5174E9C5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45AF4" w14:textId="77777777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3B2CE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46F21DFA" w14:textId="77777777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3B2CEF" w14:paraId="1701E102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8FE44" w14:textId="77777777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260E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3B2CE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4EE3DF7F" w14:textId="77777777" w:rsidR="00F1171E" w:rsidRPr="003B2CE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3B2CE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3B2CEF">
              <w:rPr>
                <w:rFonts w:ascii="Arial" w:hAnsi="Arial" w:cs="Arial"/>
                <w:lang w:val="en-GB"/>
              </w:rPr>
              <w:t>comment</w:t>
            </w:r>
            <w:r w:rsidRPr="003B2CE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3B2CE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3B2CEF" w14:paraId="59BC3D8C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1C359" w14:textId="77777777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B2CE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304FFAF6" w14:textId="77777777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B69BD" w14:textId="5E0F194D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F43E3E" w14:textId="77777777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2D04AE69" w14:textId="77777777" w:rsidR="00F1171E" w:rsidRPr="003B2C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7A3BC7A" w14:textId="77777777" w:rsidR="00F1171E" w:rsidRPr="003B2C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F824EFD" w14:textId="77777777" w:rsidR="00F1171E" w:rsidRPr="003B2CE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51D225D" w14:textId="77777777" w:rsidR="00F1171E" w:rsidRPr="003B2CE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11C3FE9A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55395D" w14:textId="77777777" w:rsidR="003B2CEF" w:rsidRPr="00612766" w:rsidRDefault="003B2CEF" w:rsidP="003B2CE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12766">
        <w:rPr>
          <w:rFonts w:ascii="Arial" w:hAnsi="Arial" w:cs="Arial"/>
          <w:b/>
          <w:u w:val="single"/>
        </w:rPr>
        <w:t>Reviewer details:</w:t>
      </w:r>
    </w:p>
    <w:p w14:paraId="44867C4D" w14:textId="77777777" w:rsidR="003B2CEF" w:rsidRPr="00612766" w:rsidRDefault="003B2CEF" w:rsidP="003B2CEF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gramStart"/>
      <w:r w:rsidRPr="00612766">
        <w:rPr>
          <w:rFonts w:ascii="Arial" w:hAnsi="Arial" w:cs="Arial"/>
          <w:b/>
          <w:color w:val="000000"/>
        </w:rPr>
        <w:t>Prabal  Pratap</w:t>
      </w:r>
      <w:proofErr w:type="gramEnd"/>
      <w:r w:rsidRPr="00612766">
        <w:rPr>
          <w:rFonts w:ascii="Arial" w:hAnsi="Arial" w:cs="Arial"/>
          <w:b/>
          <w:color w:val="000000"/>
        </w:rPr>
        <w:t xml:space="preserve"> Singh, Rajmata </w:t>
      </w:r>
      <w:proofErr w:type="spellStart"/>
      <w:r w:rsidRPr="00612766">
        <w:rPr>
          <w:rFonts w:ascii="Arial" w:hAnsi="Arial" w:cs="Arial"/>
          <w:b/>
          <w:color w:val="000000"/>
        </w:rPr>
        <w:t>Vijayaraje</w:t>
      </w:r>
      <w:proofErr w:type="spellEnd"/>
      <w:r w:rsidRPr="00612766">
        <w:rPr>
          <w:rFonts w:ascii="Arial" w:hAnsi="Arial" w:cs="Arial"/>
          <w:b/>
          <w:color w:val="000000"/>
        </w:rPr>
        <w:t xml:space="preserve"> Scindia Krishi Vishwa </w:t>
      </w:r>
      <w:proofErr w:type="spellStart"/>
      <w:r w:rsidRPr="00612766">
        <w:rPr>
          <w:rFonts w:ascii="Arial" w:hAnsi="Arial" w:cs="Arial"/>
          <w:b/>
          <w:color w:val="000000"/>
        </w:rPr>
        <w:t>Vidayalaya</w:t>
      </w:r>
      <w:proofErr w:type="spellEnd"/>
      <w:r w:rsidRPr="00612766">
        <w:rPr>
          <w:rFonts w:ascii="Arial" w:hAnsi="Arial" w:cs="Arial"/>
          <w:b/>
          <w:color w:val="000000"/>
        </w:rPr>
        <w:t>, India</w:t>
      </w:r>
    </w:p>
    <w:p w14:paraId="027A0736" w14:textId="77777777" w:rsidR="003B2CEF" w:rsidRPr="003B2CEF" w:rsidRDefault="003B2CE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3B2CEF" w:rsidRPr="003B2CEF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9B76F" w14:textId="77777777" w:rsidR="00E24F4E" w:rsidRPr="0000007A" w:rsidRDefault="00E24F4E" w:rsidP="0099583E">
      <w:r>
        <w:separator/>
      </w:r>
    </w:p>
  </w:endnote>
  <w:endnote w:type="continuationSeparator" w:id="0">
    <w:p w14:paraId="2489650D" w14:textId="77777777" w:rsidR="00E24F4E" w:rsidRPr="0000007A" w:rsidRDefault="00E24F4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53E1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65C84D" w14:textId="77777777" w:rsidR="00E24F4E" w:rsidRPr="0000007A" w:rsidRDefault="00E24F4E" w:rsidP="0099583E">
      <w:r>
        <w:separator/>
      </w:r>
    </w:p>
  </w:footnote>
  <w:footnote w:type="continuationSeparator" w:id="0">
    <w:p w14:paraId="26915027" w14:textId="77777777" w:rsidR="00E24F4E" w:rsidRPr="0000007A" w:rsidRDefault="00E24F4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7888B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36E1763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183F11B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0420804">
    <w:abstractNumId w:val="3"/>
  </w:num>
  <w:num w:numId="2" w16cid:durableId="534931721">
    <w:abstractNumId w:val="6"/>
  </w:num>
  <w:num w:numId="3" w16cid:durableId="688531040">
    <w:abstractNumId w:val="5"/>
  </w:num>
  <w:num w:numId="4" w16cid:durableId="1306273606">
    <w:abstractNumId w:val="7"/>
  </w:num>
  <w:num w:numId="5" w16cid:durableId="560410586">
    <w:abstractNumId w:val="4"/>
  </w:num>
  <w:num w:numId="6" w16cid:durableId="1980645462">
    <w:abstractNumId w:val="0"/>
  </w:num>
  <w:num w:numId="7" w16cid:durableId="2117363832">
    <w:abstractNumId w:val="1"/>
  </w:num>
  <w:num w:numId="8" w16cid:durableId="1233387771">
    <w:abstractNumId w:val="9"/>
  </w:num>
  <w:num w:numId="9" w16cid:durableId="1445732662">
    <w:abstractNumId w:val="8"/>
  </w:num>
  <w:num w:numId="10" w16cid:durableId="20901575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1699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0B5B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2D9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2F84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2CEF"/>
    <w:rsid w:val="003D1BDE"/>
    <w:rsid w:val="003D20E9"/>
    <w:rsid w:val="003E746A"/>
    <w:rsid w:val="00401C12"/>
    <w:rsid w:val="00421DBF"/>
    <w:rsid w:val="0042465A"/>
    <w:rsid w:val="004324BC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42D6"/>
    <w:rsid w:val="0054564B"/>
    <w:rsid w:val="00545A13"/>
    <w:rsid w:val="00546343"/>
    <w:rsid w:val="00546E3F"/>
    <w:rsid w:val="00547890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5A2F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576BC"/>
    <w:rsid w:val="00663792"/>
    <w:rsid w:val="0067046C"/>
    <w:rsid w:val="006714A0"/>
    <w:rsid w:val="00673EEF"/>
    <w:rsid w:val="006749CF"/>
    <w:rsid w:val="00675FB5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D67F8"/>
    <w:rsid w:val="006E01EE"/>
    <w:rsid w:val="006E1A83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4DE7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458A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63F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350F7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09A1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17B23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278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24F4E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7783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6E71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B80163"/>
  <w15:docId w15:val="{4069A414-B2DE-4ECA-A479-8EEA4A6C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B2CE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316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2025-04-01T08:50:00Z</dcterms:created>
  <dcterms:modified xsi:type="dcterms:W3CDTF">2025-04-17T05:42:00Z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