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6098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6098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6098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6098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60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F32945" w:rsidR="0000007A" w:rsidRPr="00C60987" w:rsidRDefault="0022654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60987">
                <w:rPr>
                  <w:rStyle w:val="Hyperlink"/>
                  <w:rFonts w:ascii="Arial" w:hAnsi="Arial" w:cs="Arial"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C6098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609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564E3D" w:rsidR="0000007A" w:rsidRPr="00C6098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26545"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5044</w:t>
            </w:r>
          </w:p>
        </w:tc>
      </w:tr>
      <w:tr w:rsidR="0000007A" w:rsidRPr="00C6098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609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9101745" w:rsidR="0000007A" w:rsidRPr="00C60987" w:rsidRDefault="002265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609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Conventional and innovative extraction methods of phenolic compounds from </w:t>
            </w:r>
            <w:proofErr w:type="spellStart"/>
            <w:proofErr w:type="gramStart"/>
            <w:r w:rsidRPr="00C60987">
              <w:rPr>
                <w:rFonts w:ascii="Arial" w:hAnsi="Arial" w:cs="Arial"/>
                <w:b/>
                <w:sz w:val="20"/>
                <w:szCs w:val="20"/>
                <w:lang w:val="en-GB"/>
              </w:rPr>
              <w:t>Cornus</w:t>
            </w:r>
            <w:proofErr w:type="spellEnd"/>
            <w:proofErr w:type="gramEnd"/>
            <w:r w:rsidRPr="00C609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mas L.</w:t>
            </w:r>
          </w:p>
        </w:tc>
      </w:tr>
      <w:tr w:rsidR="00CF0BBB" w:rsidRPr="00C6098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6098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BCAAD1" w:rsidR="00CF0BBB" w:rsidRPr="00C60987" w:rsidRDefault="002265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6098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6098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36EA5E87" w:rsidR="009B239B" w:rsidRPr="00C60987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C60987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C6098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A743ECE" w14:textId="77777777" w:rsidR="00D27A79" w:rsidRPr="00C60987" w:rsidRDefault="00D27A79" w:rsidP="00226545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6098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609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098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6098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609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6098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609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609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098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6098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6098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609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60987">
              <w:rPr>
                <w:rFonts w:ascii="Arial" w:hAnsi="Arial" w:cs="Arial"/>
                <w:lang w:val="en-GB"/>
              </w:rPr>
              <w:t>Author’s Feedback</w:t>
            </w:r>
            <w:r w:rsidRPr="00C609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6098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125B66" w:rsidRPr="00C6098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125B66" w:rsidRPr="00C60987" w:rsidRDefault="00125B66" w:rsidP="00125B66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FAC243E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</w:rPr>
            </w:pPr>
            <w:r w:rsidRPr="00C60987">
              <w:rPr>
                <w:rFonts w:ascii="Arial" w:hAnsi="Arial" w:cs="Arial"/>
                <w:sz w:val="20"/>
                <w:szCs w:val="20"/>
              </w:rPr>
              <w:t xml:space="preserve">A manuscript on </w:t>
            </w:r>
            <w:r w:rsidRPr="00C6098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Conventional and Innovative Extraction Methods of Phenolic Compounds from </w:t>
            </w:r>
            <w:proofErr w:type="spellStart"/>
            <w:r w:rsidRPr="00C6098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Cornus</w:t>
            </w:r>
            <w:proofErr w:type="spellEnd"/>
            <w:r w:rsidRPr="00C6098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 mas L.</w:t>
            </w:r>
            <w:r w:rsidRPr="00C60987">
              <w:rPr>
                <w:rFonts w:ascii="Arial" w:hAnsi="Arial" w:cs="Arial"/>
                <w:sz w:val="20"/>
                <w:szCs w:val="20"/>
              </w:rPr>
              <w:t xml:space="preserve"> is highly valuable as it provides insights into optimizing the recovery of bioactive compounds from this medicinal plant. </w:t>
            </w:r>
            <w:proofErr w:type="spellStart"/>
            <w:proofErr w:type="gramStart"/>
            <w:r w:rsidRPr="00C6098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Cornus</w:t>
            </w:r>
            <w:proofErr w:type="spellEnd"/>
            <w:proofErr w:type="gramEnd"/>
            <w:r w:rsidRPr="00C6098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 mas L.</w:t>
            </w:r>
            <w:r w:rsidRPr="00C60987">
              <w:rPr>
                <w:rFonts w:ascii="Arial" w:hAnsi="Arial" w:cs="Arial"/>
                <w:sz w:val="20"/>
                <w:szCs w:val="20"/>
              </w:rPr>
              <w:t xml:space="preserve">, also known as cornelian cherry, is rich in phenolic compounds with strong antioxidant, anti-inflammatory, and antimicrobial properties. Comparing conventional methods, such as maceration and Soxhlet extraction, with innovative techniques like ultrasound-assisted and supercritical fluid extraction can help improve efficiency, yield, and sustainability. This manuscript is crucial for enhancing the application of </w:t>
            </w:r>
            <w:proofErr w:type="spellStart"/>
            <w:r w:rsidRPr="00C6098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Cornus</w:t>
            </w:r>
            <w:proofErr w:type="spellEnd"/>
            <w:r w:rsidRPr="00C60987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 mas L.</w:t>
            </w:r>
            <w:r w:rsidRPr="00C60987">
              <w:rPr>
                <w:rFonts w:ascii="Arial" w:hAnsi="Arial" w:cs="Arial"/>
                <w:sz w:val="20"/>
                <w:szCs w:val="20"/>
              </w:rPr>
              <w:t xml:space="preserve"> in pharmaceuticals, nutraceuticals, and cosmetics while promoting eco-friendly extraction approaches.</w:t>
            </w:r>
          </w:p>
          <w:p w14:paraId="7DBC9196" w14:textId="77777777" w:rsidR="00125B66" w:rsidRPr="00C60987" w:rsidRDefault="00125B66" w:rsidP="00125B6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5B66" w:rsidRPr="00C6098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9F7155F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5B66" w:rsidRPr="00C6098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125B66" w:rsidRPr="00C60987" w:rsidRDefault="00125B66" w:rsidP="00125B66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6098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6FBB5DB" w14:textId="77777777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 the satisfactory level</w:t>
            </w:r>
          </w:p>
          <w:p w14:paraId="017C4BF5" w14:textId="77777777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87AAEBA" w14:textId="77777777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Suggesting to put keywords according to the alphabetical order.</w:t>
            </w:r>
          </w:p>
          <w:p w14:paraId="0FB7E83A" w14:textId="358DDC4E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are </w:t>
            </w:r>
            <w:proofErr w:type="spellStart"/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grammer</w:t>
            </w:r>
            <w:proofErr w:type="spellEnd"/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mistakes and all are mentioned in the manuscript document.</w:t>
            </w:r>
          </w:p>
        </w:tc>
        <w:tc>
          <w:tcPr>
            <w:tcW w:w="1523" w:type="pct"/>
          </w:tcPr>
          <w:p w14:paraId="1D54B730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5B66" w:rsidRPr="00C6098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7EF26B4" w:rsidR="00125B66" w:rsidRPr="00C60987" w:rsidRDefault="00125B66" w:rsidP="00125B6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5B66" w:rsidRPr="00C6098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24DC1D64" w:rsidR="00125B66" w:rsidRPr="00C60987" w:rsidRDefault="00125B66" w:rsidP="00125B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4CAC959E" w14:textId="77777777" w:rsidR="00125B66" w:rsidRPr="00C60987" w:rsidRDefault="00125B66" w:rsidP="00125B6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4FE0567" w14:textId="13F49A27" w:rsidR="00125B66" w:rsidRPr="00C60987" w:rsidRDefault="00125B66" w:rsidP="00125B6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need references for few points and all are mentioned in the manuscript document.</w:t>
            </w:r>
          </w:p>
        </w:tc>
        <w:tc>
          <w:tcPr>
            <w:tcW w:w="1523" w:type="pct"/>
          </w:tcPr>
          <w:p w14:paraId="40220055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5B66" w:rsidRPr="00C6098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125B66" w:rsidRPr="00C60987" w:rsidRDefault="00125B66" w:rsidP="00125B66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6098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CA9626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C40A20" w14:textId="0BB84621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sz w:val="20"/>
                <w:szCs w:val="20"/>
                <w:lang w:val="en-GB"/>
              </w:rPr>
              <w:t xml:space="preserve">There are lot of </w:t>
            </w:r>
            <w:proofErr w:type="spellStart"/>
            <w:r w:rsidRPr="00C60987">
              <w:rPr>
                <w:rFonts w:ascii="Arial" w:hAnsi="Arial" w:cs="Arial"/>
                <w:sz w:val="20"/>
                <w:szCs w:val="20"/>
                <w:lang w:val="en-GB"/>
              </w:rPr>
              <w:t>grammer</w:t>
            </w:r>
            <w:proofErr w:type="spellEnd"/>
            <w:r w:rsidRPr="00C60987">
              <w:rPr>
                <w:rFonts w:ascii="Arial" w:hAnsi="Arial" w:cs="Arial"/>
                <w:sz w:val="20"/>
                <w:szCs w:val="20"/>
                <w:lang w:val="en-GB"/>
              </w:rPr>
              <w:t xml:space="preserve"> and spelling mistakes and all are mentioned in the manuscript document. Please correct all.</w:t>
            </w:r>
          </w:p>
          <w:p w14:paraId="149A6CEF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25B66" w:rsidRPr="00C6098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6098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6098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6098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125B66" w:rsidRPr="00C60987" w:rsidRDefault="00125B66" w:rsidP="00125B6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DC55F25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sz w:val="20"/>
                <w:szCs w:val="20"/>
                <w:lang w:val="en-GB"/>
              </w:rPr>
              <w:t>The manuscript at satisfied level.</w:t>
            </w:r>
          </w:p>
          <w:p w14:paraId="07DFC90A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3039C2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125B66" w:rsidRPr="00C60987" w:rsidRDefault="00125B66" w:rsidP="00125B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609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6098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6098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6098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6098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609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098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609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60987">
              <w:rPr>
                <w:rFonts w:ascii="Arial" w:hAnsi="Arial" w:cs="Arial"/>
                <w:lang w:val="en-GB"/>
              </w:rPr>
              <w:t>Author’s comment</w:t>
            </w:r>
            <w:r w:rsidRPr="00C609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6098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6098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09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609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609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609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609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609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609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609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373425D" w14:textId="77777777" w:rsidR="00C60987" w:rsidRPr="00C055A3" w:rsidRDefault="00C60987" w:rsidP="00C6098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055A3">
        <w:rPr>
          <w:rFonts w:ascii="Arial" w:hAnsi="Arial" w:cs="Arial"/>
          <w:b/>
          <w:u w:val="single"/>
        </w:rPr>
        <w:t>Reviewer details:</w:t>
      </w:r>
    </w:p>
    <w:p w14:paraId="77C594B7" w14:textId="77777777" w:rsidR="00C60987" w:rsidRDefault="00C60987" w:rsidP="00C60987">
      <w:proofErr w:type="spellStart"/>
      <w:r w:rsidRPr="00C055A3">
        <w:rPr>
          <w:rFonts w:ascii="Arial" w:hAnsi="Arial" w:cs="Arial"/>
          <w:b/>
          <w:color w:val="000000"/>
          <w:sz w:val="20"/>
          <w:szCs w:val="20"/>
        </w:rPr>
        <w:t>Wasala</w:t>
      </w:r>
      <w:proofErr w:type="spellEnd"/>
      <w:r w:rsidRPr="00C055A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C055A3">
        <w:rPr>
          <w:rFonts w:ascii="Arial" w:hAnsi="Arial" w:cs="Arial"/>
          <w:b/>
          <w:color w:val="000000"/>
          <w:sz w:val="20"/>
          <w:szCs w:val="20"/>
        </w:rPr>
        <w:t>Mudiyanselage</w:t>
      </w:r>
      <w:proofErr w:type="spellEnd"/>
      <w:r w:rsidRPr="00C055A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C055A3">
        <w:rPr>
          <w:rFonts w:ascii="Arial" w:hAnsi="Arial" w:cs="Arial"/>
          <w:b/>
          <w:color w:val="000000"/>
          <w:sz w:val="20"/>
          <w:szCs w:val="20"/>
        </w:rPr>
        <w:t>Kalpani</w:t>
      </w:r>
      <w:proofErr w:type="spellEnd"/>
      <w:r w:rsidRPr="00C055A3">
        <w:rPr>
          <w:rFonts w:ascii="Arial" w:hAnsi="Arial" w:cs="Arial"/>
          <w:b/>
          <w:color w:val="000000"/>
          <w:sz w:val="20"/>
          <w:szCs w:val="20"/>
        </w:rPr>
        <w:t xml:space="preserve"> Madhushika, Sri Lanka</w:t>
      </w:r>
      <w:r w:rsidRPr="00C055A3">
        <w:rPr>
          <w:rFonts w:ascii="Arial" w:hAnsi="Arial" w:cs="Arial"/>
          <w:b/>
          <w:color w:val="000000"/>
          <w:sz w:val="20"/>
          <w:szCs w:val="20"/>
        </w:rPr>
        <w:br/>
      </w:r>
    </w:p>
    <w:p w14:paraId="2EDCF72F" w14:textId="77777777" w:rsidR="00C60987" w:rsidRPr="00C60987" w:rsidRDefault="00C6098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60987" w:rsidRPr="00C6098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941D1" w14:textId="77777777" w:rsidR="005B5F01" w:rsidRPr="0000007A" w:rsidRDefault="005B5F01" w:rsidP="0099583E">
      <w:r>
        <w:separator/>
      </w:r>
    </w:p>
  </w:endnote>
  <w:endnote w:type="continuationSeparator" w:id="0">
    <w:p w14:paraId="08397AB1" w14:textId="77777777" w:rsidR="005B5F01" w:rsidRPr="0000007A" w:rsidRDefault="005B5F0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9B038" w14:textId="77777777" w:rsidR="005B5F01" w:rsidRPr="0000007A" w:rsidRDefault="005B5F01" w:rsidP="0099583E">
      <w:r>
        <w:separator/>
      </w:r>
    </w:p>
  </w:footnote>
  <w:footnote w:type="continuationSeparator" w:id="0">
    <w:p w14:paraId="0637A694" w14:textId="77777777" w:rsidR="005B5F01" w:rsidRPr="0000007A" w:rsidRDefault="005B5F0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0805059">
    <w:abstractNumId w:val="3"/>
  </w:num>
  <w:num w:numId="2" w16cid:durableId="177306367">
    <w:abstractNumId w:val="6"/>
  </w:num>
  <w:num w:numId="3" w16cid:durableId="1175919846">
    <w:abstractNumId w:val="5"/>
  </w:num>
  <w:num w:numId="4" w16cid:durableId="2098552686">
    <w:abstractNumId w:val="7"/>
  </w:num>
  <w:num w:numId="5" w16cid:durableId="894436931">
    <w:abstractNumId w:val="4"/>
  </w:num>
  <w:num w:numId="6" w16cid:durableId="1555316007">
    <w:abstractNumId w:val="0"/>
  </w:num>
  <w:num w:numId="7" w16cid:durableId="816533612">
    <w:abstractNumId w:val="1"/>
  </w:num>
  <w:num w:numId="8" w16cid:durableId="1677998720">
    <w:abstractNumId w:val="9"/>
  </w:num>
  <w:num w:numId="9" w16cid:durableId="1733387426">
    <w:abstractNumId w:val="8"/>
  </w:num>
  <w:num w:numId="10" w16cid:durableId="1716543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4A8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E16"/>
    <w:rsid w:val="00115767"/>
    <w:rsid w:val="00121FFA"/>
    <w:rsid w:val="00125B66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73C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545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0F3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7A87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F01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4F7"/>
    <w:rsid w:val="00780B67"/>
    <w:rsid w:val="00781D07"/>
    <w:rsid w:val="007A62F8"/>
    <w:rsid w:val="007B1099"/>
    <w:rsid w:val="007B54A4"/>
    <w:rsid w:val="007C0BD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4119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7A04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098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61A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25B66"/>
    <w:rPr>
      <w:i/>
      <w:iCs/>
    </w:rPr>
  </w:style>
  <w:style w:type="paragraph" w:customStyle="1" w:styleId="Affiliation">
    <w:name w:val="Affiliation"/>
    <w:basedOn w:val="Normal"/>
    <w:rsid w:val="00C6098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106</cp:revision>
  <dcterms:created xsi:type="dcterms:W3CDTF">2023-08-30T09:21:00Z</dcterms:created>
  <dcterms:modified xsi:type="dcterms:W3CDTF">2025-03-28T11:12:00Z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