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65E15" w14:paraId="18A141F1" w14:textId="77777777" w:rsidTr="004847FF">
        <w:trPr>
          <w:trHeight w:val="450"/>
        </w:trPr>
        <w:tc>
          <w:tcPr>
            <w:tcW w:w="5000" w:type="pct"/>
            <w:gridSpan w:val="2"/>
            <w:tcBorders>
              <w:top w:val="nil"/>
              <w:left w:val="nil"/>
              <w:right w:val="nil"/>
            </w:tcBorders>
          </w:tcPr>
          <w:p w14:paraId="5795606E" w14:textId="77777777" w:rsidR="00602F7D" w:rsidRPr="00465E15" w:rsidRDefault="00602F7D" w:rsidP="00F2643C">
            <w:pPr>
              <w:pStyle w:val="Heading2"/>
              <w:jc w:val="left"/>
              <w:rPr>
                <w:rFonts w:ascii="Arial" w:hAnsi="Arial" w:cs="Arial"/>
                <w:b w:val="0"/>
                <w:bCs w:val="0"/>
                <w:lang w:val="en-US"/>
              </w:rPr>
            </w:pPr>
          </w:p>
        </w:tc>
      </w:tr>
      <w:tr w:rsidR="0000007A" w:rsidRPr="00465E15" w14:paraId="4D9D3187" w14:textId="77777777" w:rsidTr="00F33C84">
        <w:trPr>
          <w:trHeight w:val="413"/>
        </w:trPr>
        <w:tc>
          <w:tcPr>
            <w:tcW w:w="1234" w:type="pct"/>
          </w:tcPr>
          <w:p w14:paraId="7D6B7631" w14:textId="77777777" w:rsidR="0000007A" w:rsidRPr="00465E15" w:rsidRDefault="00D27A79" w:rsidP="00696CAD">
            <w:pPr>
              <w:pStyle w:val="BodyText"/>
              <w:ind w:left="90"/>
              <w:jc w:val="left"/>
              <w:rPr>
                <w:rFonts w:ascii="Arial" w:hAnsi="Arial" w:cs="Arial"/>
                <w:bCs/>
                <w:sz w:val="20"/>
                <w:szCs w:val="20"/>
                <w:lang w:val="en-GB"/>
              </w:rPr>
            </w:pPr>
            <w:r w:rsidRPr="00465E15">
              <w:rPr>
                <w:rFonts w:ascii="Arial" w:hAnsi="Arial" w:cs="Arial"/>
                <w:bCs/>
                <w:sz w:val="20"/>
                <w:szCs w:val="20"/>
                <w:lang w:val="en-GB"/>
              </w:rPr>
              <w:t xml:space="preserve">Book </w:t>
            </w:r>
            <w:r w:rsidR="0000007A" w:rsidRPr="00465E1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1EA2261F" w14:textId="77777777" w:rsidR="0000007A" w:rsidRPr="00465E15" w:rsidRDefault="008832EB" w:rsidP="00054BC4">
            <w:pPr>
              <w:pStyle w:val="NormalWeb"/>
              <w:rPr>
                <w:rFonts w:ascii="Arial" w:hAnsi="Arial" w:cs="Arial"/>
                <w:b/>
                <w:bCs/>
                <w:sz w:val="20"/>
                <w:szCs w:val="20"/>
                <w:u w:val="single"/>
              </w:rPr>
            </w:pPr>
            <w:r w:rsidRPr="00465E15">
              <w:rPr>
                <w:rFonts w:ascii="Arial" w:hAnsi="Arial" w:cs="Arial"/>
                <w:b/>
                <w:bCs/>
                <w:sz w:val="20"/>
                <w:szCs w:val="20"/>
                <w:u w:val="single"/>
              </w:rPr>
              <w:t>Correlation of micro vessel density with tumor characteristics and prognostic factors in breast carcinoma</w:t>
            </w:r>
          </w:p>
        </w:tc>
      </w:tr>
      <w:tr w:rsidR="0000007A" w:rsidRPr="00465E15" w14:paraId="4536C27D" w14:textId="77777777" w:rsidTr="002E7787">
        <w:trPr>
          <w:trHeight w:val="290"/>
        </w:trPr>
        <w:tc>
          <w:tcPr>
            <w:tcW w:w="1234" w:type="pct"/>
          </w:tcPr>
          <w:p w14:paraId="2281DFB6" w14:textId="77777777" w:rsidR="0000007A" w:rsidRPr="00465E15" w:rsidRDefault="0000007A" w:rsidP="00696CAD">
            <w:pPr>
              <w:pStyle w:val="BodyText"/>
              <w:ind w:left="90"/>
              <w:jc w:val="left"/>
              <w:rPr>
                <w:rFonts w:ascii="Arial" w:hAnsi="Arial" w:cs="Arial"/>
                <w:bCs/>
                <w:sz w:val="20"/>
                <w:szCs w:val="20"/>
                <w:lang w:val="en-GB"/>
              </w:rPr>
            </w:pPr>
            <w:r w:rsidRPr="00465E1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6B701086" w14:textId="77777777" w:rsidR="0000007A" w:rsidRPr="00465E15" w:rsidRDefault="00E72A8E" w:rsidP="00F3669D">
            <w:pPr>
              <w:pStyle w:val="NormalWeb"/>
              <w:spacing w:before="0" w:beforeAutospacing="0" w:after="0" w:afterAutospacing="0"/>
              <w:rPr>
                <w:rFonts w:ascii="Arial" w:hAnsi="Arial" w:cs="Arial"/>
                <w:b/>
                <w:bCs/>
                <w:sz w:val="20"/>
                <w:szCs w:val="20"/>
                <w:highlight w:val="yellow"/>
                <w:lang w:val="en-GB"/>
              </w:rPr>
            </w:pPr>
            <w:r w:rsidRPr="00465E15">
              <w:rPr>
                <w:rFonts w:ascii="Arial" w:hAnsi="Arial" w:cs="Arial"/>
                <w:b/>
                <w:bCs/>
                <w:sz w:val="20"/>
                <w:szCs w:val="20"/>
                <w:lang w:val="en-GB"/>
              </w:rPr>
              <w:t>Ms_BP</w:t>
            </w:r>
            <w:r w:rsidR="00FC432A" w:rsidRPr="00465E15">
              <w:rPr>
                <w:rFonts w:ascii="Arial" w:hAnsi="Arial" w:cs="Arial"/>
                <w:b/>
                <w:bCs/>
                <w:sz w:val="20"/>
                <w:szCs w:val="20"/>
                <w:lang w:val="en-GB"/>
              </w:rPr>
              <w:t>R</w:t>
            </w:r>
            <w:r w:rsidRPr="00465E15">
              <w:rPr>
                <w:rFonts w:ascii="Arial" w:hAnsi="Arial" w:cs="Arial"/>
                <w:b/>
                <w:bCs/>
                <w:sz w:val="20"/>
                <w:szCs w:val="20"/>
                <w:lang w:val="en-GB"/>
              </w:rPr>
              <w:t>_</w:t>
            </w:r>
            <w:r w:rsidR="0025552B" w:rsidRPr="00465E15">
              <w:rPr>
                <w:rFonts w:ascii="Arial" w:hAnsi="Arial" w:cs="Arial"/>
                <w:b/>
                <w:bCs/>
                <w:sz w:val="20"/>
                <w:szCs w:val="20"/>
                <w:lang w:val="en-GB"/>
              </w:rPr>
              <w:t>5110</w:t>
            </w:r>
          </w:p>
        </w:tc>
      </w:tr>
      <w:tr w:rsidR="0000007A" w:rsidRPr="00465E15" w14:paraId="678276F1" w14:textId="77777777" w:rsidTr="002109D6">
        <w:trPr>
          <w:trHeight w:val="331"/>
        </w:trPr>
        <w:tc>
          <w:tcPr>
            <w:tcW w:w="1234" w:type="pct"/>
          </w:tcPr>
          <w:p w14:paraId="60D01F22" w14:textId="77777777" w:rsidR="0000007A" w:rsidRPr="00465E15" w:rsidRDefault="0000007A" w:rsidP="00696CAD">
            <w:pPr>
              <w:pStyle w:val="BodyText"/>
              <w:ind w:left="90"/>
              <w:jc w:val="left"/>
              <w:rPr>
                <w:rFonts w:ascii="Arial" w:hAnsi="Arial" w:cs="Arial"/>
                <w:bCs/>
                <w:sz w:val="20"/>
                <w:szCs w:val="20"/>
                <w:lang w:val="en-GB"/>
              </w:rPr>
            </w:pPr>
            <w:r w:rsidRPr="00465E1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2B474082" w14:textId="77777777" w:rsidR="0000007A" w:rsidRPr="00465E15" w:rsidRDefault="008832EB" w:rsidP="000450FC">
            <w:pPr>
              <w:pStyle w:val="NormalWeb"/>
              <w:spacing w:before="0" w:beforeAutospacing="0" w:after="0" w:afterAutospacing="0"/>
              <w:rPr>
                <w:rFonts w:ascii="Arial" w:hAnsi="Arial" w:cs="Arial"/>
                <w:b/>
                <w:sz w:val="20"/>
                <w:szCs w:val="20"/>
                <w:highlight w:val="yellow"/>
                <w:lang w:val="en-GB"/>
              </w:rPr>
            </w:pPr>
            <w:r w:rsidRPr="00465E15">
              <w:rPr>
                <w:rFonts w:ascii="Arial" w:hAnsi="Arial" w:cs="Arial"/>
                <w:b/>
                <w:sz w:val="20"/>
                <w:szCs w:val="20"/>
                <w:lang w:val="en-GB"/>
              </w:rPr>
              <w:t xml:space="preserve">Correlation of micro vessel density with </w:t>
            </w:r>
            <w:proofErr w:type="spellStart"/>
            <w:r w:rsidRPr="00465E15">
              <w:rPr>
                <w:rFonts w:ascii="Arial" w:hAnsi="Arial" w:cs="Arial"/>
                <w:b/>
                <w:sz w:val="20"/>
                <w:szCs w:val="20"/>
                <w:lang w:val="en-GB"/>
              </w:rPr>
              <w:t>tumor</w:t>
            </w:r>
            <w:proofErr w:type="spellEnd"/>
            <w:r w:rsidRPr="00465E15">
              <w:rPr>
                <w:rFonts w:ascii="Arial" w:hAnsi="Arial" w:cs="Arial"/>
                <w:b/>
                <w:sz w:val="20"/>
                <w:szCs w:val="20"/>
                <w:lang w:val="en-GB"/>
              </w:rPr>
              <w:t xml:space="preserve"> characteristics and prognostic factors in breast carcinoma</w:t>
            </w:r>
          </w:p>
        </w:tc>
      </w:tr>
      <w:tr w:rsidR="00CF0BBB" w:rsidRPr="00465E15" w14:paraId="5B5C7B6B" w14:textId="77777777" w:rsidTr="002E7787">
        <w:trPr>
          <w:trHeight w:val="332"/>
        </w:trPr>
        <w:tc>
          <w:tcPr>
            <w:tcW w:w="1234" w:type="pct"/>
          </w:tcPr>
          <w:p w14:paraId="1319F2D7" w14:textId="77777777" w:rsidR="00CF0BBB" w:rsidRPr="00465E15" w:rsidRDefault="00CF0BBB" w:rsidP="00696CAD">
            <w:pPr>
              <w:pStyle w:val="BodyText"/>
              <w:ind w:left="90"/>
              <w:jc w:val="left"/>
              <w:rPr>
                <w:rFonts w:ascii="Arial" w:hAnsi="Arial" w:cs="Arial"/>
                <w:bCs/>
                <w:sz w:val="20"/>
                <w:szCs w:val="20"/>
                <w:lang w:val="en-GB"/>
              </w:rPr>
            </w:pPr>
            <w:r w:rsidRPr="00465E1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6585DC2C" w14:textId="77777777" w:rsidR="00CF0BBB" w:rsidRPr="00465E15" w:rsidRDefault="008832EB" w:rsidP="000450FC">
            <w:pPr>
              <w:pStyle w:val="NormalWeb"/>
              <w:spacing w:before="0" w:beforeAutospacing="0" w:after="0" w:afterAutospacing="0"/>
              <w:rPr>
                <w:rFonts w:ascii="Arial" w:hAnsi="Arial" w:cs="Arial"/>
                <w:b/>
                <w:sz w:val="20"/>
                <w:szCs w:val="20"/>
                <w:lang w:val="en-GB"/>
              </w:rPr>
            </w:pPr>
            <w:r w:rsidRPr="00465E15">
              <w:rPr>
                <w:rFonts w:ascii="Arial" w:hAnsi="Arial" w:cs="Arial"/>
                <w:b/>
                <w:sz w:val="20"/>
                <w:szCs w:val="20"/>
                <w:lang w:val="en-GB"/>
              </w:rPr>
              <w:t>COMPLETE BOOK</w:t>
            </w:r>
          </w:p>
        </w:tc>
      </w:tr>
    </w:tbl>
    <w:p w14:paraId="05F7A63F" w14:textId="77777777" w:rsidR="00037D52" w:rsidRPr="00465E15" w:rsidRDefault="00037D52" w:rsidP="0000007A">
      <w:pPr>
        <w:pStyle w:val="BodyText"/>
        <w:rPr>
          <w:rFonts w:ascii="Arial" w:hAnsi="Arial" w:cs="Arial"/>
          <w:b/>
          <w:bCs/>
          <w:sz w:val="20"/>
          <w:szCs w:val="20"/>
          <w:u w:val="single"/>
          <w:lang w:val="en-GB"/>
        </w:rPr>
      </w:pPr>
    </w:p>
    <w:p w14:paraId="08B1615C" w14:textId="77777777" w:rsidR="00605952" w:rsidRPr="00465E15" w:rsidRDefault="00605952" w:rsidP="0000007A">
      <w:pPr>
        <w:pStyle w:val="BodyText"/>
        <w:rPr>
          <w:rFonts w:ascii="Arial" w:hAnsi="Arial" w:cs="Arial"/>
          <w:b/>
          <w:bCs/>
          <w:sz w:val="20"/>
          <w:szCs w:val="20"/>
          <w:u w:val="single"/>
          <w:lang w:val="en-GB"/>
        </w:rPr>
      </w:pPr>
    </w:p>
    <w:p w14:paraId="74E90AB3" w14:textId="77777777" w:rsidR="00D27A79" w:rsidRPr="00465E15" w:rsidRDefault="00D27A79" w:rsidP="008832EB">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65E15" w14:paraId="1562B1C4" w14:textId="77777777" w:rsidTr="007222C8">
        <w:tc>
          <w:tcPr>
            <w:tcW w:w="5000" w:type="pct"/>
            <w:gridSpan w:val="3"/>
            <w:tcBorders>
              <w:top w:val="nil"/>
              <w:left w:val="nil"/>
              <w:right w:val="nil"/>
            </w:tcBorders>
            <w:noWrap/>
          </w:tcPr>
          <w:p w14:paraId="2B4C596F" w14:textId="77777777" w:rsidR="00F1171E" w:rsidRPr="00465E15" w:rsidRDefault="00F1171E" w:rsidP="007222C8">
            <w:pPr>
              <w:pStyle w:val="Heading2"/>
              <w:jc w:val="left"/>
              <w:rPr>
                <w:rFonts w:ascii="Arial" w:hAnsi="Arial" w:cs="Arial"/>
                <w:lang w:val="en-GB"/>
              </w:rPr>
            </w:pPr>
            <w:r w:rsidRPr="00465E15">
              <w:rPr>
                <w:rFonts w:ascii="Arial" w:hAnsi="Arial" w:cs="Arial"/>
                <w:highlight w:val="yellow"/>
                <w:lang w:val="en-GB"/>
              </w:rPr>
              <w:t>PART  1:</w:t>
            </w:r>
            <w:r w:rsidRPr="00465E15">
              <w:rPr>
                <w:rFonts w:ascii="Arial" w:hAnsi="Arial" w:cs="Arial"/>
                <w:lang w:val="en-GB"/>
              </w:rPr>
              <w:t xml:space="preserve"> Comments</w:t>
            </w:r>
          </w:p>
          <w:p w14:paraId="2B0FBA16" w14:textId="77777777" w:rsidR="00F1171E" w:rsidRPr="00465E15" w:rsidRDefault="00F1171E" w:rsidP="007222C8">
            <w:pPr>
              <w:rPr>
                <w:rFonts w:ascii="Arial" w:hAnsi="Arial" w:cs="Arial"/>
                <w:sz w:val="20"/>
                <w:szCs w:val="20"/>
                <w:lang w:val="en-GB"/>
              </w:rPr>
            </w:pPr>
          </w:p>
        </w:tc>
      </w:tr>
      <w:tr w:rsidR="00F1171E" w:rsidRPr="00465E15" w14:paraId="3232A96D" w14:textId="77777777" w:rsidTr="007222C8">
        <w:tc>
          <w:tcPr>
            <w:tcW w:w="1265" w:type="pct"/>
            <w:noWrap/>
          </w:tcPr>
          <w:p w14:paraId="064A6288" w14:textId="77777777" w:rsidR="00F1171E" w:rsidRPr="00465E15" w:rsidRDefault="00F1171E" w:rsidP="007222C8">
            <w:pPr>
              <w:pStyle w:val="Heading2"/>
              <w:jc w:val="left"/>
              <w:rPr>
                <w:rFonts w:ascii="Arial" w:hAnsi="Arial" w:cs="Arial"/>
                <w:lang w:val="en-GB"/>
              </w:rPr>
            </w:pPr>
          </w:p>
        </w:tc>
        <w:tc>
          <w:tcPr>
            <w:tcW w:w="2212" w:type="pct"/>
          </w:tcPr>
          <w:p w14:paraId="6EB2A2F7" w14:textId="77777777" w:rsidR="00F1171E" w:rsidRPr="00465E15" w:rsidRDefault="00F1171E" w:rsidP="007222C8">
            <w:pPr>
              <w:pStyle w:val="Heading2"/>
              <w:jc w:val="left"/>
              <w:rPr>
                <w:rFonts w:ascii="Arial" w:hAnsi="Arial" w:cs="Arial"/>
                <w:lang w:val="en-GB"/>
              </w:rPr>
            </w:pPr>
            <w:r w:rsidRPr="00465E15">
              <w:rPr>
                <w:rFonts w:ascii="Arial" w:hAnsi="Arial" w:cs="Arial"/>
                <w:lang w:val="en-GB"/>
              </w:rPr>
              <w:t>Reviewer’s comment</w:t>
            </w:r>
          </w:p>
          <w:p w14:paraId="5622DA56" w14:textId="77777777" w:rsidR="00421DBF" w:rsidRPr="00465E15" w:rsidRDefault="00421DBF" w:rsidP="00421DBF">
            <w:pPr>
              <w:rPr>
                <w:rFonts w:ascii="Arial" w:hAnsi="Arial" w:cs="Arial"/>
                <w:b/>
                <w:bCs/>
                <w:sz w:val="20"/>
                <w:szCs w:val="20"/>
              </w:rPr>
            </w:pPr>
            <w:r w:rsidRPr="00465E15">
              <w:rPr>
                <w:rFonts w:ascii="Arial" w:hAnsi="Arial" w:cs="Arial"/>
                <w:b/>
                <w:bCs/>
                <w:sz w:val="20"/>
                <w:szCs w:val="20"/>
                <w:highlight w:val="yellow"/>
              </w:rPr>
              <w:t>Artificial Intelligence (AI) generated or assisted review comments are strictly prohibited during peer review.</w:t>
            </w:r>
          </w:p>
          <w:p w14:paraId="121EF1C8" w14:textId="77777777" w:rsidR="00421DBF" w:rsidRPr="00465E15" w:rsidRDefault="00421DBF" w:rsidP="00421DBF">
            <w:pPr>
              <w:rPr>
                <w:rFonts w:ascii="Arial" w:hAnsi="Arial" w:cs="Arial"/>
                <w:sz w:val="20"/>
                <w:szCs w:val="20"/>
                <w:lang w:val="en-GB"/>
              </w:rPr>
            </w:pPr>
          </w:p>
        </w:tc>
        <w:tc>
          <w:tcPr>
            <w:tcW w:w="1523" w:type="pct"/>
          </w:tcPr>
          <w:p w14:paraId="482E45A5" w14:textId="77777777" w:rsidR="00F1171E" w:rsidRPr="00465E15" w:rsidRDefault="00F1171E" w:rsidP="007222C8">
            <w:pPr>
              <w:pStyle w:val="Heading2"/>
              <w:jc w:val="left"/>
              <w:rPr>
                <w:rFonts w:ascii="Arial" w:hAnsi="Arial" w:cs="Arial"/>
                <w:b w:val="0"/>
                <w:lang w:val="en-GB"/>
              </w:rPr>
            </w:pPr>
            <w:r w:rsidRPr="00465E15">
              <w:rPr>
                <w:rFonts w:ascii="Arial" w:hAnsi="Arial" w:cs="Arial"/>
                <w:lang w:val="en-GB"/>
              </w:rPr>
              <w:t xml:space="preserve">Author’s </w:t>
            </w:r>
            <w:proofErr w:type="gramStart"/>
            <w:r w:rsidRPr="00465E15">
              <w:rPr>
                <w:rFonts w:ascii="Arial" w:hAnsi="Arial" w:cs="Arial"/>
                <w:lang w:val="en-GB"/>
              </w:rPr>
              <w:t>Feedback</w:t>
            </w:r>
            <w:r w:rsidRPr="00465E15">
              <w:rPr>
                <w:rFonts w:ascii="Arial" w:hAnsi="Arial" w:cs="Arial"/>
                <w:b w:val="0"/>
                <w:i/>
                <w:lang w:val="en-GB"/>
              </w:rPr>
              <w:t>(</w:t>
            </w:r>
            <w:proofErr w:type="gramEnd"/>
            <w:r w:rsidRPr="00465E15">
              <w:rPr>
                <w:rFonts w:ascii="Arial" w:hAnsi="Arial" w:cs="Arial"/>
                <w:b w:val="0"/>
                <w:i/>
                <w:lang w:val="en-GB"/>
              </w:rPr>
              <w:t>Please correct the manuscript and highlight that part in the manuscript. It is mandatory that authors should write his/her feedback here)</w:t>
            </w:r>
          </w:p>
        </w:tc>
      </w:tr>
      <w:tr w:rsidR="00F1171E" w:rsidRPr="00465E15" w14:paraId="57F5965C" w14:textId="77777777" w:rsidTr="007222C8">
        <w:trPr>
          <w:trHeight w:val="1264"/>
        </w:trPr>
        <w:tc>
          <w:tcPr>
            <w:tcW w:w="1265" w:type="pct"/>
            <w:noWrap/>
          </w:tcPr>
          <w:p w14:paraId="5C9A964F" w14:textId="77777777" w:rsidR="00F1171E" w:rsidRPr="00465E15" w:rsidRDefault="00F1171E" w:rsidP="007222C8">
            <w:pPr>
              <w:ind w:left="360"/>
              <w:rPr>
                <w:rFonts w:ascii="Arial" w:hAnsi="Arial" w:cs="Arial"/>
                <w:b/>
                <w:bCs/>
                <w:sz w:val="20"/>
                <w:szCs w:val="20"/>
                <w:lang w:val="en-GB"/>
              </w:rPr>
            </w:pPr>
            <w:r w:rsidRPr="00465E15">
              <w:rPr>
                <w:rFonts w:ascii="Arial" w:hAnsi="Arial" w:cs="Arial"/>
                <w:b/>
                <w:bCs/>
                <w:sz w:val="20"/>
                <w:szCs w:val="20"/>
                <w:lang w:val="en-GB"/>
              </w:rPr>
              <w:t xml:space="preserve">Please write a few sentences regarding the importance of this manuscript for the scientific community. A </w:t>
            </w:r>
            <w:proofErr w:type="spellStart"/>
            <w:r w:rsidRPr="00465E15">
              <w:rPr>
                <w:rFonts w:ascii="Arial" w:hAnsi="Arial" w:cs="Arial"/>
                <w:b/>
                <w:bCs/>
                <w:sz w:val="20"/>
                <w:szCs w:val="20"/>
                <w:lang w:val="en-GB"/>
              </w:rPr>
              <w:t>minimumof</w:t>
            </w:r>
            <w:proofErr w:type="spellEnd"/>
            <w:r w:rsidRPr="00465E15">
              <w:rPr>
                <w:rFonts w:ascii="Arial" w:hAnsi="Arial" w:cs="Arial"/>
                <w:b/>
                <w:bCs/>
                <w:sz w:val="20"/>
                <w:szCs w:val="20"/>
                <w:lang w:val="en-GB"/>
              </w:rPr>
              <w:t xml:space="preserve"> 3-4 sentences may be required for this part.</w:t>
            </w:r>
          </w:p>
          <w:p w14:paraId="31853B21" w14:textId="77777777" w:rsidR="00F1171E" w:rsidRPr="00465E15" w:rsidRDefault="00F1171E" w:rsidP="007222C8">
            <w:pPr>
              <w:ind w:left="360"/>
              <w:rPr>
                <w:rFonts w:ascii="Arial" w:eastAsia="MS Mincho" w:hAnsi="Arial" w:cs="Arial"/>
                <w:b/>
                <w:bCs/>
                <w:sz w:val="20"/>
                <w:szCs w:val="20"/>
                <w:lang w:val="en-GB"/>
              </w:rPr>
            </w:pPr>
          </w:p>
        </w:tc>
        <w:tc>
          <w:tcPr>
            <w:tcW w:w="2212" w:type="pct"/>
          </w:tcPr>
          <w:p w14:paraId="5F3A2014" w14:textId="77777777" w:rsidR="00F1171E" w:rsidRPr="00465E15" w:rsidRDefault="007233A2" w:rsidP="007233A2">
            <w:pPr>
              <w:pStyle w:val="ListParagraph"/>
              <w:ind w:left="0"/>
              <w:rPr>
                <w:rFonts w:ascii="Arial" w:hAnsi="Arial" w:cs="Arial"/>
                <w:b/>
                <w:bCs/>
                <w:sz w:val="20"/>
                <w:szCs w:val="20"/>
                <w:lang w:val="en-GB"/>
              </w:rPr>
            </w:pPr>
            <w:r w:rsidRPr="00465E15">
              <w:rPr>
                <w:rFonts w:ascii="Arial" w:hAnsi="Arial" w:cs="Arial"/>
                <w:b/>
                <w:bCs/>
                <w:sz w:val="20"/>
                <w:szCs w:val="20"/>
                <w:lang w:val="en-GB"/>
              </w:rPr>
              <w:t xml:space="preserve">The work is very </w:t>
            </w:r>
            <w:proofErr w:type="gramStart"/>
            <w:r w:rsidRPr="00465E15">
              <w:rPr>
                <w:rFonts w:ascii="Arial" w:hAnsi="Arial" w:cs="Arial"/>
                <w:b/>
                <w:bCs/>
                <w:sz w:val="20"/>
                <w:szCs w:val="20"/>
                <w:lang w:val="en-GB"/>
              </w:rPr>
              <w:t>informative  for</w:t>
            </w:r>
            <w:proofErr w:type="gramEnd"/>
            <w:r w:rsidRPr="00465E15">
              <w:rPr>
                <w:rFonts w:ascii="Arial" w:hAnsi="Arial" w:cs="Arial"/>
                <w:b/>
                <w:bCs/>
                <w:sz w:val="20"/>
                <w:szCs w:val="20"/>
                <w:lang w:val="en-GB"/>
              </w:rPr>
              <w:t xml:space="preserve"> the scientific community. As of now breast cancer is another prevalent dreaded disease for which diagnosis and treatment are still not approachable. This research will put lot of light on the molecular basis of breast cancer.</w:t>
            </w:r>
          </w:p>
        </w:tc>
        <w:tc>
          <w:tcPr>
            <w:tcW w:w="1523" w:type="pct"/>
          </w:tcPr>
          <w:p w14:paraId="53ED76DB" w14:textId="77777777" w:rsidR="00F1171E" w:rsidRPr="00465E15" w:rsidRDefault="00F1171E" w:rsidP="007222C8">
            <w:pPr>
              <w:pStyle w:val="Heading2"/>
              <w:jc w:val="left"/>
              <w:rPr>
                <w:rFonts w:ascii="Arial" w:hAnsi="Arial" w:cs="Arial"/>
                <w:b w:val="0"/>
                <w:lang w:val="en-GB"/>
              </w:rPr>
            </w:pPr>
          </w:p>
        </w:tc>
      </w:tr>
      <w:tr w:rsidR="00F1171E" w:rsidRPr="00465E15" w14:paraId="19742DEE" w14:textId="77777777" w:rsidTr="002E6E19">
        <w:trPr>
          <w:trHeight w:val="602"/>
        </w:trPr>
        <w:tc>
          <w:tcPr>
            <w:tcW w:w="1265" w:type="pct"/>
            <w:noWrap/>
          </w:tcPr>
          <w:p w14:paraId="0396295B" w14:textId="77777777" w:rsidR="00F1171E" w:rsidRPr="00465E15" w:rsidRDefault="00F1171E" w:rsidP="007222C8">
            <w:pPr>
              <w:ind w:left="360"/>
              <w:rPr>
                <w:rFonts w:ascii="Arial" w:hAnsi="Arial" w:cs="Arial"/>
                <w:b/>
                <w:bCs/>
                <w:sz w:val="20"/>
                <w:szCs w:val="20"/>
                <w:lang w:val="en-GB"/>
              </w:rPr>
            </w:pPr>
            <w:r w:rsidRPr="00465E15">
              <w:rPr>
                <w:rFonts w:ascii="Arial" w:hAnsi="Arial" w:cs="Arial"/>
                <w:b/>
                <w:bCs/>
                <w:sz w:val="20"/>
                <w:szCs w:val="20"/>
                <w:lang w:val="en-GB"/>
              </w:rPr>
              <w:t>Is the title of the article suitable?</w:t>
            </w:r>
          </w:p>
          <w:p w14:paraId="32BD4B0C" w14:textId="77777777" w:rsidR="00F1171E" w:rsidRPr="00465E15" w:rsidRDefault="00F1171E" w:rsidP="007222C8">
            <w:pPr>
              <w:ind w:left="360"/>
              <w:rPr>
                <w:rFonts w:ascii="Arial" w:hAnsi="Arial" w:cs="Arial"/>
                <w:b/>
                <w:bCs/>
                <w:sz w:val="20"/>
                <w:szCs w:val="20"/>
                <w:lang w:val="en-GB"/>
              </w:rPr>
            </w:pPr>
            <w:r w:rsidRPr="00465E15">
              <w:rPr>
                <w:rFonts w:ascii="Arial" w:hAnsi="Arial" w:cs="Arial"/>
                <w:b/>
                <w:bCs/>
                <w:sz w:val="20"/>
                <w:szCs w:val="20"/>
                <w:lang w:val="en-GB"/>
              </w:rPr>
              <w:t>(If not please suggest an alternative title)</w:t>
            </w:r>
          </w:p>
          <w:p w14:paraId="22F4CDAC" w14:textId="77777777" w:rsidR="00F1171E" w:rsidRPr="00465E15" w:rsidRDefault="00F1171E" w:rsidP="007222C8">
            <w:pPr>
              <w:pStyle w:val="Heading2"/>
              <w:jc w:val="left"/>
              <w:rPr>
                <w:rFonts w:ascii="Arial" w:hAnsi="Arial" w:cs="Arial"/>
                <w:u w:val="single"/>
                <w:lang w:val="en-GB"/>
              </w:rPr>
            </w:pPr>
          </w:p>
        </w:tc>
        <w:tc>
          <w:tcPr>
            <w:tcW w:w="2212" w:type="pct"/>
          </w:tcPr>
          <w:p w14:paraId="24830FCF" w14:textId="77777777" w:rsidR="00F1171E" w:rsidRPr="00465E15" w:rsidRDefault="002E6E19" w:rsidP="007222C8">
            <w:pPr>
              <w:ind w:left="360"/>
              <w:rPr>
                <w:rFonts w:ascii="Arial" w:hAnsi="Arial" w:cs="Arial"/>
                <w:b/>
                <w:bCs/>
                <w:sz w:val="20"/>
                <w:szCs w:val="20"/>
                <w:lang w:val="en-GB"/>
              </w:rPr>
            </w:pPr>
            <w:r w:rsidRPr="00465E15">
              <w:rPr>
                <w:rFonts w:ascii="Arial" w:hAnsi="Arial" w:cs="Arial"/>
                <w:b/>
                <w:bCs/>
                <w:sz w:val="20"/>
                <w:szCs w:val="20"/>
                <w:lang w:val="en-GB"/>
              </w:rPr>
              <w:t>Yes</w:t>
            </w:r>
          </w:p>
        </w:tc>
        <w:tc>
          <w:tcPr>
            <w:tcW w:w="1523" w:type="pct"/>
          </w:tcPr>
          <w:p w14:paraId="5302473F" w14:textId="77777777" w:rsidR="00F1171E" w:rsidRPr="00465E15" w:rsidRDefault="00F1171E" w:rsidP="007222C8">
            <w:pPr>
              <w:pStyle w:val="Heading2"/>
              <w:jc w:val="left"/>
              <w:rPr>
                <w:rFonts w:ascii="Arial" w:hAnsi="Arial" w:cs="Arial"/>
                <w:b w:val="0"/>
                <w:lang w:val="en-GB"/>
              </w:rPr>
            </w:pPr>
          </w:p>
        </w:tc>
      </w:tr>
      <w:tr w:rsidR="00F1171E" w:rsidRPr="00465E15" w14:paraId="053B2073" w14:textId="77777777" w:rsidTr="002E6E19">
        <w:trPr>
          <w:trHeight w:val="728"/>
        </w:trPr>
        <w:tc>
          <w:tcPr>
            <w:tcW w:w="1265" w:type="pct"/>
            <w:noWrap/>
          </w:tcPr>
          <w:p w14:paraId="1912C879" w14:textId="77777777" w:rsidR="00F1171E" w:rsidRPr="00465E15" w:rsidRDefault="00F1171E" w:rsidP="007222C8">
            <w:pPr>
              <w:pStyle w:val="Heading2"/>
              <w:ind w:left="360"/>
              <w:jc w:val="left"/>
              <w:rPr>
                <w:rFonts w:ascii="Arial" w:hAnsi="Arial" w:cs="Arial"/>
                <w:lang w:val="en-GB"/>
              </w:rPr>
            </w:pPr>
            <w:r w:rsidRPr="00465E15">
              <w:rPr>
                <w:rFonts w:ascii="Arial" w:hAnsi="Arial" w:cs="Arial"/>
                <w:lang w:val="en-GB"/>
              </w:rPr>
              <w:t>Is the abstract of the article comprehensive? Do you suggest the addition (or deletion) of some points in this section? Please write your suggestions here.</w:t>
            </w:r>
          </w:p>
          <w:p w14:paraId="00A1889A" w14:textId="77777777" w:rsidR="00F1171E" w:rsidRPr="00465E15" w:rsidRDefault="00F1171E" w:rsidP="007222C8">
            <w:pPr>
              <w:pStyle w:val="Heading2"/>
              <w:jc w:val="left"/>
              <w:rPr>
                <w:rFonts w:ascii="Arial" w:hAnsi="Arial" w:cs="Arial"/>
                <w:u w:val="single"/>
                <w:lang w:val="en-GB"/>
              </w:rPr>
            </w:pPr>
          </w:p>
        </w:tc>
        <w:tc>
          <w:tcPr>
            <w:tcW w:w="2212" w:type="pct"/>
          </w:tcPr>
          <w:p w14:paraId="500229BA" w14:textId="77777777" w:rsidR="00F1171E" w:rsidRPr="00465E15" w:rsidRDefault="002E6E19" w:rsidP="007222C8">
            <w:pPr>
              <w:ind w:left="360"/>
              <w:rPr>
                <w:rFonts w:ascii="Arial" w:hAnsi="Arial" w:cs="Arial"/>
                <w:b/>
                <w:bCs/>
                <w:sz w:val="20"/>
                <w:szCs w:val="20"/>
                <w:lang w:val="en-GB"/>
              </w:rPr>
            </w:pPr>
            <w:r w:rsidRPr="00465E15">
              <w:rPr>
                <w:rFonts w:ascii="Arial" w:hAnsi="Arial" w:cs="Arial"/>
                <w:b/>
                <w:bCs/>
                <w:sz w:val="20"/>
                <w:szCs w:val="20"/>
                <w:lang w:val="en-GB"/>
              </w:rPr>
              <w:t>Yes</w:t>
            </w:r>
          </w:p>
        </w:tc>
        <w:tc>
          <w:tcPr>
            <w:tcW w:w="1523" w:type="pct"/>
          </w:tcPr>
          <w:p w14:paraId="7E079DBC" w14:textId="77777777" w:rsidR="00F1171E" w:rsidRPr="00465E15" w:rsidRDefault="00F1171E" w:rsidP="007222C8">
            <w:pPr>
              <w:pStyle w:val="Heading2"/>
              <w:jc w:val="left"/>
              <w:rPr>
                <w:rFonts w:ascii="Arial" w:hAnsi="Arial" w:cs="Arial"/>
                <w:b w:val="0"/>
                <w:lang w:val="en-GB"/>
              </w:rPr>
            </w:pPr>
          </w:p>
        </w:tc>
      </w:tr>
      <w:tr w:rsidR="00F1171E" w:rsidRPr="00465E15" w14:paraId="683DB5EA" w14:textId="77777777" w:rsidTr="007222C8">
        <w:trPr>
          <w:trHeight w:val="859"/>
        </w:trPr>
        <w:tc>
          <w:tcPr>
            <w:tcW w:w="1265" w:type="pct"/>
            <w:noWrap/>
          </w:tcPr>
          <w:p w14:paraId="485885A9" w14:textId="77777777" w:rsidR="00F1171E" w:rsidRPr="00465E15" w:rsidRDefault="00DC6FED" w:rsidP="007222C8">
            <w:pPr>
              <w:ind w:left="360"/>
              <w:rPr>
                <w:rFonts w:ascii="Arial" w:hAnsi="Arial" w:cs="Arial"/>
                <w:b/>
                <w:bCs/>
                <w:sz w:val="20"/>
                <w:szCs w:val="20"/>
                <w:u w:val="single"/>
                <w:lang w:val="en-GB"/>
              </w:rPr>
            </w:pPr>
            <w:r w:rsidRPr="00465E15">
              <w:rPr>
                <w:rFonts w:ascii="Arial" w:hAnsi="Arial" w:cs="Arial"/>
                <w:b/>
                <w:bCs/>
                <w:sz w:val="20"/>
                <w:szCs w:val="20"/>
                <w:lang w:val="en-GB"/>
              </w:rPr>
              <w:t>Is the manuscript scientifically, correct? Please write here.</w:t>
            </w:r>
          </w:p>
        </w:tc>
        <w:tc>
          <w:tcPr>
            <w:tcW w:w="2212" w:type="pct"/>
          </w:tcPr>
          <w:p w14:paraId="070C92D8" w14:textId="77777777" w:rsidR="00F1171E" w:rsidRPr="00465E15" w:rsidRDefault="002E6E19" w:rsidP="007222C8">
            <w:pPr>
              <w:pStyle w:val="ListParagraph"/>
              <w:ind w:left="0"/>
              <w:rPr>
                <w:rFonts w:ascii="Arial" w:hAnsi="Arial" w:cs="Arial"/>
                <w:b/>
                <w:bCs/>
                <w:sz w:val="20"/>
                <w:szCs w:val="20"/>
                <w:lang w:val="en-GB"/>
              </w:rPr>
            </w:pPr>
            <w:r w:rsidRPr="00465E15">
              <w:rPr>
                <w:rFonts w:ascii="Arial" w:hAnsi="Arial" w:cs="Arial"/>
                <w:b/>
                <w:bCs/>
                <w:sz w:val="20"/>
                <w:szCs w:val="20"/>
                <w:lang w:val="en-GB"/>
              </w:rPr>
              <w:t>Yes</w:t>
            </w:r>
          </w:p>
        </w:tc>
        <w:tc>
          <w:tcPr>
            <w:tcW w:w="1523" w:type="pct"/>
          </w:tcPr>
          <w:p w14:paraId="086A11E8" w14:textId="77777777" w:rsidR="00F1171E" w:rsidRPr="00465E15" w:rsidRDefault="00F1171E" w:rsidP="007222C8">
            <w:pPr>
              <w:pStyle w:val="Heading2"/>
              <w:jc w:val="left"/>
              <w:rPr>
                <w:rFonts w:ascii="Arial" w:hAnsi="Arial" w:cs="Arial"/>
                <w:b w:val="0"/>
                <w:lang w:val="en-GB"/>
              </w:rPr>
            </w:pPr>
          </w:p>
        </w:tc>
      </w:tr>
      <w:tr w:rsidR="00F1171E" w:rsidRPr="00465E15" w14:paraId="24C1CE2F" w14:textId="77777777" w:rsidTr="007222C8">
        <w:trPr>
          <w:trHeight w:val="703"/>
        </w:trPr>
        <w:tc>
          <w:tcPr>
            <w:tcW w:w="1265" w:type="pct"/>
            <w:noWrap/>
          </w:tcPr>
          <w:p w14:paraId="2278BA89" w14:textId="77777777" w:rsidR="00F1171E" w:rsidRPr="00465E15" w:rsidRDefault="00F1171E" w:rsidP="007222C8">
            <w:pPr>
              <w:ind w:left="360"/>
              <w:rPr>
                <w:rFonts w:ascii="Arial" w:hAnsi="Arial" w:cs="Arial"/>
                <w:b/>
                <w:bCs/>
                <w:sz w:val="20"/>
                <w:szCs w:val="20"/>
                <w:lang w:val="en-GB"/>
              </w:rPr>
            </w:pPr>
            <w:r w:rsidRPr="00465E15">
              <w:rPr>
                <w:rFonts w:ascii="Arial" w:hAnsi="Arial" w:cs="Arial"/>
                <w:b/>
                <w:bCs/>
                <w:sz w:val="20"/>
                <w:szCs w:val="20"/>
                <w:lang w:val="en-GB"/>
              </w:rPr>
              <w:t>Are the references sufficient and recent? If you have suggestions of additional references, please mention them in the review form.</w:t>
            </w:r>
          </w:p>
          <w:p w14:paraId="0C98DC29" w14:textId="77777777" w:rsidR="00F1171E" w:rsidRPr="00465E15" w:rsidRDefault="00F1171E" w:rsidP="007222C8">
            <w:pPr>
              <w:ind w:left="360"/>
              <w:rPr>
                <w:rFonts w:ascii="Arial" w:hAnsi="Arial" w:cs="Arial"/>
                <w:b/>
                <w:bCs/>
                <w:sz w:val="20"/>
                <w:szCs w:val="20"/>
                <w:u w:val="single"/>
                <w:lang w:val="en-GB"/>
              </w:rPr>
            </w:pPr>
            <w:r w:rsidRPr="00465E15">
              <w:rPr>
                <w:rFonts w:ascii="Arial" w:hAnsi="Arial" w:cs="Arial"/>
                <w:b/>
                <w:bCs/>
                <w:sz w:val="20"/>
                <w:szCs w:val="20"/>
                <w:u w:val="single"/>
                <w:lang w:val="en-GB"/>
              </w:rPr>
              <w:t>-</w:t>
            </w:r>
          </w:p>
        </w:tc>
        <w:tc>
          <w:tcPr>
            <w:tcW w:w="2212" w:type="pct"/>
          </w:tcPr>
          <w:p w14:paraId="5F42C1D2" w14:textId="77777777" w:rsidR="00F1171E" w:rsidRPr="00465E15" w:rsidRDefault="007233A2" w:rsidP="007222C8">
            <w:pPr>
              <w:pStyle w:val="ListParagraph"/>
              <w:ind w:left="0"/>
              <w:rPr>
                <w:rFonts w:ascii="Arial" w:hAnsi="Arial" w:cs="Arial"/>
                <w:b/>
                <w:bCs/>
                <w:sz w:val="20"/>
                <w:szCs w:val="20"/>
                <w:lang w:val="en-GB"/>
              </w:rPr>
            </w:pPr>
            <w:r w:rsidRPr="00465E15">
              <w:rPr>
                <w:rFonts w:ascii="Arial" w:hAnsi="Arial" w:cs="Arial"/>
                <w:b/>
                <w:bCs/>
                <w:sz w:val="20"/>
                <w:szCs w:val="20"/>
                <w:lang w:val="en-GB"/>
              </w:rPr>
              <w:t>Some recent references may be included</w:t>
            </w:r>
          </w:p>
        </w:tc>
        <w:tc>
          <w:tcPr>
            <w:tcW w:w="1523" w:type="pct"/>
          </w:tcPr>
          <w:p w14:paraId="1F128695" w14:textId="77777777" w:rsidR="00F1171E" w:rsidRPr="00465E15" w:rsidRDefault="00F1171E" w:rsidP="007222C8">
            <w:pPr>
              <w:pStyle w:val="Heading2"/>
              <w:jc w:val="left"/>
              <w:rPr>
                <w:rFonts w:ascii="Arial" w:hAnsi="Arial" w:cs="Arial"/>
                <w:b w:val="0"/>
                <w:lang w:val="en-GB"/>
              </w:rPr>
            </w:pPr>
          </w:p>
        </w:tc>
      </w:tr>
      <w:tr w:rsidR="00F1171E" w:rsidRPr="00465E15" w14:paraId="1C023098" w14:textId="77777777" w:rsidTr="007222C8">
        <w:trPr>
          <w:trHeight w:val="386"/>
        </w:trPr>
        <w:tc>
          <w:tcPr>
            <w:tcW w:w="1265" w:type="pct"/>
            <w:noWrap/>
          </w:tcPr>
          <w:p w14:paraId="3A0FA290" w14:textId="77777777" w:rsidR="00F1171E" w:rsidRPr="00465E15" w:rsidRDefault="00F1171E" w:rsidP="007222C8">
            <w:pPr>
              <w:pStyle w:val="Heading2"/>
              <w:jc w:val="left"/>
              <w:rPr>
                <w:rFonts w:ascii="Arial" w:hAnsi="Arial" w:cs="Arial"/>
                <w:b w:val="0"/>
                <w:lang w:val="en-GB"/>
              </w:rPr>
            </w:pPr>
          </w:p>
          <w:p w14:paraId="04DC3EB7" w14:textId="77777777" w:rsidR="00F1171E" w:rsidRPr="00465E15" w:rsidRDefault="00F1171E" w:rsidP="007222C8">
            <w:pPr>
              <w:pStyle w:val="Heading2"/>
              <w:ind w:left="360"/>
              <w:jc w:val="left"/>
              <w:rPr>
                <w:rFonts w:ascii="Arial" w:hAnsi="Arial" w:cs="Arial"/>
                <w:bCs w:val="0"/>
                <w:lang w:val="en-GB"/>
              </w:rPr>
            </w:pPr>
            <w:r w:rsidRPr="00465E15">
              <w:rPr>
                <w:rFonts w:ascii="Arial" w:hAnsi="Arial" w:cs="Arial"/>
                <w:bCs w:val="0"/>
                <w:lang w:val="en-GB"/>
              </w:rPr>
              <w:t>Is the language/English quality of the article suitable for scholarly communications?</w:t>
            </w:r>
          </w:p>
          <w:p w14:paraId="105EA223" w14:textId="77777777" w:rsidR="00F1171E" w:rsidRPr="00465E15" w:rsidRDefault="00F1171E" w:rsidP="007222C8">
            <w:pPr>
              <w:rPr>
                <w:rFonts w:ascii="Arial" w:hAnsi="Arial" w:cs="Arial"/>
                <w:sz w:val="20"/>
                <w:szCs w:val="20"/>
                <w:lang w:val="en-GB"/>
              </w:rPr>
            </w:pPr>
          </w:p>
        </w:tc>
        <w:tc>
          <w:tcPr>
            <w:tcW w:w="2212" w:type="pct"/>
          </w:tcPr>
          <w:p w14:paraId="197EE046" w14:textId="77777777" w:rsidR="00F1171E" w:rsidRPr="00465E15" w:rsidRDefault="00F1171E" w:rsidP="007222C8">
            <w:pPr>
              <w:rPr>
                <w:rFonts w:ascii="Arial" w:hAnsi="Arial" w:cs="Arial"/>
                <w:sz w:val="20"/>
                <w:szCs w:val="20"/>
                <w:lang w:val="en-GB"/>
              </w:rPr>
            </w:pPr>
          </w:p>
          <w:p w14:paraId="336EA2D0" w14:textId="77777777" w:rsidR="00F1171E" w:rsidRPr="00465E15" w:rsidRDefault="007233A2" w:rsidP="007222C8">
            <w:pPr>
              <w:rPr>
                <w:rFonts w:ascii="Arial" w:hAnsi="Arial" w:cs="Arial"/>
                <w:sz w:val="20"/>
                <w:szCs w:val="20"/>
                <w:lang w:val="en-GB"/>
              </w:rPr>
            </w:pPr>
            <w:r w:rsidRPr="00465E15">
              <w:rPr>
                <w:rFonts w:ascii="Arial" w:hAnsi="Arial" w:cs="Arial"/>
                <w:sz w:val="20"/>
                <w:szCs w:val="20"/>
                <w:lang w:val="en-GB"/>
              </w:rPr>
              <w:t>Can be improved for readability and marked in the manuscript</w:t>
            </w:r>
          </w:p>
          <w:p w14:paraId="3668E70C" w14:textId="77777777" w:rsidR="00F1171E" w:rsidRPr="00465E15" w:rsidRDefault="00F1171E" w:rsidP="007222C8">
            <w:pPr>
              <w:rPr>
                <w:rFonts w:ascii="Arial" w:hAnsi="Arial" w:cs="Arial"/>
                <w:sz w:val="20"/>
                <w:szCs w:val="20"/>
                <w:lang w:val="en-GB"/>
              </w:rPr>
            </w:pPr>
          </w:p>
        </w:tc>
        <w:tc>
          <w:tcPr>
            <w:tcW w:w="1523" w:type="pct"/>
          </w:tcPr>
          <w:p w14:paraId="717476E5" w14:textId="77777777" w:rsidR="00F1171E" w:rsidRPr="00465E15" w:rsidRDefault="00F1171E" w:rsidP="007222C8">
            <w:pPr>
              <w:rPr>
                <w:rFonts w:ascii="Arial" w:hAnsi="Arial" w:cs="Arial"/>
                <w:sz w:val="20"/>
                <w:szCs w:val="20"/>
                <w:lang w:val="en-GB"/>
              </w:rPr>
            </w:pPr>
          </w:p>
        </w:tc>
      </w:tr>
      <w:tr w:rsidR="00F1171E" w:rsidRPr="00465E15" w14:paraId="6962D4A1" w14:textId="77777777" w:rsidTr="007222C8">
        <w:trPr>
          <w:trHeight w:val="1178"/>
        </w:trPr>
        <w:tc>
          <w:tcPr>
            <w:tcW w:w="1265" w:type="pct"/>
            <w:noWrap/>
          </w:tcPr>
          <w:p w14:paraId="1B0F055F" w14:textId="77777777" w:rsidR="00F1171E" w:rsidRPr="00465E15" w:rsidRDefault="00F1171E" w:rsidP="007222C8">
            <w:pPr>
              <w:pStyle w:val="Heading2"/>
              <w:jc w:val="left"/>
              <w:rPr>
                <w:rFonts w:ascii="Arial" w:hAnsi="Arial" w:cs="Arial"/>
                <w:b w:val="0"/>
                <w:bCs w:val="0"/>
                <w:lang w:val="en-GB"/>
              </w:rPr>
            </w:pPr>
            <w:r w:rsidRPr="00465E15">
              <w:rPr>
                <w:rFonts w:ascii="Arial" w:hAnsi="Arial" w:cs="Arial"/>
                <w:bCs w:val="0"/>
                <w:u w:val="single"/>
                <w:lang w:val="en-GB"/>
              </w:rPr>
              <w:t>Optional/</w:t>
            </w:r>
            <w:proofErr w:type="spellStart"/>
            <w:r w:rsidRPr="00465E15">
              <w:rPr>
                <w:rFonts w:ascii="Arial" w:hAnsi="Arial" w:cs="Arial"/>
                <w:bCs w:val="0"/>
                <w:u w:val="single"/>
                <w:lang w:val="en-GB"/>
              </w:rPr>
              <w:t>General</w:t>
            </w:r>
            <w:r w:rsidRPr="00465E15">
              <w:rPr>
                <w:rFonts w:ascii="Arial" w:hAnsi="Arial" w:cs="Arial"/>
                <w:b w:val="0"/>
                <w:bCs w:val="0"/>
                <w:lang w:val="en-GB"/>
              </w:rPr>
              <w:t>comments</w:t>
            </w:r>
            <w:proofErr w:type="spellEnd"/>
          </w:p>
          <w:p w14:paraId="2A4DD24C" w14:textId="77777777" w:rsidR="00F1171E" w:rsidRPr="00465E15" w:rsidRDefault="00F1171E" w:rsidP="007222C8">
            <w:pPr>
              <w:pStyle w:val="Heading2"/>
              <w:jc w:val="left"/>
              <w:rPr>
                <w:rFonts w:ascii="Arial" w:hAnsi="Arial" w:cs="Arial"/>
                <w:b w:val="0"/>
                <w:lang w:val="en-GB"/>
              </w:rPr>
            </w:pPr>
          </w:p>
        </w:tc>
        <w:tc>
          <w:tcPr>
            <w:tcW w:w="2212" w:type="pct"/>
          </w:tcPr>
          <w:p w14:paraId="06897DB6" w14:textId="77777777" w:rsidR="00F1171E" w:rsidRPr="00465E15" w:rsidRDefault="00F1171E" w:rsidP="007222C8">
            <w:pPr>
              <w:rPr>
                <w:rFonts w:ascii="Arial" w:hAnsi="Arial" w:cs="Arial"/>
                <w:sz w:val="20"/>
                <w:szCs w:val="20"/>
                <w:lang w:val="en-GB"/>
              </w:rPr>
            </w:pPr>
          </w:p>
          <w:p w14:paraId="63A86942" w14:textId="77777777" w:rsidR="00F1171E" w:rsidRPr="00465E15" w:rsidRDefault="00F1171E" w:rsidP="007222C8">
            <w:pPr>
              <w:rPr>
                <w:rFonts w:ascii="Arial" w:hAnsi="Arial" w:cs="Arial"/>
                <w:sz w:val="20"/>
                <w:szCs w:val="20"/>
                <w:lang w:val="en-GB"/>
              </w:rPr>
            </w:pPr>
          </w:p>
          <w:p w14:paraId="4EDB0761" w14:textId="77777777" w:rsidR="00F1171E" w:rsidRPr="00465E15" w:rsidRDefault="00F1171E" w:rsidP="007222C8">
            <w:pPr>
              <w:rPr>
                <w:rFonts w:ascii="Arial" w:hAnsi="Arial" w:cs="Arial"/>
                <w:sz w:val="20"/>
                <w:szCs w:val="20"/>
                <w:lang w:val="en-GB"/>
              </w:rPr>
            </w:pPr>
          </w:p>
          <w:p w14:paraId="43B6FE7D" w14:textId="77777777" w:rsidR="00F1171E" w:rsidRPr="00465E15" w:rsidRDefault="00F1171E" w:rsidP="007222C8">
            <w:pPr>
              <w:rPr>
                <w:rFonts w:ascii="Arial" w:hAnsi="Arial" w:cs="Arial"/>
                <w:sz w:val="20"/>
                <w:szCs w:val="20"/>
                <w:lang w:val="en-GB"/>
              </w:rPr>
            </w:pPr>
          </w:p>
        </w:tc>
        <w:tc>
          <w:tcPr>
            <w:tcW w:w="1523" w:type="pct"/>
          </w:tcPr>
          <w:p w14:paraId="5E4DCA9D" w14:textId="77777777" w:rsidR="00F1171E" w:rsidRPr="00465E15" w:rsidRDefault="00F1171E" w:rsidP="007222C8">
            <w:pPr>
              <w:rPr>
                <w:rFonts w:ascii="Arial" w:hAnsi="Arial" w:cs="Arial"/>
                <w:sz w:val="20"/>
                <w:szCs w:val="20"/>
                <w:lang w:val="en-GB"/>
              </w:rPr>
            </w:pPr>
          </w:p>
        </w:tc>
      </w:tr>
    </w:tbl>
    <w:p w14:paraId="0F841E66" w14:textId="77777777" w:rsidR="00F1171E" w:rsidRPr="00465E15" w:rsidRDefault="00F1171E" w:rsidP="00F1171E">
      <w:pPr>
        <w:pStyle w:val="BodyText"/>
        <w:rPr>
          <w:rFonts w:ascii="Arial" w:hAnsi="Arial" w:cs="Arial"/>
          <w:b/>
          <w:bCs/>
          <w:sz w:val="20"/>
          <w:szCs w:val="20"/>
          <w:u w:val="single"/>
          <w:lang w:val="en-GB"/>
        </w:rPr>
      </w:pPr>
    </w:p>
    <w:p w14:paraId="5A8EF6D6" w14:textId="77777777" w:rsidR="00F1171E" w:rsidRPr="00465E15" w:rsidRDefault="00F1171E" w:rsidP="00F1171E">
      <w:pPr>
        <w:pStyle w:val="BodyText"/>
        <w:rPr>
          <w:rFonts w:ascii="Arial" w:hAnsi="Arial" w:cs="Arial"/>
          <w:b/>
          <w:bCs/>
          <w:sz w:val="20"/>
          <w:szCs w:val="20"/>
          <w:u w:val="single"/>
          <w:lang w:val="en-GB"/>
        </w:rPr>
      </w:pPr>
    </w:p>
    <w:p w14:paraId="39A04A08" w14:textId="77777777" w:rsidR="00F1171E" w:rsidRPr="00465E15" w:rsidRDefault="00F1171E" w:rsidP="00F1171E">
      <w:pPr>
        <w:pStyle w:val="BodyText"/>
        <w:rPr>
          <w:rFonts w:ascii="Arial" w:hAnsi="Arial" w:cs="Arial"/>
          <w:b/>
          <w:bCs/>
          <w:sz w:val="20"/>
          <w:szCs w:val="20"/>
          <w:u w:val="single"/>
          <w:lang w:val="en-GB"/>
        </w:rPr>
      </w:pPr>
    </w:p>
    <w:p w14:paraId="5544EA06" w14:textId="77777777" w:rsidR="00F1171E" w:rsidRPr="00465E15" w:rsidRDefault="00F1171E" w:rsidP="00F1171E">
      <w:pPr>
        <w:pStyle w:val="BodyText"/>
        <w:rPr>
          <w:rFonts w:ascii="Arial" w:hAnsi="Arial" w:cs="Arial"/>
          <w:b/>
          <w:bCs/>
          <w:sz w:val="20"/>
          <w:szCs w:val="20"/>
          <w:u w:val="single"/>
          <w:lang w:val="en-GB"/>
        </w:rPr>
      </w:pPr>
    </w:p>
    <w:p w14:paraId="4FD2CF35" w14:textId="77777777" w:rsidR="00F1171E" w:rsidRPr="00465E15" w:rsidRDefault="00F1171E" w:rsidP="00F1171E">
      <w:pPr>
        <w:pStyle w:val="BodyText"/>
        <w:rPr>
          <w:rFonts w:ascii="Arial" w:hAnsi="Arial" w:cs="Arial"/>
          <w:b/>
          <w:bCs/>
          <w:sz w:val="20"/>
          <w:szCs w:val="20"/>
          <w:u w:val="single"/>
          <w:lang w:val="en-GB"/>
        </w:rPr>
      </w:pPr>
    </w:p>
    <w:p w14:paraId="6563F4BA" w14:textId="77777777" w:rsidR="00F1171E" w:rsidRPr="00465E15" w:rsidRDefault="00F1171E" w:rsidP="00F1171E">
      <w:pPr>
        <w:pStyle w:val="BodyText"/>
        <w:rPr>
          <w:rFonts w:ascii="Arial" w:hAnsi="Arial" w:cs="Arial"/>
          <w:b/>
          <w:bCs/>
          <w:sz w:val="20"/>
          <w:szCs w:val="20"/>
          <w:u w:val="single"/>
          <w:lang w:val="en-GB"/>
        </w:rPr>
      </w:pPr>
    </w:p>
    <w:p w14:paraId="46B0608E" w14:textId="77777777" w:rsidR="00F1171E" w:rsidRPr="00465E15" w:rsidRDefault="00F1171E" w:rsidP="00F1171E">
      <w:pPr>
        <w:pStyle w:val="BodyText"/>
        <w:rPr>
          <w:rFonts w:ascii="Arial" w:hAnsi="Arial" w:cs="Arial"/>
          <w:b/>
          <w:bCs/>
          <w:sz w:val="20"/>
          <w:szCs w:val="20"/>
          <w:u w:val="single"/>
          <w:lang w:val="en-GB"/>
        </w:rPr>
      </w:pPr>
    </w:p>
    <w:p w14:paraId="47380DEE" w14:textId="77777777" w:rsidR="00F1171E" w:rsidRPr="00465E1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65E15" w14:paraId="475B43CE"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C7B47F0" w14:textId="77777777" w:rsidR="00F1171E" w:rsidRPr="00465E15" w:rsidRDefault="00F1171E" w:rsidP="007222C8">
            <w:pPr>
              <w:pStyle w:val="NormalWeb"/>
              <w:spacing w:before="0" w:beforeAutospacing="0" w:after="0" w:afterAutospacing="0"/>
              <w:rPr>
                <w:rFonts w:ascii="Arial" w:hAnsi="Arial" w:cs="Arial"/>
                <w:b/>
                <w:sz w:val="20"/>
                <w:szCs w:val="20"/>
                <w:u w:val="single"/>
                <w:lang w:val="en-GB"/>
              </w:rPr>
            </w:pPr>
            <w:r w:rsidRPr="00465E15">
              <w:rPr>
                <w:rFonts w:ascii="Arial" w:hAnsi="Arial" w:cs="Arial"/>
                <w:b/>
                <w:sz w:val="20"/>
                <w:szCs w:val="20"/>
                <w:highlight w:val="yellow"/>
                <w:u w:val="single"/>
                <w:lang w:val="en-GB"/>
              </w:rPr>
              <w:lastRenderedPageBreak/>
              <w:t>PART  2:</w:t>
            </w:r>
          </w:p>
          <w:p w14:paraId="3083B248" w14:textId="77777777" w:rsidR="00F1171E" w:rsidRPr="00465E1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65E15" w14:paraId="402E2AB3" w14:textId="77777777" w:rsidTr="007222C8">
        <w:trPr>
          <w:trHeight w:val="935"/>
        </w:trPr>
        <w:tc>
          <w:tcPr>
            <w:tcW w:w="1615" w:type="pct"/>
            <w:shd w:val="clear" w:color="auto" w:fill="auto"/>
            <w:noWrap/>
            <w:tcMar>
              <w:top w:w="0" w:type="dxa"/>
              <w:left w:w="108" w:type="dxa"/>
              <w:bottom w:w="0" w:type="dxa"/>
              <w:right w:w="108" w:type="dxa"/>
            </w:tcMar>
            <w:vAlign w:val="center"/>
          </w:tcPr>
          <w:p w14:paraId="134512E6" w14:textId="77777777" w:rsidR="00F1171E" w:rsidRPr="00465E1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5BF2CBF5" w14:textId="77777777" w:rsidR="00F1171E" w:rsidRPr="00465E15" w:rsidRDefault="00F1171E" w:rsidP="007222C8">
            <w:pPr>
              <w:pStyle w:val="Heading2"/>
              <w:jc w:val="left"/>
              <w:rPr>
                <w:rFonts w:ascii="Arial" w:hAnsi="Arial" w:cs="Arial"/>
                <w:lang w:val="en-GB"/>
              </w:rPr>
            </w:pPr>
            <w:r w:rsidRPr="00465E15">
              <w:rPr>
                <w:rFonts w:ascii="Arial" w:hAnsi="Arial" w:cs="Arial"/>
                <w:lang w:val="en-GB"/>
              </w:rPr>
              <w:t>Reviewer’s comment</w:t>
            </w:r>
          </w:p>
        </w:tc>
        <w:tc>
          <w:tcPr>
            <w:tcW w:w="1342" w:type="pct"/>
            <w:shd w:val="clear" w:color="auto" w:fill="auto"/>
          </w:tcPr>
          <w:p w14:paraId="0C875E02" w14:textId="77777777" w:rsidR="00F1171E" w:rsidRPr="00465E15" w:rsidRDefault="00F1171E" w:rsidP="007222C8">
            <w:pPr>
              <w:pStyle w:val="Heading2"/>
              <w:jc w:val="left"/>
              <w:rPr>
                <w:rFonts w:ascii="Arial" w:hAnsi="Arial" w:cs="Arial"/>
                <w:b w:val="0"/>
                <w:lang w:val="en-GB"/>
              </w:rPr>
            </w:pPr>
            <w:r w:rsidRPr="00465E15">
              <w:rPr>
                <w:rFonts w:ascii="Arial" w:hAnsi="Arial" w:cs="Arial"/>
                <w:lang w:val="en-GB"/>
              </w:rPr>
              <w:t xml:space="preserve">Author’s </w:t>
            </w:r>
            <w:proofErr w:type="gramStart"/>
            <w:r w:rsidRPr="00465E15">
              <w:rPr>
                <w:rFonts w:ascii="Arial" w:hAnsi="Arial" w:cs="Arial"/>
                <w:lang w:val="en-GB"/>
              </w:rPr>
              <w:t>comment</w:t>
            </w:r>
            <w:r w:rsidRPr="00465E15">
              <w:rPr>
                <w:rFonts w:ascii="Arial" w:hAnsi="Arial" w:cs="Arial"/>
                <w:b w:val="0"/>
                <w:i/>
                <w:lang w:val="en-GB"/>
              </w:rPr>
              <w:t>(</w:t>
            </w:r>
            <w:proofErr w:type="gramEnd"/>
            <w:r w:rsidRPr="00465E1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65E15" w14:paraId="08BD2E89" w14:textId="77777777" w:rsidTr="007222C8">
        <w:trPr>
          <w:trHeight w:val="697"/>
        </w:trPr>
        <w:tc>
          <w:tcPr>
            <w:tcW w:w="1615" w:type="pct"/>
            <w:shd w:val="clear" w:color="auto" w:fill="auto"/>
            <w:noWrap/>
            <w:tcMar>
              <w:top w:w="0" w:type="dxa"/>
              <w:left w:w="108" w:type="dxa"/>
              <w:bottom w:w="0" w:type="dxa"/>
              <w:right w:w="108" w:type="dxa"/>
            </w:tcMar>
            <w:vAlign w:val="center"/>
          </w:tcPr>
          <w:p w14:paraId="4628E2CE" w14:textId="77777777" w:rsidR="00F1171E" w:rsidRPr="00465E15" w:rsidRDefault="00F1171E" w:rsidP="007222C8">
            <w:pPr>
              <w:pStyle w:val="NormalWeb"/>
              <w:spacing w:before="0" w:beforeAutospacing="0" w:after="0" w:afterAutospacing="0"/>
              <w:rPr>
                <w:rFonts w:ascii="Arial" w:hAnsi="Arial" w:cs="Arial"/>
                <w:b/>
                <w:sz w:val="20"/>
                <w:szCs w:val="20"/>
                <w:lang w:val="en-GB"/>
              </w:rPr>
            </w:pPr>
            <w:r w:rsidRPr="00465E15">
              <w:rPr>
                <w:rFonts w:ascii="Arial" w:hAnsi="Arial" w:cs="Arial"/>
                <w:b/>
                <w:sz w:val="20"/>
                <w:szCs w:val="20"/>
                <w:lang w:val="en-GB"/>
              </w:rPr>
              <w:t xml:space="preserve">Are there ethical issues in this manuscript? </w:t>
            </w:r>
          </w:p>
          <w:p w14:paraId="2991C125" w14:textId="77777777" w:rsidR="00F1171E" w:rsidRPr="00465E1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57AB66C8" w14:textId="77777777" w:rsidR="00F1171E" w:rsidRPr="00465E15" w:rsidRDefault="00F1171E" w:rsidP="007222C8">
            <w:pPr>
              <w:pStyle w:val="NormalWeb"/>
              <w:spacing w:before="0" w:beforeAutospacing="0" w:after="0" w:afterAutospacing="0"/>
              <w:rPr>
                <w:rFonts w:ascii="Arial" w:hAnsi="Arial" w:cs="Arial"/>
                <w:i/>
                <w:iCs/>
                <w:sz w:val="20"/>
                <w:szCs w:val="20"/>
                <w:u w:val="single"/>
                <w:lang w:val="en-GB"/>
              </w:rPr>
            </w:pPr>
            <w:r w:rsidRPr="00465E15">
              <w:rPr>
                <w:rFonts w:ascii="Arial" w:hAnsi="Arial" w:cs="Arial"/>
                <w:i/>
                <w:iCs/>
                <w:sz w:val="20"/>
                <w:szCs w:val="20"/>
                <w:u w:val="single"/>
                <w:lang w:val="en-GB"/>
              </w:rPr>
              <w:t xml:space="preserve">(If yes, </w:t>
            </w:r>
            <w:proofErr w:type="gramStart"/>
            <w:r w:rsidRPr="00465E15">
              <w:rPr>
                <w:rFonts w:ascii="Arial" w:hAnsi="Arial" w:cs="Arial"/>
                <w:i/>
                <w:iCs/>
                <w:sz w:val="20"/>
                <w:szCs w:val="20"/>
                <w:u w:val="single"/>
                <w:lang w:val="en-GB"/>
              </w:rPr>
              <w:t>Kindly</w:t>
            </w:r>
            <w:proofErr w:type="gramEnd"/>
            <w:r w:rsidRPr="00465E15">
              <w:rPr>
                <w:rFonts w:ascii="Arial" w:hAnsi="Arial" w:cs="Arial"/>
                <w:i/>
                <w:iCs/>
                <w:sz w:val="20"/>
                <w:szCs w:val="20"/>
                <w:u w:val="single"/>
                <w:lang w:val="en-GB"/>
              </w:rPr>
              <w:t xml:space="preserve"> please write down the ethical issues here in detail)</w:t>
            </w:r>
          </w:p>
          <w:p w14:paraId="6592E54A" w14:textId="0838C2BA" w:rsidR="00F1171E" w:rsidRPr="00465E15" w:rsidRDefault="00F1171E" w:rsidP="007222C8">
            <w:pPr>
              <w:pStyle w:val="NormalWeb"/>
              <w:spacing w:before="0" w:beforeAutospacing="0" w:after="0" w:afterAutospacing="0"/>
              <w:rPr>
                <w:rFonts w:ascii="Arial" w:hAnsi="Arial" w:cs="Arial"/>
                <w:sz w:val="20"/>
                <w:szCs w:val="20"/>
                <w:lang w:val="en-GB"/>
              </w:rPr>
            </w:pPr>
          </w:p>
          <w:p w14:paraId="4F733188" w14:textId="77777777" w:rsidR="00F1171E" w:rsidRPr="00465E1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11400C98" w14:textId="77777777" w:rsidR="00F1171E" w:rsidRPr="00465E15" w:rsidRDefault="00F1171E" w:rsidP="007222C8">
            <w:pPr>
              <w:rPr>
                <w:rFonts w:ascii="Arial" w:eastAsia="Arial Unicode MS" w:hAnsi="Arial" w:cs="Arial"/>
                <w:sz w:val="20"/>
                <w:szCs w:val="20"/>
                <w:lang w:val="en-GB"/>
              </w:rPr>
            </w:pPr>
          </w:p>
          <w:p w14:paraId="612FE30E" w14:textId="77777777" w:rsidR="00F1171E" w:rsidRPr="00465E15" w:rsidRDefault="00F1171E" w:rsidP="007222C8">
            <w:pPr>
              <w:rPr>
                <w:rFonts w:ascii="Arial" w:eastAsia="Arial Unicode MS" w:hAnsi="Arial" w:cs="Arial"/>
                <w:sz w:val="20"/>
                <w:szCs w:val="20"/>
                <w:lang w:val="en-GB"/>
              </w:rPr>
            </w:pPr>
          </w:p>
          <w:p w14:paraId="05268700" w14:textId="77777777" w:rsidR="00F1171E" w:rsidRPr="00465E15" w:rsidRDefault="00F1171E" w:rsidP="007222C8">
            <w:pPr>
              <w:rPr>
                <w:rFonts w:ascii="Arial" w:eastAsia="Arial Unicode MS" w:hAnsi="Arial" w:cs="Arial"/>
                <w:sz w:val="20"/>
                <w:szCs w:val="20"/>
                <w:lang w:val="en-GB"/>
              </w:rPr>
            </w:pPr>
          </w:p>
          <w:p w14:paraId="3215C898" w14:textId="77777777" w:rsidR="00F1171E" w:rsidRPr="00465E15" w:rsidRDefault="00F1171E" w:rsidP="007222C8">
            <w:pPr>
              <w:pStyle w:val="NormalWeb"/>
              <w:spacing w:before="0" w:beforeAutospacing="0" w:after="0" w:afterAutospacing="0"/>
              <w:rPr>
                <w:rFonts w:ascii="Arial" w:hAnsi="Arial" w:cs="Arial"/>
                <w:sz w:val="20"/>
                <w:szCs w:val="20"/>
                <w:lang w:val="en-GB"/>
              </w:rPr>
            </w:pPr>
          </w:p>
        </w:tc>
      </w:tr>
    </w:tbl>
    <w:p w14:paraId="0E0C0F74" w14:textId="77777777" w:rsidR="004C3DF1" w:rsidRDefault="004C3DF1">
      <w:pPr>
        <w:rPr>
          <w:rFonts w:ascii="Arial" w:hAnsi="Arial" w:cs="Arial"/>
          <w:b/>
          <w:sz w:val="20"/>
          <w:szCs w:val="20"/>
          <w:lang w:val="en-GB"/>
        </w:rPr>
      </w:pPr>
    </w:p>
    <w:p w14:paraId="60ABED7A" w14:textId="77777777" w:rsidR="00465E15" w:rsidRPr="00854BBA" w:rsidRDefault="00465E15" w:rsidP="00465E15">
      <w:pPr>
        <w:pStyle w:val="Affiliation"/>
        <w:spacing w:after="0" w:line="240" w:lineRule="auto"/>
        <w:jc w:val="left"/>
        <w:rPr>
          <w:rFonts w:ascii="Arial" w:hAnsi="Arial" w:cs="Arial"/>
          <w:b/>
          <w:u w:val="single"/>
        </w:rPr>
      </w:pPr>
      <w:r w:rsidRPr="00854BBA">
        <w:rPr>
          <w:rFonts w:ascii="Arial" w:hAnsi="Arial" w:cs="Arial"/>
          <w:b/>
          <w:u w:val="single"/>
        </w:rPr>
        <w:t>Reviewer details:</w:t>
      </w:r>
    </w:p>
    <w:p w14:paraId="3EC2492C" w14:textId="77777777" w:rsidR="00465E15" w:rsidRDefault="00465E15" w:rsidP="00465E15">
      <w:r w:rsidRPr="00854BBA">
        <w:rPr>
          <w:rFonts w:ascii="Arial" w:hAnsi="Arial" w:cs="Arial"/>
          <w:b/>
          <w:color w:val="000000"/>
          <w:sz w:val="20"/>
          <w:szCs w:val="20"/>
          <w:lang w:val="en-GB"/>
        </w:rPr>
        <w:t xml:space="preserve">Amiya Kumar </w:t>
      </w:r>
      <w:proofErr w:type="spellStart"/>
      <w:r w:rsidRPr="00854BBA">
        <w:rPr>
          <w:rFonts w:ascii="Arial" w:hAnsi="Arial" w:cs="Arial"/>
          <w:b/>
          <w:color w:val="000000"/>
          <w:sz w:val="20"/>
          <w:szCs w:val="20"/>
          <w:lang w:val="en-GB"/>
        </w:rPr>
        <w:t>Prusty</w:t>
      </w:r>
      <w:proofErr w:type="spellEnd"/>
      <w:r w:rsidRPr="00854BBA">
        <w:rPr>
          <w:rFonts w:ascii="Arial" w:hAnsi="Arial" w:cs="Arial"/>
          <w:b/>
          <w:color w:val="000000"/>
          <w:sz w:val="20"/>
          <w:szCs w:val="20"/>
          <w:lang w:val="en-GB"/>
        </w:rPr>
        <w:t xml:space="preserve">, </w:t>
      </w:r>
      <w:proofErr w:type="spellStart"/>
      <w:r w:rsidRPr="00854BBA">
        <w:rPr>
          <w:rFonts w:ascii="Arial" w:hAnsi="Arial" w:cs="Arial"/>
          <w:b/>
          <w:color w:val="000000"/>
          <w:sz w:val="20"/>
          <w:szCs w:val="20"/>
          <w:lang w:val="en-GB"/>
        </w:rPr>
        <w:t>C.</w:t>
      </w:r>
      <w:proofErr w:type="gramStart"/>
      <w:r w:rsidRPr="00854BBA">
        <w:rPr>
          <w:rFonts w:ascii="Arial" w:hAnsi="Arial" w:cs="Arial"/>
          <w:b/>
          <w:color w:val="000000"/>
          <w:sz w:val="20"/>
          <w:szCs w:val="20"/>
          <w:lang w:val="en-GB"/>
        </w:rPr>
        <w:t>V.Raman</w:t>
      </w:r>
      <w:proofErr w:type="spellEnd"/>
      <w:proofErr w:type="gramEnd"/>
      <w:r w:rsidRPr="00854BBA">
        <w:rPr>
          <w:rFonts w:ascii="Arial" w:hAnsi="Arial" w:cs="Arial"/>
          <w:b/>
          <w:color w:val="000000"/>
          <w:sz w:val="20"/>
          <w:szCs w:val="20"/>
          <w:lang w:val="en-GB"/>
        </w:rPr>
        <w:t xml:space="preserve"> Global University, India</w:t>
      </w:r>
    </w:p>
    <w:p w14:paraId="5813C414" w14:textId="77777777" w:rsidR="00465E15" w:rsidRPr="00465E15" w:rsidRDefault="00465E15">
      <w:pPr>
        <w:rPr>
          <w:rFonts w:ascii="Arial" w:hAnsi="Arial" w:cs="Arial"/>
          <w:b/>
          <w:sz w:val="20"/>
          <w:szCs w:val="20"/>
          <w:lang w:val="en-GB"/>
        </w:rPr>
      </w:pPr>
    </w:p>
    <w:sectPr w:rsidR="00465E15" w:rsidRPr="00465E1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82FD" w14:textId="77777777" w:rsidR="00DD5A93" w:rsidRPr="0000007A" w:rsidRDefault="00DD5A93" w:rsidP="0099583E">
      <w:r>
        <w:separator/>
      </w:r>
    </w:p>
  </w:endnote>
  <w:endnote w:type="continuationSeparator" w:id="0">
    <w:p w14:paraId="3BAB668F" w14:textId="77777777" w:rsidR="00DD5A93" w:rsidRPr="0000007A" w:rsidRDefault="00DD5A9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1366"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26AB8" w14:textId="77777777" w:rsidR="00DD5A93" w:rsidRPr="0000007A" w:rsidRDefault="00DD5A93" w:rsidP="0099583E">
      <w:r>
        <w:separator/>
      </w:r>
    </w:p>
  </w:footnote>
  <w:footnote w:type="continuationSeparator" w:id="0">
    <w:p w14:paraId="2F293AAB" w14:textId="77777777" w:rsidR="00DD5A93" w:rsidRPr="0000007A" w:rsidRDefault="00DD5A9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C0A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B9BA0B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C7052BB"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2230736">
    <w:abstractNumId w:val="3"/>
  </w:num>
  <w:num w:numId="2" w16cid:durableId="362942712">
    <w:abstractNumId w:val="6"/>
  </w:num>
  <w:num w:numId="3" w16cid:durableId="997415084">
    <w:abstractNumId w:val="5"/>
  </w:num>
  <w:num w:numId="4" w16cid:durableId="1782799283">
    <w:abstractNumId w:val="7"/>
  </w:num>
  <w:num w:numId="5" w16cid:durableId="1440182785">
    <w:abstractNumId w:val="4"/>
  </w:num>
  <w:num w:numId="6" w16cid:durableId="2028366128">
    <w:abstractNumId w:val="0"/>
  </w:num>
  <w:num w:numId="7" w16cid:durableId="1866208876">
    <w:abstractNumId w:val="1"/>
  </w:num>
  <w:num w:numId="8" w16cid:durableId="396367782">
    <w:abstractNumId w:val="9"/>
  </w:num>
  <w:num w:numId="9" w16cid:durableId="878124629">
    <w:abstractNumId w:val="8"/>
  </w:num>
  <w:num w:numId="10" w16cid:durableId="439034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1F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4CB"/>
    <w:rsid w:val="00245E23"/>
    <w:rsid w:val="00246BB9"/>
    <w:rsid w:val="0025366D"/>
    <w:rsid w:val="0025366F"/>
    <w:rsid w:val="0025552B"/>
    <w:rsid w:val="00256735"/>
    <w:rsid w:val="00257F9E"/>
    <w:rsid w:val="00262634"/>
    <w:rsid w:val="002650C5"/>
    <w:rsid w:val="00275984"/>
    <w:rsid w:val="00280EC9"/>
    <w:rsid w:val="00282BEE"/>
    <w:rsid w:val="002859CC"/>
    <w:rsid w:val="00291D08"/>
    <w:rsid w:val="00293482"/>
    <w:rsid w:val="00296003"/>
    <w:rsid w:val="002A3D7C"/>
    <w:rsid w:val="002B0E4B"/>
    <w:rsid w:val="002C40B8"/>
    <w:rsid w:val="002D60EF"/>
    <w:rsid w:val="002E10DF"/>
    <w:rsid w:val="002E1211"/>
    <w:rsid w:val="002E2339"/>
    <w:rsid w:val="002E5C81"/>
    <w:rsid w:val="002E6D86"/>
    <w:rsid w:val="002E6E19"/>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E15"/>
    <w:rsid w:val="00474129"/>
    <w:rsid w:val="00477844"/>
    <w:rsid w:val="004847FF"/>
    <w:rsid w:val="00495DBB"/>
    <w:rsid w:val="004A5DA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68B"/>
    <w:rsid w:val="007233A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2EB"/>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F5C"/>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795F"/>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5E6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A93"/>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36CD"/>
    <w:rsid w:val="00F2643C"/>
    <w:rsid w:val="00F32717"/>
    <w:rsid w:val="00F3295A"/>
    <w:rsid w:val="00F32A9A"/>
    <w:rsid w:val="00F33C84"/>
    <w:rsid w:val="00F3669D"/>
    <w:rsid w:val="00F405F8"/>
    <w:rsid w:val="00F4700F"/>
    <w:rsid w:val="00F52B15"/>
    <w:rsid w:val="00F573EA"/>
    <w:rsid w:val="00F57E9D"/>
    <w:rsid w:val="00F73CF2"/>
    <w:rsid w:val="00F80C14"/>
    <w:rsid w:val="00F9610D"/>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1EE2A"/>
  <w15:docId w15:val="{13443478-60B4-4727-9C45-ED86F86C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65E1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