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034" w:rsidRDefault="00B32DE9">
      <w:pPr>
        <w:rPr>
          <w:b/>
          <w:sz w:val="44"/>
          <w:szCs w:val="44"/>
        </w:rPr>
      </w:pPr>
      <w:r>
        <w:rPr>
          <w:b/>
          <w:sz w:val="44"/>
          <w:szCs w:val="44"/>
        </w:rPr>
        <w:t>C</w:t>
      </w:r>
      <w:r w:rsidRPr="00B32DE9">
        <w:rPr>
          <w:b/>
          <w:sz w:val="44"/>
          <w:szCs w:val="44"/>
        </w:rPr>
        <w:t>orrelation of micro</w:t>
      </w:r>
      <w:r>
        <w:rPr>
          <w:b/>
          <w:sz w:val="44"/>
          <w:szCs w:val="44"/>
        </w:rPr>
        <w:t xml:space="preserve"> </w:t>
      </w:r>
      <w:r w:rsidRPr="00B32DE9">
        <w:rPr>
          <w:b/>
          <w:sz w:val="44"/>
          <w:szCs w:val="44"/>
        </w:rPr>
        <w:t>vessel density with tumor characteristics and prognostic factors in breast carcinoma</w:t>
      </w:r>
    </w:p>
    <w:p w:rsidR="00B32DE9" w:rsidRDefault="00B32DE9">
      <w:pPr>
        <w:rPr>
          <w:b/>
          <w:sz w:val="44"/>
          <w:szCs w:val="44"/>
        </w:rPr>
      </w:pPr>
    </w:p>
    <w:p w:rsidR="00B32DE9" w:rsidRDefault="00B32DE9">
      <w:pPr>
        <w:rPr>
          <w:b/>
          <w:sz w:val="44"/>
          <w:szCs w:val="44"/>
        </w:rPr>
      </w:pPr>
    </w:p>
    <w:p w:rsidR="00B32DE9" w:rsidRDefault="00B32DE9">
      <w:pPr>
        <w:rPr>
          <w:b/>
          <w:sz w:val="44"/>
          <w:szCs w:val="44"/>
        </w:rPr>
      </w:pPr>
    </w:p>
    <w:p w:rsidR="0064103F" w:rsidRDefault="0064103F">
      <w:pPr>
        <w:rPr>
          <w:b/>
          <w:sz w:val="44"/>
          <w:szCs w:val="44"/>
        </w:rPr>
      </w:pPr>
    </w:p>
    <w:p w:rsidR="0064103F" w:rsidRDefault="0064103F">
      <w:pPr>
        <w:rPr>
          <w:b/>
          <w:sz w:val="44"/>
          <w:szCs w:val="44"/>
        </w:rPr>
      </w:pPr>
    </w:p>
    <w:p w:rsidR="0064103F" w:rsidRDefault="0064103F">
      <w:pPr>
        <w:rPr>
          <w:b/>
          <w:sz w:val="44"/>
          <w:szCs w:val="44"/>
        </w:rPr>
      </w:pPr>
    </w:p>
    <w:p w:rsidR="0064103F" w:rsidRDefault="0064103F">
      <w:pPr>
        <w:rPr>
          <w:b/>
          <w:sz w:val="44"/>
          <w:szCs w:val="44"/>
        </w:rPr>
      </w:pPr>
    </w:p>
    <w:p w:rsidR="0064103F" w:rsidRDefault="0064103F">
      <w:pPr>
        <w:rPr>
          <w:b/>
          <w:sz w:val="44"/>
          <w:szCs w:val="44"/>
        </w:rPr>
      </w:pPr>
    </w:p>
    <w:p w:rsidR="00B32DE9" w:rsidRDefault="00B32DE9">
      <w:pPr>
        <w:rPr>
          <w:b/>
          <w:sz w:val="44"/>
          <w:szCs w:val="44"/>
        </w:rPr>
      </w:pPr>
    </w:p>
    <w:p w:rsidR="00B32DE9" w:rsidRDefault="00B32DE9">
      <w:pPr>
        <w:rPr>
          <w:b/>
          <w:sz w:val="44"/>
          <w:szCs w:val="44"/>
        </w:rPr>
      </w:pPr>
    </w:p>
    <w:p w:rsidR="00B32DE9" w:rsidRDefault="00B32DE9">
      <w:pPr>
        <w:rPr>
          <w:b/>
          <w:sz w:val="44"/>
          <w:szCs w:val="44"/>
        </w:rPr>
      </w:pPr>
    </w:p>
    <w:p w:rsidR="00B32DE9" w:rsidRDefault="00B32DE9">
      <w:pPr>
        <w:rPr>
          <w:b/>
          <w:sz w:val="44"/>
          <w:szCs w:val="44"/>
        </w:rPr>
      </w:pPr>
    </w:p>
    <w:p w:rsidR="00B32DE9" w:rsidRDefault="00B32DE9">
      <w:pPr>
        <w:rPr>
          <w:b/>
          <w:sz w:val="44"/>
          <w:szCs w:val="44"/>
        </w:rPr>
      </w:pPr>
    </w:p>
    <w:p w:rsidR="00B32DE9" w:rsidRPr="00B32DE9" w:rsidRDefault="00B32DE9">
      <w:pPr>
        <w:rPr>
          <w:b/>
          <w:sz w:val="44"/>
          <w:szCs w:val="44"/>
        </w:rPr>
      </w:pPr>
    </w:p>
    <w:p w:rsidR="00B32DE9" w:rsidRDefault="00B32DE9"/>
    <w:p w:rsidR="003C2487" w:rsidRDefault="003C2487"/>
    <w:p w:rsidR="003C2487" w:rsidRPr="003C2487" w:rsidRDefault="003C2487">
      <w:pPr>
        <w:rPr>
          <w:b/>
          <w:sz w:val="48"/>
          <w:u w:val="single"/>
        </w:rPr>
      </w:pPr>
      <w:r>
        <w:t xml:space="preserve">                                                       </w:t>
      </w:r>
      <w:r w:rsidRPr="003C2487">
        <w:rPr>
          <w:b/>
          <w:sz w:val="48"/>
          <w:u w:val="single"/>
        </w:rPr>
        <w:t>CONTENTS</w:t>
      </w:r>
    </w:p>
    <w:p w:rsidR="003C2487" w:rsidRDefault="003C2487">
      <w:pPr>
        <w:rPr>
          <w:b/>
          <w:sz w:val="48"/>
        </w:rPr>
      </w:pPr>
      <w:r>
        <w:rPr>
          <w:b/>
          <w:sz w:val="48"/>
        </w:rPr>
        <w:t xml:space="preserve">                            </w:t>
      </w:r>
      <w:proofErr w:type="gramStart"/>
      <w:r>
        <w:rPr>
          <w:b/>
          <w:sz w:val="48"/>
        </w:rPr>
        <w:t>PART-I</w:t>
      </w:r>
      <w:r w:rsidR="00D0479A">
        <w:rPr>
          <w:b/>
          <w:sz w:val="48"/>
        </w:rPr>
        <w:t xml:space="preserve">           </w:t>
      </w:r>
      <w:r w:rsidR="00B95471">
        <w:rPr>
          <w:b/>
          <w:sz w:val="48"/>
        </w:rPr>
        <w:t xml:space="preserve">                  </w:t>
      </w:r>
      <w:proofErr w:type="spellStart"/>
      <w:r w:rsidR="00B95471">
        <w:rPr>
          <w:b/>
          <w:sz w:val="48"/>
        </w:rPr>
        <w:t>Page.No</w:t>
      </w:r>
      <w:proofErr w:type="spellEnd"/>
      <w:r w:rsidR="00B95471">
        <w:rPr>
          <w:b/>
          <w:sz w:val="48"/>
        </w:rPr>
        <w:t>.</w:t>
      </w:r>
      <w:proofErr w:type="gramEnd"/>
      <w:r w:rsidR="00B95471">
        <w:rPr>
          <w:b/>
          <w:sz w:val="48"/>
        </w:rPr>
        <w:t xml:space="preserve">               </w:t>
      </w:r>
    </w:p>
    <w:p w:rsidR="003C2487" w:rsidRDefault="003C2487" w:rsidP="003C2487">
      <w:pPr>
        <w:pStyle w:val="a3"/>
        <w:numPr>
          <w:ilvl w:val="0"/>
          <w:numId w:val="19"/>
        </w:numPr>
        <w:rPr>
          <w:sz w:val="48"/>
        </w:rPr>
      </w:pPr>
      <w:r>
        <w:rPr>
          <w:sz w:val="48"/>
        </w:rPr>
        <w:t>AIMS AND OBJECTIVIES</w:t>
      </w:r>
    </w:p>
    <w:p w:rsidR="003C2487" w:rsidRDefault="003C2487" w:rsidP="003C2487">
      <w:pPr>
        <w:pStyle w:val="a3"/>
        <w:numPr>
          <w:ilvl w:val="0"/>
          <w:numId w:val="19"/>
        </w:numPr>
        <w:rPr>
          <w:sz w:val="48"/>
        </w:rPr>
      </w:pPr>
      <w:r>
        <w:rPr>
          <w:sz w:val="48"/>
        </w:rPr>
        <w:t>INTRODUCTION</w:t>
      </w:r>
    </w:p>
    <w:p w:rsidR="003C2487" w:rsidRDefault="003C2487" w:rsidP="003C2487">
      <w:pPr>
        <w:pStyle w:val="a3"/>
        <w:numPr>
          <w:ilvl w:val="0"/>
          <w:numId w:val="19"/>
        </w:numPr>
        <w:rPr>
          <w:sz w:val="48"/>
        </w:rPr>
      </w:pPr>
      <w:r>
        <w:rPr>
          <w:sz w:val="48"/>
        </w:rPr>
        <w:t>PROGNOSTIC FACTORS</w:t>
      </w:r>
    </w:p>
    <w:p w:rsidR="003C2487" w:rsidRDefault="003C2487" w:rsidP="003C2487">
      <w:pPr>
        <w:pStyle w:val="a3"/>
        <w:numPr>
          <w:ilvl w:val="0"/>
          <w:numId w:val="19"/>
        </w:numPr>
        <w:rPr>
          <w:sz w:val="48"/>
        </w:rPr>
      </w:pPr>
      <w:r>
        <w:rPr>
          <w:sz w:val="48"/>
        </w:rPr>
        <w:t>TUMOR ANGIOGENESIS</w:t>
      </w:r>
    </w:p>
    <w:p w:rsidR="003C2487" w:rsidRDefault="003C2487" w:rsidP="003C2487">
      <w:pPr>
        <w:pStyle w:val="a3"/>
        <w:numPr>
          <w:ilvl w:val="0"/>
          <w:numId w:val="19"/>
        </w:numPr>
        <w:rPr>
          <w:sz w:val="48"/>
        </w:rPr>
      </w:pPr>
      <w:r>
        <w:rPr>
          <w:sz w:val="48"/>
        </w:rPr>
        <w:t>MECHANISM OF ANGIOGENESIS</w:t>
      </w:r>
    </w:p>
    <w:p w:rsidR="003C2487" w:rsidRDefault="003C2487" w:rsidP="003C2487">
      <w:pPr>
        <w:pStyle w:val="a3"/>
        <w:numPr>
          <w:ilvl w:val="0"/>
          <w:numId w:val="19"/>
        </w:numPr>
        <w:rPr>
          <w:sz w:val="48"/>
        </w:rPr>
      </w:pPr>
      <w:r>
        <w:rPr>
          <w:sz w:val="48"/>
        </w:rPr>
        <w:t>APLLICATION</w:t>
      </w:r>
      <w:r w:rsidR="00D0479A">
        <w:rPr>
          <w:sz w:val="48"/>
        </w:rPr>
        <w:t>S OF ANGIOGENESIS</w:t>
      </w:r>
    </w:p>
    <w:p w:rsidR="003C2487" w:rsidRDefault="003C2487" w:rsidP="003C2487">
      <w:pPr>
        <w:pStyle w:val="a3"/>
        <w:ind w:left="1080"/>
        <w:rPr>
          <w:sz w:val="48"/>
        </w:rPr>
      </w:pPr>
    </w:p>
    <w:p w:rsidR="003C2487" w:rsidRDefault="003C2487" w:rsidP="003C2487">
      <w:pPr>
        <w:pStyle w:val="a3"/>
        <w:ind w:left="1080"/>
        <w:rPr>
          <w:sz w:val="48"/>
        </w:rPr>
      </w:pPr>
    </w:p>
    <w:p w:rsidR="003C2487" w:rsidRPr="00B95471" w:rsidRDefault="003C2487" w:rsidP="003C2487">
      <w:pPr>
        <w:pStyle w:val="a3"/>
        <w:ind w:left="1080"/>
        <w:rPr>
          <w:b/>
          <w:sz w:val="48"/>
        </w:rPr>
      </w:pPr>
      <w:r>
        <w:rPr>
          <w:sz w:val="48"/>
        </w:rPr>
        <w:t xml:space="preserve">       </w:t>
      </w:r>
      <w:r w:rsidR="00B95471" w:rsidRPr="00B95471">
        <w:rPr>
          <w:b/>
          <w:sz w:val="48"/>
        </w:rPr>
        <w:t>PART-II</w:t>
      </w:r>
    </w:p>
    <w:p w:rsidR="00B95471" w:rsidRDefault="00B95471" w:rsidP="00B95471">
      <w:pPr>
        <w:pStyle w:val="a3"/>
        <w:numPr>
          <w:ilvl w:val="0"/>
          <w:numId w:val="20"/>
        </w:numPr>
        <w:rPr>
          <w:sz w:val="48"/>
        </w:rPr>
      </w:pPr>
      <w:r>
        <w:rPr>
          <w:sz w:val="48"/>
        </w:rPr>
        <w:t>MATERIALS AND METHODS</w:t>
      </w:r>
    </w:p>
    <w:p w:rsidR="00B95471" w:rsidRDefault="00B95471" w:rsidP="00B95471">
      <w:pPr>
        <w:pStyle w:val="a3"/>
        <w:numPr>
          <w:ilvl w:val="0"/>
          <w:numId w:val="20"/>
        </w:numPr>
        <w:rPr>
          <w:sz w:val="48"/>
        </w:rPr>
      </w:pPr>
      <w:r>
        <w:rPr>
          <w:sz w:val="48"/>
        </w:rPr>
        <w:t>RESULTS AND OBSERVATIONS</w:t>
      </w:r>
    </w:p>
    <w:p w:rsidR="00B95471" w:rsidRDefault="00B95471" w:rsidP="00B95471">
      <w:pPr>
        <w:pStyle w:val="a3"/>
        <w:numPr>
          <w:ilvl w:val="0"/>
          <w:numId w:val="20"/>
        </w:numPr>
        <w:rPr>
          <w:sz w:val="48"/>
        </w:rPr>
      </w:pPr>
      <w:r>
        <w:rPr>
          <w:sz w:val="48"/>
        </w:rPr>
        <w:t xml:space="preserve">DISCUSSION </w:t>
      </w:r>
    </w:p>
    <w:p w:rsidR="00B95471" w:rsidRDefault="00B95471" w:rsidP="00B95471">
      <w:pPr>
        <w:pStyle w:val="a3"/>
        <w:numPr>
          <w:ilvl w:val="0"/>
          <w:numId w:val="20"/>
        </w:numPr>
        <w:rPr>
          <w:sz w:val="48"/>
        </w:rPr>
      </w:pPr>
      <w:r>
        <w:rPr>
          <w:sz w:val="48"/>
        </w:rPr>
        <w:t>SUMMARY</w:t>
      </w:r>
    </w:p>
    <w:p w:rsidR="00B95471" w:rsidRDefault="00B95471" w:rsidP="00B95471">
      <w:pPr>
        <w:pStyle w:val="a3"/>
        <w:numPr>
          <w:ilvl w:val="0"/>
          <w:numId w:val="20"/>
        </w:numPr>
        <w:rPr>
          <w:sz w:val="48"/>
        </w:rPr>
      </w:pPr>
      <w:r>
        <w:rPr>
          <w:sz w:val="48"/>
        </w:rPr>
        <w:t>CONCLUSION</w:t>
      </w:r>
    </w:p>
    <w:p w:rsidR="003C2487" w:rsidRDefault="00B95471" w:rsidP="00B95471">
      <w:pPr>
        <w:pStyle w:val="a3"/>
        <w:numPr>
          <w:ilvl w:val="0"/>
          <w:numId w:val="20"/>
        </w:numPr>
        <w:rPr>
          <w:sz w:val="48"/>
        </w:rPr>
      </w:pPr>
      <w:r>
        <w:rPr>
          <w:sz w:val="48"/>
        </w:rPr>
        <w:lastRenderedPageBreak/>
        <w:t>BIBILOGRAPH</w:t>
      </w:r>
      <w:r w:rsidR="00D0479A">
        <w:rPr>
          <w:sz w:val="48"/>
        </w:rPr>
        <w:t>Y</w:t>
      </w:r>
    </w:p>
    <w:p w:rsidR="00A06BEB" w:rsidRPr="00A06BEB" w:rsidRDefault="00B95471" w:rsidP="00A06BEB">
      <w:pPr>
        <w:pStyle w:val="a3"/>
        <w:rPr>
          <w:sz w:val="36"/>
          <w:szCs w:val="36"/>
        </w:rPr>
      </w:pPr>
      <w:r>
        <w:rPr>
          <w:sz w:val="48"/>
        </w:rPr>
        <w:t xml:space="preserve">              </w:t>
      </w:r>
    </w:p>
    <w:p w:rsidR="003C2487" w:rsidRPr="00A06BEB" w:rsidRDefault="003C2487"/>
    <w:p w:rsidR="003C2487" w:rsidRDefault="003C2487"/>
    <w:p w:rsidR="003C2487" w:rsidRDefault="003C2487"/>
    <w:p w:rsidR="003C2487" w:rsidRDefault="003C2487"/>
    <w:p w:rsidR="003C2487" w:rsidRDefault="003C2487"/>
    <w:p w:rsidR="003C2487" w:rsidRPr="00B95471" w:rsidRDefault="003C2487">
      <w:pPr>
        <w:rPr>
          <w:sz w:val="36"/>
        </w:rPr>
      </w:pPr>
    </w:p>
    <w:p w:rsidR="003C2487" w:rsidRPr="00B95471" w:rsidRDefault="00B95471">
      <w:pPr>
        <w:rPr>
          <w:sz w:val="144"/>
        </w:rPr>
      </w:pPr>
      <w:r w:rsidRPr="00B95471">
        <w:rPr>
          <w:sz w:val="36"/>
        </w:rPr>
        <w:t xml:space="preserve">                             </w:t>
      </w:r>
      <w:r>
        <w:rPr>
          <w:sz w:val="36"/>
        </w:rPr>
        <w:t xml:space="preserve">     </w:t>
      </w:r>
      <w:r w:rsidRPr="00B95471">
        <w:rPr>
          <w:sz w:val="36"/>
        </w:rPr>
        <w:t xml:space="preserve">  </w:t>
      </w:r>
      <w:r w:rsidRPr="00B95471">
        <w:rPr>
          <w:sz w:val="144"/>
        </w:rPr>
        <w:t>PART-I</w:t>
      </w:r>
    </w:p>
    <w:p w:rsidR="003C2487" w:rsidRPr="00B95471" w:rsidRDefault="003C2487">
      <w:pPr>
        <w:rPr>
          <w:sz w:val="36"/>
        </w:rPr>
      </w:pPr>
    </w:p>
    <w:p w:rsidR="003C2487" w:rsidRDefault="003C2487"/>
    <w:p w:rsidR="003C2487" w:rsidRDefault="003C2487"/>
    <w:p w:rsidR="003C2487" w:rsidRDefault="003C2487"/>
    <w:p w:rsidR="003C2487" w:rsidRDefault="003C2487"/>
    <w:p w:rsidR="00B95471" w:rsidRDefault="00B95471"/>
    <w:p w:rsidR="00B95471" w:rsidRDefault="00B95471"/>
    <w:p w:rsidR="00B95471" w:rsidRDefault="00B95471"/>
    <w:p w:rsidR="003C2487" w:rsidRDefault="003C2487"/>
    <w:p w:rsidR="00B95471" w:rsidRDefault="00B95471"/>
    <w:p w:rsidR="00B95471" w:rsidRDefault="00B95471"/>
    <w:p w:rsidR="00B95471" w:rsidRDefault="00B95471"/>
    <w:p w:rsidR="00B95471" w:rsidRDefault="00B95471"/>
    <w:p w:rsidR="00CA374B" w:rsidRDefault="00CA374B" w:rsidP="00A06BEB">
      <w:pPr>
        <w:pStyle w:val="a3"/>
        <w:rPr>
          <w:sz w:val="28"/>
          <w:szCs w:val="28"/>
          <w:u w:val="single"/>
        </w:rPr>
      </w:pPr>
    </w:p>
    <w:p w:rsidR="00A06BEB" w:rsidRPr="008E1CDB" w:rsidRDefault="00A06BEB" w:rsidP="00A06BEB">
      <w:pPr>
        <w:pStyle w:val="a3"/>
        <w:rPr>
          <w:sz w:val="28"/>
          <w:szCs w:val="28"/>
          <w:u w:val="single"/>
        </w:rPr>
      </w:pPr>
      <w:r w:rsidRPr="008E1CDB">
        <w:rPr>
          <w:sz w:val="28"/>
          <w:szCs w:val="28"/>
          <w:u w:val="single"/>
        </w:rPr>
        <w:t>AIMS AND OBJECTIVIES</w:t>
      </w:r>
    </w:p>
    <w:p w:rsidR="00A06BEB" w:rsidRPr="008E1CDB" w:rsidRDefault="00A06BEB" w:rsidP="00A06BEB">
      <w:pPr>
        <w:rPr>
          <w:sz w:val="28"/>
          <w:szCs w:val="28"/>
        </w:rPr>
      </w:pPr>
    </w:p>
    <w:p w:rsidR="00A06BEB" w:rsidRPr="008E1CDB" w:rsidRDefault="00A06BEB" w:rsidP="00A06BEB">
      <w:pPr>
        <w:pStyle w:val="a3"/>
        <w:numPr>
          <w:ilvl w:val="0"/>
          <w:numId w:val="22"/>
        </w:numPr>
        <w:rPr>
          <w:sz w:val="28"/>
          <w:szCs w:val="28"/>
        </w:rPr>
      </w:pPr>
      <w:r w:rsidRPr="008E1CDB">
        <w:rPr>
          <w:sz w:val="28"/>
          <w:szCs w:val="28"/>
        </w:rPr>
        <w:t>Age distribution of Infiltrating breast carcinoma</w:t>
      </w:r>
    </w:p>
    <w:p w:rsidR="00A06BEB" w:rsidRPr="008E1CDB" w:rsidRDefault="00A06BEB" w:rsidP="00A06BEB">
      <w:pPr>
        <w:pStyle w:val="a3"/>
        <w:numPr>
          <w:ilvl w:val="0"/>
          <w:numId w:val="22"/>
        </w:numPr>
        <w:rPr>
          <w:sz w:val="28"/>
          <w:szCs w:val="28"/>
        </w:rPr>
      </w:pPr>
      <w:r w:rsidRPr="008E1CDB">
        <w:rPr>
          <w:sz w:val="28"/>
          <w:szCs w:val="28"/>
        </w:rPr>
        <w:t xml:space="preserve">Tumor type Distribution </w:t>
      </w:r>
    </w:p>
    <w:p w:rsidR="00A06BEB" w:rsidRPr="008E1CDB" w:rsidRDefault="00A06BEB" w:rsidP="00A06BEB">
      <w:pPr>
        <w:pStyle w:val="a3"/>
        <w:numPr>
          <w:ilvl w:val="0"/>
          <w:numId w:val="22"/>
        </w:numPr>
        <w:rPr>
          <w:sz w:val="28"/>
          <w:szCs w:val="28"/>
        </w:rPr>
      </w:pPr>
      <w:r w:rsidRPr="008E1CDB">
        <w:rPr>
          <w:sz w:val="28"/>
          <w:szCs w:val="28"/>
        </w:rPr>
        <w:t>American Joint committee on Cancer Staging</w:t>
      </w:r>
    </w:p>
    <w:p w:rsidR="00A06BEB" w:rsidRPr="008E1CDB" w:rsidRDefault="00A06BEB" w:rsidP="00A06BEB">
      <w:pPr>
        <w:pStyle w:val="a3"/>
        <w:numPr>
          <w:ilvl w:val="0"/>
          <w:numId w:val="22"/>
        </w:numPr>
        <w:rPr>
          <w:sz w:val="28"/>
          <w:szCs w:val="28"/>
        </w:rPr>
      </w:pPr>
      <w:r w:rsidRPr="008E1CDB">
        <w:rPr>
          <w:sz w:val="28"/>
          <w:szCs w:val="28"/>
        </w:rPr>
        <w:t>Historical Grading</w:t>
      </w:r>
    </w:p>
    <w:p w:rsidR="00A06BEB" w:rsidRPr="008E1CDB" w:rsidRDefault="00A06BEB" w:rsidP="00A06BEB">
      <w:pPr>
        <w:pStyle w:val="a3"/>
        <w:numPr>
          <w:ilvl w:val="0"/>
          <w:numId w:val="22"/>
        </w:numPr>
        <w:rPr>
          <w:sz w:val="28"/>
          <w:szCs w:val="28"/>
        </w:rPr>
      </w:pPr>
      <w:r w:rsidRPr="008E1CDB">
        <w:rPr>
          <w:sz w:val="28"/>
          <w:szCs w:val="28"/>
        </w:rPr>
        <w:t>Micro Vessel Density</w:t>
      </w:r>
    </w:p>
    <w:p w:rsidR="00A06BEB" w:rsidRPr="008E1CDB" w:rsidRDefault="00A06BEB" w:rsidP="00A06BEB">
      <w:pPr>
        <w:pStyle w:val="a3"/>
        <w:rPr>
          <w:sz w:val="28"/>
          <w:szCs w:val="28"/>
        </w:rPr>
      </w:pPr>
    </w:p>
    <w:p w:rsidR="00A06BEB" w:rsidRPr="008E1CDB" w:rsidRDefault="00A06BEB" w:rsidP="00A06BEB">
      <w:pPr>
        <w:pStyle w:val="a3"/>
        <w:rPr>
          <w:sz w:val="28"/>
          <w:szCs w:val="28"/>
        </w:rPr>
      </w:pPr>
      <w:r w:rsidRPr="008E1CDB">
        <w:rPr>
          <w:sz w:val="28"/>
          <w:szCs w:val="28"/>
        </w:rPr>
        <w:t xml:space="preserve">    Estimation of micro vessel density by using formula Micro Vessel Count/ mm</w:t>
      </w:r>
      <w:r w:rsidRPr="008E1CDB">
        <w:rPr>
          <w:sz w:val="28"/>
          <w:szCs w:val="28"/>
          <w:vertAlign w:val="superscript"/>
        </w:rPr>
        <w:t xml:space="preserve">2 </w:t>
      </w:r>
      <w:r w:rsidRPr="008E1CDB">
        <w:rPr>
          <w:sz w:val="28"/>
          <w:szCs w:val="28"/>
        </w:rPr>
        <w:t xml:space="preserve">  and its correlation to find out presence or absence of significant association with following prognostic factors.</w:t>
      </w:r>
    </w:p>
    <w:p w:rsidR="00A06BEB" w:rsidRPr="008E1CDB" w:rsidRDefault="00A06BEB" w:rsidP="00A06BEB">
      <w:pPr>
        <w:pStyle w:val="a3"/>
        <w:rPr>
          <w:sz w:val="28"/>
          <w:szCs w:val="28"/>
        </w:rPr>
      </w:pPr>
    </w:p>
    <w:p w:rsidR="00A06BEB" w:rsidRPr="008E1CDB" w:rsidRDefault="00A06BEB" w:rsidP="00A06BEB">
      <w:pPr>
        <w:pStyle w:val="a3"/>
        <w:numPr>
          <w:ilvl w:val="0"/>
          <w:numId w:val="23"/>
        </w:numPr>
        <w:rPr>
          <w:sz w:val="28"/>
          <w:szCs w:val="28"/>
        </w:rPr>
      </w:pPr>
      <w:r w:rsidRPr="008E1CDB">
        <w:rPr>
          <w:sz w:val="28"/>
          <w:szCs w:val="28"/>
        </w:rPr>
        <w:t xml:space="preserve"> Tumor size</w:t>
      </w:r>
    </w:p>
    <w:p w:rsidR="00A06BEB" w:rsidRPr="008E1CDB" w:rsidRDefault="00A06BEB" w:rsidP="00A06BEB">
      <w:pPr>
        <w:pStyle w:val="a3"/>
        <w:numPr>
          <w:ilvl w:val="0"/>
          <w:numId w:val="23"/>
        </w:numPr>
        <w:rPr>
          <w:sz w:val="28"/>
          <w:szCs w:val="28"/>
        </w:rPr>
      </w:pPr>
      <w:r w:rsidRPr="008E1CDB">
        <w:rPr>
          <w:sz w:val="28"/>
          <w:szCs w:val="28"/>
        </w:rPr>
        <w:t>Lymph</w:t>
      </w:r>
      <w:r w:rsidR="00D0479A" w:rsidRPr="008E1CDB">
        <w:rPr>
          <w:sz w:val="28"/>
          <w:szCs w:val="28"/>
        </w:rPr>
        <w:t xml:space="preserve"> </w:t>
      </w:r>
      <w:r w:rsidRPr="008E1CDB">
        <w:rPr>
          <w:sz w:val="28"/>
          <w:szCs w:val="28"/>
        </w:rPr>
        <w:t>node stage</w:t>
      </w:r>
    </w:p>
    <w:p w:rsidR="00A06BEB" w:rsidRPr="008E1CDB" w:rsidRDefault="00A06BEB" w:rsidP="00A06BEB">
      <w:pPr>
        <w:pStyle w:val="a3"/>
        <w:numPr>
          <w:ilvl w:val="0"/>
          <w:numId w:val="23"/>
        </w:numPr>
        <w:rPr>
          <w:sz w:val="28"/>
          <w:szCs w:val="28"/>
        </w:rPr>
      </w:pPr>
      <w:r w:rsidRPr="008E1CDB">
        <w:rPr>
          <w:sz w:val="28"/>
          <w:szCs w:val="28"/>
        </w:rPr>
        <w:t>Tumor type</w:t>
      </w:r>
    </w:p>
    <w:p w:rsidR="00A06BEB" w:rsidRPr="008E1CDB" w:rsidRDefault="00A06BEB" w:rsidP="00A06BEB">
      <w:pPr>
        <w:pStyle w:val="a3"/>
        <w:numPr>
          <w:ilvl w:val="0"/>
          <w:numId w:val="23"/>
        </w:numPr>
        <w:rPr>
          <w:sz w:val="28"/>
          <w:szCs w:val="28"/>
        </w:rPr>
      </w:pPr>
      <w:r w:rsidRPr="008E1CDB">
        <w:rPr>
          <w:sz w:val="28"/>
          <w:szCs w:val="28"/>
        </w:rPr>
        <w:t>Nottingham Modification of  BLOOM- RICHARDSON  Histological grade includes</w:t>
      </w:r>
    </w:p>
    <w:p w:rsidR="00A06BEB" w:rsidRPr="008E1CDB" w:rsidRDefault="00D21E88" w:rsidP="00A06BEB">
      <w:pPr>
        <w:pStyle w:val="a3"/>
        <w:numPr>
          <w:ilvl w:val="0"/>
          <w:numId w:val="24"/>
        </w:numPr>
        <w:rPr>
          <w:sz w:val="28"/>
          <w:szCs w:val="28"/>
        </w:rPr>
      </w:pPr>
      <w:r>
        <w:rPr>
          <w:sz w:val="28"/>
          <w:szCs w:val="28"/>
        </w:rPr>
        <w:t xml:space="preserve"> </w:t>
      </w:r>
      <w:r w:rsidR="00A06BEB" w:rsidRPr="008E1CDB">
        <w:rPr>
          <w:sz w:val="28"/>
          <w:szCs w:val="28"/>
        </w:rPr>
        <w:t>Tubular differentiation grade</w:t>
      </w:r>
    </w:p>
    <w:p w:rsidR="00A06BEB" w:rsidRPr="008E1CDB" w:rsidRDefault="00D0479A" w:rsidP="00A06BEB">
      <w:pPr>
        <w:pStyle w:val="a3"/>
        <w:numPr>
          <w:ilvl w:val="0"/>
          <w:numId w:val="24"/>
        </w:numPr>
        <w:rPr>
          <w:sz w:val="28"/>
          <w:szCs w:val="28"/>
        </w:rPr>
      </w:pPr>
      <w:r w:rsidRPr="008E1CDB">
        <w:rPr>
          <w:sz w:val="28"/>
          <w:szCs w:val="28"/>
        </w:rPr>
        <w:t xml:space="preserve"> </w:t>
      </w:r>
      <w:r w:rsidR="00A06BEB" w:rsidRPr="008E1CDB">
        <w:rPr>
          <w:sz w:val="28"/>
          <w:szCs w:val="28"/>
        </w:rPr>
        <w:t>Nuclear   Grade</w:t>
      </w:r>
    </w:p>
    <w:p w:rsidR="00A06BEB" w:rsidRPr="008E1CDB" w:rsidRDefault="00A06BEB" w:rsidP="00A06BEB">
      <w:pPr>
        <w:pStyle w:val="a3"/>
        <w:numPr>
          <w:ilvl w:val="0"/>
          <w:numId w:val="24"/>
        </w:numPr>
        <w:rPr>
          <w:sz w:val="28"/>
          <w:szCs w:val="28"/>
        </w:rPr>
      </w:pPr>
      <w:r w:rsidRPr="008E1CDB">
        <w:rPr>
          <w:sz w:val="28"/>
          <w:szCs w:val="28"/>
        </w:rPr>
        <w:t xml:space="preserve"> Mitotic    Grade</w:t>
      </w:r>
    </w:p>
    <w:p w:rsidR="00A06BEB" w:rsidRPr="008E1CDB" w:rsidRDefault="00A06BEB" w:rsidP="00A06BEB">
      <w:pPr>
        <w:pStyle w:val="a3"/>
        <w:numPr>
          <w:ilvl w:val="0"/>
          <w:numId w:val="24"/>
        </w:numPr>
        <w:rPr>
          <w:sz w:val="28"/>
          <w:szCs w:val="28"/>
        </w:rPr>
      </w:pPr>
      <w:r w:rsidRPr="008E1CDB">
        <w:rPr>
          <w:sz w:val="28"/>
          <w:szCs w:val="28"/>
        </w:rPr>
        <w:t>Histological  Grade</w:t>
      </w:r>
    </w:p>
    <w:p w:rsidR="00A06BEB" w:rsidRPr="008E1CDB" w:rsidRDefault="00D0479A" w:rsidP="00385BD1">
      <w:pPr>
        <w:rPr>
          <w:sz w:val="28"/>
          <w:szCs w:val="28"/>
        </w:rPr>
      </w:pPr>
      <w:r w:rsidRPr="008E1CDB">
        <w:rPr>
          <w:sz w:val="28"/>
          <w:szCs w:val="28"/>
        </w:rPr>
        <w:t xml:space="preserve">             And </w:t>
      </w:r>
      <w:r w:rsidR="00385BD1" w:rsidRPr="008E1CDB">
        <w:rPr>
          <w:sz w:val="28"/>
          <w:szCs w:val="28"/>
        </w:rPr>
        <w:t xml:space="preserve">to prove angiogenesis based on Micro vessel density is one of the independent and significant prognostic </w:t>
      </w:r>
      <w:proofErr w:type="gramStart"/>
      <w:r w:rsidR="00385BD1" w:rsidRPr="008E1CDB">
        <w:rPr>
          <w:sz w:val="28"/>
          <w:szCs w:val="28"/>
        </w:rPr>
        <w:t>factor</w:t>
      </w:r>
      <w:proofErr w:type="gramEnd"/>
      <w:r w:rsidR="00385BD1" w:rsidRPr="008E1CDB">
        <w:rPr>
          <w:sz w:val="28"/>
          <w:szCs w:val="28"/>
        </w:rPr>
        <w:t>.</w:t>
      </w:r>
    </w:p>
    <w:p w:rsidR="00B95471" w:rsidRDefault="00B95471"/>
    <w:p w:rsidR="00B95471" w:rsidRDefault="00B95471"/>
    <w:p w:rsidR="008E1CDB" w:rsidRDefault="008E1CDB"/>
    <w:p w:rsidR="008E1CDB" w:rsidRDefault="008E1CDB"/>
    <w:p w:rsidR="008E1CDB" w:rsidRDefault="008E1CDB"/>
    <w:p w:rsidR="008E1CDB" w:rsidRDefault="008E1CDB"/>
    <w:p w:rsidR="00385BD1" w:rsidRPr="008E1CDB" w:rsidRDefault="00385BD1" w:rsidP="00AE6969">
      <w:pPr>
        <w:pStyle w:val="a3"/>
        <w:ind w:left="1080"/>
        <w:rPr>
          <w:b/>
          <w:sz w:val="28"/>
          <w:szCs w:val="28"/>
          <w:u w:val="single"/>
        </w:rPr>
      </w:pPr>
      <w:r w:rsidRPr="008E1CDB">
        <w:rPr>
          <w:sz w:val="28"/>
          <w:szCs w:val="28"/>
        </w:rPr>
        <w:t xml:space="preserve">                               </w:t>
      </w:r>
      <w:r w:rsidRPr="008E1CDB">
        <w:rPr>
          <w:b/>
          <w:sz w:val="28"/>
          <w:szCs w:val="28"/>
          <w:u w:val="single"/>
        </w:rPr>
        <w:t>INTRODUCTION</w:t>
      </w:r>
    </w:p>
    <w:p w:rsidR="00385BD1" w:rsidRPr="00FD4056" w:rsidRDefault="00385BD1" w:rsidP="00AE6969">
      <w:pPr>
        <w:jc w:val="both"/>
        <w:rPr>
          <w:b/>
          <w:color w:val="FF0000"/>
          <w:sz w:val="28"/>
          <w:szCs w:val="28"/>
        </w:rPr>
      </w:pPr>
      <w:r w:rsidRPr="00AE6969">
        <w:rPr>
          <w:b/>
          <w:sz w:val="28"/>
          <w:szCs w:val="28"/>
        </w:rPr>
        <w:t xml:space="preserve">                                   Carcinoma means – </w:t>
      </w:r>
      <w:r w:rsidRPr="00FD4056">
        <w:rPr>
          <w:b/>
          <w:color w:val="FF0000"/>
          <w:sz w:val="28"/>
          <w:szCs w:val="28"/>
        </w:rPr>
        <w:t>New growth</w:t>
      </w:r>
    </w:p>
    <w:p w:rsidR="00385BD1" w:rsidRPr="00AE6969" w:rsidRDefault="00385BD1" w:rsidP="00AE6969">
      <w:pPr>
        <w:pStyle w:val="a3"/>
        <w:spacing w:line="480" w:lineRule="auto"/>
        <w:ind w:left="1080"/>
        <w:jc w:val="both"/>
        <w:rPr>
          <w:sz w:val="28"/>
          <w:szCs w:val="28"/>
        </w:rPr>
      </w:pPr>
      <w:r w:rsidRPr="00AE6969">
        <w:rPr>
          <w:b/>
          <w:sz w:val="28"/>
          <w:szCs w:val="28"/>
        </w:rPr>
        <w:t xml:space="preserve">                   </w:t>
      </w:r>
      <w:proofErr w:type="gramStart"/>
      <w:r w:rsidR="00D0479A" w:rsidRPr="00AE6969">
        <w:rPr>
          <w:sz w:val="28"/>
          <w:szCs w:val="28"/>
        </w:rPr>
        <w:t>An abno</w:t>
      </w:r>
      <w:r w:rsidRPr="00AE6969">
        <w:rPr>
          <w:sz w:val="28"/>
          <w:szCs w:val="28"/>
        </w:rPr>
        <w:t>rmal tissue that grows by cellu</w:t>
      </w:r>
      <w:r w:rsidR="00D0479A" w:rsidRPr="00AE6969">
        <w:rPr>
          <w:sz w:val="28"/>
          <w:szCs w:val="28"/>
        </w:rPr>
        <w:t>lar proliferation more rapid</w:t>
      </w:r>
      <w:r w:rsidRPr="00AE6969">
        <w:rPr>
          <w:sz w:val="28"/>
          <w:szCs w:val="28"/>
        </w:rPr>
        <w:t>ly than normal and continuous to grow after the stimuli that instated the growth cease.</w:t>
      </w:r>
      <w:proofErr w:type="gramEnd"/>
    </w:p>
    <w:p w:rsidR="00385BD1" w:rsidRPr="008E1CDB" w:rsidRDefault="00385BD1" w:rsidP="008E1CDB">
      <w:pPr>
        <w:pStyle w:val="a3"/>
        <w:spacing w:line="480" w:lineRule="auto"/>
        <w:ind w:left="1080"/>
        <w:jc w:val="both"/>
        <w:rPr>
          <w:sz w:val="28"/>
          <w:szCs w:val="28"/>
        </w:rPr>
      </w:pPr>
      <w:r w:rsidRPr="00AE6969">
        <w:rPr>
          <w:sz w:val="28"/>
          <w:szCs w:val="28"/>
        </w:rPr>
        <w:t xml:space="preserve">                 Neoplasms show partial or complete lack of structural organization &amp; functional Co- ordination with the normal tissue. The ter</w:t>
      </w:r>
      <w:r w:rsidR="007D2D5F" w:rsidRPr="00AE6969">
        <w:rPr>
          <w:sz w:val="28"/>
          <w:szCs w:val="28"/>
        </w:rPr>
        <w:t>m tumor, which literally means swelling,</w:t>
      </w:r>
      <w:r w:rsidRPr="00AE6969">
        <w:rPr>
          <w:sz w:val="28"/>
          <w:szCs w:val="28"/>
        </w:rPr>
        <w:t xml:space="preserve"> is a synonym of neoplasm. Carcinoma breast arises from the terminal ductal –lobular units of epithelial tissue, which is mature breast, represe</w:t>
      </w:r>
      <w:r w:rsidR="007D2D5F" w:rsidRPr="00AE6969">
        <w:rPr>
          <w:sz w:val="28"/>
          <w:szCs w:val="28"/>
        </w:rPr>
        <w:t xml:space="preserve">nt </w:t>
      </w:r>
      <w:r w:rsidRPr="00AE6969">
        <w:rPr>
          <w:sz w:val="28"/>
          <w:szCs w:val="28"/>
        </w:rPr>
        <w:t>10% of the total value.</w:t>
      </w:r>
    </w:p>
    <w:p w:rsidR="005109BC" w:rsidRPr="00AE6969" w:rsidRDefault="005109BC" w:rsidP="00AE6969">
      <w:pPr>
        <w:pStyle w:val="a3"/>
        <w:spacing w:line="480" w:lineRule="auto"/>
        <w:ind w:left="1080"/>
        <w:rPr>
          <w:b/>
          <w:sz w:val="28"/>
          <w:szCs w:val="28"/>
          <w:u w:val="single"/>
        </w:rPr>
      </w:pPr>
      <w:r w:rsidRPr="00AE6969">
        <w:rPr>
          <w:b/>
          <w:sz w:val="28"/>
          <w:szCs w:val="28"/>
          <w:u w:val="single"/>
        </w:rPr>
        <w:t>HISTORY OF CANCER BREAST</w:t>
      </w:r>
      <w:r w:rsidR="007D2D5F" w:rsidRPr="00AE6969">
        <w:rPr>
          <w:b/>
          <w:sz w:val="28"/>
          <w:szCs w:val="28"/>
          <w:u w:val="single"/>
        </w:rPr>
        <w:t>-</w:t>
      </w:r>
    </w:p>
    <w:p w:rsidR="005109BC" w:rsidRPr="00AE6969" w:rsidRDefault="005109BC" w:rsidP="00AE6969">
      <w:pPr>
        <w:pStyle w:val="a3"/>
        <w:spacing w:line="480" w:lineRule="auto"/>
        <w:ind w:left="1080"/>
        <w:rPr>
          <w:sz w:val="28"/>
          <w:szCs w:val="28"/>
        </w:rPr>
      </w:pPr>
      <w:r w:rsidRPr="00AE6969">
        <w:rPr>
          <w:sz w:val="28"/>
          <w:szCs w:val="28"/>
        </w:rPr>
        <w:t xml:space="preserve">The earliest case of breast carcinoma was studied by an Egyptian physician  IMHOTEP is  3000 B.C and is recorded in the EDWIN- SMITH SURGICAL PAPYRUS as case </w:t>
      </w:r>
      <w:r w:rsidR="007D2D5F" w:rsidRPr="00AE6969">
        <w:rPr>
          <w:sz w:val="28"/>
          <w:szCs w:val="28"/>
        </w:rPr>
        <w:t>no.</w:t>
      </w:r>
      <w:r w:rsidRPr="00AE6969">
        <w:rPr>
          <w:sz w:val="28"/>
          <w:szCs w:val="28"/>
        </w:rPr>
        <w:t>39</w:t>
      </w:r>
      <w:r w:rsidR="007D2D5F" w:rsidRPr="00AE6969">
        <w:rPr>
          <w:sz w:val="28"/>
          <w:szCs w:val="28"/>
        </w:rPr>
        <w:t xml:space="preserve"> </w:t>
      </w:r>
      <w:r w:rsidRPr="00AE6969">
        <w:rPr>
          <w:sz w:val="28"/>
          <w:szCs w:val="28"/>
        </w:rPr>
        <w:t xml:space="preserve"> “BULGING TUMOR OF THE BREAST”</w:t>
      </w:r>
    </w:p>
    <w:p w:rsidR="005109BC" w:rsidRPr="00AE6969" w:rsidRDefault="005109BC" w:rsidP="00AE6969">
      <w:pPr>
        <w:pStyle w:val="a3"/>
        <w:spacing w:line="480" w:lineRule="auto"/>
        <w:ind w:left="1080"/>
        <w:rPr>
          <w:sz w:val="28"/>
          <w:szCs w:val="28"/>
        </w:rPr>
      </w:pPr>
      <w:r w:rsidRPr="00AE6969">
        <w:rPr>
          <w:sz w:val="28"/>
          <w:szCs w:val="28"/>
        </w:rPr>
        <w:t xml:space="preserve">        The study of morphology of breast and its relation to menstrual dysfu</w:t>
      </w:r>
      <w:r w:rsidR="00D21E88">
        <w:rPr>
          <w:sz w:val="28"/>
          <w:szCs w:val="28"/>
        </w:rPr>
        <w:t xml:space="preserve">nction was </w:t>
      </w:r>
      <w:r w:rsidR="007D2D5F" w:rsidRPr="00AE6969">
        <w:rPr>
          <w:sz w:val="28"/>
          <w:szCs w:val="28"/>
        </w:rPr>
        <w:t>first studied by SIR</w:t>
      </w:r>
      <w:r w:rsidRPr="00AE6969">
        <w:rPr>
          <w:sz w:val="28"/>
          <w:szCs w:val="28"/>
        </w:rPr>
        <w:t xml:space="preserve"> ASTLEY COOPER in 1845.</w:t>
      </w:r>
    </w:p>
    <w:p w:rsidR="003C2487" w:rsidRPr="008E1CDB" w:rsidRDefault="005109BC" w:rsidP="00AE6969">
      <w:pPr>
        <w:pStyle w:val="a3"/>
        <w:spacing w:line="480" w:lineRule="auto"/>
        <w:ind w:left="1080"/>
        <w:rPr>
          <w:sz w:val="28"/>
          <w:szCs w:val="28"/>
        </w:rPr>
      </w:pPr>
      <w:r w:rsidRPr="00AE6969">
        <w:rPr>
          <w:sz w:val="28"/>
          <w:szCs w:val="28"/>
        </w:rPr>
        <w:lastRenderedPageBreak/>
        <w:t xml:space="preserve">        Germans studied the normal bre</w:t>
      </w:r>
      <w:r w:rsidR="007D2D5F" w:rsidRPr="00AE6969">
        <w:rPr>
          <w:sz w:val="28"/>
          <w:szCs w:val="28"/>
        </w:rPr>
        <w:t>a</w:t>
      </w:r>
      <w:r w:rsidRPr="00AE6969">
        <w:rPr>
          <w:sz w:val="28"/>
          <w:szCs w:val="28"/>
        </w:rPr>
        <w:t>st development in animals in the 19</w:t>
      </w:r>
      <w:r w:rsidRPr="00AE6969">
        <w:rPr>
          <w:sz w:val="28"/>
          <w:szCs w:val="28"/>
          <w:vertAlign w:val="superscript"/>
        </w:rPr>
        <w:t>th</w:t>
      </w:r>
      <w:r w:rsidRPr="00AE6969">
        <w:rPr>
          <w:sz w:val="28"/>
          <w:szCs w:val="28"/>
        </w:rPr>
        <w:t xml:space="preserve"> century. They said that its development is dependent on intact </w:t>
      </w:r>
      <w:r w:rsidRPr="008E1CDB">
        <w:rPr>
          <w:sz w:val="28"/>
          <w:szCs w:val="28"/>
        </w:rPr>
        <w:t>ovarian functio</w:t>
      </w:r>
      <w:r w:rsidR="007D2D5F" w:rsidRPr="008E1CDB">
        <w:rPr>
          <w:sz w:val="28"/>
          <w:szCs w:val="28"/>
        </w:rPr>
        <w:t xml:space="preserve">ns. Later in the year 1896, SIR </w:t>
      </w:r>
      <w:r w:rsidRPr="008E1CDB">
        <w:rPr>
          <w:sz w:val="28"/>
          <w:szCs w:val="28"/>
        </w:rPr>
        <w:t xml:space="preserve">GEORGE BEATSON </w:t>
      </w:r>
      <w:r w:rsidR="007D2D5F" w:rsidRPr="008E1CDB">
        <w:rPr>
          <w:sz w:val="28"/>
          <w:szCs w:val="28"/>
        </w:rPr>
        <w:t>demonstrated</w:t>
      </w:r>
      <w:r w:rsidRPr="008E1CDB">
        <w:rPr>
          <w:sz w:val="28"/>
          <w:szCs w:val="28"/>
        </w:rPr>
        <w:t xml:space="preserve"> the inhibition of bre</w:t>
      </w:r>
      <w:r w:rsidR="007D2D5F" w:rsidRPr="008E1CDB">
        <w:rPr>
          <w:sz w:val="28"/>
          <w:szCs w:val="28"/>
        </w:rPr>
        <w:t xml:space="preserve">ast carcinoma by </w:t>
      </w:r>
      <w:proofErr w:type="spellStart"/>
      <w:r w:rsidR="007D2D5F" w:rsidRPr="008E1CDB">
        <w:rPr>
          <w:sz w:val="28"/>
          <w:szCs w:val="28"/>
        </w:rPr>
        <w:t>oopherectomy</w:t>
      </w:r>
      <w:r w:rsidR="00FD4056" w:rsidRPr="00FD4056">
        <w:rPr>
          <w:rFonts w:hint="eastAsia"/>
          <w:sz w:val="28"/>
          <w:szCs w:val="28"/>
        </w:rPr>
        <w:t>卵巣摘出</w:t>
      </w:r>
      <w:r w:rsidR="007D2D5F" w:rsidRPr="008E1CDB">
        <w:rPr>
          <w:sz w:val="28"/>
          <w:szCs w:val="28"/>
        </w:rPr>
        <w:t>in</w:t>
      </w:r>
      <w:proofErr w:type="spellEnd"/>
      <w:r w:rsidRPr="008E1CDB">
        <w:rPr>
          <w:sz w:val="28"/>
          <w:szCs w:val="28"/>
        </w:rPr>
        <w:t xml:space="preserve"> human </w:t>
      </w:r>
      <w:proofErr w:type="gramStart"/>
      <w:r w:rsidR="00AD00CB" w:rsidRPr="008E1CDB">
        <w:rPr>
          <w:sz w:val="28"/>
          <w:szCs w:val="28"/>
        </w:rPr>
        <w:t>beings</w:t>
      </w:r>
      <w:r w:rsidR="00AD00CB" w:rsidRPr="008E1CDB">
        <w:rPr>
          <w:sz w:val="28"/>
          <w:szCs w:val="28"/>
          <w:vertAlign w:val="superscript"/>
        </w:rPr>
        <w:t>(</w:t>
      </w:r>
      <w:proofErr w:type="gramEnd"/>
      <w:r w:rsidR="00AD00CB" w:rsidRPr="008E1CDB">
        <w:rPr>
          <w:sz w:val="28"/>
          <w:szCs w:val="28"/>
          <w:vertAlign w:val="superscript"/>
        </w:rPr>
        <w:t>1)</w:t>
      </w:r>
    </w:p>
    <w:p w:rsidR="009531E4" w:rsidRPr="00530DBD" w:rsidRDefault="009531E4">
      <w:pPr>
        <w:rPr>
          <w:rFonts w:cs="Times New Roman"/>
          <w:sz w:val="28"/>
          <w:szCs w:val="28"/>
          <w:u w:val="single"/>
        </w:rPr>
      </w:pPr>
      <w:r w:rsidRPr="00530DBD">
        <w:rPr>
          <w:rFonts w:cs="Times New Roman"/>
          <w:sz w:val="28"/>
          <w:szCs w:val="28"/>
          <w:u w:val="single"/>
        </w:rPr>
        <w:t>INCIDENCE:-</w:t>
      </w:r>
    </w:p>
    <w:p w:rsidR="009531E4" w:rsidRPr="00530DBD" w:rsidRDefault="009531E4" w:rsidP="009531E4">
      <w:pPr>
        <w:spacing w:line="480" w:lineRule="auto"/>
        <w:rPr>
          <w:rFonts w:cs="Times New Roman"/>
          <w:sz w:val="28"/>
          <w:szCs w:val="28"/>
        </w:rPr>
      </w:pPr>
      <w:r w:rsidRPr="00530DBD">
        <w:rPr>
          <w:rFonts w:cs="Times New Roman"/>
          <w:sz w:val="28"/>
          <w:szCs w:val="28"/>
        </w:rPr>
        <w:t xml:space="preserve">            Cancer of breast is the most frequent tumor</w:t>
      </w:r>
      <w:r w:rsidRPr="00FD4056">
        <w:rPr>
          <w:rFonts w:cs="Times New Roman"/>
          <w:color w:val="FF0000"/>
          <w:sz w:val="28"/>
          <w:szCs w:val="28"/>
        </w:rPr>
        <w:t xml:space="preserve"> in females</w:t>
      </w:r>
      <w:r w:rsidRPr="00530DBD">
        <w:rPr>
          <w:rFonts w:cs="Times New Roman"/>
          <w:sz w:val="28"/>
          <w:szCs w:val="28"/>
        </w:rPr>
        <w:t>, Worldwide.</w:t>
      </w:r>
    </w:p>
    <w:p w:rsidR="009531E4" w:rsidRPr="00530DBD" w:rsidRDefault="009531E4" w:rsidP="009531E4">
      <w:pPr>
        <w:spacing w:line="480" w:lineRule="auto"/>
        <w:rPr>
          <w:rFonts w:cs="Times New Roman"/>
          <w:sz w:val="28"/>
          <w:szCs w:val="28"/>
        </w:rPr>
      </w:pPr>
      <w:r w:rsidRPr="00530DBD">
        <w:rPr>
          <w:rFonts w:cs="Times New Roman"/>
          <w:sz w:val="28"/>
          <w:szCs w:val="28"/>
        </w:rPr>
        <w:t xml:space="preserve">Breast carcinoma now ranks first among carcinoma affecting women through </w:t>
      </w:r>
      <w:r w:rsidR="00F02A3C" w:rsidRPr="00530DBD">
        <w:rPr>
          <w:rFonts w:cs="Times New Roman"/>
          <w:sz w:val="28"/>
          <w:szCs w:val="28"/>
        </w:rPr>
        <w:t xml:space="preserve">the </w:t>
      </w:r>
      <w:r w:rsidRPr="00530DBD">
        <w:rPr>
          <w:rFonts w:cs="Times New Roman"/>
          <w:sz w:val="28"/>
          <w:szCs w:val="28"/>
        </w:rPr>
        <w:t>world.</w:t>
      </w:r>
    </w:p>
    <w:p w:rsidR="00D43753" w:rsidRPr="00530DBD" w:rsidRDefault="00F02A3C" w:rsidP="009531E4">
      <w:pPr>
        <w:spacing w:line="480" w:lineRule="auto"/>
        <w:rPr>
          <w:rFonts w:cs="Times New Roman"/>
          <w:sz w:val="28"/>
          <w:szCs w:val="28"/>
        </w:rPr>
      </w:pPr>
      <w:r w:rsidRPr="00530DBD">
        <w:rPr>
          <w:rFonts w:cs="Times New Roman"/>
          <w:sz w:val="28"/>
          <w:szCs w:val="28"/>
        </w:rPr>
        <w:t xml:space="preserve">        </w:t>
      </w:r>
      <w:r w:rsidR="009531E4" w:rsidRPr="00530DBD">
        <w:rPr>
          <w:rFonts w:cs="Times New Roman"/>
          <w:sz w:val="28"/>
          <w:szCs w:val="28"/>
        </w:rPr>
        <w:t xml:space="preserve">  It is more common in developed countries.  The relative </w:t>
      </w:r>
      <w:r w:rsidR="00D43753" w:rsidRPr="00530DBD">
        <w:rPr>
          <w:rFonts w:cs="Times New Roman"/>
          <w:sz w:val="28"/>
          <w:szCs w:val="28"/>
        </w:rPr>
        <w:t>frequency</w:t>
      </w:r>
      <w:r w:rsidR="009531E4" w:rsidRPr="00530DBD">
        <w:rPr>
          <w:rFonts w:cs="Times New Roman"/>
          <w:sz w:val="28"/>
          <w:szCs w:val="28"/>
        </w:rPr>
        <w:t xml:space="preserve"> of carcinoma breast varies from place to place and is changing with time. The </w:t>
      </w:r>
      <w:proofErr w:type="gramStart"/>
      <w:r w:rsidR="00D43753" w:rsidRPr="00530DBD">
        <w:rPr>
          <w:rFonts w:cs="Times New Roman"/>
          <w:sz w:val="28"/>
          <w:szCs w:val="28"/>
        </w:rPr>
        <w:t>population at highest risk fo</w:t>
      </w:r>
      <w:r w:rsidRPr="00530DBD">
        <w:rPr>
          <w:rFonts w:cs="Times New Roman"/>
          <w:sz w:val="28"/>
          <w:szCs w:val="28"/>
        </w:rPr>
        <w:t>r carcinoma breast are</w:t>
      </w:r>
      <w:proofErr w:type="gramEnd"/>
      <w:r w:rsidRPr="00530DBD">
        <w:rPr>
          <w:rFonts w:cs="Times New Roman"/>
          <w:sz w:val="28"/>
          <w:szCs w:val="28"/>
        </w:rPr>
        <w:t xml:space="preserve">  </w:t>
      </w:r>
      <w:r w:rsidR="00D43753" w:rsidRPr="00530DBD">
        <w:rPr>
          <w:rFonts w:cs="Times New Roman"/>
          <w:sz w:val="28"/>
          <w:szCs w:val="28"/>
        </w:rPr>
        <w:t xml:space="preserve"> in Western Europe &amp; North America &amp;lowest risk in Asia.</w:t>
      </w:r>
      <w:r w:rsidR="009531E4" w:rsidRPr="00530DBD">
        <w:rPr>
          <w:rFonts w:cs="Times New Roman"/>
          <w:sz w:val="28"/>
          <w:szCs w:val="28"/>
        </w:rPr>
        <w:t xml:space="preserve">      </w:t>
      </w:r>
    </w:p>
    <w:p w:rsidR="00D43753" w:rsidRPr="00530DBD" w:rsidRDefault="00D43753" w:rsidP="009531E4">
      <w:pPr>
        <w:spacing w:line="480" w:lineRule="auto"/>
        <w:rPr>
          <w:rFonts w:cs="Times New Roman"/>
          <w:sz w:val="28"/>
          <w:szCs w:val="28"/>
        </w:rPr>
      </w:pPr>
      <w:r w:rsidRPr="00530DBD">
        <w:rPr>
          <w:rFonts w:cs="Times New Roman"/>
          <w:sz w:val="28"/>
          <w:szCs w:val="28"/>
        </w:rPr>
        <w:t xml:space="preserve">          </w:t>
      </w:r>
      <w:r w:rsidR="006A5EFD" w:rsidRPr="00530DBD">
        <w:rPr>
          <w:rFonts w:cs="Times New Roman"/>
          <w:sz w:val="28"/>
          <w:szCs w:val="28"/>
        </w:rPr>
        <w:t xml:space="preserve"> </w:t>
      </w:r>
      <w:r w:rsidRPr="00530DBD">
        <w:rPr>
          <w:rFonts w:cs="Times New Roman"/>
          <w:sz w:val="28"/>
          <w:szCs w:val="28"/>
        </w:rPr>
        <w:t xml:space="preserve"> In </w:t>
      </w:r>
      <w:r w:rsidR="001E152F" w:rsidRPr="00530DBD">
        <w:rPr>
          <w:rFonts w:cs="Times New Roman"/>
          <w:sz w:val="28"/>
          <w:szCs w:val="28"/>
        </w:rPr>
        <w:t>Western</w:t>
      </w:r>
      <w:r w:rsidRPr="00530DBD">
        <w:rPr>
          <w:rFonts w:cs="Times New Roman"/>
          <w:sz w:val="28"/>
          <w:szCs w:val="28"/>
        </w:rPr>
        <w:t xml:space="preserve"> Europe the highest incident is in Switzerland (GENEVA), and lowest in Spain. Incidence is high among </w:t>
      </w:r>
      <w:r w:rsidR="00CA2505" w:rsidRPr="00530DBD">
        <w:rPr>
          <w:rFonts w:cs="Times New Roman"/>
          <w:sz w:val="28"/>
          <w:szCs w:val="28"/>
        </w:rPr>
        <w:t>North</w:t>
      </w:r>
      <w:r w:rsidRPr="00530DBD">
        <w:rPr>
          <w:rFonts w:cs="Times New Roman"/>
          <w:sz w:val="28"/>
          <w:szCs w:val="28"/>
        </w:rPr>
        <w:t xml:space="preserve"> American </w:t>
      </w:r>
      <w:r w:rsidR="00CA2505" w:rsidRPr="00530DBD">
        <w:rPr>
          <w:rFonts w:cs="Times New Roman"/>
          <w:sz w:val="28"/>
          <w:szCs w:val="28"/>
        </w:rPr>
        <w:t>women (</w:t>
      </w:r>
      <w:proofErr w:type="spellStart"/>
      <w:r w:rsidR="00CA2505" w:rsidRPr="00530DBD">
        <w:rPr>
          <w:rFonts w:cs="Times New Roman"/>
          <w:sz w:val="28"/>
          <w:szCs w:val="28"/>
        </w:rPr>
        <w:t>S</w:t>
      </w:r>
      <w:r w:rsidRPr="00530DBD">
        <w:rPr>
          <w:rFonts w:cs="Times New Roman"/>
          <w:sz w:val="28"/>
          <w:szCs w:val="28"/>
        </w:rPr>
        <w:t>anfransisco</w:t>
      </w:r>
      <w:proofErr w:type="spellEnd"/>
      <w:r w:rsidR="00CA2505" w:rsidRPr="00530DBD">
        <w:rPr>
          <w:rFonts w:cs="Times New Roman"/>
          <w:sz w:val="28"/>
          <w:szCs w:val="28"/>
        </w:rPr>
        <w:t>, USA) and</w:t>
      </w:r>
      <w:r w:rsidRPr="00530DBD">
        <w:rPr>
          <w:rFonts w:cs="Times New Roman"/>
          <w:sz w:val="28"/>
          <w:szCs w:val="28"/>
        </w:rPr>
        <w:t xml:space="preserve"> less in Canada.</w:t>
      </w:r>
    </w:p>
    <w:p w:rsidR="00F02A3C" w:rsidRPr="00530DBD" w:rsidRDefault="00D43753" w:rsidP="009531E4">
      <w:pPr>
        <w:spacing w:line="480" w:lineRule="auto"/>
        <w:rPr>
          <w:rFonts w:cs="Times New Roman"/>
          <w:sz w:val="28"/>
          <w:szCs w:val="28"/>
        </w:rPr>
      </w:pPr>
      <w:r w:rsidRPr="00530DBD">
        <w:rPr>
          <w:rFonts w:cs="Times New Roman"/>
          <w:sz w:val="28"/>
          <w:szCs w:val="28"/>
        </w:rPr>
        <w:lastRenderedPageBreak/>
        <w:t xml:space="preserve">          </w:t>
      </w:r>
      <w:r w:rsidR="006A5EFD" w:rsidRPr="00530DBD">
        <w:rPr>
          <w:rFonts w:cs="Times New Roman"/>
          <w:sz w:val="28"/>
          <w:szCs w:val="28"/>
        </w:rPr>
        <w:t xml:space="preserve"> </w:t>
      </w:r>
      <w:r w:rsidRPr="00530DBD">
        <w:rPr>
          <w:rFonts w:cs="Times New Roman"/>
          <w:sz w:val="28"/>
          <w:szCs w:val="28"/>
        </w:rPr>
        <w:t xml:space="preserve">Latest estimates suggest that more than 10,50,000 new breast cancer cases occur </w:t>
      </w:r>
      <w:r w:rsidR="00CA2505" w:rsidRPr="00530DBD">
        <w:rPr>
          <w:rFonts w:cs="Times New Roman"/>
          <w:sz w:val="28"/>
          <w:szCs w:val="28"/>
        </w:rPr>
        <w:t>worldwide</w:t>
      </w:r>
      <w:r w:rsidRPr="00530DBD">
        <w:rPr>
          <w:rFonts w:cs="Times New Roman"/>
          <w:sz w:val="28"/>
          <w:szCs w:val="28"/>
        </w:rPr>
        <w:t xml:space="preserve"> annually, with nearly 5,80,000 cases occur in developing countries (5 year- relative survival rates after diagnosis of breast  carcinoma)</w:t>
      </w:r>
      <w:r w:rsidR="00CB4C1A" w:rsidRPr="00530DBD">
        <w:rPr>
          <w:rFonts w:cs="Times New Roman"/>
          <w:sz w:val="28"/>
          <w:szCs w:val="28"/>
          <w:vertAlign w:val="superscript"/>
        </w:rPr>
        <w:t>(2)</w:t>
      </w:r>
      <w:r w:rsidR="00CB4C1A" w:rsidRPr="00530DBD">
        <w:rPr>
          <w:rFonts w:cs="Times New Roman"/>
          <w:sz w:val="28"/>
          <w:szCs w:val="28"/>
        </w:rPr>
        <w:t>.</w:t>
      </w:r>
    </w:p>
    <w:p w:rsidR="00CB4C1A" w:rsidRPr="00530DBD" w:rsidRDefault="00CB4C1A" w:rsidP="009531E4">
      <w:pPr>
        <w:spacing w:line="480" w:lineRule="auto"/>
        <w:rPr>
          <w:rFonts w:cs="Times New Roman"/>
          <w:sz w:val="28"/>
          <w:szCs w:val="28"/>
        </w:rPr>
      </w:pPr>
      <w:r w:rsidRPr="00530DBD">
        <w:rPr>
          <w:rFonts w:cs="Times New Roman"/>
          <w:sz w:val="28"/>
          <w:szCs w:val="28"/>
        </w:rPr>
        <w:t xml:space="preserve">     </w:t>
      </w:r>
      <w:r w:rsidR="006A5EFD" w:rsidRPr="00530DBD">
        <w:rPr>
          <w:rFonts w:cs="Times New Roman"/>
          <w:sz w:val="28"/>
          <w:szCs w:val="28"/>
        </w:rPr>
        <w:t xml:space="preserve">  </w:t>
      </w:r>
      <w:r w:rsidRPr="00530DBD">
        <w:rPr>
          <w:rFonts w:cs="Times New Roman"/>
          <w:sz w:val="28"/>
          <w:szCs w:val="28"/>
        </w:rPr>
        <w:t xml:space="preserve">  </w:t>
      </w:r>
      <w:r w:rsidR="006A5EFD" w:rsidRPr="00530DBD">
        <w:rPr>
          <w:rFonts w:cs="Times New Roman"/>
          <w:sz w:val="28"/>
          <w:szCs w:val="28"/>
        </w:rPr>
        <w:t xml:space="preserve">     </w:t>
      </w:r>
      <w:r w:rsidRPr="00530DBD">
        <w:rPr>
          <w:rFonts w:cs="Times New Roman"/>
          <w:sz w:val="28"/>
          <w:szCs w:val="28"/>
        </w:rPr>
        <w:t xml:space="preserve"> In </w:t>
      </w:r>
      <w:r w:rsidR="00CA2505" w:rsidRPr="00530DBD">
        <w:rPr>
          <w:rFonts w:cs="Times New Roman"/>
          <w:sz w:val="28"/>
          <w:szCs w:val="28"/>
        </w:rPr>
        <w:t>Asia</w:t>
      </w:r>
      <w:r w:rsidRPr="00530DBD">
        <w:rPr>
          <w:rFonts w:cs="Times New Roman"/>
          <w:sz w:val="28"/>
          <w:szCs w:val="28"/>
        </w:rPr>
        <w:t xml:space="preserve"> the </w:t>
      </w:r>
      <w:r w:rsidR="00F02A3C" w:rsidRPr="00530DBD">
        <w:rPr>
          <w:rFonts w:cs="Times New Roman"/>
          <w:sz w:val="28"/>
          <w:szCs w:val="28"/>
        </w:rPr>
        <w:t xml:space="preserve">risk </w:t>
      </w:r>
      <w:r w:rsidRPr="00530DBD">
        <w:rPr>
          <w:rFonts w:cs="Times New Roman"/>
          <w:sz w:val="28"/>
          <w:szCs w:val="28"/>
        </w:rPr>
        <w:t xml:space="preserve">has been increasing rapidly in </w:t>
      </w:r>
      <w:r w:rsidR="00CA2505" w:rsidRPr="00530DBD">
        <w:rPr>
          <w:rFonts w:cs="Times New Roman"/>
          <w:sz w:val="28"/>
          <w:szCs w:val="28"/>
        </w:rPr>
        <w:t>Japan</w:t>
      </w:r>
      <w:r w:rsidRPr="00530DBD">
        <w:rPr>
          <w:rFonts w:cs="Times New Roman"/>
          <w:sz w:val="28"/>
          <w:szCs w:val="28"/>
        </w:rPr>
        <w:t xml:space="preserve"> and Singapore, but the increase has been less marked in </w:t>
      </w:r>
      <w:r w:rsidR="00CA2505" w:rsidRPr="00530DBD">
        <w:rPr>
          <w:rFonts w:cs="Times New Roman"/>
          <w:sz w:val="28"/>
          <w:szCs w:val="28"/>
        </w:rPr>
        <w:t>Bombay (India</w:t>
      </w:r>
      <w:r w:rsidRPr="00530DBD">
        <w:rPr>
          <w:rFonts w:cs="Times New Roman"/>
          <w:sz w:val="28"/>
          <w:szCs w:val="28"/>
        </w:rPr>
        <w:t>) (table-1)</w:t>
      </w:r>
      <w:r w:rsidRPr="00530DBD">
        <w:rPr>
          <w:rFonts w:cs="Times New Roman"/>
          <w:sz w:val="28"/>
          <w:szCs w:val="28"/>
          <w:vertAlign w:val="superscript"/>
        </w:rPr>
        <w:t>(3)</w:t>
      </w:r>
      <w:r w:rsidRPr="00530DBD">
        <w:rPr>
          <w:rFonts w:cs="Times New Roman"/>
          <w:sz w:val="28"/>
          <w:szCs w:val="28"/>
        </w:rPr>
        <w:t>, shanghai (</w:t>
      </w:r>
      <w:r w:rsidR="00CA2505" w:rsidRPr="00530DBD">
        <w:rPr>
          <w:rFonts w:cs="Times New Roman"/>
          <w:sz w:val="28"/>
          <w:szCs w:val="28"/>
        </w:rPr>
        <w:t>chain</w:t>
      </w:r>
      <w:r w:rsidRPr="00530DBD">
        <w:rPr>
          <w:rFonts w:cs="Times New Roman"/>
          <w:sz w:val="28"/>
          <w:szCs w:val="28"/>
        </w:rPr>
        <w:t xml:space="preserve">) and </w:t>
      </w:r>
      <w:r w:rsidR="00CA2505" w:rsidRPr="00530DBD">
        <w:rPr>
          <w:rFonts w:cs="Times New Roman"/>
          <w:sz w:val="28"/>
          <w:szCs w:val="28"/>
        </w:rPr>
        <w:t>Hong</w:t>
      </w:r>
      <w:r w:rsidRPr="00530DBD">
        <w:rPr>
          <w:rFonts w:cs="Times New Roman"/>
          <w:sz w:val="28"/>
          <w:szCs w:val="28"/>
        </w:rPr>
        <w:t xml:space="preserve"> </w:t>
      </w:r>
      <w:r w:rsidR="00CA2505" w:rsidRPr="00530DBD">
        <w:rPr>
          <w:rFonts w:cs="Times New Roman"/>
          <w:sz w:val="28"/>
          <w:szCs w:val="28"/>
        </w:rPr>
        <w:t>Kong</w:t>
      </w:r>
      <w:r w:rsidRPr="00530DBD">
        <w:rPr>
          <w:rFonts w:cs="Times New Roman"/>
          <w:sz w:val="28"/>
          <w:szCs w:val="28"/>
        </w:rPr>
        <w:t xml:space="preserve">. The incidence in </w:t>
      </w:r>
      <w:r w:rsidR="00CA2505" w:rsidRPr="00530DBD">
        <w:rPr>
          <w:rFonts w:cs="Times New Roman"/>
          <w:sz w:val="28"/>
          <w:szCs w:val="28"/>
        </w:rPr>
        <w:t>India is</w:t>
      </w:r>
      <w:r w:rsidRPr="00530DBD">
        <w:rPr>
          <w:rFonts w:cs="Times New Roman"/>
          <w:sz w:val="28"/>
          <w:szCs w:val="28"/>
        </w:rPr>
        <w:t xml:space="preserve"> 55.3/1</w:t>
      </w:r>
      <w:r w:rsidR="00CA2505" w:rsidRPr="00530DBD">
        <w:rPr>
          <w:rFonts w:cs="Times New Roman"/>
          <w:sz w:val="28"/>
          <w:szCs w:val="28"/>
        </w:rPr>
        <w:t>, 00,000</w:t>
      </w:r>
      <w:r w:rsidRPr="00530DBD">
        <w:rPr>
          <w:rFonts w:cs="Times New Roman"/>
          <w:sz w:val="28"/>
          <w:szCs w:val="28"/>
        </w:rPr>
        <w:t xml:space="preserve"> in the age group of 35-65 years. The </w:t>
      </w:r>
      <w:r w:rsidR="00CA2505" w:rsidRPr="00530DBD">
        <w:rPr>
          <w:rFonts w:cs="Times New Roman"/>
          <w:sz w:val="28"/>
          <w:szCs w:val="28"/>
        </w:rPr>
        <w:t>highest truncated</w:t>
      </w:r>
      <w:r w:rsidRPr="00530DBD">
        <w:rPr>
          <w:rFonts w:cs="Times New Roman"/>
          <w:sz w:val="28"/>
          <w:szCs w:val="28"/>
        </w:rPr>
        <w:t xml:space="preserve">   </w:t>
      </w:r>
      <w:r w:rsidR="00CA2505" w:rsidRPr="00530DBD">
        <w:rPr>
          <w:rFonts w:cs="Times New Roman"/>
          <w:sz w:val="28"/>
          <w:szCs w:val="28"/>
        </w:rPr>
        <w:t>rates 66</w:t>
      </w:r>
      <w:r w:rsidRPr="00530DBD">
        <w:rPr>
          <w:rFonts w:cs="Times New Roman"/>
          <w:sz w:val="28"/>
          <w:szCs w:val="28"/>
        </w:rPr>
        <w:t>/1</w:t>
      </w:r>
      <w:r w:rsidR="00CA2505" w:rsidRPr="00530DBD">
        <w:rPr>
          <w:rFonts w:cs="Times New Roman"/>
          <w:sz w:val="28"/>
          <w:szCs w:val="28"/>
        </w:rPr>
        <w:t>, 00.000</w:t>
      </w:r>
      <w:r w:rsidRPr="00530DBD">
        <w:rPr>
          <w:rFonts w:cs="Times New Roman"/>
          <w:sz w:val="28"/>
          <w:szCs w:val="28"/>
        </w:rPr>
        <w:t xml:space="preserve"> were recorded in </w:t>
      </w:r>
      <w:r w:rsidR="00CA2505" w:rsidRPr="00530DBD">
        <w:rPr>
          <w:rFonts w:cs="Times New Roman"/>
          <w:sz w:val="28"/>
          <w:szCs w:val="28"/>
        </w:rPr>
        <w:t>Hong</w:t>
      </w:r>
      <w:r w:rsidRPr="00530DBD">
        <w:rPr>
          <w:rFonts w:cs="Times New Roman"/>
          <w:sz w:val="28"/>
          <w:szCs w:val="28"/>
        </w:rPr>
        <w:t xml:space="preserve"> </w:t>
      </w:r>
      <w:r w:rsidR="00CA2505" w:rsidRPr="00530DBD">
        <w:rPr>
          <w:rFonts w:cs="Times New Roman"/>
          <w:sz w:val="28"/>
          <w:szCs w:val="28"/>
        </w:rPr>
        <w:t>Kong</w:t>
      </w:r>
      <w:r w:rsidRPr="00530DBD">
        <w:rPr>
          <w:rFonts w:cs="Times New Roman"/>
          <w:sz w:val="28"/>
          <w:szCs w:val="28"/>
        </w:rPr>
        <w:t xml:space="preserve"> and Singapore. Mortality has decreased in </w:t>
      </w:r>
      <w:r w:rsidR="00CA2505" w:rsidRPr="00530DBD">
        <w:rPr>
          <w:rFonts w:cs="Times New Roman"/>
          <w:sz w:val="28"/>
          <w:szCs w:val="28"/>
        </w:rPr>
        <w:t>Hong</w:t>
      </w:r>
      <w:r w:rsidRPr="00530DBD">
        <w:rPr>
          <w:rFonts w:cs="Times New Roman"/>
          <w:sz w:val="28"/>
          <w:szCs w:val="28"/>
        </w:rPr>
        <w:t xml:space="preserve"> </w:t>
      </w:r>
      <w:r w:rsidR="00CA2505" w:rsidRPr="00530DBD">
        <w:rPr>
          <w:rFonts w:cs="Times New Roman"/>
          <w:sz w:val="28"/>
          <w:szCs w:val="28"/>
        </w:rPr>
        <w:t>Kong</w:t>
      </w:r>
      <w:r w:rsidRPr="00530DBD">
        <w:rPr>
          <w:rFonts w:cs="Times New Roman"/>
          <w:sz w:val="28"/>
          <w:szCs w:val="28"/>
        </w:rPr>
        <w:t xml:space="preserve"> </w:t>
      </w:r>
      <w:r w:rsidR="00CA2505" w:rsidRPr="00530DBD">
        <w:rPr>
          <w:rFonts w:cs="Times New Roman"/>
          <w:sz w:val="28"/>
          <w:szCs w:val="28"/>
        </w:rPr>
        <w:t>but</w:t>
      </w:r>
      <w:r w:rsidRPr="00530DBD">
        <w:rPr>
          <w:rFonts w:cs="Times New Roman"/>
          <w:sz w:val="28"/>
          <w:szCs w:val="28"/>
        </w:rPr>
        <w:t xml:space="preserve"> is rising in Singapore and </w:t>
      </w:r>
      <w:r w:rsidR="00CA2505" w:rsidRPr="00530DBD">
        <w:rPr>
          <w:rFonts w:cs="Times New Roman"/>
          <w:sz w:val="28"/>
          <w:szCs w:val="28"/>
        </w:rPr>
        <w:t>Japan</w:t>
      </w:r>
      <w:r w:rsidRPr="00530DBD">
        <w:rPr>
          <w:rFonts w:cs="Times New Roman"/>
          <w:sz w:val="28"/>
          <w:szCs w:val="28"/>
        </w:rPr>
        <w:t xml:space="preserve"> (9% every 5-years).</w:t>
      </w:r>
    </w:p>
    <w:p w:rsidR="00CB4C1A" w:rsidRPr="00530DBD" w:rsidRDefault="006A5EFD" w:rsidP="009531E4">
      <w:pPr>
        <w:spacing w:line="480" w:lineRule="auto"/>
        <w:rPr>
          <w:rFonts w:cs="Times New Roman"/>
          <w:sz w:val="28"/>
          <w:szCs w:val="28"/>
        </w:rPr>
      </w:pPr>
      <w:r>
        <w:rPr>
          <w:rFonts w:ascii="Times New Roman" w:hAnsi="Times New Roman" w:cs="Times New Roman"/>
          <w:sz w:val="28"/>
          <w:szCs w:val="28"/>
        </w:rPr>
        <w:t xml:space="preserve">           </w:t>
      </w:r>
      <w:r w:rsidR="00CB4C1A" w:rsidRPr="00530DBD">
        <w:rPr>
          <w:rFonts w:cs="Times New Roman"/>
          <w:sz w:val="28"/>
          <w:szCs w:val="28"/>
        </w:rPr>
        <w:t xml:space="preserve">Caucasians and </w:t>
      </w:r>
      <w:r w:rsidR="00CA2505" w:rsidRPr="00530DBD">
        <w:rPr>
          <w:rFonts w:cs="Times New Roman"/>
          <w:sz w:val="28"/>
          <w:szCs w:val="28"/>
        </w:rPr>
        <w:t>Hawkins</w:t>
      </w:r>
      <w:r w:rsidR="006D28BA">
        <w:rPr>
          <w:rFonts w:cs="Times New Roman" w:hint="eastAsia"/>
          <w:sz w:val="28"/>
          <w:szCs w:val="28"/>
          <w:lang w:eastAsia="ja-JP"/>
        </w:rPr>
        <w:t>（英語圏）</w:t>
      </w:r>
      <w:r w:rsidR="00CB4C1A" w:rsidRPr="00530DBD">
        <w:rPr>
          <w:rFonts w:cs="Times New Roman"/>
          <w:sz w:val="28"/>
          <w:szCs w:val="28"/>
        </w:rPr>
        <w:t xml:space="preserve"> have one of the highest risks of breast cancer in the world with a truncated rate of more than 200 per 1</w:t>
      </w:r>
      <w:r w:rsidR="00CA2505" w:rsidRPr="00530DBD">
        <w:rPr>
          <w:rFonts w:cs="Times New Roman"/>
          <w:sz w:val="28"/>
          <w:szCs w:val="28"/>
        </w:rPr>
        <w:t>, 00,000</w:t>
      </w:r>
      <w:r w:rsidR="00CB4C1A" w:rsidRPr="00530DBD">
        <w:rPr>
          <w:rFonts w:cs="Times New Roman"/>
          <w:sz w:val="28"/>
          <w:szCs w:val="28"/>
        </w:rPr>
        <w:t>.</w:t>
      </w:r>
    </w:p>
    <w:p w:rsidR="00AE7D28" w:rsidRPr="00530DBD" w:rsidRDefault="00AE7D28" w:rsidP="009531E4">
      <w:pPr>
        <w:spacing w:line="480" w:lineRule="auto"/>
        <w:rPr>
          <w:rFonts w:cs="Times New Roman"/>
          <w:sz w:val="28"/>
          <w:szCs w:val="28"/>
        </w:rPr>
      </w:pPr>
      <w:r w:rsidRPr="00530DBD">
        <w:rPr>
          <w:rFonts w:cs="Times New Roman"/>
          <w:sz w:val="28"/>
          <w:szCs w:val="28"/>
        </w:rPr>
        <w:t xml:space="preserve">          Breast cancer is </w:t>
      </w:r>
      <w:r w:rsidR="00CA2505" w:rsidRPr="00530DBD">
        <w:rPr>
          <w:rFonts w:cs="Times New Roman"/>
          <w:sz w:val="28"/>
          <w:szCs w:val="28"/>
        </w:rPr>
        <w:t>steadily</w:t>
      </w:r>
      <w:r w:rsidRPr="00530DBD">
        <w:rPr>
          <w:rFonts w:cs="Times New Roman"/>
          <w:sz w:val="28"/>
          <w:szCs w:val="28"/>
        </w:rPr>
        <w:t xml:space="preserve"> increasing in </w:t>
      </w:r>
      <w:r w:rsidR="00CA2505" w:rsidRPr="00530DBD">
        <w:rPr>
          <w:rFonts w:cs="Times New Roman"/>
          <w:sz w:val="28"/>
          <w:szCs w:val="28"/>
        </w:rPr>
        <w:t>New</w:t>
      </w:r>
      <w:r w:rsidRPr="00530DBD">
        <w:rPr>
          <w:rFonts w:cs="Times New Roman"/>
          <w:sz w:val="28"/>
          <w:szCs w:val="28"/>
        </w:rPr>
        <w:t xml:space="preserve"> Zealand and Australia. The increasin</w:t>
      </w:r>
      <w:r w:rsidR="00CA2505" w:rsidRPr="00530DBD">
        <w:rPr>
          <w:rFonts w:cs="Times New Roman"/>
          <w:sz w:val="28"/>
          <w:szCs w:val="28"/>
        </w:rPr>
        <w:t xml:space="preserve">g risk rate </w:t>
      </w:r>
      <w:proofErr w:type="gramStart"/>
      <w:r w:rsidR="00CA2505" w:rsidRPr="00530DBD">
        <w:rPr>
          <w:rFonts w:cs="Times New Roman"/>
          <w:sz w:val="28"/>
          <w:szCs w:val="28"/>
        </w:rPr>
        <w:t>in</w:t>
      </w:r>
      <w:r w:rsidR="00F02A3C" w:rsidRPr="00530DBD">
        <w:rPr>
          <w:rFonts w:cs="Times New Roman"/>
          <w:sz w:val="28"/>
          <w:szCs w:val="28"/>
        </w:rPr>
        <w:t xml:space="preserve"> </w:t>
      </w:r>
      <w:r w:rsidR="00CA2505" w:rsidRPr="00530DBD">
        <w:rPr>
          <w:rFonts w:cs="Times New Roman"/>
          <w:sz w:val="28"/>
          <w:szCs w:val="28"/>
        </w:rPr>
        <w:t xml:space="preserve"> </w:t>
      </w:r>
      <w:proofErr w:type="spellStart"/>
      <w:r w:rsidR="00CA2505" w:rsidRPr="00530DBD">
        <w:rPr>
          <w:rFonts w:cs="Times New Roman"/>
          <w:sz w:val="28"/>
          <w:szCs w:val="28"/>
        </w:rPr>
        <w:t>N</w:t>
      </w:r>
      <w:r w:rsidRPr="00530DBD">
        <w:rPr>
          <w:rFonts w:cs="Times New Roman"/>
          <w:sz w:val="28"/>
          <w:szCs w:val="28"/>
        </w:rPr>
        <w:t>ewzealand</w:t>
      </w:r>
      <w:proofErr w:type="spellEnd"/>
      <w:proofErr w:type="gramEnd"/>
      <w:r w:rsidRPr="00530DBD">
        <w:rPr>
          <w:rFonts w:cs="Times New Roman"/>
          <w:sz w:val="28"/>
          <w:szCs w:val="28"/>
        </w:rPr>
        <w:t xml:space="preserve"> stands as 5% every year.</w:t>
      </w:r>
    </w:p>
    <w:p w:rsidR="00AE7D28" w:rsidRPr="00530DBD" w:rsidRDefault="00AE7D28" w:rsidP="009531E4">
      <w:pPr>
        <w:spacing w:line="480" w:lineRule="auto"/>
        <w:rPr>
          <w:rFonts w:cs="Times New Roman"/>
          <w:sz w:val="28"/>
          <w:szCs w:val="28"/>
          <w:vertAlign w:val="superscript"/>
        </w:rPr>
      </w:pPr>
      <w:r w:rsidRPr="00530DBD">
        <w:rPr>
          <w:rFonts w:cs="Times New Roman"/>
          <w:sz w:val="28"/>
          <w:szCs w:val="28"/>
        </w:rPr>
        <w:t xml:space="preserve">         </w:t>
      </w:r>
      <w:r w:rsidR="00CA2505" w:rsidRPr="00530DBD">
        <w:rPr>
          <w:rFonts w:cs="Times New Roman"/>
          <w:sz w:val="28"/>
          <w:szCs w:val="28"/>
        </w:rPr>
        <w:t>In Asia</w:t>
      </w:r>
      <w:r w:rsidRPr="00530DBD">
        <w:rPr>
          <w:rFonts w:cs="Times New Roman"/>
          <w:sz w:val="28"/>
          <w:szCs w:val="28"/>
        </w:rPr>
        <w:t xml:space="preserve"> , the increase in carcinoma breast has been ascribed to  a</w:t>
      </w:r>
      <w:r w:rsidR="00962621" w:rsidRPr="00530DBD">
        <w:rPr>
          <w:rFonts w:cs="Times New Roman"/>
          <w:sz w:val="28"/>
          <w:szCs w:val="28"/>
        </w:rPr>
        <w:t xml:space="preserve"> </w:t>
      </w:r>
      <w:r w:rsidRPr="00530DBD">
        <w:rPr>
          <w:rFonts w:cs="Times New Roman"/>
          <w:sz w:val="28"/>
          <w:szCs w:val="28"/>
        </w:rPr>
        <w:t xml:space="preserve"> shift towards a more westernized life while the change in age  at first </w:t>
      </w:r>
      <w:r w:rsidR="00CA2505" w:rsidRPr="00530DBD">
        <w:rPr>
          <w:rFonts w:cs="Times New Roman"/>
          <w:sz w:val="28"/>
          <w:szCs w:val="28"/>
        </w:rPr>
        <w:t>birth</w:t>
      </w:r>
      <w:r w:rsidRPr="00530DBD">
        <w:rPr>
          <w:rFonts w:cs="Times New Roman"/>
          <w:sz w:val="28"/>
          <w:szCs w:val="28"/>
        </w:rPr>
        <w:t xml:space="preserve"> has been </w:t>
      </w:r>
      <w:r w:rsidR="00CA2505" w:rsidRPr="00530DBD">
        <w:rPr>
          <w:rFonts w:cs="Times New Roman"/>
          <w:sz w:val="28"/>
          <w:szCs w:val="28"/>
        </w:rPr>
        <w:t>co</w:t>
      </w:r>
      <w:r w:rsidRPr="00530DBD">
        <w:rPr>
          <w:rFonts w:cs="Times New Roman"/>
          <w:sz w:val="28"/>
          <w:szCs w:val="28"/>
        </w:rPr>
        <w:t xml:space="preserve">- related with increase of breast cancer incidence among </w:t>
      </w:r>
      <w:r w:rsidR="00CA2505" w:rsidRPr="00530DBD">
        <w:rPr>
          <w:rFonts w:cs="Times New Roman"/>
          <w:sz w:val="28"/>
          <w:szCs w:val="28"/>
        </w:rPr>
        <w:t>Hindus</w:t>
      </w:r>
      <w:r w:rsidRPr="00530DBD">
        <w:rPr>
          <w:rFonts w:cs="Times New Roman"/>
          <w:sz w:val="28"/>
          <w:szCs w:val="28"/>
        </w:rPr>
        <w:t xml:space="preserve"> in Bombay</w:t>
      </w:r>
      <w:r w:rsidRPr="00530DBD">
        <w:rPr>
          <w:rFonts w:cs="Times New Roman"/>
          <w:sz w:val="28"/>
          <w:szCs w:val="28"/>
          <w:vertAlign w:val="superscript"/>
        </w:rPr>
        <w:t>(3).</w:t>
      </w:r>
    </w:p>
    <w:p w:rsidR="00AE7D28" w:rsidRPr="00530DBD" w:rsidRDefault="006A5EFD" w:rsidP="009531E4">
      <w:pPr>
        <w:spacing w:line="480" w:lineRule="auto"/>
        <w:rPr>
          <w:rFonts w:cs="Times New Roman"/>
          <w:sz w:val="28"/>
          <w:szCs w:val="28"/>
        </w:rPr>
      </w:pPr>
      <w:r w:rsidRPr="00530DBD">
        <w:rPr>
          <w:rFonts w:cs="Times New Roman"/>
          <w:sz w:val="28"/>
          <w:szCs w:val="28"/>
          <w:vertAlign w:val="superscript"/>
        </w:rPr>
        <w:lastRenderedPageBreak/>
        <w:t xml:space="preserve">              </w:t>
      </w:r>
      <w:r w:rsidR="00AE7D28" w:rsidRPr="00530DBD">
        <w:rPr>
          <w:rFonts w:cs="Times New Roman"/>
          <w:sz w:val="28"/>
          <w:szCs w:val="28"/>
          <w:vertAlign w:val="superscript"/>
        </w:rPr>
        <w:t xml:space="preserve"> </w:t>
      </w:r>
      <w:r w:rsidR="00AE7D28" w:rsidRPr="00530DBD">
        <w:rPr>
          <w:rFonts w:cs="Times New Roman"/>
          <w:sz w:val="28"/>
          <w:szCs w:val="28"/>
        </w:rPr>
        <w:t xml:space="preserve">The </w:t>
      </w:r>
      <w:r w:rsidR="00CA2505" w:rsidRPr="00530DBD">
        <w:rPr>
          <w:rFonts w:cs="Times New Roman"/>
          <w:sz w:val="28"/>
          <w:szCs w:val="28"/>
        </w:rPr>
        <w:t>truncated incidence</w:t>
      </w:r>
      <w:r w:rsidR="00AE7D28" w:rsidRPr="00530DBD">
        <w:rPr>
          <w:rFonts w:cs="Times New Roman"/>
          <w:sz w:val="28"/>
          <w:szCs w:val="28"/>
        </w:rPr>
        <w:t xml:space="preserve"> rate (30-74 years) has increased everywhere in Europe, except </w:t>
      </w:r>
      <w:r w:rsidR="00CA2505" w:rsidRPr="00530DBD">
        <w:rPr>
          <w:rFonts w:cs="Times New Roman"/>
          <w:sz w:val="28"/>
          <w:szCs w:val="28"/>
        </w:rPr>
        <w:t>Geneva</w:t>
      </w:r>
      <w:r w:rsidR="00AE7D28" w:rsidRPr="00530DBD">
        <w:rPr>
          <w:rFonts w:cs="Times New Roman"/>
          <w:sz w:val="28"/>
          <w:szCs w:val="28"/>
        </w:rPr>
        <w:t xml:space="preserve"> (Switzerland).</w:t>
      </w:r>
    </w:p>
    <w:p w:rsidR="001A7410" w:rsidRPr="00530DBD" w:rsidRDefault="00AE7D28" w:rsidP="009531E4">
      <w:pPr>
        <w:spacing w:line="480" w:lineRule="auto"/>
        <w:rPr>
          <w:rFonts w:cs="Times New Roman"/>
          <w:sz w:val="28"/>
          <w:szCs w:val="28"/>
        </w:rPr>
      </w:pPr>
      <w:r w:rsidRPr="00530DBD">
        <w:rPr>
          <w:rFonts w:cs="Times New Roman"/>
          <w:sz w:val="28"/>
          <w:szCs w:val="28"/>
        </w:rPr>
        <w:t xml:space="preserve">         </w:t>
      </w:r>
      <w:r w:rsidR="006A5EFD" w:rsidRPr="00530DBD">
        <w:rPr>
          <w:rFonts w:cs="Times New Roman"/>
          <w:sz w:val="28"/>
          <w:szCs w:val="28"/>
        </w:rPr>
        <w:t xml:space="preserve"> T</w:t>
      </w:r>
      <w:r w:rsidRPr="00530DBD">
        <w:rPr>
          <w:rFonts w:cs="Times New Roman"/>
          <w:sz w:val="28"/>
          <w:szCs w:val="28"/>
        </w:rPr>
        <w:t xml:space="preserve">he rate of </w:t>
      </w:r>
      <w:r w:rsidR="00962621" w:rsidRPr="00530DBD">
        <w:rPr>
          <w:rFonts w:cs="Times New Roman"/>
          <w:sz w:val="28"/>
          <w:szCs w:val="28"/>
        </w:rPr>
        <w:t xml:space="preserve">increased </w:t>
      </w:r>
      <w:r w:rsidRPr="00530DBD">
        <w:rPr>
          <w:rFonts w:cs="Times New Roman"/>
          <w:sz w:val="28"/>
          <w:szCs w:val="28"/>
        </w:rPr>
        <w:t xml:space="preserve">risk is more in </w:t>
      </w:r>
      <w:r w:rsidR="00CA2505" w:rsidRPr="00530DBD">
        <w:rPr>
          <w:rFonts w:cs="Times New Roman"/>
          <w:sz w:val="28"/>
          <w:szCs w:val="28"/>
        </w:rPr>
        <w:t>Sweden</w:t>
      </w:r>
      <w:r w:rsidRPr="00530DBD">
        <w:rPr>
          <w:rFonts w:cs="Times New Roman"/>
          <w:sz w:val="28"/>
          <w:szCs w:val="28"/>
        </w:rPr>
        <w:t xml:space="preserve">, Birmingham (U.K) </w:t>
      </w:r>
      <w:r w:rsidR="00CA2505" w:rsidRPr="00530DBD">
        <w:rPr>
          <w:rFonts w:cs="Times New Roman"/>
          <w:sz w:val="28"/>
          <w:szCs w:val="28"/>
        </w:rPr>
        <w:t>and Zaragoza</w:t>
      </w:r>
      <w:r w:rsidRPr="00530DBD">
        <w:rPr>
          <w:rFonts w:cs="Times New Roman"/>
          <w:sz w:val="28"/>
          <w:szCs w:val="28"/>
        </w:rPr>
        <w:t xml:space="preserve"> (Spain). The risk is increasing </w:t>
      </w:r>
      <w:r w:rsidR="00CA2505" w:rsidRPr="00530DBD">
        <w:rPr>
          <w:rFonts w:cs="Times New Roman"/>
          <w:sz w:val="28"/>
          <w:szCs w:val="28"/>
        </w:rPr>
        <w:t>everywhere</w:t>
      </w:r>
      <w:r w:rsidRPr="00530DBD">
        <w:rPr>
          <w:rFonts w:cs="Times New Roman"/>
          <w:sz w:val="28"/>
          <w:szCs w:val="28"/>
        </w:rPr>
        <w:t xml:space="preserve"> except in DOUBS (</w:t>
      </w:r>
      <w:r w:rsidR="00CA2505" w:rsidRPr="00530DBD">
        <w:rPr>
          <w:rFonts w:cs="Times New Roman"/>
          <w:sz w:val="28"/>
          <w:szCs w:val="28"/>
        </w:rPr>
        <w:t>France</w:t>
      </w:r>
      <w:r w:rsidR="001A7410" w:rsidRPr="00530DBD">
        <w:rPr>
          <w:rFonts w:cs="Times New Roman"/>
          <w:sz w:val="28"/>
          <w:szCs w:val="28"/>
        </w:rPr>
        <w:t xml:space="preserve">) </w:t>
      </w:r>
      <w:r w:rsidR="00CA2505" w:rsidRPr="00530DBD">
        <w:rPr>
          <w:rFonts w:cs="Times New Roman"/>
          <w:sz w:val="28"/>
          <w:szCs w:val="28"/>
        </w:rPr>
        <w:t>where an</w:t>
      </w:r>
      <w:r w:rsidR="001A7410" w:rsidRPr="00530DBD">
        <w:rPr>
          <w:rFonts w:cs="Times New Roman"/>
          <w:sz w:val="28"/>
          <w:szCs w:val="28"/>
        </w:rPr>
        <w:t xml:space="preserve"> unexpected decrease in older women is seen.</w:t>
      </w:r>
    </w:p>
    <w:p w:rsidR="001A7410" w:rsidRPr="00530DBD" w:rsidRDefault="001A7410" w:rsidP="009531E4">
      <w:pPr>
        <w:spacing w:line="480" w:lineRule="auto"/>
        <w:rPr>
          <w:rFonts w:cs="Times New Roman"/>
          <w:sz w:val="28"/>
          <w:szCs w:val="28"/>
        </w:rPr>
      </w:pPr>
      <w:r w:rsidRPr="00530DBD">
        <w:rPr>
          <w:rFonts w:cs="Times New Roman"/>
          <w:sz w:val="28"/>
          <w:szCs w:val="28"/>
        </w:rPr>
        <w:t xml:space="preserve">       </w:t>
      </w:r>
      <w:r w:rsidR="006A5EFD" w:rsidRPr="00530DBD">
        <w:rPr>
          <w:rFonts w:cs="Times New Roman"/>
          <w:sz w:val="28"/>
          <w:szCs w:val="28"/>
        </w:rPr>
        <w:t xml:space="preserve">  </w:t>
      </w:r>
      <w:r w:rsidRPr="00530DBD">
        <w:rPr>
          <w:rFonts w:cs="Times New Roman"/>
          <w:sz w:val="28"/>
          <w:szCs w:val="28"/>
        </w:rPr>
        <w:t xml:space="preserve">Incidence has been increasing by more than 10% every 5- </w:t>
      </w:r>
      <w:r w:rsidR="00CA2505" w:rsidRPr="00530DBD">
        <w:rPr>
          <w:rFonts w:cs="Times New Roman"/>
          <w:sz w:val="28"/>
          <w:szCs w:val="28"/>
        </w:rPr>
        <w:t>years among</w:t>
      </w:r>
      <w:r w:rsidRPr="00530DBD">
        <w:rPr>
          <w:rFonts w:cs="Times New Roman"/>
          <w:sz w:val="28"/>
          <w:szCs w:val="28"/>
        </w:rPr>
        <w:t xml:space="preserve"> younger women in Norway. </w:t>
      </w:r>
      <w:r w:rsidR="00CA2505" w:rsidRPr="00530DBD">
        <w:rPr>
          <w:rFonts w:cs="Times New Roman"/>
          <w:sz w:val="28"/>
          <w:szCs w:val="28"/>
        </w:rPr>
        <w:t>Our understanding</w:t>
      </w:r>
      <w:r w:rsidRPr="00530DBD">
        <w:rPr>
          <w:rFonts w:cs="Times New Roman"/>
          <w:sz w:val="28"/>
          <w:szCs w:val="28"/>
        </w:rPr>
        <w:t xml:space="preserve"> </w:t>
      </w:r>
      <w:proofErr w:type="gramStart"/>
      <w:r w:rsidRPr="00530DBD">
        <w:rPr>
          <w:rFonts w:cs="Times New Roman"/>
          <w:sz w:val="28"/>
          <w:szCs w:val="28"/>
        </w:rPr>
        <w:t>of</w:t>
      </w:r>
      <w:r w:rsidR="00962621" w:rsidRPr="00530DBD">
        <w:rPr>
          <w:rFonts w:cs="Times New Roman"/>
          <w:sz w:val="28"/>
          <w:szCs w:val="28"/>
        </w:rPr>
        <w:t xml:space="preserve"> </w:t>
      </w:r>
      <w:r w:rsidRPr="00530DBD">
        <w:rPr>
          <w:rFonts w:cs="Times New Roman"/>
          <w:sz w:val="28"/>
          <w:szCs w:val="28"/>
        </w:rPr>
        <w:t xml:space="preserve"> trends</w:t>
      </w:r>
      <w:proofErr w:type="gramEnd"/>
      <w:r w:rsidRPr="00530DBD">
        <w:rPr>
          <w:rFonts w:cs="Times New Roman"/>
          <w:sz w:val="28"/>
          <w:szCs w:val="28"/>
        </w:rPr>
        <w:t xml:space="preserve"> in breast carcinoma incidence and mortality is incomplete.</w:t>
      </w:r>
    </w:p>
    <w:p w:rsidR="001A7410" w:rsidRPr="00530DBD" w:rsidRDefault="001A7410" w:rsidP="009531E4">
      <w:pPr>
        <w:spacing w:line="480" w:lineRule="auto"/>
        <w:rPr>
          <w:rFonts w:cs="Times New Roman"/>
          <w:sz w:val="28"/>
          <w:szCs w:val="28"/>
        </w:rPr>
      </w:pPr>
      <w:r w:rsidRPr="00530DBD">
        <w:rPr>
          <w:rFonts w:cs="Times New Roman"/>
          <w:sz w:val="28"/>
          <w:szCs w:val="28"/>
        </w:rPr>
        <w:t xml:space="preserve">         It is important to note that the incidence has </w:t>
      </w:r>
      <w:r w:rsidR="00CA2505" w:rsidRPr="00530DBD">
        <w:rPr>
          <w:rFonts w:cs="Times New Roman"/>
          <w:sz w:val="28"/>
          <w:szCs w:val="28"/>
        </w:rPr>
        <w:t>reached a</w:t>
      </w:r>
      <w:r w:rsidRPr="00530DBD">
        <w:rPr>
          <w:rFonts w:cs="Times New Roman"/>
          <w:sz w:val="28"/>
          <w:szCs w:val="28"/>
        </w:rPr>
        <w:t xml:space="preserve"> plateau or </w:t>
      </w:r>
      <w:r w:rsidR="00CA2505" w:rsidRPr="00530DBD">
        <w:rPr>
          <w:rFonts w:cs="Times New Roman"/>
          <w:sz w:val="28"/>
          <w:szCs w:val="28"/>
        </w:rPr>
        <w:t>is even</w:t>
      </w:r>
      <w:r w:rsidRPr="00530DBD">
        <w:rPr>
          <w:rFonts w:cs="Times New Roman"/>
          <w:sz w:val="28"/>
          <w:szCs w:val="28"/>
        </w:rPr>
        <w:t xml:space="preserve"> </w:t>
      </w:r>
      <w:r w:rsidR="00CA2505" w:rsidRPr="00530DBD">
        <w:rPr>
          <w:rFonts w:cs="Times New Roman"/>
          <w:sz w:val="28"/>
          <w:szCs w:val="28"/>
        </w:rPr>
        <w:t>decreasing in</w:t>
      </w:r>
      <w:r w:rsidRPr="00530DBD">
        <w:rPr>
          <w:rFonts w:cs="Times New Roman"/>
          <w:sz w:val="28"/>
          <w:szCs w:val="28"/>
        </w:rPr>
        <w:t xml:space="preserve"> some countries and mortality is decreasing in several countries </w:t>
      </w:r>
      <w:r w:rsidRPr="00530DBD">
        <w:rPr>
          <w:rFonts w:cs="Times New Roman"/>
          <w:sz w:val="28"/>
          <w:szCs w:val="28"/>
          <w:vertAlign w:val="superscript"/>
        </w:rPr>
        <w:t>(2).</w:t>
      </w:r>
    </w:p>
    <w:p w:rsidR="009531E4" w:rsidRPr="00530DBD" w:rsidRDefault="001A7410" w:rsidP="009531E4">
      <w:pPr>
        <w:spacing w:line="480" w:lineRule="auto"/>
        <w:rPr>
          <w:rFonts w:cs="Times New Roman"/>
          <w:sz w:val="28"/>
          <w:szCs w:val="28"/>
        </w:rPr>
      </w:pPr>
      <w:r w:rsidRPr="00530DBD">
        <w:rPr>
          <w:rFonts w:cs="Times New Roman"/>
          <w:sz w:val="28"/>
          <w:szCs w:val="28"/>
          <w:u w:val="single"/>
        </w:rPr>
        <w:t>RISK FACTORS</w:t>
      </w:r>
      <w:r w:rsidRPr="00530DBD">
        <w:rPr>
          <w:rFonts w:cs="Times New Roman"/>
          <w:sz w:val="28"/>
          <w:szCs w:val="28"/>
        </w:rPr>
        <w:t xml:space="preserve">:- </w:t>
      </w:r>
      <w:r w:rsidR="009531E4" w:rsidRPr="00530DBD">
        <w:rPr>
          <w:rFonts w:cs="Times New Roman"/>
          <w:sz w:val="28"/>
          <w:szCs w:val="28"/>
        </w:rPr>
        <w:t xml:space="preserve">  </w:t>
      </w:r>
    </w:p>
    <w:p w:rsidR="001A7410" w:rsidRPr="00530DBD" w:rsidRDefault="001A7410" w:rsidP="009531E4">
      <w:pPr>
        <w:spacing w:line="480" w:lineRule="auto"/>
        <w:rPr>
          <w:rFonts w:cs="Times New Roman"/>
          <w:sz w:val="28"/>
          <w:szCs w:val="28"/>
        </w:rPr>
      </w:pPr>
      <w:r w:rsidRPr="00530DBD">
        <w:rPr>
          <w:rFonts w:cs="Times New Roman"/>
          <w:sz w:val="28"/>
          <w:szCs w:val="28"/>
        </w:rPr>
        <w:t xml:space="preserve">The risk </w:t>
      </w:r>
      <w:r w:rsidR="00CA2505" w:rsidRPr="00530DBD">
        <w:rPr>
          <w:rFonts w:cs="Times New Roman"/>
          <w:sz w:val="28"/>
          <w:szCs w:val="28"/>
        </w:rPr>
        <w:t>factors include</w:t>
      </w:r>
      <w:r w:rsidR="00962621" w:rsidRPr="00530DBD">
        <w:rPr>
          <w:rFonts w:cs="Times New Roman"/>
          <w:sz w:val="28"/>
          <w:szCs w:val="28"/>
        </w:rPr>
        <w:t>:</w:t>
      </w:r>
    </w:p>
    <w:p w:rsidR="001A7410" w:rsidRPr="00530DBD" w:rsidRDefault="00A327A6" w:rsidP="00A327A6">
      <w:pPr>
        <w:pStyle w:val="a3"/>
        <w:numPr>
          <w:ilvl w:val="0"/>
          <w:numId w:val="1"/>
        </w:numPr>
        <w:spacing w:line="480" w:lineRule="auto"/>
        <w:rPr>
          <w:rFonts w:cs="Times New Roman"/>
          <w:sz w:val="28"/>
          <w:szCs w:val="28"/>
        </w:rPr>
      </w:pPr>
      <w:r w:rsidRPr="00530DBD">
        <w:rPr>
          <w:rFonts w:cs="Times New Roman"/>
          <w:sz w:val="28"/>
          <w:szCs w:val="28"/>
        </w:rPr>
        <w:t>Early Menarche</w:t>
      </w:r>
    </w:p>
    <w:p w:rsidR="00A327A6" w:rsidRPr="00530DBD" w:rsidRDefault="00CA2505" w:rsidP="00A327A6">
      <w:pPr>
        <w:pStyle w:val="a3"/>
        <w:numPr>
          <w:ilvl w:val="0"/>
          <w:numId w:val="1"/>
        </w:numPr>
        <w:spacing w:line="480" w:lineRule="auto"/>
        <w:rPr>
          <w:rFonts w:cs="Times New Roman"/>
          <w:sz w:val="28"/>
          <w:szCs w:val="28"/>
        </w:rPr>
      </w:pPr>
      <w:r w:rsidRPr="00530DBD">
        <w:rPr>
          <w:rFonts w:cs="Times New Roman"/>
          <w:sz w:val="28"/>
          <w:szCs w:val="28"/>
        </w:rPr>
        <w:t>Late 1st</w:t>
      </w:r>
      <w:r w:rsidR="00A327A6" w:rsidRPr="00530DBD">
        <w:rPr>
          <w:rFonts w:cs="Times New Roman"/>
          <w:sz w:val="28"/>
          <w:szCs w:val="28"/>
        </w:rPr>
        <w:t xml:space="preserve"> </w:t>
      </w:r>
      <w:r w:rsidRPr="00530DBD">
        <w:rPr>
          <w:rFonts w:cs="Times New Roman"/>
          <w:sz w:val="28"/>
          <w:szCs w:val="28"/>
        </w:rPr>
        <w:t>pregnancy: -</w:t>
      </w:r>
      <w:r w:rsidR="00A327A6" w:rsidRPr="00530DBD">
        <w:rPr>
          <w:rFonts w:cs="Times New Roman"/>
          <w:sz w:val="28"/>
          <w:szCs w:val="28"/>
        </w:rPr>
        <w:t xml:space="preserve"> Risk increased in women older than 30 years.</w:t>
      </w:r>
    </w:p>
    <w:p w:rsidR="00A327A6" w:rsidRPr="00530DBD" w:rsidRDefault="00A327A6" w:rsidP="00A327A6">
      <w:pPr>
        <w:pStyle w:val="a3"/>
        <w:numPr>
          <w:ilvl w:val="0"/>
          <w:numId w:val="1"/>
        </w:numPr>
        <w:spacing w:line="480" w:lineRule="auto"/>
        <w:rPr>
          <w:rFonts w:cs="Times New Roman"/>
          <w:sz w:val="28"/>
          <w:szCs w:val="28"/>
        </w:rPr>
      </w:pPr>
      <w:r w:rsidRPr="00530DBD">
        <w:rPr>
          <w:rFonts w:cs="Times New Roman"/>
          <w:sz w:val="28"/>
          <w:szCs w:val="28"/>
        </w:rPr>
        <w:t xml:space="preserve">Low </w:t>
      </w:r>
      <w:r w:rsidR="00CA2505" w:rsidRPr="00530DBD">
        <w:rPr>
          <w:rFonts w:cs="Times New Roman"/>
          <w:sz w:val="28"/>
          <w:szCs w:val="28"/>
        </w:rPr>
        <w:t>parity: -</w:t>
      </w:r>
      <w:r w:rsidRPr="00530DBD">
        <w:rPr>
          <w:rFonts w:cs="Times New Roman"/>
          <w:sz w:val="28"/>
          <w:szCs w:val="28"/>
        </w:rPr>
        <w:t xml:space="preserve"> More frequent in </w:t>
      </w:r>
      <w:proofErr w:type="spellStart"/>
      <w:r w:rsidRPr="00530DBD">
        <w:rPr>
          <w:rFonts w:cs="Times New Roman"/>
          <w:sz w:val="28"/>
          <w:szCs w:val="28"/>
        </w:rPr>
        <w:t>nulliparaous</w:t>
      </w:r>
      <w:proofErr w:type="spellEnd"/>
      <w:r w:rsidRPr="00530DBD">
        <w:rPr>
          <w:rFonts w:cs="Times New Roman"/>
          <w:sz w:val="28"/>
          <w:szCs w:val="28"/>
        </w:rPr>
        <w:t xml:space="preserve"> than multipara.</w:t>
      </w:r>
    </w:p>
    <w:p w:rsidR="00A327A6" w:rsidRPr="00530DBD" w:rsidRDefault="00A327A6" w:rsidP="00A327A6">
      <w:pPr>
        <w:pStyle w:val="a3"/>
        <w:numPr>
          <w:ilvl w:val="0"/>
          <w:numId w:val="1"/>
        </w:numPr>
        <w:spacing w:line="480" w:lineRule="auto"/>
        <w:rPr>
          <w:rFonts w:cs="Times New Roman"/>
          <w:sz w:val="28"/>
          <w:szCs w:val="28"/>
        </w:rPr>
      </w:pPr>
      <w:r w:rsidRPr="00530DBD">
        <w:rPr>
          <w:rFonts w:cs="Times New Roman"/>
          <w:sz w:val="28"/>
          <w:szCs w:val="28"/>
        </w:rPr>
        <w:t>Late Menopause.</w:t>
      </w:r>
    </w:p>
    <w:p w:rsidR="00A327A6" w:rsidRPr="00530DBD" w:rsidRDefault="00A327A6" w:rsidP="00A327A6">
      <w:pPr>
        <w:pStyle w:val="a3"/>
        <w:numPr>
          <w:ilvl w:val="0"/>
          <w:numId w:val="1"/>
        </w:numPr>
        <w:spacing w:line="480" w:lineRule="auto"/>
        <w:rPr>
          <w:rFonts w:cs="Times New Roman"/>
          <w:sz w:val="28"/>
          <w:szCs w:val="28"/>
        </w:rPr>
      </w:pPr>
      <w:r w:rsidRPr="00530DBD">
        <w:rPr>
          <w:rFonts w:cs="Times New Roman"/>
          <w:sz w:val="28"/>
          <w:szCs w:val="28"/>
        </w:rPr>
        <w:t>Obesity.</w:t>
      </w:r>
    </w:p>
    <w:p w:rsidR="00A327A6" w:rsidRPr="00530DBD" w:rsidRDefault="00A327A6" w:rsidP="00A327A6">
      <w:pPr>
        <w:pStyle w:val="a3"/>
        <w:numPr>
          <w:ilvl w:val="0"/>
          <w:numId w:val="1"/>
        </w:numPr>
        <w:spacing w:line="480" w:lineRule="auto"/>
        <w:rPr>
          <w:rFonts w:cs="Times New Roman"/>
          <w:sz w:val="28"/>
          <w:szCs w:val="28"/>
        </w:rPr>
      </w:pPr>
      <w:r w:rsidRPr="00530DBD">
        <w:rPr>
          <w:rFonts w:cs="Times New Roman"/>
          <w:sz w:val="28"/>
          <w:szCs w:val="28"/>
        </w:rPr>
        <w:lastRenderedPageBreak/>
        <w:t>Oral contraceptives.</w:t>
      </w:r>
    </w:p>
    <w:p w:rsidR="00A327A6" w:rsidRPr="00530DBD" w:rsidRDefault="00A327A6" w:rsidP="00A327A6">
      <w:pPr>
        <w:pStyle w:val="a3"/>
        <w:numPr>
          <w:ilvl w:val="0"/>
          <w:numId w:val="1"/>
        </w:numPr>
        <w:spacing w:line="480" w:lineRule="auto"/>
        <w:rPr>
          <w:rFonts w:cs="Times New Roman"/>
          <w:sz w:val="28"/>
          <w:szCs w:val="28"/>
        </w:rPr>
      </w:pPr>
      <w:r w:rsidRPr="00530DBD">
        <w:rPr>
          <w:rFonts w:cs="Times New Roman"/>
          <w:sz w:val="28"/>
          <w:szCs w:val="28"/>
        </w:rPr>
        <w:t>Diet factor.</w:t>
      </w:r>
    </w:p>
    <w:p w:rsidR="00A327A6" w:rsidRPr="00530DBD" w:rsidRDefault="00A327A6" w:rsidP="00A327A6">
      <w:pPr>
        <w:pStyle w:val="a3"/>
        <w:numPr>
          <w:ilvl w:val="0"/>
          <w:numId w:val="1"/>
        </w:numPr>
        <w:spacing w:line="480" w:lineRule="auto"/>
        <w:rPr>
          <w:rFonts w:cs="Times New Roman"/>
          <w:sz w:val="28"/>
          <w:szCs w:val="28"/>
        </w:rPr>
      </w:pPr>
      <w:r w:rsidRPr="00530DBD">
        <w:rPr>
          <w:rFonts w:cs="Times New Roman"/>
          <w:sz w:val="28"/>
          <w:szCs w:val="28"/>
        </w:rPr>
        <w:t>Socio-Economic status.</w:t>
      </w:r>
    </w:p>
    <w:p w:rsidR="00A327A6" w:rsidRPr="00530DBD" w:rsidRDefault="00A327A6" w:rsidP="00A327A6">
      <w:pPr>
        <w:pStyle w:val="a3"/>
        <w:numPr>
          <w:ilvl w:val="0"/>
          <w:numId w:val="1"/>
        </w:numPr>
        <w:spacing w:line="480" w:lineRule="auto"/>
        <w:rPr>
          <w:rFonts w:cs="Times New Roman"/>
          <w:sz w:val="28"/>
          <w:szCs w:val="28"/>
        </w:rPr>
      </w:pPr>
      <w:r w:rsidRPr="00530DBD">
        <w:rPr>
          <w:rFonts w:cs="Times New Roman"/>
          <w:sz w:val="28"/>
          <w:szCs w:val="28"/>
        </w:rPr>
        <w:t>Genetic factor.</w:t>
      </w:r>
    </w:p>
    <w:p w:rsidR="00A327A6" w:rsidRPr="00530DBD" w:rsidRDefault="00A327A6" w:rsidP="00A327A6">
      <w:pPr>
        <w:pStyle w:val="a3"/>
        <w:numPr>
          <w:ilvl w:val="0"/>
          <w:numId w:val="1"/>
        </w:numPr>
        <w:spacing w:line="480" w:lineRule="auto"/>
        <w:rPr>
          <w:rFonts w:cs="Times New Roman"/>
          <w:sz w:val="28"/>
          <w:szCs w:val="28"/>
        </w:rPr>
      </w:pPr>
      <w:r w:rsidRPr="00530DBD">
        <w:rPr>
          <w:rFonts w:cs="Times New Roman"/>
          <w:sz w:val="28"/>
          <w:szCs w:val="28"/>
        </w:rPr>
        <w:t>Family history.</w:t>
      </w:r>
    </w:p>
    <w:p w:rsidR="00A327A6" w:rsidRPr="00530DBD" w:rsidRDefault="00A327A6" w:rsidP="00A327A6">
      <w:pPr>
        <w:pStyle w:val="a3"/>
        <w:numPr>
          <w:ilvl w:val="0"/>
          <w:numId w:val="1"/>
        </w:numPr>
        <w:spacing w:line="480" w:lineRule="auto"/>
        <w:rPr>
          <w:rFonts w:cs="Times New Roman"/>
          <w:sz w:val="28"/>
          <w:szCs w:val="28"/>
        </w:rPr>
      </w:pPr>
      <w:r w:rsidRPr="00530DBD">
        <w:rPr>
          <w:rFonts w:cs="Times New Roman"/>
          <w:sz w:val="28"/>
          <w:szCs w:val="28"/>
        </w:rPr>
        <w:t>Environmental factors.</w:t>
      </w:r>
    </w:p>
    <w:p w:rsidR="00A327A6" w:rsidRPr="00530DBD" w:rsidRDefault="003E7F67" w:rsidP="006A5EFD">
      <w:pPr>
        <w:pStyle w:val="a3"/>
        <w:numPr>
          <w:ilvl w:val="0"/>
          <w:numId w:val="1"/>
        </w:numPr>
        <w:spacing w:line="480" w:lineRule="auto"/>
        <w:rPr>
          <w:rFonts w:cs="Times New Roman"/>
          <w:sz w:val="28"/>
          <w:szCs w:val="28"/>
        </w:rPr>
      </w:pPr>
      <w:r w:rsidRPr="00530DBD">
        <w:rPr>
          <w:rFonts w:cs="Times New Roman"/>
          <w:sz w:val="28"/>
          <w:szCs w:val="28"/>
        </w:rPr>
        <w:t>Hormonal factor</w:t>
      </w:r>
    </w:p>
    <w:p w:rsidR="00D21E88" w:rsidRDefault="00A327A6" w:rsidP="006A5EFD">
      <w:pPr>
        <w:pStyle w:val="a3"/>
        <w:spacing w:line="480" w:lineRule="auto"/>
        <w:rPr>
          <w:rFonts w:cs="Times New Roman"/>
          <w:sz w:val="28"/>
          <w:szCs w:val="28"/>
        </w:rPr>
      </w:pPr>
      <w:r w:rsidRPr="00530DBD">
        <w:rPr>
          <w:rFonts w:cs="Times New Roman"/>
          <w:sz w:val="28"/>
          <w:szCs w:val="28"/>
        </w:rPr>
        <w:t xml:space="preserve">  They </w:t>
      </w:r>
      <w:r w:rsidR="00CA2505" w:rsidRPr="00530DBD">
        <w:rPr>
          <w:rFonts w:cs="Times New Roman"/>
          <w:sz w:val="28"/>
          <w:szCs w:val="28"/>
        </w:rPr>
        <w:t>suggest strongly</w:t>
      </w:r>
      <w:r w:rsidRPr="00530DBD">
        <w:rPr>
          <w:rFonts w:cs="Times New Roman"/>
          <w:sz w:val="28"/>
          <w:szCs w:val="28"/>
        </w:rPr>
        <w:t xml:space="preserve"> that reproductive history </w:t>
      </w:r>
      <w:r w:rsidR="00CA2505" w:rsidRPr="00530DBD">
        <w:rPr>
          <w:rFonts w:cs="Times New Roman"/>
          <w:sz w:val="28"/>
          <w:szCs w:val="28"/>
        </w:rPr>
        <w:t>plays a</w:t>
      </w:r>
      <w:r w:rsidRPr="00530DBD">
        <w:rPr>
          <w:rFonts w:cs="Times New Roman"/>
          <w:sz w:val="28"/>
          <w:szCs w:val="28"/>
        </w:rPr>
        <w:t xml:space="preserve"> </w:t>
      </w:r>
      <w:r w:rsidR="00CA2505" w:rsidRPr="00530DBD">
        <w:rPr>
          <w:rFonts w:cs="Times New Roman"/>
          <w:sz w:val="28"/>
          <w:szCs w:val="28"/>
        </w:rPr>
        <w:t>dominant role in</w:t>
      </w:r>
      <w:r w:rsidRPr="00530DBD">
        <w:rPr>
          <w:rFonts w:cs="Times New Roman"/>
          <w:sz w:val="28"/>
          <w:szCs w:val="28"/>
        </w:rPr>
        <w:t xml:space="preserve"> breast cancer. The increased risk is attributed to </w:t>
      </w:r>
      <w:r w:rsidR="00CA2505" w:rsidRPr="00530DBD">
        <w:rPr>
          <w:rFonts w:cs="Times New Roman"/>
          <w:sz w:val="28"/>
          <w:szCs w:val="28"/>
        </w:rPr>
        <w:t>the exposure</w:t>
      </w:r>
      <w:r w:rsidRPr="00530DBD">
        <w:rPr>
          <w:rFonts w:cs="Times New Roman"/>
          <w:sz w:val="28"/>
          <w:szCs w:val="28"/>
        </w:rPr>
        <w:t xml:space="preserve"> to </w:t>
      </w:r>
      <w:r w:rsidR="006A5EFD" w:rsidRPr="00530DBD">
        <w:rPr>
          <w:rFonts w:cs="Times New Roman"/>
          <w:sz w:val="28"/>
          <w:szCs w:val="28"/>
        </w:rPr>
        <w:t>estrogens;</w:t>
      </w:r>
      <w:r w:rsidR="00FC7156" w:rsidRPr="00530DBD">
        <w:rPr>
          <w:rFonts w:cs="Times New Roman"/>
          <w:sz w:val="28"/>
          <w:szCs w:val="28"/>
        </w:rPr>
        <w:t xml:space="preserve"> a</w:t>
      </w:r>
      <w:r w:rsidRPr="00530DBD">
        <w:rPr>
          <w:rFonts w:cs="Times New Roman"/>
          <w:sz w:val="28"/>
          <w:szCs w:val="28"/>
        </w:rPr>
        <w:t xml:space="preserve"> notion is </w:t>
      </w:r>
      <w:r w:rsidR="00FC7156" w:rsidRPr="00530DBD">
        <w:rPr>
          <w:rFonts w:cs="Times New Roman"/>
          <w:sz w:val="28"/>
          <w:szCs w:val="28"/>
        </w:rPr>
        <w:t xml:space="preserve">supported by the protective effect of </w:t>
      </w:r>
      <w:proofErr w:type="spellStart"/>
      <w:r w:rsidR="00FC7156" w:rsidRPr="00530DBD">
        <w:rPr>
          <w:rFonts w:cs="Times New Roman"/>
          <w:sz w:val="28"/>
          <w:szCs w:val="28"/>
        </w:rPr>
        <w:t>Oopherec</w:t>
      </w:r>
      <w:r w:rsidR="006A5EFD" w:rsidRPr="00530DBD">
        <w:rPr>
          <w:rFonts w:cs="Times New Roman"/>
          <w:sz w:val="28"/>
          <w:szCs w:val="28"/>
        </w:rPr>
        <w:t>t</w:t>
      </w:r>
      <w:r w:rsidR="00962621" w:rsidRPr="00530DBD">
        <w:rPr>
          <w:rFonts w:cs="Times New Roman"/>
          <w:sz w:val="28"/>
          <w:szCs w:val="28"/>
        </w:rPr>
        <w:t>omy</w:t>
      </w:r>
      <w:proofErr w:type="spellEnd"/>
      <w:r w:rsidR="00962621" w:rsidRPr="00530DBD">
        <w:rPr>
          <w:rFonts w:cs="Times New Roman"/>
          <w:sz w:val="28"/>
          <w:szCs w:val="28"/>
        </w:rPr>
        <w:t>.</w:t>
      </w:r>
      <w:r w:rsidR="006A5EFD" w:rsidRPr="00530DBD">
        <w:rPr>
          <w:rFonts w:cs="Times New Roman"/>
          <w:sz w:val="28"/>
          <w:szCs w:val="28"/>
        </w:rPr>
        <w:t xml:space="preserve">                            </w:t>
      </w:r>
      <w:r w:rsidR="00B86CD9" w:rsidRPr="00530DBD">
        <w:rPr>
          <w:rFonts w:cs="Times New Roman"/>
          <w:sz w:val="28"/>
          <w:szCs w:val="28"/>
        </w:rPr>
        <w:t>VI</w:t>
      </w:r>
      <w:r w:rsidR="006A5EFD" w:rsidRPr="00530DBD">
        <w:rPr>
          <w:rFonts w:cs="Times New Roman"/>
          <w:sz w:val="28"/>
          <w:szCs w:val="28"/>
        </w:rPr>
        <w:t>.</w:t>
      </w:r>
      <w:r w:rsidR="003E7F67" w:rsidRPr="00530DBD">
        <w:rPr>
          <w:rFonts w:cs="Times New Roman"/>
          <w:sz w:val="28"/>
          <w:szCs w:val="28"/>
        </w:rPr>
        <w:t xml:space="preserve"> OCPS- OCPS for long term use, before 25 years age or before 1</w:t>
      </w:r>
      <w:r w:rsidR="003E7F67" w:rsidRPr="00530DBD">
        <w:rPr>
          <w:rFonts w:cs="Times New Roman"/>
          <w:sz w:val="28"/>
          <w:szCs w:val="28"/>
          <w:vertAlign w:val="superscript"/>
        </w:rPr>
        <w:t>st</w:t>
      </w:r>
      <w:r w:rsidR="003E7F67" w:rsidRPr="00530DBD">
        <w:rPr>
          <w:rFonts w:cs="Times New Roman"/>
          <w:sz w:val="28"/>
          <w:szCs w:val="28"/>
        </w:rPr>
        <w:t xml:space="preserve">                    </w:t>
      </w:r>
      <w:r w:rsidR="006A5EFD" w:rsidRPr="00530DBD">
        <w:rPr>
          <w:rFonts w:cs="Times New Roman"/>
          <w:sz w:val="28"/>
          <w:szCs w:val="28"/>
        </w:rPr>
        <w:t xml:space="preserve">  </w:t>
      </w:r>
      <w:r w:rsidR="003E7F67" w:rsidRPr="00530DBD">
        <w:rPr>
          <w:rFonts w:cs="Times New Roman"/>
          <w:sz w:val="28"/>
          <w:szCs w:val="28"/>
        </w:rPr>
        <w:t>pregnancy also is a risk factor.</w:t>
      </w:r>
      <w:r w:rsidR="006A5EFD" w:rsidRPr="00530DBD">
        <w:rPr>
          <w:rFonts w:cs="Times New Roman"/>
          <w:sz w:val="28"/>
          <w:szCs w:val="28"/>
        </w:rPr>
        <w:t xml:space="preserve">                                                                    </w:t>
      </w:r>
    </w:p>
    <w:p w:rsidR="003E7F67" w:rsidRPr="00530DBD" w:rsidRDefault="006A5EFD" w:rsidP="006A5EFD">
      <w:pPr>
        <w:pStyle w:val="a3"/>
        <w:spacing w:line="480" w:lineRule="auto"/>
        <w:rPr>
          <w:rFonts w:cs="Times New Roman"/>
          <w:sz w:val="28"/>
          <w:szCs w:val="28"/>
        </w:rPr>
      </w:pPr>
      <w:r w:rsidRPr="00530DBD">
        <w:rPr>
          <w:rFonts w:cs="Times New Roman"/>
          <w:sz w:val="28"/>
          <w:szCs w:val="28"/>
        </w:rPr>
        <w:t xml:space="preserve"> </w:t>
      </w:r>
      <w:r w:rsidR="003E7F67" w:rsidRPr="00530DBD">
        <w:rPr>
          <w:rFonts w:cs="Times New Roman"/>
          <w:sz w:val="28"/>
          <w:szCs w:val="28"/>
        </w:rPr>
        <w:t>V</w:t>
      </w:r>
      <w:r w:rsidR="00B86CD9" w:rsidRPr="00530DBD">
        <w:rPr>
          <w:rFonts w:cs="Times New Roman"/>
          <w:sz w:val="28"/>
          <w:szCs w:val="28"/>
        </w:rPr>
        <w:t>II</w:t>
      </w:r>
      <w:r w:rsidRPr="00530DBD">
        <w:rPr>
          <w:rFonts w:cs="Times New Roman"/>
          <w:sz w:val="28"/>
          <w:szCs w:val="28"/>
        </w:rPr>
        <w:t>. Diet</w:t>
      </w:r>
      <w:r w:rsidR="003E7F67" w:rsidRPr="00530DBD">
        <w:rPr>
          <w:rFonts w:cs="Times New Roman"/>
          <w:sz w:val="28"/>
          <w:szCs w:val="28"/>
        </w:rPr>
        <w:t xml:space="preserve"> </w:t>
      </w:r>
      <w:r w:rsidR="00CA2505" w:rsidRPr="00530DBD">
        <w:rPr>
          <w:rFonts w:cs="Times New Roman"/>
          <w:sz w:val="28"/>
          <w:szCs w:val="28"/>
        </w:rPr>
        <w:t>factor: -</w:t>
      </w:r>
      <w:r w:rsidR="003E7F67" w:rsidRPr="00530DBD">
        <w:rPr>
          <w:rFonts w:cs="Times New Roman"/>
          <w:sz w:val="28"/>
          <w:szCs w:val="28"/>
        </w:rPr>
        <w:t xml:space="preserve"> it </w:t>
      </w:r>
      <w:r w:rsidR="00CA2505" w:rsidRPr="00530DBD">
        <w:rPr>
          <w:rFonts w:cs="Times New Roman"/>
          <w:sz w:val="28"/>
          <w:szCs w:val="28"/>
        </w:rPr>
        <w:t>is thought</w:t>
      </w:r>
      <w:r w:rsidR="003E7F67" w:rsidRPr="00530DBD">
        <w:rPr>
          <w:rFonts w:cs="Times New Roman"/>
          <w:sz w:val="28"/>
          <w:szCs w:val="28"/>
        </w:rPr>
        <w:t xml:space="preserve"> that </w:t>
      </w:r>
      <w:r w:rsidR="00FC7156" w:rsidRPr="00530DBD">
        <w:rPr>
          <w:rFonts w:cs="Times New Roman"/>
          <w:sz w:val="28"/>
          <w:szCs w:val="28"/>
        </w:rPr>
        <w:t>increasing in</w:t>
      </w:r>
      <w:r w:rsidR="003E7F67" w:rsidRPr="00530DBD">
        <w:rPr>
          <w:rFonts w:cs="Times New Roman"/>
          <w:sz w:val="28"/>
          <w:szCs w:val="28"/>
        </w:rPr>
        <w:t xml:space="preserve"> fat   intake     may     lead to increase </w:t>
      </w:r>
      <w:proofErr w:type="gramStart"/>
      <w:r w:rsidR="003E7F67" w:rsidRPr="00530DBD">
        <w:rPr>
          <w:rFonts w:cs="Times New Roman"/>
          <w:sz w:val="28"/>
          <w:szCs w:val="28"/>
        </w:rPr>
        <w:t>in</w:t>
      </w:r>
      <w:r w:rsidR="00962621" w:rsidRPr="00530DBD">
        <w:rPr>
          <w:rFonts w:cs="Times New Roman"/>
          <w:sz w:val="28"/>
          <w:szCs w:val="28"/>
        </w:rPr>
        <w:t xml:space="preserve"> </w:t>
      </w:r>
      <w:r w:rsidR="003E7F67" w:rsidRPr="00530DBD">
        <w:rPr>
          <w:rFonts w:cs="Times New Roman"/>
          <w:sz w:val="28"/>
          <w:szCs w:val="28"/>
        </w:rPr>
        <w:t xml:space="preserve"> </w:t>
      </w:r>
      <w:proofErr w:type="spellStart"/>
      <w:r w:rsidR="00962621" w:rsidRPr="008A6E44">
        <w:rPr>
          <w:rFonts w:cs="Times New Roman"/>
          <w:color w:val="FF0000"/>
          <w:sz w:val="28"/>
          <w:szCs w:val="28"/>
        </w:rPr>
        <w:t>o</w:t>
      </w:r>
      <w:r w:rsidR="00CA2505" w:rsidRPr="008A6E44">
        <w:rPr>
          <w:rFonts w:cs="Times New Roman"/>
          <w:color w:val="FF0000"/>
          <w:sz w:val="28"/>
          <w:szCs w:val="28"/>
        </w:rPr>
        <w:t>estrogen</w:t>
      </w:r>
      <w:proofErr w:type="spellEnd"/>
      <w:proofErr w:type="gramEnd"/>
      <w:r w:rsidR="008A6E44">
        <w:rPr>
          <w:rFonts w:cs="Times New Roman" w:hint="eastAsia"/>
          <w:sz w:val="28"/>
          <w:szCs w:val="28"/>
          <w:lang w:eastAsia="ja-JP"/>
        </w:rPr>
        <w:t>？</w:t>
      </w:r>
      <w:r w:rsidR="003E7F67" w:rsidRPr="008A6E44">
        <w:rPr>
          <w:rFonts w:cs="Times New Roman"/>
          <w:sz w:val="28"/>
          <w:szCs w:val="28"/>
        </w:rPr>
        <w:t xml:space="preserve"> </w:t>
      </w:r>
      <w:r w:rsidR="003E7F67" w:rsidRPr="00530DBD">
        <w:rPr>
          <w:rFonts w:cs="Times New Roman"/>
          <w:sz w:val="28"/>
          <w:szCs w:val="28"/>
        </w:rPr>
        <w:t>which is known risk factor.</w:t>
      </w:r>
    </w:p>
    <w:p w:rsidR="00B86CD9" w:rsidRPr="00530DBD" w:rsidRDefault="00B86CD9" w:rsidP="003E7F67">
      <w:pPr>
        <w:spacing w:line="480" w:lineRule="auto"/>
        <w:rPr>
          <w:rFonts w:cs="Times New Roman"/>
          <w:sz w:val="28"/>
          <w:szCs w:val="28"/>
          <w:vertAlign w:val="superscript"/>
        </w:rPr>
      </w:pPr>
      <w:r w:rsidRPr="00530DBD">
        <w:rPr>
          <w:rFonts w:cs="Times New Roman"/>
          <w:sz w:val="28"/>
          <w:szCs w:val="28"/>
        </w:rPr>
        <w:t xml:space="preserve">      </w:t>
      </w:r>
      <w:r w:rsidR="00962621" w:rsidRPr="00530DBD">
        <w:rPr>
          <w:rFonts w:cs="Times New Roman"/>
          <w:sz w:val="28"/>
          <w:szCs w:val="28"/>
        </w:rPr>
        <w:t xml:space="preserve">  </w:t>
      </w:r>
      <w:r w:rsidRPr="00530DBD">
        <w:rPr>
          <w:rFonts w:cs="Times New Roman"/>
          <w:sz w:val="28"/>
          <w:szCs w:val="28"/>
        </w:rPr>
        <w:t xml:space="preserve"> VIII</w:t>
      </w:r>
      <w:r w:rsidR="00962621" w:rsidRPr="00530DBD">
        <w:rPr>
          <w:rFonts w:cs="Times New Roman"/>
          <w:sz w:val="28"/>
          <w:szCs w:val="28"/>
        </w:rPr>
        <w:t>.</w:t>
      </w:r>
      <w:r w:rsidR="003E7F67" w:rsidRPr="00530DBD">
        <w:rPr>
          <w:rFonts w:cs="Times New Roman"/>
          <w:sz w:val="28"/>
          <w:szCs w:val="28"/>
        </w:rPr>
        <w:t xml:space="preserve"> SE Status</w:t>
      </w:r>
      <w:r w:rsidR="00FC7156" w:rsidRPr="00530DBD">
        <w:rPr>
          <w:rFonts w:cs="Times New Roman"/>
          <w:sz w:val="28"/>
          <w:szCs w:val="28"/>
        </w:rPr>
        <w:t>: -</w:t>
      </w:r>
      <w:r w:rsidR="003E7F67" w:rsidRPr="00530DBD">
        <w:rPr>
          <w:rFonts w:cs="Times New Roman"/>
          <w:sz w:val="28"/>
          <w:szCs w:val="28"/>
        </w:rPr>
        <w:t xml:space="preserve"> High </w:t>
      </w:r>
      <w:r w:rsidR="00FC7156" w:rsidRPr="00530DBD">
        <w:rPr>
          <w:rFonts w:cs="Times New Roman"/>
          <w:sz w:val="28"/>
          <w:szCs w:val="28"/>
        </w:rPr>
        <w:t>SE status</w:t>
      </w:r>
      <w:r w:rsidR="003E7F67" w:rsidRPr="00530DBD">
        <w:rPr>
          <w:rFonts w:cs="Times New Roman"/>
          <w:sz w:val="28"/>
          <w:szCs w:val="28"/>
        </w:rPr>
        <w:t xml:space="preserve"> has some relation with cancer </w:t>
      </w:r>
      <w:r w:rsidR="00FC7156" w:rsidRPr="00530DBD">
        <w:rPr>
          <w:rFonts w:cs="Times New Roman"/>
          <w:sz w:val="28"/>
          <w:szCs w:val="28"/>
        </w:rPr>
        <w:t>breast</w:t>
      </w:r>
      <w:r w:rsidR="00FC7156" w:rsidRPr="00530DBD">
        <w:rPr>
          <w:rFonts w:cs="Times New Roman"/>
          <w:sz w:val="28"/>
          <w:szCs w:val="28"/>
          <w:vertAlign w:val="superscript"/>
        </w:rPr>
        <w:t xml:space="preserve"> (</w:t>
      </w:r>
      <w:r w:rsidRPr="00530DBD">
        <w:rPr>
          <w:rFonts w:cs="Times New Roman"/>
          <w:sz w:val="28"/>
          <w:szCs w:val="28"/>
          <w:vertAlign w:val="superscript"/>
        </w:rPr>
        <w:t>5).</w:t>
      </w:r>
    </w:p>
    <w:p w:rsidR="00962621" w:rsidRPr="00530DBD" w:rsidRDefault="00B86CD9" w:rsidP="003E7F67">
      <w:pPr>
        <w:spacing w:line="480" w:lineRule="auto"/>
        <w:rPr>
          <w:rFonts w:cs="Times New Roman"/>
          <w:sz w:val="28"/>
          <w:szCs w:val="28"/>
        </w:rPr>
      </w:pPr>
      <w:r>
        <w:rPr>
          <w:rFonts w:ascii="Times New Roman" w:hAnsi="Times New Roman" w:cs="Times New Roman"/>
          <w:sz w:val="28"/>
          <w:szCs w:val="28"/>
          <w:vertAlign w:val="superscript"/>
        </w:rPr>
        <w:t xml:space="preserve">           </w:t>
      </w:r>
      <w:r w:rsidR="00962621">
        <w:rPr>
          <w:rFonts w:ascii="Times New Roman" w:hAnsi="Times New Roman" w:cs="Times New Roman"/>
          <w:sz w:val="28"/>
          <w:szCs w:val="28"/>
          <w:vertAlign w:val="superscript"/>
        </w:rPr>
        <w:t xml:space="preserve"> </w:t>
      </w:r>
      <w:r w:rsidR="00962621">
        <w:rPr>
          <w:rFonts w:ascii="Times New Roman" w:hAnsi="Times New Roman" w:cs="Times New Roman"/>
          <w:sz w:val="28"/>
          <w:szCs w:val="28"/>
        </w:rPr>
        <w:t xml:space="preserve">  XI</w:t>
      </w:r>
      <w:r w:rsidR="00962621" w:rsidRPr="00530DBD">
        <w:rPr>
          <w:rFonts w:cs="Times New Roman"/>
          <w:sz w:val="28"/>
          <w:szCs w:val="28"/>
        </w:rPr>
        <w:t xml:space="preserve">. </w:t>
      </w:r>
      <w:r w:rsidR="00FC7156" w:rsidRPr="00530DBD">
        <w:rPr>
          <w:rFonts w:cs="Times New Roman"/>
          <w:sz w:val="28"/>
          <w:szCs w:val="28"/>
        </w:rPr>
        <w:t>Environmental</w:t>
      </w:r>
      <w:r w:rsidRPr="00530DBD">
        <w:rPr>
          <w:rFonts w:cs="Times New Roman"/>
          <w:sz w:val="28"/>
          <w:szCs w:val="28"/>
        </w:rPr>
        <w:t xml:space="preserve"> Factors</w:t>
      </w:r>
      <w:r w:rsidR="00FC7156" w:rsidRPr="00530DBD">
        <w:rPr>
          <w:rFonts w:cs="Times New Roman"/>
          <w:sz w:val="28"/>
          <w:szCs w:val="28"/>
        </w:rPr>
        <w:t>: - Moderate</w:t>
      </w:r>
      <w:r w:rsidRPr="00530DBD">
        <w:rPr>
          <w:rFonts w:cs="Times New Roman"/>
          <w:sz w:val="28"/>
          <w:szCs w:val="28"/>
        </w:rPr>
        <w:t xml:space="preserve"> or heavy alcohol consumption is </w:t>
      </w:r>
      <w:r w:rsidR="00962621" w:rsidRPr="00530DBD">
        <w:rPr>
          <w:rFonts w:cs="Times New Roman"/>
          <w:sz w:val="28"/>
          <w:szCs w:val="28"/>
        </w:rPr>
        <w:t xml:space="preserve"> </w:t>
      </w:r>
    </w:p>
    <w:p w:rsidR="00B86CD9" w:rsidRPr="00530DBD" w:rsidRDefault="00962621" w:rsidP="003E7F67">
      <w:pPr>
        <w:spacing w:line="480" w:lineRule="auto"/>
        <w:rPr>
          <w:rFonts w:cs="Times New Roman"/>
          <w:sz w:val="28"/>
          <w:szCs w:val="28"/>
        </w:rPr>
      </w:pPr>
      <w:r w:rsidRPr="00530DBD">
        <w:rPr>
          <w:rFonts w:cs="Times New Roman"/>
          <w:sz w:val="28"/>
          <w:szCs w:val="28"/>
        </w:rPr>
        <w:t xml:space="preserve">          </w:t>
      </w:r>
      <w:r w:rsidR="00D91072" w:rsidRPr="00530DBD">
        <w:rPr>
          <w:rFonts w:cs="Times New Roman"/>
          <w:sz w:val="28"/>
          <w:szCs w:val="28"/>
        </w:rPr>
        <w:t xml:space="preserve">     </w:t>
      </w:r>
      <w:r w:rsidRPr="00530DBD">
        <w:rPr>
          <w:rFonts w:cs="Times New Roman"/>
          <w:sz w:val="28"/>
          <w:szCs w:val="28"/>
        </w:rPr>
        <w:t xml:space="preserve"> </w:t>
      </w:r>
      <w:proofErr w:type="gramStart"/>
      <w:r w:rsidR="00B86CD9" w:rsidRPr="00530DBD">
        <w:rPr>
          <w:rFonts w:cs="Times New Roman"/>
          <w:sz w:val="28"/>
          <w:szCs w:val="28"/>
        </w:rPr>
        <w:t>associated</w:t>
      </w:r>
      <w:proofErr w:type="gramEnd"/>
      <w:r w:rsidR="00B86CD9" w:rsidRPr="00530DBD">
        <w:rPr>
          <w:rFonts w:cs="Times New Roman"/>
          <w:sz w:val="28"/>
          <w:szCs w:val="28"/>
        </w:rPr>
        <w:t xml:space="preserve"> with an </w:t>
      </w:r>
      <w:proofErr w:type="spellStart"/>
      <w:r w:rsidR="00B86CD9" w:rsidRPr="00530DBD">
        <w:rPr>
          <w:rFonts w:cs="Times New Roman"/>
          <w:sz w:val="28"/>
          <w:szCs w:val="28"/>
        </w:rPr>
        <w:t>increase</w:t>
      </w:r>
      <w:proofErr w:type="spellEnd"/>
      <w:r w:rsidR="00B86CD9" w:rsidRPr="00530DBD">
        <w:rPr>
          <w:rFonts w:cs="Times New Roman"/>
          <w:sz w:val="28"/>
          <w:szCs w:val="28"/>
        </w:rPr>
        <w:t xml:space="preserve"> risk of breast carcinoma.</w:t>
      </w:r>
    </w:p>
    <w:p w:rsidR="00B86CD9" w:rsidRPr="00530DBD" w:rsidRDefault="00B86CD9" w:rsidP="003E7F67">
      <w:pPr>
        <w:spacing w:line="480" w:lineRule="auto"/>
        <w:rPr>
          <w:rFonts w:cs="Times New Roman"/>
          <w:sz w:val="28"/>
          <w:szCs w:val="28"/>
        </w:rPr>
      </w:pPr>
      <w:r w:rsidRPr="00530DBD">
        <w:rPr>
          <w:rFonts w:cs="Times New Roman"/>
          <w:sz w:val="28"/>
          <w:szCs w:val="28"/>
        </w:rPr>
        <w:lastRenderedPageBreak/>
        <w:t xml:space="preserve">               The role of viru</w:t>
      </w:r>
      <w:r w:rsidR="00D91072" w:rsidRPr="00530DBD">
        <w:rPr>
          <w:rFonts w:cs="Times New Roman"/>
          <w:sz w:val="28"/>
          <w:szCs w:val="28"/>
        </w:rPr>
        <w:t xml:space="preserve">ses has been pursued since  </w:t>
      </w:r>
      <w:proofErr w:type="spellStart"/>
      <w:r w:rsidR="00D91072" w:rsidRPr="00530DBD">
        <w:rPr>
          <w:rFonts w:cs="Times New Roman"/>
          <w:sz w:val="28"/>
          <w:szCs w:val="28"/>
        </w:rPr>
        <w:t>B</w:t>
      </w:r>
      <w:r w:rsidRPr="00530DBD">
        <w:rPr>
          <w:rFonts w:cs="Times New Roman"/>
          <w:sz w:val="28"/>
          <w:szCs w:val="28"/>
        </w:rPr>
        <w:t>itner’s</w:t>
      </w:r>
      <w:proofErr w:type="spellEnd"/>
      <w:r w:rsidRPr="00530DBD">
        <w:rPr>
          <w:rFonts w:cs="Times New Roman"/>
          <w:sz w:val="28"/>
          <w:szCs w:val="28"/>
        </w:rPr>
        <w:t xml:space="preserve"> Brilliant discovery in 1936 that a filterable  agent- </w:t>
      </w:r>
      <w:r w:rsidR="00FC7156" w:rsidRPr="00530DBD">
        <w:rPr>
          <w:rFonts w:cs="Times New Roman"/>
          <w:sz w:val="28"/>
          <w:szCs w:val="28"/>
        </w:rPr>
        <w:t>transmitted</w:t>
      </w:r>
      <w:r w:rsidRPr="00530DBD">
        <w:rPr>
          <w:rFonts w:cs="Times New Roman"/>
          <w:sz w:val="28"/>
          <w:szCs w:val="28"/>
        </w:rPr>
        <w:t xml:space="preserve"> through the  </w:t>
      </w:r>
      <w:r w:rsidR="00FC7156" w:rsidRPr="00530DBD">
        <w:rPr>
          <w:rFonts w:cs="Times New Roman"/>
          <w:sz w:val="28"/>
          <w:szCs w:val="28"/>
        </w:rPr>
        <w:t>mother’s</w:t>
      </w:r>
      <w:r w:rsidRPr="00530DBD">
        <w:rPr>
          <w:rFonts w:cs="Times New Roman"/>
          <w:sz w:val="28"/>
          <w:szCs w:val="28"/>
        </w:rPr>
        <w:t xml:space="preserve"> milk causes breast carcinoma </w:t>
      </w:r>
      <w:r w:rsidR="00FC7156" w:rsidRPr="00530DBD">
        <w:rPr>
          <w:rFonts w:cs="Times New Roman"/>
          <w:sz w:val="28"/>
          <w:szCs w:val="28"/>
        </w:rPr>
        <w:t>in suckling</w:t>
      </w:r>
      <w:r w:rsidRPr="00530DBD">
        <w:rPr>
          <w:rFonts w:cs="Times New Roman"/>
          <w:sz w:val="28"/>
          <w:szCs w:val="28"/>
        </w:rPr>
        <w:t xml:space="preserve"> mice –the virus called (</w:t>
      </w:r>
      <w:r w:rsidRPr="008A6E44">
        <w:rPr>
          <w:rFonts w:cs="Times New Roman"/>
          <w:i/>
          <w:sz w:val="28"/>
          <w:szCs w:val="28"/>
        </w:rPr>
        <w:t>Mouse Mammary tumor</w:t>
      </w:r>
      <w:r w:rsidRPr="00530DBD">
        <w:rPr>
          <w:rFonts w:cs="Times New Roman"/>
          <w:sz w:val="28"/>
          <w:szCs w:val="28"/>
        </w:rPr>
        <w:t xml:space="preserve">) which is </w:t>
      </w:r>
      <w:r w:rsidRPr="008A6E44">
        <w:rPr>
          <w:rFonts w:cs="Times New Roman"/>
          <w:color w:val="FF0000"/>
          <w:sz w:val="28"/>
          <w:szCs w:val="28"/>
        </w:rPr>
        <w:t>retro virus.</w:t>
      </w:r>
    </w:p>
    <w:p w:rsidR="003E7F67" w:rsidRPr="00530DBD" w:rsidRDefault="00B86CD9" w:rsidP="0045240B">
      <w:pPr>
        <w:spacing w:line="480" w:lineRule="auto"/>
        <w:rPr>
          <w:rFonts w:cs="Times New Roman"/>
          <w:sz w:val="28"/>
          <w:szCs w:val="28"/>
          <w:vertAlign w:val="superscript"/>
        </w:rPr>
      </w:pPr>
      <w:r w:rsidRPr="00530DBD">
        <w:rPr>
          <w:rFonts w:cs="Times New Roman"/>
          <w:sz w:val="28"/>
          <w:szCs w:val="28"/>
        </w:rPr>
        <w:t xml:space="preserve">           Environmental </w:t>
      </w:r>
      <w:r w:rsidR="00FC7156" w:rsidRPr="00530DBD">
        <w:rPr>
          <w:rFonts w:cs="Times New Roman"/>
          <w:sz w:val="28"/>
          <w:szCs w:val="28"/>
        </w:rPr>
        <w:t>contaminants</w:t>
      </w:r>
      <w:r w:rsidRPr="00530DBD">
        <w:rPr>
          <w:rFonts w:cs="Times New Roman"/>
          <w:sz w:val="28"/>
          <w:szCs w:val="28"/>
        </w:rPr>
        <w:t xml:space="preserve"> such as </w:t>
      </w:r>
      <w:proofErr w:type="spellStart"/>
      <w:r w:rsidR="00D91072" w:rsidRPr="00530DBD">
        <w:rPr>
          <w:rFonts w:cs="Times New Roman"/>
          <w:sz w:val="28"/>
          <w:szCs w:val="28"/>
        </w:rPr>
        <w:t>Or</w:t>
      </w:r>
      <w:r w:rsidR="00FC7156" w:rsidRPr="00530DBD">
        <w:rPr>
          <w:rFonts w:cs="Times New Roman"/>
          <w:sz w:val="28"/>
          <w:szCs w:val="28"/>
        </w:rPr>
        <w:t>gano</w:t>
      </w:r>
      <w:proofErr w:type="spellEnd"/>
      <w:r w:rsidRPr="00530DBD">
        <w:rPr>
          <w:rFonts w:cs="Times New Roman"/>
          <w:sz w:val="28"/>
          <w:szCs w:val="28"/>
        </w:rPr>
        <w:t>-</w:t>
      </w:r>
      <w:r w:rsidR="00FC7156" w:rsidRPr="00530DBD">
        <w:rPr>
          <w:rFonts w:cs="Times New Roman"/>
          <w:sz w:val="28"/>
          <w:szCs w:val="28"/>
        </w:rPr>
        <w:t>Chloride pesticides</w:t>
      </w:r>
      <w:r w:rsidRPr="00530DBD">
        <w:rPr>
          <w:rFonts w:cs="Times New Roman"/>
          <w:sz w:val="28"/>
          <w:szCs w:val="28"/>
        </w:rPr>
        <w:t xml:space="preserve"> may have estrogenic </w:t>
      </w:r>
      <w:r w:rsidR="00FC7156" w:rsidRPr="00530DBD">
        <w:rPr>
          <w:rFonts w:cs="Times New Roman"/>
          <w:sz w:val="28"/>
          <w:szCs w:val="28"/>
        </w:rPr>
        <w:t>effect</w:t>
      </w:r>
      <w:r w:rsidR="00FC7156" w:rsidRPr="00530DBD">
        <w:rPr>
          <w:rFonts w:cs="Times New Roman"/>
          <w:sz w:val="28"/>
          <w:szCs w:val="28"/>
          <w:vertAlign w:val="superscript"/>
        </w:rPr>
        <w:t xml:space="preserve"> (</w:t>
      </w:r>
      <w:r w:rsidR="0045240B" w:rsidRPr="00530DBD">
        <w:rPr>
          <w:rFonts w:cs="Times New Roman"/>
          <w:sz w:val="28"/>
          <w:szCs w:val="28"/>
          <w:vertAlign w:val="superscript"/>
        </w:rPr>
        <w:t>6).</w:t>
      </w:r>
    </w:p>
    <w:p w:rsidR="001E152F" w:rsidRPr="00530DBD" w:rsidRDefault="0045240B" w:rsidP="0045240B">
      <w:pPr>
        <w:spacing w:line="480" w:lineRule="auto"/>
        <w:rPr>
          <w:rFonts w:cs="Times New Roman"/>
          <w:sz w:val="28"/>
          <w:szCs w:val="28"/>
        </w:rPr>
      </w:pPr>
      <w:r w:rsidRPr="00530DBD">
        <w:rPr>
          <w:rFonts w:cs="Times New Roman"/>
          <w:sz w:val="28"/>
          <w:szCs w:val="28"/>
        </w:rPr>
        <w:t xml:space="preserve">XII.     HORMONAL FACTORS;- More than  3 decades of epidemiology studies have identified  numerous risk factors for breast  carcinoma. These factors have been estimated to amount for only 20% </w:t>
      </w:r>
      <w:r w:rsidR="00FC7156" w:rsidRPr="00530DBD">
        <w:rPr>
          <w:rFonts w:cs="Times New Roman"/>
          <w:sz w:val="28"/>
          <w:szCs w:val="28"/>
        </w:rPr>
        <w:t>to 25</w:t>
      </w:r>
      <w:r w:rsidRPr="00530DBD">
        <w:rPr>
          <w:rFonts w:cs="Times New Roman"/>
          <w:sz w:val="28"/>
          <w:szCs w:val="28"/>
        </w:rPr>
        <w:t xml:space="preserve">% of disease occurrence. However </w:t>
      </w:r>
      <w:r w:rsidR="00FC7156" w:rsidRPr="00530DBD">
        <w:rPr>
          <w:rFonts w:cs="Times New Roman"/>
          <w:sz w:val="28"/>
          <w:szCs w:val="28"/>
        </w:rPr>
        <w:t>among these</w:t>
      </w:r>
      <w:r w:rsidR="001E152F" w:rsidRPr="00530DBD">
        <w:rPr>
          <w:rFonts w:cs="Times New Roman"/>
          <w:sz w:val="28"/>
          <w:szCs w:val="28"/>
        </w:rPr>
        <w:t xml:space="preserve"> factors, several are related to sex </w:t>
      </w:r>
      <w:r w:rsidR="00FC7156" w:rsidRPr="00530DBD">
        <w:rPr>
          <w:rFonts w:cs="Times New Roman"/>
          <w:sz w:val="28"/>
          <w:szCs w:val="28"/>
        </w:rPr>
        <w:t xml:space="preserve">steroid hormones. </w:t>
      </w:r>
      <w:proofErr w:type="gramStart"/>
      <w:r w:rsidR="00FC7156" w:rsidRPr="00530DBD">
        <w:rPr>
          <w:rFonts w:cs="Times New Roman"/>
          <w:sz w:val="28"/>
          <w:szCs w:val="28"/>
        </w:rPr>
        <w:t>Early</w:t>
      </w:r>
      <w:r w:rsidR="001E152F" w:rsidRPr="00530DBD">
        <w:rPr>
          <w:rFonts w:cs="Times New Roman"/>
          <w:sz w:val="28"/>
          <w:szCs w:val="28"/>
        </w:rPr>
        <w:t xml:space="preserve"> age </w:t>
      </w:r>
      <w:r w:rsidR="00FC7156" w:rsidRPr="00530DBD">
        <w:rPr>
          <w:rFonts w:cs="Times New Roman"/>
          <w:sz w:val="28"/>
          <w:szCs w:val="28"/>
        </w:rPr>
        <w:t>of Menarche</w:t>
      </w:r>
      <w:r w:rsidR="001E152F" w:rsidRPr="00530DBD">
        <w:rPr>
          <w:rFonts w:cs="Times New Roman"/>
          <w:sz w:val="28"/>
          <w:szCs w:val="28"/>
        </w:rPr>
        <w:t xml:space="preserve">, late </w:t>
      </w:r>
      <w:r w:rsidR="00FC7156" w:rsidRPr="00530DBD">
        <w:rPr>
          <w:rFonts w:cs="Times New Roman"/>
          <w:sz w:val="28"/>
          <w:szCs w:val="28"/>
        </w:rPr>
        <w:t>age of</w:t>
      </w:r>
      <w:r w:rsidR="001E152F" w:rsidRPr="00530DBD">
        <w:rPr>
          <w:rFonts w:cs="Times New Roman"/>
          <w:sz w:val="28"/>
          <w:szCs w:val="28"/>
        </w:rPr>
        <w:t xml:space="preserve"> menopause, parity, late age of first pregnancy and obesity in </w:t>
      </w:r>
      <w:proofErr w:type="spellStart"/>
      <w:r w:rsidR="001E152F" w:rsidRPr="00530DBD">
        <w:rPr>
          <w:rFonts w:cs="Times New Roman"/>
          <w:sz w:val="28"/>
          <w:szCs w:val="28"/>
        </w:rPr>
        <w:t>post menopausal</w:t>
      </w:r>
      <w:proofErr w:type="spellEnd"/>
      <w:r w:rsidR="001E152F" w:rsidRPr="00530DBD">
        <w:rPr>
          <w:rFonts w:cs="Times New Roman"/>
          <w:sz w:val="28"/>
          <w:szCs w:val="28"/>
        </w:rPr>
        <w:t xml:space="preserve"> women.</w:t>
      </w:r>
      <w:proofErr w:type="gramEnd"/>
    </w:p>
    <w:p w:rsidR="00DB4383" w:rsidRPr="00530DBD" w:rsidRDefault="001E152F" w:rsidP="0045240B">
      <w:pPr>
        <w:spacing w:line="480" w:lineRule="auto"/>
        <w:rPr>
          <w:rFonts w:cs="Times New Roman"/>
          <w:sz w:val="28"/>
          <w:szCs w:val="28"/>
          <w:vertAlign w:val="superscript"/>
        </w:rPr>
      </w:pPr>
      <w:r w:rsidRPr="00530DBD">
        <w:rPr>
          <w:rFonts w:cs="Times New Roman"/>
          <w:sz w:val="28"/>
          <w:szCs w:val="28"/>
        </w:rPr>
        <w:t xml:space="preserve">     Theoretical models and laboratory data support hormonal mechanisms </w:t>
      </w:r>
      <w:r w:rsidR="00FC7156" w:rsidRPr="00530DBD">
        <w:rPr>
          <w:rFonts w:cs="Times New Roman"/>
          <w:sz w:val="28"/>
          <w:szCs w:val="28"/>
        </w:rPr>
        <w:t>of carcinogenesis</w:t>
      </w:r>
      <w:r w:rsidRPr="00530DBD">
        <w:rPr>
          <w:rFonts w:cs="Times New Roman"/>
          <w:sz w:val="28"/>
          <w:szCs w:val="28"/>
        </w:rPr>
        <w:t xml:space="preserve">, particularly as they relate to proliferation of breast ductal epithelium &amp; terminal end bud growth and </w:t>
      </w:r>
      <w:r w:rsidR="00FC7156" w:rsidRPr="00530DBD">
        <w:rPr>
          <w:rFonts w:cs="Times New Roman"/>
          <w:sz w:val="28"/>
          <w:szCs w:val="28"/>
        </w:rPr>
        <w:t>differentiation in</w:t>
      </w:r>
      <w:r w:rsidRPr="00530DBD">
        <w:rPr>
          <w:rFonts w:cs="Times New Roman"/>
          <w:sz w:val="28"/>
          <w:szCs w:val="28"/>
        </w:rPr>
        <w:t xml:space="preserve"> the lobules of the breast. </w:t>
      </w:r>
      <w:r w:rsidR="00FC7156" w:rsidRPr="00530DBD">
        <w:rPr>
          <w:rFonts w:cs="Times New Roman"/>
          <w:sz w:val="28"/>
          <w:szCs w:val="28"/>
        </w:rPr>
        <w:t>The recent</w:t>
      </w:r>
      <w:r w:rsidRPr="00530DBD">
        <w:rPr>
          <w:rFonts w:cs="Times New Roman"/>
          <w:sz w:val="28"/>
          <w:szCs w:val="28"/>
        </w:rPr>
        <w:t xml:space="preserve"> </w:t>
      </w:r>
      <w:r w:rsidR="00FC7156" w:rsidRPr="00530DBD">
        <w:rPr>
          <w:rFonts w:cs="Times New Roman"/>
          <w:sz w:val="28"/>
          <w:szCs w:val="28"/>
        </w:rPr>
        <w:t>introduction of</w:t>
      </w:r>
      <w:r w:rsidRPr="00530DBD">
        <w:rPr>
          <w:rFonts w:cs="Times New Roman"/>
          <w:sz w:val="28"/>
          <w:szCs w:val="28"/>
        </w:rPr>
        <w:t xml:space="preserve"> biological markers and molecular epidemiology allows for studies that use laboratory technology in the context of epidemiological </w:t>
      </w:r>
      <w:r w:rsidR="00FC7156" w:rsidRPr="00530DBD">
        <w:rPr>
          <w:rFonts w:cs="Times New Roman"/>
          <w:sz w:val="28"/>
          <w:szCs w:val="28"/>
        </w:rPr>
        <w:t>research</w:t>
      </w:r>
      <w:r w:rsidR="00FC7156" w:rsidRPr="00530DBD">
        <w:rPr>
          <w:rFonts w:cs="Times New Roman"/>
          <w:sz w:val="28"/>
          <w:szCs w:val="28"/>
          <w:vertAlign w:val="superscript"/>
        </w:rPr>
        <w:t xml:space="preserve"> (</w:t>
      </w:r>
      <w:r w:rsidRPr="00530DBD">
        <w:rPr>
          <w:rFonts w:cs="Times New Roman"/>
          <w:sz w:val="28"/>
          <w:szCs w:val="28"/>
          <w:vertAlign w:val="superscript"/>
        </w:rPr>
        <w:t>7).</w:t>
      </w:r>
    </w:p>
    <w:p w:rsidR="00DB4383" w:rsidRPr="00530DBD" w:rsidRDefault="00DB4383" w:rsidP="0045240B">
      <w:pPr>
        <w:spacing w:line="480" w:lineRule="auto"/>
        <w:rPr>
          <w:rFonts w:cs="Times New Roman"/>
          <w:sz w:val="28"/>
          <w:szCs w:val="28"/>
        </w:rPr>
      </w:pPr>
      <w:r w:rsidRPr="00530DBD">
        <w:rPr>
          <w:rFonts w:cs="Times New Roman"/>
          <w:sz w:val="28"/>
          <w:szCs w:val="28"/>
        </w:rPr>
        <w:lastRenderedPageBreak/>
        <w:t xml:space="preserve">ABNORMAL PRODUCTION OF ANDROENS IN WOMEN </w:t>
      </w:r>
      <w:r w:rsidR="00687CB8" w:rsidRPr="00530DBD">
        <w:rPr>
          <w:rFonts w:cs="Times New Roman"/>
          <w:sz w:val="28"/>
          <w:szCs w:val="28"/>
        </w:rPr>
        <w:t>WITH BREAST</w:t>
      </w:r>
      <w:r w:rsidRPr="00530DBD">
        <w:rPr>
          <w:rFonts w:cs="Times New Roman"/>
          <w:sz w:val="28"/>
          <w:szCs w:val="28"/>
        </w:rPr>
        <w:t xml:space="preserve"> CARCINOMA:-</w:t>
      </w:r>
    </w:p>
    <w:p w:rsidR="005A4B16" w:rsidRPr="00530DBD" w:rsidRDefault="00DB4383" w:rsidP="00DB4383">
      <w:pPr>
        <w:spacing w:line="480" w:lineRule="auto"/>
        <w:rPr>
          <w:rFonts w:cs="Times New Roman"/>
          <w:sz w:val="28"/>
          <w:szCs w:val="28"/>
        </w:rPr>
      </w:pPr>
      <w:r w:rsidRPr="00530DBD">
        <w:rPr>
          <w:rFonts w:cs="Times New Roman"/>
          <w:sz w:val="28"/>
          <w:szCs w:val="28"/>
          <w:vertAlign w:val="superscript"/>
        </w:rPr>
        <w:t xml:space="preserve">   </w:t>
      </w:r>
      <w:r w:rsidR="00571D22" w:rsidRPr="00530DBD">
        <w:rPr>
          <w:rFonts w:cs="Times New Roman"/>
          <w:sz w:val="28"/>
          <w:szCs w:val="28"/>
          <w:vertAlign w:val="superscript"/>
        </w:rPr>
        <w:t xml:space="preserve">   </w:t>
      </w:r>
      <w:r w:rsidR="00571D22" w:rsidRPr="00530DBD">
        <w:rPr>
          <w:rFonts w:cs="Times New Roman"/>
          <w:sz w:val="28"/>
          <w:szCs w:val="28"/>
        </w:rPr>
        <w:t>I</w:t>
      </w:r>
      <w:r w:rsidRPr="00530DBD">
        <w:rPr>
          <w:rFonts w:cs="Times New Roman"/>
          <w:sz w:val="28"/>
          <w:szCs w:val="28"/>
        </w:rPr>
        <w:t xml:space="preserve">nformation available in medical literature from 1950’s to date have established the existence of two unrelated  abnormalities of androgen production in women with breast carcinoma.; one is </w:t>
      </w:r>
      <w:r w:rsidR="00687CB8" w:rsidRPr="00530DBD">
        <w:rPr>
          <w:rFonts w:cs="Times New Roman"/>
          <w:sz w:val="28"/>
          <w:szCs w:val="28"/>
        </w:rPr>
        <w:t>genitivally</w:t>
      </w:r>
      <w:r w:rsidRPr="00530DBD">
        <w:rPr>
          <w:rFonts w:cs="Times New Roman"/>
          <w:sz w:val="28"/>
          <w:szCs w:val="28"/>
        </w:rPr>
        <w:t xml:space="preserve">  determined presence of subnormal production of adrenal androgens (</w:t>
      </w:r>
      <w:r w:rsidR="00687CB8" w:rsidRPr="00530DBD">
        <w:rPr>
          <w:rFonts w:cs="Times New Roman"/>
          <w:sz w:val="28"/>
          <w:szCs w:val="28"/>
        </w:rPr>
        <w:t xml:space="preserve">i.e. </w:t>
      </w:r>
      <w:proofErr w:type="spellStart"/>
      <w:r w:rsidR="005A4B16" w:rsidRPr="00530DBD">
        <w:rPr>
          <w:rFonts w:cs="Times New Roman"/>
          <w:sz w:val="28"/>
          <w:szCs w:val="28"/>
        </w:rPr>
        <w:t>Dehydro</w:t>
      </w:r>
      <w:proofErr w:type="spellEnd"/>
      <w:r w:rsidR="00314604" w:rsidRPr="00530DBD">
        <w:rPr>
          <w:rFonts w:cs="Times New Roman"/>
          <w:sz w:val="28"/>
          <w:szCs w:val="28"/>
        </w:rPr>
        <w:t xml:space="preserve"> </w:t>
      </w:r>
      <w:proofErr w:type="spellStart"/>
      <w:r w:rsidR="005A4B16" w:rsidRPr="00530DBD">
        <w:rPr>
          <w:rFonts w:cs="Times New Roman"/>
          <w:sz w:val="28"/>
          <w:szCs w:val="28"/>
        </w:rPr>
        <w:t>Epiandrosterone</w:t>
      </w:r>
      <w:proofErr w:type="spellEnd"/>
      <w:r w:rsidR="005A4B16" w:rsidRPr="00530DBD">
        <w:rPr>
          <w:rFonts w:cs="Times New Roman"/>
          <w:sz w:val="28"/>
          <w:szCs w:val="28"/>
        </w:rPr>
        <w:t xml:space="preserve"> &amp; </w:t>
      </w:r>
      <w:proofErr w:type="spellStart"/>
      <w:r w:rsidR="005A4B16" w:rsidRPr="00530DBD">
        <w:rPr>
          <w:rFonts w:cs="Times New Roman"/>
          <w:sz w:val="28"/>
          <w:szCs w:val="28"/>
        </w:rPr>
        <w:t>Dehydro</w:t>
      </w:r>
      <w:proofErr w:type="spellEnd"/>
      <w:r w:rsidR="005A4B16" w:rsidRPr="00530DBD">
        <w:rPr>
          <w:rFonts w:cs="Times New Roman"/>
          <w:sz w:val="28"/>
          <w:szCs w:val="28"/>
        </w:rPr>
        <w:t xml:space="preserve"> </w:t>
      </w:r>
      <w:proofErr w:type="spellStart"/>
      <w:r w:rsidR="005A4B16" w:rsidRPr="00530DBD">
        <w:rPr>
          <w:rFonts w:cs="Times New Roman"/>
          <w:sz w:val="28"/>
          <w:szCs w:val="28"/>
        </w:rPr>
        <w:t>E</w:t>
      </w:r>
      <w:r w:rsidRPr="00530DBD">
        <w:rPr>
          <w:rFonts w:cs="Times New Roman"/>
          <w:sz w:val="28"/>
          <w:szCs w:val="28"/>
        </w:rPr>
        <w:t>piandrosterone</w:t>
      </w:r>
      <w:proofErr w:type="spellEnd"/>
      <w:r w:rsidRPr="00530DBD">
        <w:rPr>
          <w:rFonts w:cs="Times New Roman"/>
          <w:sz w:val="28"/>
          <w:szCs w:val="28"/>
        </w:rPr>
        <w:t xml:space="preserve"> sulfate)</w:t>
      </w:r>
      <w:r w:rsidR="00314604" w:rsidRPr="00530DBD">
        <w:rPr>
          <w:rFonts w:cs="Times New Roman"/>
          <w:sz w:val="28"/>
          <w:szCs w:val="28"/>
        </w:rPr>
        <w:t xml:space="preserve"> </w:t>
      </w:r>
      <w:r w:rsidRPr="00530DBD">
        <w:rPr>
          <w:rFonts w:cs="Times New Roman"/>
          <w:sz w:val="28"/>
          <w:szCs w:val="28"/>
        </w:rPr>
        <w:t xml:space="preserve"> </w:t>
      </w:r>
      <w:r w:rsidR="005A4B16" w:rsidRPr="00530DBD">
        <w:rPr>
          <w:rFonts w:cs="Times New Roman"/>
          <w:sz w:val="28"/>
          <w:szCs w:val="28"/>
        </w:rPr>
        <w:t>in women  with premenopausal breast carcinoma  and their sisters, who are at increase</w:t>
      </w:r>
      <w:r w:rsidR="00314604" w:rsidRPr="00530DBD">
        <w:rPr>
          <w:rFonts w:cs="Times New Roman"/>
          <w:sz w:val="28"/>
          <w:szCs w:val="28"/>
        </w:rPr>
        <w:t>d risk  for breast carcinoma . T</w:t>
      </w:r>
      <w:r w:rsidR="00C536E4" w:rsidRPr="00530DBD">
        <w:rPr>
          <w:rFonts w:cs="Times New Roman"/>
          <w:sz w:val="28"/>
          <w:szCs w:val="28"/>
        </w:rPr>
        <w:t xml:space="preserve">he second is excessive </w:t>
      </w:r>
      <w:r w:rsidR="005A4B16" w:rsidRPr="00530DBD">
        <w:rPr>
          <w:rFonts w:cs="Times New Roman"/>
          <w:sz w:val="28"/>
          <w:szCs w:val="28"/>
        </w:rPr>
        <w:t xml:space="preserve">production of testosterone, of ovarian origin, in women with either </w:t>
      </w:r>
      <w:r w:rsidR="00C536E4" w:rsidRPr="00530DBD">
        <w:rPr>
          <w:rFonts w:cs="Times New Roman"/>
          <w:sz w:val="28"/>
          <w:szCs w:val="28"/>
        </w:rPr>
        <w:t xml:space="preserve">premenopausal or </w:t>
      </w:r>
      <w:proofErr w:type="spellStart"/>
      <w:r w:rsidR="00C536E4" w:rsidRPr="00530DBD">
        <w:rPr>
          <w:rFonts w:cs="Times New Roman"/>
          <w:sz w:val="28"/>
          <w:szCs w:val="28"/>
        </w:rPr>
        <w:t>post menopausal</w:t>
      </w:r>
      <w:proofErr w:type="spellEnd"/>
      <w:r w:rsidR="00C536E4" w:rsidRPr="00530DBD">
        <w:rPr>
          <w:rFonts w:cs="Times New Roman"/>
          <w:sz w:val="28"/>
          <w:szCs w:val="28"/>
        </w:rPr>
        <w:t xml:space="preserve"> </w:t>
      </w:r>
      <w:r w:rsidR="005A4B16" w:rsidRPr="00530DBD">
        <w:rPr>
          <w:rFonts w:cs="Times New Roman"/>
          <w:sz w:val="28"/>
          <w:szCs w:val="28"/>
        </w:rPr>
        <w:t xml:space="preserve">breast carcinoma and women with atypical breast duct hyperplasia </w:t>
      </w:r>
      <w:proofErr w:type="gramStart"/>
      <w:r w:rsidR="00687CB8" w:rsidRPr="00530DBD">
        <w:rPr>
          <w:rFonts w:cs="Times New Roman"/>
          <w:sz w:val="28"/>
          <w:szCs w:val="28"/>
        </w:rPr>
        <w:t>who</w:t>
      </w:r>
      <w:proofErr w:type="gramEnd"/>
      <w:r w:rsidR="00687CB8" w:rsidRPr="00530DBD">
        <w:rPr>
          <w:rFonts w:cs="Times New Roman"/>
          <w:sz w:val="28"/>
          <w:szCs w:val="28"/>
        </w:rPr>
        <w:t xml:space="preserve"> </w:t>
      </w:r>
      <w:r w:rsidR="005A4B16" w:rsidRPr="00530DBD">
        <w:rPr>
          <w:rFonts w:cs="Times New Roman"/>
          <w:sz w:val="28"/>
          <w:szCs w:val="28"/>
        </w:rPr>
        <w:t>are at increased</w:t>
      </w:r>
      <w:r w:rsidR="00314604" w:rsidRPr="00530DBD">
        <w:rPr>
          <w:rFonts w:cs="Times New Roman"/>
          <w:sz w:val="28"/>
          <w:szCs w:val="28"/>
        </w:rPr>
        <w:t xml:space="preserve"> </w:t>
      </w:r>
      <w:r w:rsidR="005A4B16" w:rsidRPr="00530DBD">
        <w:rPr>
          <w:rFonts w:cs="Times New Roman"/>
          <w:sz w:val="28"/>
          <w:szCs w:val="28"/>
        </w:rPr>
        <w:t xml:space="preserve">risk for breast </w:t>
      </w:r>
      <w:proofErr w:type="spellStart"/>
      <w:r w:rsidR="005A4B16" w:rsidRPr="00530DBD">
        <w:rPr>
          <w:rFonts w:cs="Times New Roman"/>
          <w:sz w:val="28"/>
          <w:szCs w:val="28"/>
        </w:rPr>
        <w:t>carcinoma.Along</w:t>
      </w:r>
      <w:proofErr w:type="spellEnd"/>
      <w:r w:rsidR="005A4B16" w:rsidRPr="00530DBD">
        <w:rPr>
          <w:rFonts w:cs="Times New Roman"/>
          <w:sz w:val="28"/>
          <w:szCs w:val="28"/>
        </w:rPr>
        <w:t xml:space="preserve"> with the hyper </w:t>
      </w:r>
      <w:proofErr w:type="spellStart"/>
      <w:r w:rsidR="00314604" w:rsidRPr="00530DBD">
        <w:rPr>
          <w:rFonts w:cs="Times New Roman"/>
          <w:sz w:val="28"/>
          <w:szCs w:val="28"/>
        </w:rPr>
        <w:t>testosteronism</w:t>
      </w:r>
      <w:proofErr w:type="spellEnd"/>
      <w:r w:rsidR="005A4B16" w:rsidRPr="00530DBD">
        <w:rPr>
          <w:rFonts w:cs="Times New Roman"/>
          <w:sz w:val="28"/>
          <w:szCs w:val="28"/>
        </w:rPr>
        <w:t xml:space="preserve">, there </w:t>
      </w:r>
      <w:r w:rsidR="00687CB8" w:rsidRPr="00530DBD">
        <w:rPr>
          <w:rFonts w:cs="Times New Roman"/>
          <w:sz w:val="28"/>
          <w:szCs w:val="28"/>
        </w:rPr>
        <w:t>is frequently</w:t>
      </w:r>
      <w:r w:rsidR="006546D7" w:rsidRPr="00530DBD">
        <w:rPr>
          <w:rFonts w:cs="Times New Roman"/>
          <w:sz w:val="28"/>
          <w:szCs w:val="28"/>
        </w:rPr>
        <w:t xml:space="preserve"> chronic </w:t>
      </w:r>
      <w:r w:rsidR="00314604" w:rsidRPr="00530DBD">
        <w:rPr>
          <w:rFonts w:cs="Times New Roman"/>
          <w:sz w:val="28"/>
          <w:szCs w:val="28"/>
        </w:rPr>
        <w:t>an</w:t>
      </w:r>
      <w:r w:rsidR="00687CB8" w:rsidRPr="00530DBD">
        <w:rPr>
          <w:rFonts w:cs="Times New Roman"/>
          <w:sz w:val="28"/>
          <w:szCs w:val="28"/>
        </w:rPr>
        <w:t>ovulation</w:t>
      </w:r>
      <w:r w:rsidR="006546D7" w:rsidRPr="00530DBD">
        <w:rPr>
          <w:rFonts w:cs="Times New Roman"/>
          <w:sz w:val="28"/>
          <w:szCs w:val="28"/>
        </w:rPr>
        <w:t xml:space="preserve"> in</w:t>
      </w:r>
      <w:r w:rsidR="00314604" w:rsidRPr="00530DBD">
        <w:rPr>
          <w:rFonts w:cs="Times New Roman"/>
          <w:sz w:val="28"/>
          <w:szCs w:val="28"/>
        </w:rPr>
        <w:t xml:space="preserve"> the premenopausal patient. T</w:t>
      </w:r>
      <w:r w:rsidR="006546D7" w:rsidRPr="00530DBD">
        <w:rPr>
          <w:rFonts w:cs="Times New Roman"/>
          <w:sz w:val="28"/>
          <w:szCs w:val="28"/>
        </w:rPr>
        <w:t xml:space="preserve">he combination of  ovarian hyper </w:t>
      </w:r>
      <w:proofErr w:type="spellStart"/>
      <w:r w:rsidR="00314604" w:rsidRPr="00530DBD">
        <w:rPr>
          <w:rFonts w:cs="Times New Roman"/>
          <w:sz w:val="28"/>
          <w:szCs w:val="28"/>
        </w:rPr>
        <w:t>testosteronism</w:t>
      </w:r>
      <w:proofErr w:type="spellEnd"/>
      <w:r w:rsidR="006546D7" w:rsidRPr="00530DBD">
        <w:rPr>
          <w:rFonts w:cs="Times New Roman"/>
          <w:sz w:val="28"/>
          <w:szCs w:val="28"/>
        </w:rPr>
        <w:t xml:space="preserve">  and chronic </w:t>
      </w:r>
      <w:r w:rsidR="00314604" w:rsidRPr="00530DBD">
        <w:rPr>
          <w:rFonts w:cs="Times New Roman"/>
          <w:sz w:val="28"/>
          <w:szCs w:val="28"/>
        </w:rPr>
        <w:t>an</w:t>
      </w:r>
      <w:r w:rsidR="00687CB8" w:rsidRPr="00530DBD">
        <w:rPr>
          <w:rFonts w:cs="Times New Roman"/>
          <w:sz w:val="28"/>
          <w:szCs w:val="28"/>
        </w:rPr>
        <w:t>ovulation</w:t>
      </w:r>
      <w:r w:rsidR="006546D7" w:rsidRPr="00530DBD">
        <w:rPr>
          <w:rFonts w:cs="Times New Roman"/>
          <w:sz w:val="28"/>
          <w:szCs w:val="28"/>
        </w:rPr>
        <w:t xml:space="preserve"> is characteristic of the  PCOS  and is also  frequently seen  in women  with abdominal (android)obesity..</w:t>
      </w:r>
    </w:p>
    <w:p w:rsidR="006546D7" w:rsidRPr="00530DBD" w:rsidRDefault="006546D7" w:rsidP="00DB4383">
      <w:pPr>
        <w:spacing w:line="480" w:lineRule="auto"/>
        <w:rPr>
          <w:rFonts w:cs="Times New Roman"/>
          <w:sz w:val="28"/>
          <w:szCs w:val="28"/>
        </w:rPr>
      </w:pPr>
      <w:r w:rsidRPr="00530DBD">
        <w:rPr>
          <w:rFonts w:cs="Times New Roman"/>
          <w:sz w:val="28"/>
          <w:szCs w:val="28"/>
        </w:rPr>
        <w:t xml:space="preserve">     </w:t>
      </w:r>
      <w:r w:rsidR="00571D22" w:rsidRPr="00530DBD">
        <w:rPr>
          <w:rFonts w:cs="Times New Roman"/>
          <w:sz w:val="28"/>
          <w:szCs w:val="28"/>
        </w:rPr>
        <w:t xml:space="preserve">    </w:t>
      </w:r>
      <w:r w:rsidRPr="00530DBD">
        <w:rPr>
          <w:rFonts w:cs="Times New Roman"/>
          <w:sz w:val="28"/>
          <w:szCs w:val="28"/>
        </w:rPr>
        <w:t xml:space="preserve"> Both polycystic ovarian syndrome and abdominal obesity are known to be characterized by high risk for </w:t>
      </w:r>
      <w:proofErr w:type="spellStart"/>
      <w:r w:rsidRPr="00530DBD">
        <w:rPr>
          <w:rFonts w:cs="Times New Roman"/>
          <w:sz w:val="28"/>
          <w:szCs w:val="28"/>
        </w:rPr>
        <w:t>post menopausal</w:t>
      </w:r>
      <w:proofErr w:type="spellEnd"/>
      <w:r w:rsidRPr="00530DBD">
        <w:rPr>
          <w:rFonts w:cs="Times New Roman"/>
          <w:sz w:val="28"/>
          <w:szCs w:val="28"/>
        </w:rPr>
        <w:t xml:space="preserve"> </w:t>
      </w:r>
      <w:r w:rsidR="00687CB8" w:rsidRPr="00530DBD">
        <w:rPr>
          <w:rFonts w:cs="Times New Roman"/>
          <w:sz w:val="28"/>
          <w:szCs w:val="28"/>
        </w:rPr>
        <w:t>cancer.</w:t>
      </w:r>
    </w:p>
    <w:p w:rsidR="00C536E4" w:rsidRPr="00D21E88" w:rsidRDefault="006546D7" w:rsidP="00D21E88">
      <w:pPr>
        <w:spacing w:line="480" w:lineRule="auto"/>
        <w:rPr>
          <w:rFonts w:cs="Times New Roman"/>
          <w:sz w:val="28"/>
          <w:szCs w:val="28"/>
        </w:rPr>
      </w:pPr>
      <w:r w:rsidRPr="00530DBD">
        <w:rPr>
          <w:rFonts w:cs="Times New Roman"/>
          <w:sz w:val="28"/>
          <w:szCs w:val="28"/>
        </w:rPr>
        <w:lastRenderedPageBreak/>
        <w:t xml:space="preserve">      </w:t>
      </w:r>
      <w:r w:rsidR="00571D22" w:rsidRPr="00530DBD">
        <w:rPr>
          <w:rFonts w:cs="Times New Roman"/>
          <w:sz w:val="28"/>
          <w:szCs w:val="28"/>
        </w:rPr>
        <w:t xml:space="preserve">    </w:t>
      </w:r>
      <w:proofErr w:type="gramStart"/>
      <w:r w:rsidRPr="00530DBD">
        <w:rPr>
          <w:rFonts w:cs="Times New Roman"/>
          <w:sz w:val="28"/>
          <w:szCs w:val="28"/>
        </w:rPr>
        <w:t>The elevated testosterone levels and the increased levels of insulin.</w:t>
      </w:r>
      <w:proofErr w:type="gramEnd"/>
      <w:r w:rsidRPr="00530DBD">
        <w:rPr>
          <w:rFonts w:cs="Times New Roman"/>
          <w:sz w:val="28"/>
          <w:szCs w:val="28"/>
        </w:rPr>
        <w:t xml:space="preserve"> IGF-I, and IGF-II, that are seen in PCOS and abdominal obesity could </w:t>
      </w:r>
      <w:r w:rsidR="00687CB8" w:rsidRPr="00530DBD">
        <w:rPr>
          <w:rFonts w:cs="Times New Roman"/>
          <w:sz w:val="28"/>
          <w:szCs w:val="28"/>
        </w:rPr>
        <w:t>favor the</w:t>
      </w:r>
      <w:r w:rsidR="00D17B58" w:rsidRPr="00530DBD">
        <w:rPr>
          <w:rFonts w:cs="Times New Roman"/>
          <w:sz w:val="28"/>
          <w:szCs w:val="28"/>
        </w:rPr>
        <w:t xml:space="preserve"> development of breast cancer in several ways</w:t>
      </w:r>
      <w:r w:rsidRPr="00530DBD">
        <w:rPr>
          <w:rFonts w:cs="Times New Roman"/>
          <w:sz w:val="28"/>
          <w:szCs w:val="28"/>
        </w:rPr>
        <w:t xml:space="preserve"> </w:t>
      </w:r>
      <w:r w:rsidR="00D17B58" w:rsidRPr="00530DBD">
        <w:rPr>
          <w:rFonts w:cs="Times New Roman"/>
          <w:sz w:val="28"/>
          <w:szCs w:val="28"/>
          <w:vertAlign w:val="superscript"/>
        </w:rPr>
        <w:t>(8</w:t>
      </w:r>
      <w:r w:rsidR="00687CB8" w:rsidRPr="00530DBD">
        <w:rPr>
          <w:rFonts w:cs="Times New Roman"/>
          <w:sz w:val="28"/>
          <w:szCs w:val="28"/>
          <w:vertAlign w:val="superscript"/>
        </w:rPr>
        <w:t>)</w:t>
      </w:r>
      <w:r w:rsidR="00687CB8" w:rsidRPr="00530DBD">
        <w:rPr>
          <w:rFonts w:cs="Times New Roman"/>
          <w:sz w:val="28"/>
          <w:szCs w:val="28"/>
        </w:rPr>
        <w:t>.</w:t>
      </w:r>
    </w:p>
    <w:p w:rsidR="00D17B58" w:rsidRPr="00530DBD" w:rsidRDefault="00687CB8" w:rsidP="00314604">
      <w:pPr>
        <w:spacing w:line="480" w:lineRule="auto"/>
        <w:jc w:val="center"/>
        <w:rPr>
          <w:rFonts w:cs="Times New Roman"/>
          <w:b/>
          <w:sz w:val="28"/>
          <w:szCs w:val="28"/>
        </w:rPr>
      </w:pPr>
      <w:r w:rsidRPr="00530DBD">
        <w:rPr>
          <w:rFonts w:cs="Times New Roman"/>
          <w:b/>
          <w:sz w:val="28"/>
          <w:szCs w:val="28"/>
        </w:rPr>
        <w:t>PROGNOSTIC FACTORS</w:t>
      </w:r>
    </w:p>
    <w:p w:rsidR="00D17B58" w:rsidRPr="00530DBD" w:rsidRDefault="00687CB8" w:rsidP="00D17B58">
      <w:pPr>
        <w:pStyle w:val="a3"/>
        <w:numPr>
          <w:ilvl w:val="0"/>
          <w:numId w:val="4"/>
        </w:numPr>
        <w:spacing w:line="480" w:lineRule="auto"/>
        <w:rPr>
          <w:rFonts w:cs="Times New Roman"/>
          <w:sz w:val="28"/>
          <w:szCs w:val="28"/>
        </w:rPr>
      </w:pPr>
      <w:r w:rsidRPr="00530DBD">
        <w:rPr>
          <w:rFonts w:cs="Times New Roman"/>
          <w:sz w:val="28"/>
          <w:szCs w:val="28"/>
        </w:rPr>
        <w:t>Patient’s</w:t>
      </w:r>
      <w:r w:rsidR="00D17B58" w:rsidRPr="00530DBD">
        <w:rPr>
          <w:rFonts w:cs="Times New Roman"/>
          <w:sz w:val="28"/>
          <w:szCs w:val="28"/>
        </w:rPr>
        <w:t xml:space="preserve"> age</w:t>
      </w:r>
      <w:r w:rsidRPr="00530DBD">
        <w:rPr>
          <w:rFonts w:cs="Times New Roman"/>
          <w:sz w:val="28"/>
          <w:szCs w:val="28"/>
        </w:rPr>
        <w:t>: -</w:t>
      </w:r>
      <w:r w:rsidR="00D17B58" w:rsidRPr="00530DBD">
        <w:rPr>
          <w:rFonts w:cs="Times New Roman"/>
          <w:sz w:val="28"/>
          <w:szCs w:val="28"/>
        </w:rPr>
        <w:t xml:space="preserve"> women who are younger than 50 years of age at the </w:t>
      </w:r>
      <w:r w:rsidRPr="00530DBD">
        <w:rPr>
          <w:rFonts w:cs="Times New Roman"/>
          <w:sz w:val="28"/>
          <w:szCs w:val="28"/>
        </w:rPr>
        <w:t>time of</w:t>
      </w:r>
      <w:r w:rsidR="00D17B58" w:rsidRPr="00530DBD">
        <w:rPr>
          <w:rFonts w:cs="Times New Roman"/>
          <w:sz w:val="28"/>
          <w:szCs w:val="28"/>
        </w:rPr>
        <w:t xml:space="preserve"> diagnosis have the best prognosis. Relative survival declines after the age of 50 years and is particularly low in older </w:t>
      </w:r>
      <w:r w:rsidRPr="00530DBD">
        <w:rPr>
          <w:rFonts w:cs="Times New Roman"/>
          <w:sz w:val="28"/>
          <w:szCs w:val="28"/>
        </w:rPr>
        <w:t>women</w:t>
      </w:r>
      <w:r w:rsidRPr="00530DBD">
        <w:rPr>
          <w:rFonts w:cs="Times New Roman"/>
          <w:sz w:val="28"/>
          <w:szCs w:val="28"/>
          <w:vertAlign w:val="superscript"/>
        </w:rPr>
        <w:t xml:space="preserve"> (</w:t>
      </w:r>
      <w:r w:rsidR="00D17B58" w:rsidRPr="00530DBD">
        <w:rPr>
          <w:rFonts w:cs="Times New Roman"/>
          <w:sz w:val="28"/>
          <w:szCs w:val="28"/>
          <w:vertAlign w:val="superscript"/>
        </w:rPr>
        <w:t>8).</w:t>
      </w:r>
    </w:p>
    <w:p w:rsidR="00571D22" w:rsidRPr="00530DBD" w:rsidRDefault="00687CB8" w:rsidP="00571D22">
      <w:pPr>
        <w:pStyle w:val="a3"/>
        <w:numPr>
          <w:ilvl w:val="0"/>
          <w:numId w:val="4"/>
        </w:numPr>
        <w:spacing w:line="480" w:lineRule="auto"/>
        <w:rPr>
          <w:rFonts w:cs="Times New Roman"/>
          <w:sz w:val="28"/>
          <w:szCs w:val="28"/>
        </w:rPr>
      </w:pPr>
      <w:r w:rsidRPr="00530DBD">
        <w:rPr>
          <w:rFonts w:cs="Times New Roman"/>
          <w:sz w:val="28"/>
          <w:szCs w:val="28"/>
        </w:rPr>
        <w:t>Pregnancy: -</w:t>
      </w:r>
      <w:r w:rsidR="00D17B58" w:rsidRPr="00530DBD">
        <w:rPr>
          <w:rFonts w:cs="Times New Roman"/>
          <w:sz w:val="28"/>
          <w:szCs w:val="28"/>
        </w:rPr>
        <w:t xml:space="preserve"> there is general agreement that carcinoma </w:t>
      </w:r>
      <w:r w:rsidR="003574E9" w:rsidRPr="00530DBD">
        <w:rPr>
          <w:rFonts w:cs="Times New Roman"/>
          <w:sz w:val="28"/>
          <w:szCs w:val="28"/>
        </w:rPr>
        <w:t xml:space="preserve">breast manifesting during pregnancy or lactation is associated with an overall poor prognosis. The 5 year survival rate </w:t>
      </w:r>
      <w:r w:rsidRPr="00530DBD">
        <w:rPr>
          <w:rFonts w:cs="Times New Roman"/>
          <w:sz w:val="28"/>
          <w:szCs w:val="28"/>
        </w:rPr>
        <w:t>ranging from 15</w:t>
      </w:r>
      <w:r w:rsidR="003574E9" w:rsidRPr="00530DBD">
        <w:rPr>
          <w:rFonts w:cs="Times New Roman"/>
          <w:sz w:val="28"/>
          <w:szCs w:val="28"/>
        </w:rPr>
        <w:t>% to 35%</w:t>
      </w:r>
      <w:r w:rsidR="00571D22" w:rsidRPr="00530DBD">
        <w:rPr>
          <w:rFonts w:cs="Times New Roman"/>
          <w:sz w:val="28"/>
          <w:szCs w:val="28"/>
        </w:rPr>
        <w:t>.</w:t>
      </w:r>
    </w:p>
    <w:p w:rsidR="00D17B58" w:rsidRPr="00530DBD" w:rsidRDefault="003574E9" w:rsidP="00D17B58">
      <w:pPr>
        <w:pStyle w:val="a3"/>
        <w:numPr>
          <w:ilvl w:val="0"/>
          <w:numId w:val="4"/>
        </w:numPr>
        <w:spacing w:line="480" w:lineRule="auto"/>
        <w:rPr>
          <w:rFonts w:cs="Times New Roman"/>
          <w:sz w:val="28"/>
          <w:szCs w:val="28"/>
        </w:rPr>
      </w:pPr>
      <w:r w:rsidRPr="00530DBD">
        <w:rPr>
          <w:rFonts w:cs="Times New Roman"/>
          <w:sz w:val="28"/>
          <w:szCs w:val="28"/>
        </w:rPr>
        <w:t>Early diagnosis</w:t>
      </w:r>
      <w:proofErr w:type="gramStart"/>
      <w:r w:rsidRPr="00530DBD">
        <w:rPr>
          <w:rFonts w:cs="Times New Roman"/>
          <w:sz w:val="28"/>
          <w:szCs w:val="28"/>
        </w:rPr>
        <w:t>:-</w:t>
      </w:r>
      <w:proofErr w:type="gramEnd"/>
      <w:r w:rsidRPr="00530DBD">
        <w:rPr>
          <w:rFonts w:cs="Times New Roman"/>
          <w:sz w:val="28"/>
          <w:szCs w:val="28"/>
        </w:rPr>
        <w:t xml:space="preserve"> The  relative  5,8,10-years survival rates for asymptomatic breast carcinomas detected in a large screening project were 88% , 83% and 79% respectively.</w:t>
      </w:r>
    </w:p>
    <w:p w:rsidR="003574E9" w:rsidRPr="00530DBD" w:rsidRDefault="003574E9" w:rsidP="003574E9">
      <w:pPr>
        <w:pStyle w:val="a3"/>
        <w:spacing w:line="480" w:lineRule="auto"/>
        <w:rPr>
          <w:rFonts w:cs="Times New Roman"/>
          <w:sz w:val="28"/>
          <w:szCs w:val="28"/>
        </w:rPr>
      </w:pPr>
      <w:r w:rsidRPr="00530DBD">
        <w:rPr>
          <w:rFonts w:cs="Times New Roman"/>
          <w:sz w:val="28"/>
          <w:szCs w:val="28"/>
        </w:rPr>
        <w:t xml:space="preserve">These figures </w:t>
      </w:r>
      <w:r w:rsidR="00687CB8" w:rsidRPr="00530DBD">
        <w:rPr>
          <w:rFonts w:cs="Times New Roman"/>
          <w:sz w:val="28"/>
          <w:szCs w:val="28"/>
        </w:rPr>
        <w:t>much higher</w:t>
      </w:r>
      <w:r w:rsidRPr="00530DBD">
        <w:rPr>
          <w:rFonts w:cs="Times New Roman"/>
          <w:sz w:val="28"/>
          <w:szCs w:val="28"/>
        </w:rPr>
        <w:t xml:space="preserve"> than those for the clinically detectable carcinoma </w:t>
      </w:r>
      <w:r w:rsidR="00687CB8" w:rsidRPr="00530DBD">
        <w:rPr>
          <w:rFonts w:cs="Times New Roman"/>
          <w:sz w:val="28"/>
          <w:szCs w:val="28"/>
        </w:rPr>
        <w:t>and relate</w:t>
      </w:r>
      <w:r w:rsidRPr="00530DBD">
        <w:rPr>
          <w:rFonts w:cs="Times New Roman"/>
          <w:sz w:val="28"/>
          <w:szCs w:val="28"/>
        </w:rPr>
        <w:t xml:space="preserve"> to the fact the tumors were small in most cases, were usually devoid of </w:t>
      </w:r>
      <w:r w:rsidR="00687CB8" w:rsidRPr="00530DBD">
        <w:rPr>
          <w:rFonts w:cs="Times New Roman"/>
          <w:sz w:val="28"/>
          <w:szCs w:val="28"/>
        </w:rPr>
        <w:t>auxiliary</w:t>
      </w:r>
      <w:r w:rsidRPr="00530DBD">
        <w:rPr>
          <w:rFonts w:cs="Times New Roman"/>
          <w:sz w:val="28"/>
          <w:szCs w:val="28"/>
        </w:rPr>
        <w:t xml:space="preserve"> metastasis, and included a high </w:t>
      </w:r>
      <w:r w:rsidR="008B0758" w:rsidRPr="00530DBD">
        <w:rPr>
          <w:rFonts w:cs="Times New Roman"/>
          <w:sz w:val="28"/>
          <w:szCs w:val="28"/>
        </w:rPr>
        <w:t>percentage of</w:t>
      </w:r>
      <w:r w:rsidR="00895D27" w:rsidRPr="00530DBD">
        <w:rPr>
          <w:rFonts w:cs="Times New Roman"/>
          <w:sz w:val="28"/>
          <w:szCs w:val="28"/>
        </w:rPr>
        <w:t xml:space="preserve"> microscopically favorable types.</w:t>
      </w:r>
    </w:p>
    <w:p w:rsidR="00895D27" w:rsidRPr="00530DBD" w:rsidRDefault="00895D27" w:rsidP="00895D27">
      <w:pPr>
        <w:pStyle w:val="a3"/>
        <w:numPr>
          <w:ilvl w:val="0"/>
          <w:numId w:val="4"/>
        </w:numPr>
        <w:spacing w:line="480" w:lineRule="auto"/>
        <w:rPr>
          <w:rFonts w:cs="Times New Roman"/>
          <w:sz w:val="28"/>
          <w:szCs w:val="28"/>
        </w:rPr>
      </w:pPr>
      <w:r w:rsidRPr="00530DBD">
        <w:rPr>
          <w:rFonts w:cs="Times New Roman"/>
          <w:sz w:val="28"/>
          <w:szCs w:val="28"/>
        </w:rPr>
        <w:lastRenderedPageBreak/>
        <w:t>Presence or absence of invasiveness</w:t>
      </w:r>
      <w:proofErr w:type="gramStart"/>
      <w:r w:rsidRPr="00530DBD">
        <w:rPr>
          <w:rFonts w:cs="Times New Roman"/>
          <w:sz w:val="28"/>
          <w:szCs w:val="28"/>
        </w:rPr>
        <w:t>:-</w:t>
      </w:r>
      <w:proofErr w:type="gramEnd"/>
      <w:r w:rsidRPr="00530DBD">
        <w:rPr>
          <w:rFonts w:cs="Times New Roman"/>
          <w:sz w:val="28"/>
          <w:szCs w:val="28"/>
        </w:rPr>
        <w:t xml:space="preserve"> Needless to say this is important prognostic indicator.</w:t>
      </w:r>
      <w:r w:rsidR="00C26933" w:rsidRPr="00530DBD">
        <w:rPr>
          <w:rFonts w:cs="Times New Roman"/>
          <w:sz w:val="28"/>
          <w:szCs w:val="28"/>
        </w:rPr>
        <w:t xml:space="preserve"> </w:t>
      </w:r>
      <w:proofErr w:type="spellStart"/>
      <w:r w:rsidRPr="00530DBD">
        <w:rPr>
          <w:rFonts w:cs="Times New Roman"/>
          <w:sz w:val="28"/>
          <w:szCs w:val="28"/>
        </w:rPr>
        <w:t>Insitu</w:t>
      </w:r>
      <w:proofErr w:type="spellEnd"/>
      <w:r w:rsidRPr="00530DBD">
        <w:rPr>
          <w:rFonts w:cs="Times New Roman"/>
          <w:sz w:val="28"/>
          <w:szCs w:val="28"/>
        </w:rPr>
        <w:t xml:space="preserve"> carcinomas a</w:t>
      </w:r>
      <w:r w:rsidR="00446415">
        <w:rPr>
          <w:rFonts w:cs="Times New Roman"/>
          <w:sz w:val="28"/>
          <w:szCs w:val="28"/>
        </w:rPr>
        <w:t>re 100% curable with mastectomy</w:t>
      </w:r>
      <w:r w:rsidRPr="00530DBD">
        <w:rPr>
          <w:rFonts w:cs="Times New Roman"/>
          <w:sz w:val="28"/>
          <w:szCs w:val="28"/>
        </w:rPr>
        <w:t xml:space="preserve">. </w:t>
      </w:r>
      <w:r w:rsidR="00687CB8" w:rsidRPr="00530DBD">
        <w:rPr>
          <w:rFonts w:cs="Times New Roman"/>
          <w:sz w:val="28"/>
          <w:szCs w:val="28"/>
        </w:rPr>
        <w:t>In tumors</w:t>
      </w:r>
      <w:r w:rsidRPr="00530DBD">
        <w:rPr>
          <w:rFonts w:cs="Times New Roman"/>
          <w:sz w:val="28"/>
          <w:szCs w:val="28"/>
        </w:rPr>
        <w:t xml:space="preserve"> of </w:t>
      </w:r>
      <w:proofErr w:type="gramStart"/>
      <w:r w:rsidRPr="00530DBD">
        <w:rPr>
          <w:rFonts w:cs="Times New Roman"/>
          <w:sz w:val="28"/>
          <w:szCs w:val="28"/>
        </w:rPr>
        <w:t>ductal</w:t>
      </w:r>
      <w:r w:rsidR="00446415">
        <w:rPr>
          <w:rFonts w:cs="Times New Roman"/>
          <w:sz w:val="28"/>
          <w:szCs w:val="28"/>
        </w:rPr>
        <w:t xml:space="preserve"> </w:t>
      </w:r>
      <w:r w:rsidRPr="00530DBD">
        <w:rPr>
          <w:rFonts w:cs="Times New Roman"/>
          <w:sz w:val="28"/>
          <w:szCs w:val="28"/>
        </w:rPr>
        <w:t xml:space="preserve"> type</w:t>
      </w:r>
      <w:proofErr w:type="gramEnd"/>
      <w:r w:rsidRPr="00530DBD">
        <w:rPr>
          <w:rFonts w:cs="Times New Roman"/>
          <w:sz w:val="28"/>
          <w:szCs w:val="28"/>
        </w:rPr>
        <w:t xml:space="preserve"> that have both </w:t>
      </w:r>
      <w:r w:rsidR="00687CB8" w:rsidRPr="00530DBD">
        <w:rPr>
          <w:rFonts w:cs="Times New Roman"/>
          <w:sz w:val="28"/>
          <w:szCs w:val="28"/>
        </w:rPr>
        <w:t>an in</w:t>
      </w:r>
      <w:r w:rsidR="00446415">
        <w:rPr>
          <w:rFonts w:cs="Times New Roman"/>
          <w:sz w:val="28"/>
          <w:szCs w:val="28"/>
        </w:rPr>
        <w:t xml:space="preserve"> </w:t>
      </w:r>
      <w:r w:rsidR="00687CB8" w:rsidRPr="00530DBD">
        <w:rPr>
          <w:rFonts w:cs="Times New Roman"/>
          <w:sz w:val="28"/>
          <w:szCs w:val="28"/>
        </w:rPr>
        <w:t>situ</w:t>
      </w:r>
      <w:r w:rsidRPr="00530DBD">
        <w:rPr>
          <w:rFonts w:cs="Times New Roman"/>
          <w:sz w:val="28"/>
          <w:szCs w:val="28"/>
        </w:rPr>
        <w:t xml:space="preserve"> and </w:t>
      </w:r>
      <w:r w:rsidR="00687CB8" w:rsidRPr="00530DBD">
        <w:rPr>
          <w:rFonts w:cs="Times New Roman"/>
          <w:sz w:val="28"/>
          <w:szCs w:val="28"/>
        </w:rPr>
        <w:t>an invasive</w:t>
      </w:r>
      <w:r w:rsidRPr="00530DBD">
        <w:rPr>
          <w:rFonts w:cs="Times New Roman"/>
          <w:sz w:val="28"/>
          <w:szCs w:val="28"/>
        </w:rPr>
        <w:t xml:space="preserve"> component, a </w:t>
      </w:r>
      <w:r w:rsidR="00687CB8" w:rsidRPr="00530DBD">
        <w:rPr>
          <w:rFonts w:cs="Times New Roman"/>
          <w:sz w:val="28"/>
          <w:szCs w:val="28"/>
        </w:rPr>
        <w:t>relationship</w:t>
      </w:r>
      <w:r w:rsidRPr="00530DBD">
        <w:rPr>
          <w:rFonts w:cs="Times New Roman"/>
          <w:sz w:val="28"/>
          <w:szCs w:val="28"/>
        </w:rPr>
        <w:t xml:space="preserve"> exists between </w:t>
      </w:r>
      <w:r w:rsidR="008B0758" w:rsidRPr="00530DBD">
        <w:rPr>
          <w:rFonts w:cs="Times New Roman"/>
          <w:sz w:val="28"/>
          <w:szCs w:val="28"/>
        </w:rPr>
        <w:t>the proposition</w:t>
      </w:r>
      <w:r w:rsidRPr="00530DBD">
        <w:rPr>
          <w:rFonts w:cs="Times New Roman"/>
          <w:sz w:val="28"/>
          <w:szCs w:val="28"/>
        </w:rPr>
        <w:t xml:space="preserve"> of invasive component an</w:t>
      </w:r>
      <w:r w:rsidR="00446415">
        <w:rPr>
          <w:rFonts w:cs="Times New Roman"/>
          <w:sz w:val="28"/>
          <w:szCs w:val="28"/>
        </w:rPr>
        <w:t>d probability of nodal metast</w:t>
      </w:r>
      <w:r w:rsidRPr="00530DBD">
        <w:rPr>
          <w:rFonts w:cs="Times New Roman"/>
          <w:sz w:val="28"/>
          <w:szCs w:val="28"/>
        </w:rPr>
        <w:t xml:space="preserve">ases. </w:t>
      </w:r>
      <w:r w:rsidR="00687CB8" w:rsidRPr="00530DBD">
        <w:rPr>
          <w:rFonts w:cs="Times New Roman"/>
          <w:sz w:val="28"/>
          <w:szCs w:val="28"/>
        </w:rPr>
        <w:t>The amount</w:t>
      </w:r>
      <w:r w:rsidRPr="00530DBD">
        <w:rPr>
          <w:rFonts w:cs="Times New Roman"/>
          <w:sz w:val="28"/>
          <w:szCs w:val="28"/>
        </w:rPr>
        <w:t xml:space="preserve"> of </w:t>
      </w:r>
      <w:proofErr w:type="spellStart"/>
      <w:r w:rsidRPr="00530DBD">
        <w:rPr>
          <w:rFonts w:cs="Times New Roman"/>
          <w:sz w:val="28"/>
          <w:szCs w:val="28"/>
        </w:rPr>
        <w:t>insitu</w:t>
      </w:r>
      <w:proofErr w:type="spellEnd"/>
      <w:r w:rsidRPr="00530DBD">
        <w:rPr>
          <w:rFonts w:cs="Times New Roman"/>
          <w:sz w:val="28"/>
          <w:szCs w:val="28"/>
        </w:rPr>
        <w:t xml:space="preserve"> components correlates with the incidence of </w:t>
      </w:r>
      <w:proofErr w:type="spellStart"/>
      <w:r w:rsidRPr="00530DBD">
        <w:rPr>
          <w:rFonts w:cs="Times New Roman"/>
          <w:sz w:val="28"/>
          <w:szCs w:val="28"/>
        </w:rPr>
        <w:t>multicentricity</w:t>
      </w:r>
      <w:proofErr w:type="spellEnd"/>
      <w:r w:rsidRPr="00530DBD">
        <w:rPr>
          <w:rFonts w:cs="Times New Roman"/>
          <w:sz w:val="28"/>
          <w:szCs w:val="28"/>
        </w:rPr>
        <w:t xml:space="preserve"> and indirectly with the probability of occult </w:t>
      </w:r>
      <w:r w:rsidR="00687CB8" w:rsidRPr="00530DBD">
        <w:rPr>
          <w:rFonts w:cs="Times New Roman"/>
          <w:sz w:val="28"/>
          <w:szCs w:val="28"/>
        </w:rPr>
        <w:t>invasion</w:t>
      </w:r>
      <w:r w:rsidR="00687CB8" w:rsidRPr="00530DBD">
        <w:rPr>
          <w:rFonts w:cs="Times New Roman"/>
          <w:sz w:val="28"/>
          <w:szCs w:val="28"/>
          <w:vertAlign w:val="superscript"/>
        </w:rPr>
        <w:t xml:space="preserve"> (</w:t>
      </w:r>
      <w:r w:rsidRPr="00530DBD">
        <w:rPr>
          <w:rFonts w:cs="Times New Roman"/>
          <w:sz w:val="28"/>
          <w:szCs w:val="28"/>
          <w:vertAlign w:val="superscript"/>
        </w:rPr>
        <w:t>9)</w:t>
      </w:r>
      <w:r w:rsidRPr="00530DBD">
        <w:rPr>
          <w:rFonts w:cs="Times New Roman"/>
          <w:sz w:val="28"/>
          <w:szCs w:val="28"/>
        </w:rPr>
        <w:t>.</w:t>
      </w:r>
    </w:p>
    <w:p w:rsidR="00074EC0" w:rsidRPr="00530DBD" w:rsidRDefault="00074EC0" w:rsidP="00895D27">
      <w:pPr>
        <w:pStyle w:val="a3"/>
        <w:numPr>
          <w:ilvl w:val="0"/>
          <w:numId w:val="4"/>
        </w:numPr>
        <w:spacing w:line="480" w:lineRule="auto"/>
        <w:rPr>
          <w:rFonts w:cs="Times New Roman"/>
          <w:sz w:val="28"/>
          <w:szCs w:val="28"/>
        </w:rPr>
      </w:pPr>
      <w:r w:rsidRPr="00530DBD">
        <w:rPr>
          <w:rFonts w:cs="Times New Roman"/>
          <w:sz w:val="28"/>
          <w:szCs w:val="28"/>
        </w:rPr>
        <w:t xml:space="preserve"> </w:t>
      </w:r>
      <w:r w:rsidR="00687CB8" w:rsidRPr="00530DBD">
        <w:rPr>
          <w:rFonts w:cs="Times New Roman"/>
          <w:sz w:val="28"/>
          <w:szCs w:val="28"/>
        </w:rPr>
        <w:t>Size: -</w:t>
      </w:r>
      <w:r w:rsidRPr="00530DBD">
        <w:rPr>
          <w:rFonts w:cs="Times New Roman"/>
          <w:sz w:val="28"/>
          <w:szCs w:val="28"/>
        </w:rPr>
        <w:t xml:space="preserve"> the diameter of primary tumor shows a good correlation with the incidence of nodal metastases &amp; with survival rate. This is easily, quickly and cheaply determined parameter has been found to be one of the strongest predictors </w:t>
      </w:r>
      <w:r w:rsidR="00687CB8" w:rsidRPr="00530DBD">
        <w:rPr>
          <w:rFonts w:cs="Times New Roman"/>
          <w:sz w:val="28"/>
          <w:szCs w:val="28"/>
        </w:rPr>
        <w:t>of dissemination</w:t>
      </w:r>
      <w:r w:rsidRPr="00530DBD">
        <w:rPr>
          <w:rFonts w:cs="Times New Roman"/>
          <w:sz w:val="28"/>
          <w:szCs w:val="28"/>
        </w:rPr>
        <w:t xml:space="preserve"> and rate of</w:t>
      </w:r>
      <w:r w:rsidR="007B7E5E" w:rsidRPr="00530DBD">
        <w:rPr>
          <w:rFonts w:cs="Times New Roman"/>
          <w:sz w:val="28"/>
          <w:szCs w:val="28"/>
        </w:rPr>
        <w:t xml:space="preserve"> </w:t>
      </w:r>
      <w:r w:rsidR="00C26933" w:rsidRPr="00530DBD">
        <w:rPr>
          <w:rFonts w:cs="Times New Roman"/>
          <w:sz w:val="28"/>
          <w:szCs w:val="28"/>
        </w:rPr>
        <w:t>rel</w:t>
      </w:r>
      <w:r w:rsidRPr="00530DBD">
        <w:rPr>
          <w:rFonts w:cs="Times New Roman"/>
          <w:sz w:val="28"/>
          <w:szCs w:val="28"/>
        </w:rPr>
        <w:t xml:space="preserve">apse in node (-) </w:t>
      </w:r>
      <w:proofErr w:type="spellStart"/>
      <w:r w:rsidRPr="00530DBD">
        <w:rPr>
          <w:rFonts w:cs="Times New Roman"/>
          <w:sz w:val="28"/>
          <w:szCs w:val="28"/>
        </w:rPr>
        <w:t>ve</w:t>
      </w:r>
      <w:proofErr w:type="spellEnd"/>
      <w:r w:rsidRPr="00530DBD">
        <w:rPr>
          <w:rFonts w:cs="Times New Roman"/>
          <w:sz w:val="28"/>
          <w:szCs w:val="28"/>
        </w:rPr>
        <w:t xml:space="preserve"> breast carcinomas.</w:t>
      </w:r>
    </w:p>
    <w:p w:rsidR="00074EC0" w:rsidRPr="00530DBD" w:rsidRDefault="007B7E5E" w:rsidP="00ED3B7D">
      <w:pPr>
        <w:spacing w:line="480" w:lineRule="auto"/>
        <w:ind w:left="360"/>
        <w:rPr>
          <w:rFonts w:cs="Times New Roman"/>
          <w:sz w:val="28"/>
          <w:szCs w:val="28"/>
        </w:rPr>
      </w:pPr>
      <w:r w:rsidRPr="00530DBD">
        <w:rPr>
          <w:rFonts w:cs="Times New Roman"/>
          <w:sz w:val="28"/>
          <w:szCs w:val="28"/>
        </w:rPr>
        <w:t xml:space="preserve">    </w:t>
      </w:r>
      <w:r w:rsidR="00074EC0" w:rsidRPr="00530DBD">
        <w:rPr>
          <w:rFonts w:cs="Times New Roman"/>
          <w:sz w:val="28"/>
          <w:szCs w:val="28"/>
        </w:rPr>
        <w:t xml:space="preserve">  Tumor size is one of the two criteria for the definition of “minimal breast carcinoma” which </w:t>
      </w:r>
      <w:r w:rsidR="00687CB8" w:rsidRPr="00530DBD">
        <w:rPr>
          <w:rFonts w:cs="Times New Roman"/>
          <w:sz w:val="28"/>
          <w:szCs w:val="28"/>
        </w:rPr>
        <w:t>includes</w:t>
      </w:r>
      <w:r w:rsidR="00687CB8" w:rsidRPr="00530DBD">
        <w:rPr>
          <w:rFonts w:cs="Times New Roman"/>
          <w:sz w:val="28"/>
          <w:szCs w:val="28"/>
          <w:vertAlign w:val="superscript"/>
        </w:rPr>
        <w:t xml:space="preserve"> (</w:t>
      </w:r>
      <w:r w:rsidR="00074EC0" w:rsidRPr="00530DBD">
        <w:rPr>
          <w:rFonts w:cs="Times New Roman"/>
          <w:sz w:val="28"/>
          <w:szCs w:val="28"/>
          <w:vertAlign w:val="superscript"/>
        </w:rPr>
        <w:t>9)</w:t>
      </w:r>
      <w:r w:rsidR="00ED3B7D" w:rsidRPr="00530DBD">
        <w:rPr>
          <w:rFonts w:cs="Times New Roman"/>
          <w:sz w:val="28"/>
          <w:szCs w:val="28"/>
        </w:rPr>
        <w:t>.</w:t>
      </w:r>
    </w:p>
    <w:p w:rsidR="00074EC0" w:rsidRPr="00530DBD" w:rsidRDefault="00ED3B7D" w:rsidP="00ED3B7D">
      <w:pPr>
        <w:spacing w:line="480" w:lineRule="auto"/>
        <w:ind w:left="360"/>
        <w:rPr>
          <w:rFonts w:cs="Times New Roman"/>
          <w:sz w:val="28"/>
          <w:szCs w:val="28"/>
        </w:rPr>
      </w:pPr>
      <w:r w:rsidRPr="00530DBD">
        <w:rPr>
          <w:rFonts w:cs="Times New Roman"/>
          <w:sz w:val="28"/>
          <w:szCs w:val="28"/>
        </w:rPr>
        <w:t xml:space="preserve">(1). </w:t>
      </w:r>
      <w:r w:rsidR="00074EC0" w:rsidRPr="00530DBD">
        <w:rPr>
          <w:rFonts w:cs="Times New Roman"/>
          <w:sz w:val="28"/>
          <w:szCs w:val="28"/>
        </w:rPr>
        <w:t xml:space="preserve">All </w:t>
      </w:r>
      <w:proofErr w:type="spellStart"/>
      <w:r w:rsidR="00687CB8" w:rsidRPr="00530DBD">
        <w:rPr>
          <w:rFonts w:cs="Times New Roman"/>
          <w:sz w:val="28"/>
          <w:szCs w:val="28"/>
        </w:rPr>
        <w:t>insitu</w:t>
      </w:r>
      <w:proofErr w:type="spellEnd"/>
      <w:r w:rsidR="00687CB8" w:rsidRPr="00530DBD">
        <w:rPr>
          <w:rFonts w:cs="Times New Roman"/>
          <w:sz w:val="28"/>
          <w:szCs w:val="28"/>
        </w:rPr>
        <w:t xml:space="preserve"> carcinomas</w:t>
      </w:r>
      <w:r w:rsidR="00074EC0" w:rsidRPr="00530DBD">
        <w:rPr>
          <w:rFonts w:cs="Times New Roman"/>
          <w:sz w:val="28"/>
          <w:szCs w:val="28"/>
        </w:rPr>
        <w:t xml:space="preserve"> regardless of size.</w:t>
      </w:r>
    </w:p>
    <w:p w:rsidR="00074EC0" w:rsidRPr="00530DBD" w:rsidRDefault="00ED3B7D" w:rsidP="00ED3B7D">
      <w:pPr>
        <w:spacing w:line="480" w:lineRule="auto"/>
        <w:rPr>
          <w:rFonts w:cs="Times New Roman"/>
          <w:sz w:val="28"/>
          <w:szCs w:val="28"/>
        </w:rPr>
      </w:pPr>
      <w:r w:rsidRPr="00530DBD">
        <w:rPr>
          <w:rFonts w:cs="Times New Roman"/>
          <w:sz w:val="28"/>
          <w:szCs w:val="28"/>
        </w:rPr>
        <w:t xml:space="preserve">     (2).   </w:t>
      </w:r>
      <w:r w:rsidR="00687CB8" w:rsidRPr="00530DBD">
        <w:rPr>
          <w:rFonts w:cs="Times New Roman"/>
          <w:sz w:val="28"/>
          <w:szCs w:val="28"/>
        </w:rPr>
        <w:t>Invasive carcinomas</w:t>
      </w:r>
      <w:r w:rsidR="00074EC0" w:rsidRPr="00530DBD">
        <w:rPr>
          <w:rFonts w:cs="Times New Roman"/>
          <w:sz w:val="28"/>
          <w:szCs w:val="28"/>
        </w:rPr>
        <w:t xml:space="preserve"> 1 cm or less in </w:t>
      </w:r>
      <w:r w:rsidR="00687CB8" w:rsidRPr="00530DBD">
        <w:rPr>
          <w:rFonts w:cs="Times New Roman"/>
          <w:sz w:val="28"/>
          <w:szCs w:val="28"/>
        </w:rPr>
        <w:t>diameter.</w:t>
      </w:r>
    </w:p>
    <w:p w:rsidR="00074EC0" w:rsidRPr="00530DBD" w:rsidRDefault="00ED3B7D" w:rsidP="00ED3B7D">
      <w:pPr>
        <w:spacing w:line="480" w:lineRule="auto"/>
        <w:rPr>
          <w:rFonts w:cs="Times New Roman"/>
          <w:sz w:val="28"/>
          <w:szCs w:val="28"/>
        </w:rPr>
      </w:pPr>
      <w:r w:rsidRPr="00530DBD">
        <w:rPr>
          <w:rFonts w:cs="Times New Roman"/>
          <w:sz w:val="28"/>
          <w:szCs w:val="28"/>
        </w:rPr>
        <w:t xml:space="preserve">6.  </w:t>
      </w:r>
      <w:proofErr w:type="spellStart"/>
      <w:r w:rsidRPr="00530DBD">
        <w:rPr>
          <w:rFonts w:cs="Times New Roman"/>
          <w:sz w:val="28"/>
          <w:szCs w:val="28"/>
        </w:rPr>
        <w:t>Cytoarctitectural</w:t>
      </w:r>
      <w:proofErr w:type="spellEnd"/>
      <w:r w:rsidRPr="00530DBD">
        <w:rPr>
          <w:rFonts w:cs="Times New Roman"/>
          <w:sz w:val="28"/>
          <w:szCs w:val="28"/>
        </w:rPr>
        <w:t xml:space="preserve"> type</w:t>
      </w:r>
      <w:r w:rsidR="00571D22" w:rsidRPr="00530DBD">
        <w:rPr>
          <w:rFonts w:cs="Times New Roman"/>
          <w:sz w:val="28"/>
          <w:szCs w:val="28"/>
        </w:rPr>
        <w:t>: -</w:t>
      </w:r>
      <w:r w:rsidR="00687CB8" w:rsidRPr="00530DBD">
        <w:rPr>
          <w:rFonts w:cs="Times New Roman"/>
          <w:sz w:val="28"/>
          <w:szCs w:val="28"/>
        </w:rPr>
        <w:t xml:space="preserve"> There</w:t>
      </w:r>
      <w:r w:rsidRPr="00530DBD">
        <w:rPr>
          <w:rFonts w:cs="Times New Roman"/>
          <w:sz w:val="28"/>
          <w:szCs w:val="28"/>
        </w:rPr>
        <w:t xml:space="preserve"> is no significant prognostic difference between </w:t>
      </w:r>
      <w:r w:rsidR="00571D22" w:rsidRPr="00530DBD">
        <w:rPr>
          <w:rFonts w:cs="Times New Roman"/>
          <w:sz w:val="28"/>
          <w:szCs w:val="28"/>
        </w:rPr>
        <w:t>ordinary invasive</w:t>
      </w:r>
      <w:r w:rsidRPr="00530DBD">
        <w:rPr>
          <w:rFonts w:cs="Times New Roman"/>
          <w:sz w:val="28"/>
          <w:szCs w:val="28"/>
        </w:rPr>
        <w:t xml:space="preserve"> ductal and invasive lobular carcinoma. Morphologic variants of </w:t>
      </w:r>
      <w:r w:rsidRPr="00530DBD">
        <w:rPr>
          <w:rFonts w:cs="Times New Roman"/>
          <w:sz w:val="28"/>
          <w:szCs w:val="28"/>
        </w:rPr>
        <w:lastRenderedPageBreak/>
        <w:t xml:space="preserve">invasive ductal carcinoma </w:t>
      </w:r>
      <w:r w:rsidR="00687CB8" w:rsidRPr="00530DBD">
        <w:rPr>
          <w:rFonts w:cs="Times New Roman"/>
          <w:sz w:val="28"/>
          <w:szCs w:val="28"/>
        </w:rPr>
        <w:t>with a</w:t>
      </w:r>
      <w:r w:rsidRPr="00530DBD">
        <w:rPr>
          <w:rFonts w:cs="Times New Roman"/>
          <w:sz w:val="28"/>
          <w:szCs w:val="28"/>
        </w:rPr>
        <w:t xml:space="preserve"> more favorable prognosis are </w:t>
      </w:r>
      <w:r w:rsidR="00687CB8" w:rsidRPr="00530DBD">
        <w:rPr>
          <w:rFonts w:cs="Times New Roman"/>
          <w:sz w:val="28"/>
          <w:szCs w:val="28"/>
        </w:rPr>
        <w:t>- Tubular</w:t>
      </w:r>
      <w:r w:rsidRPr="00530DBD">
        <w:rPr>
          <w:rFonts w:cs="Times New Roman"/>
          <w:sz w:val="28"/>
          <w:szCs w:val="28"/>
        </w:rPr>
        <w:t xml:space="preserve"> ca, </w:t>
      </w:r>
      <w:r w:rsidR="00687CB8" w:rsidRPr="00530DBD">
        <w:rPr>
          <w:rFonts w:cs="Times New Roman"/>
          <w:sz w:val="28"/>
          <w:szCs w:val="28"/>
        </w:rPr>
        <w:t>Cribriform Ca</w:t>
      </w:r>
      <w:r w:rsidRPr="00530DBD">
        <w:rPr>
          <w:rFonts w:cs="Times New Roman"/>
          <w:sz w:val="28"/>
          <w:szCs w:val="28"/>
        </w:rPr>
        <w:t xml:space="preserve">, Medullary </w:t>
      </w:r>
      <w:proofErr w:type="spellStart"/>
      <w:r w:rsidRPr="00530DBD">
        <w:rPr>
          <w:rFonts w:cs="Times New Roman"/>
          <w:sz w:val="28"/>
          <w:szCs w:val="28"/>
        </w:rPr>
        <w:t>Ca</w:t>
      </w:r>
      <w:proofErr w:type="gramStart"/>
      <w:r w:rsidRPr="00530DBD">
        <w:rPr>
          <w:rFonts w:cs="Times New Roman"/>
          <w:sz w:val="28"/>
          <w:szCs w:val="28"/>
        </w:rPr>
        <w:t>,</w:t>
      </w:r>
      <w:r w:rsidR="00C26933" w:rsidRPr="00530DBD">
        <w:rPr>
          <w:rFonts w:cs="Times New Roman"/>
          <w:sz w:val="28"/>
          <w:szCs w:val="28"/>
        </w:rPr>
        <w:t>Pure</w:t>
      </w:r>
      <w:proofErr w:type="spellEnd"/>
      <w:proofErr w:type="gramEnd"/>
      <w:r w:rsidR="00C26933" w:rsidRPr="00530DBD">
        <w:rPr>
          <w:rFonts w:cs="Times New Roman"/>
          <w:sz w:val="28"/>
          <w:szCs w:val="28"/>
        </w:rPr>
        <w:t xml:space="preserve"> Mucinous ca</w:t>
      </w:r>
      <w:r w:rsidR="000C6F92" w:rsidRPr="00530DBD">
        <w:rPr>
          <w:rFonts w:cs="Times New Roman"/>
          <w:sz w:val="28"/>
          <w:szCs w:val="28"/>
        </w:rPr>
        <w:t>, Papillary Ca, Adenoid Cystic Ca, and juvenile C</w:t>
      </w:r>
      <w:r w:rsidRPr="00530DBD">
        <w:rPr>
          <w:rFonts w:cs="Times New Roman"/>
          <w:sz w:val="28"/>
          <w:szCs w:val="28"/>
        </w:rPr>
        <w:t xml:space="preserve">a. </w:t>
      </w:r>
    </w:p>
    <w:p w:rsidR="00ED3B7D" w:rsidRPr="00530DBD" w:rsidRDefault="00ED3B7D" w:rsidP="00ED3B7D">
      <w:pPr>
        <w:spacing w:line="480" w:lineRule="auto"/>
        <w:rPr>
          <w:rFonts w:cs="Times New Roman"/>
          <w:sz w:val="28"/>
          <w:szCs w:val="28"/>
        </w:rPr>
      </w:pPr>
      <w:r w:rsidRPr="00530DBD">
        <w:rPr>
          <w:rFonts w:cs="Times New Roman"/>
          <w:sz w:val="28"/>
          <w:szCs w:val="28"/>
        </w:rPr>
        <w:t xml:space="preserve">A variant of lobular (sometimes ductal) Ca, </w:t>
      </w:r>
      <w:r w:rsidR="00687CB8" w:rsidRPr="00530DBD">
        <w:rPr>
          <w:rFonts w:cs="Times New Roman"/>
          <w:sz w:val="28"/>
          <w:szCs w:val="28"/>
        </w:rPr>
        <w:t>associated with</w:t>
      </w:r>
      <w:r w:rsidRPr="00530DBD">
        <w:rPr>
          <w:rFonts w:cs="Times New Roman"/>
          <w:sz w:val="28"/>
          <w:szCs w:val="28"/>
        </w:rPr>
        <w:t xml:space="preserve"> </w:t>
      </w:r>
      <w:r w:rsidR="003E28D0" w:rsidRPr="00530DBD">
        <w:rPr>
          <w:rFonts w:cs="Times New Roman"/>
          <w:sz w:val="28"/>
          <w:szCs w:val="28"/>
        </w:rPr>
        <w:t xml:space="preserve">an extremely bad prognosis is </w:t>
      </w:r>
      <w:r w:rsidR="00687CB8" w:rsidRPr="00530DBD">
        <w:rPr>
          <w:rFonts w:cs="Times New Roman"/>
          <w:sz w:val="28"/>
          <w:szCs w:val="28"/>
        </w:rPr>
        <w:t>signet ring carcinoma</w:t>
      </w:r>
      <w:r w:rsidR="003E28D0" w:rsidRPr="00530DBD">
        <w:rPr>
          <w:rFonts w:cs="Times New Roman"/>
          <w:sz w:val="28"/>
          <w:szCs w:val="28"/>
        </w:rPr>
        <w:t>.</w:t>
      </w:r>
    </w:p>
    <w:p w:rsidR="00D17B58" w:rsidRPr="00530DBD" w:rsidRDefault="003E28D0" w:rsidP="006C6C67">
      <w:pPr>
        <w:spacing w:line="480" w:lineRule="auto"/>
        <w:rPr>
          <w:rFonts w:cs="Times New Roman"/>
          <w:sz w:val="28"/>
          <w:szCs w:val="28"/>
        </w:rPr>
      </w:pPr>
      <w:r w:rsidRPr="00530DBD">
        <w:rPr>
          <w:rFonts w:cs="Times New Roman"/>
          <w:sz w:val="28"/>
          <w:szCs w:val="28"/>
        </w:rPr>
        <w:t xml:space="preserve">  The prognosis of </w:t>
      </w:r>
      <w:r w:rsidR="00687CB8" w:rsidRPr="00530DBD">
        <w:rPr>
          <w:rFonts w:cs="Times New Roman"/>
          <w:sz w:val="28"/>
          <w:szCs w:val="28"/>
        </w:rPr>
        <w:t>inflammatory Ca</w:t>
      </w:r>
      <w:r w:rsidRPr="00530DBD">
        <w:rPr>
          <w:rFonts w:cs="Times New Roman"/>
          <w:sz w:val="28"/>
          <w:szCs w:val="28"/>
        </w:rPr>
        <w:t xml:space="preserve"> is also </w:t>
      </w:r>
      <w:r w:rsidR="00687CB8" w:rsidRPr="00530DBD">
        <w:rPr>
          <w:rFonts w:cs="Times New Roman"/>
          <w:sz w:val="28"/>
          <w:szCs w:val="28"/>
        </w:rPr>
        <w:t>particularly ominous</w:t>
      </w:r>
      <w:r w:rsidRPr="00530DBD">
        <w:rPr>
          <w:rFonts w:cs="Times New Roman"/>
          <w:sz w:val="28"/>
          <w:szCs w:val="28"/>
        </w:rPr>
        <w:t xml:space="preserve">. Tumors  that have been said to be more aggressive than ordinary ductal  Ca but that actually  show little </w:t>
      </w:r>
      <w:r w:rsidR="00687CB8" w:rsidRPr="00530DBD">
        <w:rPr>
          <w:rFonts w:cs="Times New Roman"/>
          <w:sz w:val="28"/>
          <w:szCs w:val="28"/>
        </w:rPr>
        <w:t>deference</w:t>
      </w:r>
      <w:r w:rsidRPr="00530DBD">
        <w:rPr>
          <w:rFonts w:cs="Times New Roman"/>
          <w:sz w:val="28"/>
          <w:szCs w:val="28"/>
        </w:rPr>
        <w:t xml:space="preserve">  in survival  rates are squamous cell Ca, Metaplastic Ca, and carcinoma with neuro endocrine features (including so called carcinoid tumor)</w:t>
      </w:r>
      <w:r w:rsidRPr="00530DBD">
        <w:rPr>
          <w:rFonts w:cs="Times New Roman"/>
          <w:sz w:val="28"/>
          <w:szCs w:val="28"/>
          <w:vertAlign w:val="superscript"/>
        </w:rPr>
        <w:t>(9)</w:t>
      </w:r>
      <w:r w:rsidRPr="00530DBD">
        <w:rPr>
          <w:rFonts w:cs="Times New Roman"/>
          <w:sz w:val="28"/>
          <w:szCs w:val="28"/>
        </w:rPr>
        <w:t>. (Table-2)</w:t>
      </w:r>
      <w:r w:rsidRPr="00530DBD">
        <w:rPr>
          <w:rFonts w:cs="Times New Roman"/>
          <w:sz w:val="28"/>
          <w:szCs w:val="28"/>
          <w:vertAlign w:val="superscript"/>
        </w:rPr>
        <w:t>(10)</w:t>
      </w:r>
      <w:r w:rsidRPr="00530DBD">
        <w:rPr>
          <w:rFonts w:cs="Times New Roman"/>
          <w:sz w:val="28"/>
          <w:szCs w:val="28"/>
        </w:rPr>
        <w:t>.</w:t>
      </w:r>
    </w:p>
    <w:p w:rsidR="006C6C67" w:rsidRPr="00530DBD" w:rsidRDefault="006C6C67" w:rsidP="000C6F92">
      <w:pPr>
        <w:pStyle w:val="a3"/>
        <w:numPr>
          <w:ilvl w:val="0"/>
          <w:numId w:val="20"/>
        </w:numPr>
        <w:spacing w:line="480" w:lineRule="auto"/>
        <w:rPr>
          <w:rFonts w:cs="Times New Roman"/>
          <w:sz w:val="28"/>
          <w:szCs w:val="28"/>
        </w:rPr>
      </w:pPr>
      <w:r w:rsidRPr="00530DBD">
        <w:rPr>
          <w:rFonts w:cs="Times New Roman"/>
          <w:sz w:val="28"/>
          <w:szCs w:val="28"/>
        </w:rPr>
        <w:t xml:space="preserve">Microscopic  grade :-  The two most widely used </w:t>
      </w:r>
      <w:r w:rsidR="00B740AB" w:rsidRPr="00530DBD">
        <w:rPr>
          <w:rFonts w:cs="Times New Roman"/>
          <w:sz w:val="28"/>
          <w:szCs w:val="28"/>
        </w:rPr>
        <w:t>system over the years for the mi</w:t>
      </w:r>
      <w:r w:rsidRPr="00530DBD">
        <w:rPr>
          <w:rFonts w:cs="Times New Roman"/>
          <w:sz w:val="28"/>
          <w:szCs w:val="28"/>
        </w:rPr>
        <w:t>croscopic grading of</w:t>
      </w:r>
      <w:r w:rsidR="00B740AB" w:rsidRPr="00530DBD">
        <w:rPr>
          <w:rFonts w:cs="Times New Roman"/>
          <w:sz w:val="28"/>
          <w:szCs w:val="28"/>
        </w:rPr>
        <w:t xml:space="preserve"> </w:t>
      </w:r>
      <w:r w:rsidRPr="00530DBD">
        <w:rPr>
          <w:rFonts w:cs="Times New Roman"/>
          <w:sz w:val="28"/>
          <w:szCs w:val="28"/>
        </w:rPr>
        <w:t xml:space="preserve"> breast Ca have been those of (1) Bloom &amp; R</w:t>
      </w:r>
      <w:r w:rsidR="00B740AB" w:rsidRPr="00530DBD">
        <w:rPr>
          <w:rFonts w:cs="Times New Roman"/>
          <w:sz w:val="28"/>
          <w:szCs w:val="28"/>
        </w:rPr>
        <w:t>ichardson  (1957) and Black (195</w:t>
      </w:r>
      <w:r w:rsidRPr="00530DBD">
        <w:rPr>
          <w:rFonts w:cs="Times New Roman"/>
          <w:sz w:val="28"/>
          <w:szCs w:val="28"/>
        </w:rPr>
        <w:t>5)  (</w:t>
      </w:r>
      <w:proofErr w:type="spellStart"/>
      <w:r w:rsidRPr="00530DBD">
        <w:rPr>
          <w:rFonts w:cs="Times New Roman"/>
          <w:sz w:val="28"/>
          <w:szCs w:val="28"/>
        </w:rPr>
        <w:t>i</w:t>
      </w:r>
      <w:proofErr w:type="spellEnd"/>
      <w:r w:rsidRPr="00530DBD">
        <w:rPr>
          <w:rFonts w:cs="Times New Roman"/>
          <w:sz w:val="28"/>
          <w:szCs w:val="28"/>
        </w:rPr>
        <w:t>) based on mainly on architectural features (extent of tubular formation ) and the 2</w:t>
      </w:r>
      <w:r w:rsidRPr="00530DBD">
        <w:rPr>
          <w:rFonts w:cs="Times New Roman"/>
          <w:sz w:val="28"/>
          <w:szCs w:val="28"/>
          <w:vertAlign w:val="superscript"/>
        </w:rPr>
        <w:t>nd</w:t>
      </w:r>
      <w:r w:rsidRPr="00530DBD">
        <w:rPr>
          <w:rFonts w:cs="Times New Roman"/>
          <w:sz w:val="28"/>
          <w:szCs w:val="28"/>
        </w:rPr>
        <w:t xml:space="preserve"> on  degree of nuclear </w:t>
      </w:r>
      <w:r w:rsidR="00B740AB" w:rsidRPr="00530DBD">
        <w:rPr>
          <w:rFonts w:cs="Times New Roman"/>
          <w:sz w:val="28"/>
          <w:szCs w:val="28"/>
        </w:rPr>
        <w:t>atypia</w:t>
      </w:r>
      <w:r w:rsidRPr="00530DBD">
        <w:rPr>
          <w:rFonts w:cs="Times New Roman"/>
          <w:sz w:val="28"/>
          <w:szCs w:val="28"/>
        </w:rPr>
        <w:t xml:space="preserve"> . </w:t>
      </w:r>
      <w:r w:rsidR="00D44EB7" w:rsidRPr="00530DBD">
        <w:rPr>
          <w:rFonts w:cs="Times New Roman"/>
          <w:sz w:val="28"/>
          <w:szCs w:val="28"/>
        </w:rPr>
        <w:t>These</w:t>
      </w:r>
      <w:r w:rsidRPr="00530DBD">
        <w:rPr>
          <w:rFonts w:cs="Times New Roman"/>
          <w:sz w:val="28"/>
          <w:szCs w:val="28"/>
        </w:rPr>
        <w:t xml:space="preserve"> usually estimated by visual microscopic examination of routinely stained sections. </w:t>
      </w:r>
    </w:p>
    <w:p w:rsidR="006C6C67" w:rsidRPr="00530DBD" w:rsidRDefault="006C6C67" w:rsidP="006C6C67">
      <w:pPr>
        <w:pStyle w:val="a3"/>
        <w:spacing w:line="480" w:lineRule="auto"/>
        <w:rPr>
          <w:rFonts w:cs="Times New Roman"/>
          <w:sz w:val="28"/>
          <w:szCs w:val="28"/>
        </w:rPr>
      </w:pPr>
      <w:r w:rsidRPr="00530DBD">
        <w:rPr>
          <w:rFonts w:cs="Times New Roman"/>
          <w:sz w:val="28"/>
          <w:szCs w:val="28"/>
        </w:rPr>
        <w:lastRenderedPageBreak/>
        <w:t xml:space="preserve">Since both architecture and cytology have been found to correlate with prognosis, the sensible </w:t>
      </w:r>
      <w:proofErr w:type="gramStart"/>
      <w:r w:rsidR="00B740AB" w:rsidRPr="00530DBD">
        <w:rPr>
          <w:rFonts w:cs="Times New Roman"/>
          <w:sz w:val="28"/>
          <w:szCs w:val="28"/>
        </w:rPr>
        <w:t>proposal</w:t>
      </w:r>
      <w:r w:rsidR="00D44EB7" w:rsidRPr="00530DBD">
        <w:rPr>
          <w:rFonts w:cs="Times New Roman"/>
          <w:sz w:val="28"/>
          <w:szCs w:val="28"/>
        </w:rPr>
        <w:t xml:space="preserve"> have</w:t>
      </w:r>
      <w:proofErr w:type="gramEnd"/>
      <w:r w:rsidRPr="00530DBD">
        <w:rPr>
          <w:rFonts w:cs="Times New Roman"/>
          <w:sz w:val="28"/>
          <w:szCs w:val="28"/>
        </w:rPr>
        <w:t xml:space="preserve"> been made to use them in </w:t>
      </w:r>
      <w:r w:rsidR="00D44EB7" w:rsidRPr="00530DBD">
        <w:rPr>
          <w:rFonts w:cs="Times New Roman"/>
          <w:sz w:val="28"/>
          <w:szCs w:val="28"/>
        </w:rPr>
        <w:t>conju</w:t>
      </w:r>
      <w:r w:rsidR="00B740AB" w:rsidRPr="00530DBD">
        <w:rPr>
          <w:rFonts w:cs="Times New Roman"/>
          <w:sz w:val="28"/>
          <w:szCs w:val="28"/>
        </w:rPr>
        <w:t>n</w:t>
      </w:r>
      <w:r w:rsidR="00D44EB7" w:rsidRPr="00530DBD">
        <w:rPr>
          <w:rFonts w:cs="Times New Roman"/>
          <w:sz w:val="28"/>
          <w:szCs w:val="28"/>
        </w:rPr>
        <w:t>ction.</w:t>
      </w:r>
    </w:p>
    <w:p w:rsidR="00263E37" w:rsidRPr="00530DBD" w:rsidRDefault="00263E37" w:rsidP="006C6C67">
      <w:pPr>
        <w:pStyle w:val="a3"/>
        <w:spacing w:line="480" w:lineRule="auto"/>
        <w:rPr>
          <w:rFonts w:cs="Times New Roman"/>
          <w:sz w:val="28"/>
          <w:szCs w:val="28"/>
        </w:rPr>
      </w:pPr>
      <w:proofErr w:type="spellStart"/>
      <w:r w:rsidRPr="00530DBD">
        <w:rPr>
          <w:rFonts w:cs="Times New Roman"/>
          <w:sz w:val="28"/>
          <w:szCs w:val="28"/>
        </w:rPr>
        <w:t>Elston</w:t>
      </w:r>
      <w:proofErr w:type="spellEnd"/>
      <w:r w:rsidRPr="00530DBD">
        <w:rPr>
          <w:rFonts w:cs="Times New Roman"/>
          <w:sz w:val="28"/>
          <w:szCs w:val="28"/>
        </w:rPr>
        <w:t xml:space="preserve"> has been the most vocal champion of this </w:t>
      </w:r>
      <w:proofErr w:type="gramStart"/>
      <w:r w:rsidRPr="00530DBD">
        <w:rPr>
          <w:rFonts w:cs="Times New Roman"/>
          <w:sz w:val="28"/>
          <w:szCs w:val="28"/>
        </w:rPr>
        <w:t>approach ,</w:t>
      </w:r>
      <w:proofErr w:type="gramEnd"/>
      <w:r w:rsidRPr="00530DBD">
        <w:rPr>
          <w:rFonts w:cs="Times New Roman"/>
          <w:sz w:val="28"/>
          <w:szCs w:val="28"/>
        </w:rPr>
        <w:t xml:space="preserve"> which is usually referred to as the NOTTINGHAM MODIFICATION OF THE  BLOOM –RICHERDSON SYSTEM  and  which also incorporates the evaluation of  mitotic activity.</w:t>
      </w:r>
    </w:p>
    <w:p w:rsidR="00263E37" w:rsidRPr="00530DBD" w:rsidRDefault="00263E37" w:rsidP="006C6C67">
      <w:pPr>
        <w:pStyle w:val="a3"/>
        <w:spacing w:line="480" w:lineRule="auto"/>
        <w:rPr>
          <w:rFonts w:cs="Times New Roman"/>
          <w:sz w:val="28"/>
          <w:szCs w:val="28"/>
        </w:rPr>
      </w:pPr>
      <w:r w:rsidRPr="00530DBD">
        <w:rPr>
          <w:rFonts w:cs="Times New Roman"/>
          <w:sz w:val="28"/>
          <w:szCs w:val="28"/>
        </w:rPr>
        <w:t xml:space="preserve">          In the scheme </w:t>
      </w:r>
      <w:r w:rsidR="00D44EB7" w:rsidRPr="00530DBD">
        <w:rPr>
          <w:rFonts w:cs="Times New Roman"/>
          <w:sz w:val="28"/>
          <w:szCs w:val="28"/>
        </w:rPr>
        <w:t>the grade</w:t>
      </w:r>
      <w:r w:rsidRPr="00530DBD">
        <w:rPr>
          <w:rFonts w:cs="Times New Roman"/>
          <w:sz w:val="28"/>
          <w:szCs w:val="28"/>
        </w:rPr>
        <w:t xml:space="preserve"> is obtained by adding up the scores for (1</w:t>
      </w:r>
      <w:r w:rsidR="00D44EB7" w:rsidRPr="00530DBD">
        <w:rPr>
          <w:rFonts w:cs="Times New Roman"/>
          <w:sz w:val="28"/>
          <w:szCs w:val="28"/>
        </w:rPr>
        <w:t>) tubule</w:t>
      </w:r>
      <w:r w:rsidRPr="00530DBD">
        <w:rPr>
          <w:rFonts w:cs="Times New Roman"/>
          <w:sz w:val="28"/>
          <w:szCs w:val="28"/>
        </w:rPr>
        <w:t xml:space="preserve"> formation (2) nuclear </w:t>
      </w:r>
      <w:proofErr w:type="spellStart"/>
      <w:r w:rsidRPr="00530DBD">
        <w:rPr>
          <w:rFonts w:cs="Times New Roman"/>
          <w:sz w:val="28"/>
          <w:szCs w:val="28"/>
        </w:rPr>
        <w:t>pleomorphisim</w:t>
      </w:r>
      <w:proofErr w:type="spellEnd"/>
      <w:r w:rsidRPr="00530DBD">
        <w:rPr>
          <w:rFonts w:cs="Times New Roman"/>
          <w:sz w:val="28"/>
          <w:szCs w:val="28"/>
        </w:rPr>
        <w:t xml:space="preserve"> (3) mitotic count, each of which is given 1</w:t>
      </w:r>
      <w:proofErr w:type="gramStart"/>
      <w:r w:rsidRPr="00530DBD">
        <w:rPr>
          <w:rFonts w:cs="Times New Roman"/>
          <w:sz w:val="28"/>
          <w:szCs w:val="28"/>
        </w:rPr>
        <w:t>,2,3</w:t>
      </w:r>
      <w:proofErr w:type="gramEnd"/>
      <w:r w:rsidRPr="00530DBD">
        <w:rPr>
          <w:rFonts w:cs="Times New Roman"/>
          <w:sz w:val="28"/>
          <w:szCs w:val="28"/>
        </w:rPr>
        <w:t xml:space="preserve"> points. This is results in total score </w:t>
      </w:r>
      <w:proofErr w:type="gramStart"/>
      <w:r w:rsidRPr="00530DBD">
        <w:rPr>
          <w:rFonts w:cs="Times New Roman"/>
          <w:sz w:val="28"/>
          <w:szCs w:val="28"/>
        </w:rPr>
        <w:t xml:space="preserve">of </w:t>
      </w:r>
      <w:r w:rsidR="00031A70" w:rsidRPr="00530DBD">
        <w:rPr>
          <w:rFonts w:cs="Times New Roman"/>
          <w:sz w:val="28"/>
          <w:szCs w:val="28"/>
        </w:rPr>
        <w:t xml:space="preserve"> 3</w:t>
      </w:r>
      <w:proofErr w:type="gramEnd"/>
      <w:r w:rsidR="00031A70" w:rsidRPr="00530DBD">
        <w:rPr>
          <w:rFonts w:cs="Times New Roman"/>
          <w:sz w:val="28"/>
          <w:szCs w:val="28"/>
        </w:rPr>
        <w:t xml:space="preserve"> to 9 points . </w:t>
      </w:r>
      <w:proofErr w:type="gramStart"/>
      <w:r w:rsidR="00B740AB" w:rsidRPr="00530DBD">
        <w:rPr>
          <w:rFonts w:cs="Times New Roman"/>
          <w:sz w:val="28"/>
          <w:szCs w:val="28"/>
        </w:rPr>
        <w:t>Which</w:t>
      </w:r>
      <w:r w:rsidR="00D44EB7" w:rsidRPr="00530DBD">
        <w:rPr>
          <w:rFonts w:cs="Times New Roman"/>
          <w:sz w:val="28"/>
          <w:szCs w:val="28"/>
        </w:rPr>
        <w:t xml:space="preserve"> is translated into the final grade by the following formula:</w:t>
      </w:r>
      <w:proofErr w:type="gramEnd"/>
    </w:p>
    <w:p w:rsidR="00031A70" w:rsidRPr="00530DBD" w:rsidRDefault="00B740AB" w:rsidP="00B740AB">
      <w:pPr>
        <w:spacing w:line="480" w:lineRule="auto"/>
        <w:rPr>
          <w:rFonts w:cs="Times New Roman"/>
          <w:sz w:val="28"/>
          <w:szCs w:val="28"/>
        </w:rPr>
      </w:pPr>
      <w:r w:rsidRPr="00530DBD">
        <w:rPr>
          <w:rFonts w:cs="Times New Roman"/>
          <w:sz w:val="28"/>
          <w:szCs w:val="28"/>
        </w:rPr>
        <w:t>3to 5 points = Grade –I</w:t>
      </w:r>
      <w:r w:rsidR="00031A70" w:rsidRPr="00530DBD">
        <w:rPr>
          <w:rFonts w:cs="Times New Roman"/>
          <w:sz w:val="28"/>
          <w:szCs w:val="28"/>
        </w:rPr>
        <w:t>, 6 to 7 points = Grade –II, 8 to 9 points =Grade-</w:t>
      </w:r>
      <w:r w:rsidR="00D44EB7" w:rsidRPr="00530DBD">
        <w:rPr>
          <w:rFonts w:cs="Times New Roman"/>
          <w:sz w:val="28"/>
          <w:szCs w:val="28"/>
        </w:rPr>
        <w:t>III</w:t>
      </w:r>
      <w:r w:rsidR="00D44EB7" w:rsidRPr="00530DBD">
        <w:rPr>
          <w:rFonts w:cs="Times New Roman"/>
          <w:sz w:val="28"/>
          <w:szCs w:val="28"/>
          <w:vertAlign w:val="superscript"/>
        </w:rPr>
        <w:t xml:space="preserve"> (</w:t>
      </w:r>
      <w:r w:rsidR="00031A70" w:rsidRPr="00530DBD">
        <w:rPr>
          <w:rFonts w:cs="Times New Roman"/>
          <w:sz w:val="28"/>
          <w:szCs w:val="28"/>
          <w:vertAlign w:val="superscript"/>
        </w:rPr>
        <w:t>10)</w:t>
      </w:r>
      <w:r w:rsidR="00031A70" w:rsidRPr="00530DBD">
        <w:rPr>
          <w:rFonts w:cs="Times New Roman"/>
          <w:sz w:val="28"/>
          <w:szCs w:val="28"/>
        </w:rPr>
        <w:t>.</w:t>
      </w:r>
    </w:p>
    <w:p w:rsidR="00031A70" w:rsidRPr="00530DBD" w:rsidRDefault="00446415" w:rsidP="00031A70">
      <w:pPr>
        <w:pStyle w:val="a3"/>
        <w:numPr>
          <w:ilvl w:val="0"/>
          <w:numId w:val="6"/>
        </w:numPr>
        <w:spacing w:line="480" w:lineRule="auto"/>
        <w:rPr>
          <w:rFonts w:cs="Times New Roman"/>
          <w:sz w:val="28"/>
          <w:szCs w:val="28"/>
        </w:rPr>
      </w:pPr>
      <w:r>
        <w:rPr>
          <w:rFonts w:cs="Times New Roman"/>
          <w:sz w:val="28"/>
          <w:szCs w:val="28"/>
        </w:rPr>
        <w:t xml:space="preserve"> Tubule formation</w:t>
      </w:r>
      <w:proofErr w:type="gramStart"/>
      <w:r w:rsidR="00031A70" w:rsidRPr="00530DBD">
        <w:rPr>
          <w:rFonts w:cs="Times New Roman"/>
          <w:sz w:val="28"/>
          <w:szCs w:val="28"/>
        </w:rPr>
        <w:t>:-</w:t>
      </w:r>
      <w:proofErr w:type="gramEnd"/>
      <w:r w:rsidR="00031A70" w:rsidRPr="00530DBD">
        <w:rPr>
          <w:rFonts w:cs="Times New Roman"/>
          <w:sz w:val="28"/>
          <w:szCs w:val="28"/>
        </w:rPr>
        <w:t xml:space="preserve">  Well marked tubu</w:t>
      </w:r>
      <w:r w:rsidR="00B740AB" w:rsidRPr="00530DBD">
        <w:rPr>
          <w:rFonts w:cs="Times New Roman"/>
          <w:sz w:val="28"/>
          <w:szCs w:val="28"/>
        </w:rPr>
        <w:t>le formation or acinar  arrange</w:t>
      </w:r>
      <w:r w:rsidR="00031A70" w:rsidRPr="00530DBD">
        <w:rPr>
          <w:rFonts w:cs="Times New Roman"/>
          <w:sz w:val="28"/>
          <w:szCs w:val="28"/>
        </w:rPr>
        <w:t>ment with cells grouped more or less regularly around the central space , is characteristic of  a high degree differentiation  and indicates</w:t>
      </w:r>
      <w:r w:rsidR="00D64EBC" w:rsidRPr="00530DBD">
        <w:rPr>
          <w:rFonts w:cs="Times New Roman"/>
          <w:sz w:val="28"/>
          <w:szCs w:val="28"/>
        </w:rPr>
        <w:t xml:space="preserve"> </w:t>
      </w:r>
      <w:r w:rsidR="00031A70" w:rsidRPr="00530DBD">
        <w:rPr>
          <w:rFonts w:cs="Times New Roman"/>
          <w:sz w:val="28"/>
          <w:szCs w:val="28"/>
        </w:rPr>
        <w:t xml:space="preserve"> a favorable prognosis. This feature is best seen near the center of tumor. A</w:t>
      </w:r>
      <w:r w:rsidR="00D64EBC" w:rsidRPr="00530DBD">
        <w:rPr>
          <w:rFonts w:cs="Times New Roman"/>
          <w:sz w:val="28"/>
          <w:szCs w:val="28"/>
        </w:rPr>
        <w:t xml:space="preserve"> </w:t>
      </w:r>
      <w:r w:rsidR="00031A70" w:rsidRPr="00530DBD">
        <w:rPr>
          <w:rFonts w:cs="Times New Roman"/>
          <w:sz w:val="28"/>
          <w:szCs w:val="28"/>
        </w:rPr>
        <w:t>rim of cytoplasm, separating the nuclei from the lumen, distinguishes t</w:t>
      </w:r>
      <w:r w:rsidR="00670A6E" w:rsidRPr="00530DBD">
        <w:rPr>
          <w:rFonts w:cs="Times New Roman"/>
          <w:sz w:val="28"/>
          <w:szCs w:val="28"/>
        </w:rPr>
        <w:t xml:space="preserve">ubules from clefts in the </w:t>
      </w:r>
      <w:r w:rsidR="00D44EB7" w:rsidRPr="00530DBD">
        <w:rPr>
          <w:rFonts w:cs="Times New Roman"/>
          <w:sz w:val="28"/>
          <w:szCs w:val="28"/>
        </w:rPr>
        <w:t>tissue</w:t>
      </w:r>
      <w:r w:rsidR="00D44EB7" w:rsidRPr="00530DBD">
        <w:rPr>
          <w:rFonts w:cs="Times New Roman"/>
          <w:sz w:val="28"/>
          <w:szCs w:val="28"/>
          <w:vertAlign w:val="superscript"/>
        </w:rPr>
        <w:t xml:space="preserve"> (</w:t>
      </w:r>
      <w:r w:rsidR="00670A6E" w:rsidRPr="00530DBD">
        <w:rPr>
          <w:rFonts w:cs="Times New Roman"/>
          <w:sz w:val="28"/>
          <w:szCs w:val="28"/>
          <w:vertAlign w:val="superscript"/>
        </w:rPr>
        <w:t>11)</w:t>
      </w:r>
      <w:r w:rsidR="00670A6E" w:rsidRPr="00530DBD">
        <w:rPr>
          <w:rFonts w:cs="Times New Roman"/>
          <w:sz w:val="28"/>
          <w:szCs w:val="28"/>
        </w:rPr>
        <w:t>.</w:t>
      </w:r>
    </w:p>
    <w:p w:rsidR="00670A6E" w:rsidRPr="00530DBD" w:rsidRDefault="00670A6E" w:rsidP="00670A6E">
      <w:pPr>
        <w:pStyle w:val="a3"/>
        <w:spacing w:line="480" w:lineRule="auto"/>
        <w:ind w:left="1080"/>
        <w:rPr>
          <w:rFonts w:cs="Times New Roman"/>
          <w:sz w:val="28"/>
          <w:szCs w:val="28"/>
        </w:rPr>
      </w:pPr>
      <w:r w:rsidRPr="00530DBD">
        <w:rPr>
          <w:rFonts w:cs="Times New Roman"/>
          <w:sz w:val="28"/>
          <w:szCs w:val="28"/>
        </w:rPr>
        <w:lastRenderedPageBreak/>
        <w:t xml:space="preserve">One point   =     is awarded if the section shows well marked tubule                                                                                                                         Formation (75%).  </w:t>
      </w:r>
    </w:p>
    <w:p w:rsidR="00670A6E" w:rsidRPr="00530DBD" w:rsidRDefault="00670A6E" w:rsidP="00670A6E">
      <w:pPr>
        <w:pStyle w:val="a3"/>
        <w:spacing w:line="480" w:lineRule="auto"/>
        <w:ind w:left="1080"/>
        <w:rPr>
          <w:rFonts w:cs="Times New Roman"/>
          <w:sz w:val="28"/>
          <w:szCs w:val="28"/>
        </w:rPr>
      </w:pPr>
      <w:r w:rsidRPr="00530DBD">
        <w:rPr>
          <w:rFonts w:cs="Times New Roman"/>
          <w:sz w:val="28"/>
          <w:szCs w:val="28"/>
        </w:rPr>
        <w:t xml:space="preserve">Two </w:t>
      </w:r>
      <w:r w:rsidR="00D44EB7" w:rsidRPr="00530DBD">
        <w:rPr>
          <w:rFonts w:cs="Times New Roman"/>
          <w:sz w:val="28"/>
          <w:szCs w:val="28"/>
        </w:rPr>
        <w:t>points =</w:t>
      </w:r>
      <w:r w:rsidRPr="00530DBD">
        <w:rPr>
          <w:rFonts w:cs="Times New Roman"/>
          <w:sz w:val="28"/>
          <w:szCs w:val="28"/>
        </w:rPr>
        <w:t xml:space="preserve">   if tubule formation is moderate (10-75%) and </w:t>
      </w:r>
    </w:p>
    <w:p w:rsidR="00670A6E" w:rsidRPr="00530DBD" w:rsidRDefault="00670A6E" w:rsidP="00670A6E">
      <w:pPr>
        <w:pStyle w:val="a3"/>
        <w:spacing w:line="480" w:lineRule="auto"/>
        <w:ind w:left="1080"/>
        <w:rPr>
          <w:rFonts w:cs="Times New Roman"/>
          <w:sz w:val="28"/>
          <w:szCs w:val="28"/>
        </w:rPr>
      </w:pPr>
      <w:r w:rsidRPr="00530DBD">
        <w:rPr>
          <w:rFonts w:cs="Times New Roman"/>
          <w:sz w:val="28"/>
          <w:szCs w:val="28"/>
        </w:rPr>
        <w:t xml:space="preserve">Three </w:t>
      </w:r>
      <w:r w:rsidR="00D44EB7" w:rsidRPr="00530DBD">
        <w:rPr>
          <w:rFonts w:cs="Times New Roman"/>
          <w:sz w:val="28"/>
          <w:szCs w:val="28"/>
        </w:rPr>
        <w:t>points = if</w:t>
      </w:r>
      <w:r w:rsidRPr="00530DBD">
        <w:rPr>
          <w:rFonts w:cs="Times New Roman"/>
          <w:sz w:val="28"/>
          <w:szCs w:val="28"/>
        </w:rPr>
        <w:t xml:space="preserve"> </w:t>
      </w:r>
      <w:r w:rsidR="00D44EB7" w:rsidRPr="00530DBD">
        <w:rPr>
          <w:rFonts w:cs="Times New Roman"/>
          <w:sz w:val="28"/>
          <w:szCs w:val="28"/>
        </w:rPr>
        <w:t>there is</w:t>
      </w:r>
      <w:r w:rsidRPr="00530DBD">
        <w:rPr>
          <w:rFonts w:cs="Times New Roman"/>
          <w:sz w:val="28"/>
          <w:szCs w:val="28"/>
        </w:rPr>
        <w:t xml:space="preserve"> little or no differentiation with the cells growing in sheets or strands (&lt; 10%).</w:t>
      </w:r>
    </w:p>
    <w:p w:rsidR="00670A6E" w:rsidRPr="00530DBD" w:rsidRDefault="00670A6E" w:rsidP="00670A6E">
      <w:pPr>
        <w:pStyle w:val="a3"/>
        <w:spacing w:line="480" w:lineRule="auto"/>
        <w:ind w:left="1080"/>
        <w:rPr>
          <w:rFonts w:cs="Times New Roman"/>
          <w:sz w:val="28"/>
          <w:szCs w:val="28"/>
        </w:rPr>
      </w:pPr>
    </w:p>
    <w:p w:rsidR="000728F8" w:rsidRPr="00530DBD" w:rsidRDefault="00670A6E" w:rsidP="00670A6E">
      <w:pPr>
        <w:pStyle w:val="a3"/>
        <w:numPr>
          <w:ilvl w:val="0"/>
          <w:numId w:val="6"/>
        </w:numPr>
        <w:spacing w:line="480" w:lineRule="auto"/>
        <w:rPr>
          <w:rFonts w:cs="Times New Roman"/>
          <w:sz w:val="28"/>
          <w:szCs w:val="28"/>
        </w:rPr>
      </w:pPr>
      <w:r w:rsidRPr="00530DBD">
        <w:rPr>
          <w:rFonts w:cs="Times New Roman"/>
          <w:sz w:val="28"/>
          <w:szCs w:val="28"/>
        </w:rPr>
        <w:t xml:space="preserve">Irregularity of  size , shape and staining of nuclei </w:t>
      </w:r>
      <w:r w:rsidR="000728F8" w:rsidRPr="00530DBD">
        <w:rPr>
          <w:rFonts w:cs="Times New Roman"/>
          <w:sz w:val="28"/>
          <w:szCs w:val="28"/>
        </w:rPr>
        <w:t xml:space="preserve">:- </w:t>
      </w:r>
    </w:p>
    <w:p w:rsidR="000728F8" w:rsidRPr="00530DBD" w:rsidRDefault="000728F8" w:rsidP="000728F8">
      <w:pPr>
        <w:pStyle w:val="a3"/>
        <w:spacing w:line="480" w:lineRule="auto"/>
        <w:ind w:left="1080"/>
        <w:rPr>
          <w:rFonts w:cs="Times New Roman"/>
          <w:sz w:val="28"/>
          <w:szCs w:val="28"/>
        </w:rPr>
      </w:pPr>
      <w:r w:rsidRPr="00530DBD">
        <w:rPr>
          <w:rFonts w:cs="Times New Roman"/>
          <w:sz w:val="28"/>
          <w:szCs w:val="28"/>
        </w:rPr>
        <w:t xml:space="preserve">      One point   </w:t>
      </w:r>
      <w:r w:rsidR="00D44EB7" w:rsidRPr="00530DBD">
        <w:rPr>
          <w:rFonts w:cs="Times New Roman"/>
          <w:sz w:val="28"/>
          <w:szCs w:val="28"/>
        </w:rPr>
        <w:t>= is</w:t>
      </w:r>
      <w:r w:rsidRPr="00530DBD">
        <w:rPr>
          <w:rFonts w:cs="Times New Roman"/>
          <w:sz w:val="28"/>
          <w:szCs w:val="28"/>
        </w:rPr>
        <w:t xml:space="preserve"> awarded if the </w:t>
      </w:r>
      <w:r w:rsidR="00D44EB7" w:rsidRPr="00530DBD">
        <w:rPr>
          <w:rFonts w:cs="Times New Roman"/>
          <w:sz w:val="28"/>
          <w:szCs w:val="28"/>
        </w:rPr>
        <w:t>nuclei are</w:t>
      </w:r>
      <w:r w:rsidRPr="00530DBD">
        <w:rPr>
          <w:rFonts w:cs="Times New Roman"/>
          <w:sz w:val="28"/>
          <w:szCs w:val="28"/>
        </w:rPr>
        <w:t xml:space="preserve"> fairly uniform in </w:t>
      </w:r>
      <w:r w:rsidR="00D44EB7" w:rsidRPr="00530DBD">
        <w:rPr>
          <w:rFonts w:cs="Times New Roman"/>
          <w:sz w:val="28"/>
          <w:szCs w:val="28"/>
        </w:rPr>
        <w:t>size,</w:t>
      </w:r>
      <w:r w:rsidRPr="00530DBD">
        <w:rPr>
          <w:rFonts w:cs="Times New Roman"/>
          <w:sz w:val="28"/>
          <w:szCs w:val="28"/>
        </w:rPr>
        <w:t xml:space="preserve"> shape and staining.</w:t>
      </w:r>
    </w:p>
    <w:p w:rsidR="000728F8" w:rsidRPr="00530DBD" w:rsidRDefault="000728F8" w:rsidP="000728F8">
      <w:pPr>
        <w:pStyle w:val="a3"/>
        <w:spacing w:line="480" w:lineRule="auto"/>
        <w:ind w:left="1080"/>
        <w:rPr>
          <w:rFonts w:cs="Times New Roman"/>
          <w:sz w:val="28"/>
          <w:szCs w:val="28"/>
        </w:rPr>
      </w:pPr>
      <w:r w:rsidRPr="00530DBD">
        <w:rPr>
          <w:rFonts w:cs="Times New Roman"/>
          <w:sz w:val="28"/>
          <w:szCs w:val="28"/>
        </w:rPr>
        <w:t xml:space="preserve">            Two points   =   if there is moderate </w:t>
      </w:r>
      <w:r w:rsidR="00D44EB7" w:rsidRPr="00530DBD">
        <w:rPr>
          <w:rFonts w:cs="Times New Roman"/>
          <w:sz w:val="28"/>
          <w:szCs w:val="28"/>
        </w:rPr>
        <w:t>variation and</w:t>
      </w:r>
      <w:r w:rsidRPr="00530DBD">
        <w:rPr>
          <w:rFonts w:cs="Times New Roman"/>
          <w:sz w:val="28"/>
          <w:szCs w:val="28"/>
        </w:rPr>
        <w:t xml:space="preserve"> </w:t>
      </w:r>
    </w:p>
    <w:p w:rsidR="000728F8" w:rsidRPr="001A68A0" w:rsidRDefault="000728F8" w:rsidP="001A68A0">
      <w:pPr>
        <w:pStyle w:val="a3"/>
        <w:spacing w:line="480" w:lineRule="auto"/>
        <w:ind w:left="1080"/>
        <w:rPr>
          <w:rFonts w:cs="Times New Roman"/>
          <w:sz w:val="28"/>
          <w:szCs w:val="28"/>
        </w:rPr>
      </w:pPr>
      <w:r w:rsidRPr="00530DBD">
        <w:rPr>
          <w:rFonts w:cs="Times New Roman"/>
          <w:sz w:val="28"/>
          <w:szCs w:val="28"/>
        </w:rPr>
        <w:t xml:space="preserve">           Three points    =   if </w:t>
      </w:r>
      <w:proofErr w:type="spellStart"/>
      <w:r w:rsidR="00D44EB7" w:rsidRPr="00530DBD">
        <w:rPr>
          <w:rFonts w:cs="Times New Roman"/>
          <w:sz w:val="28"/>
          <w:szCs w:val="28"/>
        </w:rPr>
        <w:t>pleomorphism</w:t>
      </w:r>
      <w:proofErr w:type="spellEnd"/>
      <w:r w:rsidR="00D44EB7" w:rsidRPr="00530DBD">
        <w:rPr>
          <w:rFonts w:cs="Times New Roman"/>
          <w:sz w:val="28"/>
          <w:szCs w:val="28"/>
        </w:rPr>
        <w:t xml:space="preserve"> is marked</w:t>
      </w:r>
      <w:r w:rsidRPr="00530DBD">
        <w:rPr>
          <w:rFonts w:cs="Times New Roman"/>
          <w:sz w:val="28"/>
          <w:szCs w:val="28"/>
        </w:rPr>
        <w:t xml:space="preserve"> </w:t>
      </w:r>
    </w:p>
    <w:p w:rsidR="000728F8" w:rsidRPr="00530DBD" w:rsidRDefault="000728F8" w:rsidP="000728F8">
      <w:pPr>
        <w:pStyle w:val="a3"/>
        <w:numPr>
          <w:ilvl w:val="0"/>
          <w:numId w:val="6"/>
        </w:numPr>
        <w:spacing w:line="480" w:lineRule="auto"/>
        <w:rPr>
          <w:rFonts w:cs="Times New Roman"/>
          <w:sz w:val="28"/>
          <w:szCs w:val="28"/>
        </w:rPr>
      </w:pPr>
      <w:r w:rsidRPr="00530DBD">
        <w:rPr>
          <w:rFonts w:cs="Times New Roman"/>
          <w:sz w:val="28"/>
          <w:szCs w:val="28"/>
        </w:rPr>
        <w:t xml:space="preserve">Hyper </w:t>
      </w:r>
      <w:proofErr w:type="spellStart"/>
      <w:r w:rsidRPr="00530DBD">
        <w:rPr>
          <w:rFonts w:cs="Times New Roman"/>
          <w:sz w:val="28"/>
          <w:szCs w:val="28"/>
        </w:rPr>
        <w:t>chromatism</w:t>
      </w:r>
      <w:proofErr w:type="spellEnd"/>
      <w:r w:rsidRPr="00530DBD">
        <w:rPr>
          <w:rFonts w:cs="Times New Roman"/>
          <w:sz w:val="28"/>
          <w:szCs w:val="28"/>
        </w:rPr>
        <w:t xml:space="preserve"> &amp;Mitosis :- </w:t>
      </w:r>
    </w:p>
    <w:p w:rsidR="000728F8" w:rsidRPr="00530DBD" w:rsidRDefault="000728F8" w:rsidP="000728F8">
      <w:pPr>
        <w:pStyle w:val="a3"/>
        <w:spacing w:line="480" w:lineRule="auto"/>
        <w:ind w:left="1080"/>
        <w:rPr>
          <w:rFonts w:cs="Times New Roman"/>
          <w:sz w:val="28"/>
          <w:szCs w:val="28"/>
        </w:rPr>
      </w:pPr>
      <w:proofErr w:type="gramStart"/>
      <w:r w:rsidRPr="00530DBD">
        <w:rPr>
          <w:rFonts w:cs="Times New Roman"/>
          <w:sz w:val="28"/>
          <w:szCs w:val="28"/>
        </w:rPr>
        <w:t xml:space="preserve">The greater the number of hyper chromatic or mitotic nuclei, the </w:t>
      </w:r>
      <w:r w:rsidR="004A4FFA" w:rsidRPr="00530DBD">
        <w:rPr>
          <w:rFonts w:cs="Times New Roman"/>
          <w:sz w:val="28"/>
          <w:szCs w:val="28"/>
        </w:rPr>
        <w:t>worst</w:t>
      </w:r>
      <w:r w:rsidRPr="00530DBD">
        <w:rPr>
          <w:rFonts w:cs="Times New Roman"/>
          <w:sz w:val="28"/>
          <w:szCs w:val="28"/>
        </w:rPr>
        <w:t xml:space="preserve"> the prognosis.</w:t>
      </w:r>
      <w:proofErr w:type="gramEnd"/>
    </w:p>
    <w:p w:rsidR="000728F8" w:rsidRPr="00530DBD" w:rsidRDefault="000728F8" w:rsidP="000728F8">
      <w:pPr>
        <w:pStyle w:val="a3"/>
        <w:spacing w:line="480" w:lineRule="auto"/>
        <w:ind w:left="1080"/>
        <w:rPr>
          <w:rFonts w:cs="Times New Roman"/>
          <w:sz w:val="28"/>
          <w:szCs w:val="28"/>
        </w:rPr>
      </w:pPr>
      <w:r w:rsidRPr="00530DBD">
        <w:rPr>
          <w:rFonts w:cs="Times New Roman"/>
          <w:sz w:val="28"/>
          <w:szCs w:val="28"/>
        </w:rPr>
        <w:t xml:space="preserve">       The numbers are best assessed hear the periphery of tumor</w:t>
      </w:r>
      <w:r w:rsidR="004E49CA" w:rsidRPr="00530DBD">
        <w:rPr>
          <w:rFonts w:cs="Times New Roman"/>
          <w:sz w:val="28"/>
          <w:szCs w:val="28"/>
        </w:rPr>
        <w:t xml:space="preserve"> where </w:t>
      </w:r>
      <w:proofErr w:type="gramStart"/>
      <w:r w:rsidR="004E49CA" w:rsidRPr="00530DBD">
        <w:rPr>
          <w:rFonts w:cs="Times New Roman"/>
          <w:sz w:val="28"/>
          <w:szCs w:val="28"/>
        </w:rPr>
        <w:t>invasion  is</w:t>
      </w:r>
      <w:proofErr w:type="gramEnd"/>
      <w:r w:rsidR="004E49CA" w:rsidRPr="00530DBD">
        <w:rPr>
          <w:rFonts w:cs="Times New Roman"/>
          <w:sz w:val="28"/>
          <w:szCs w:val="28"/>
        </w:rPr>
        <w:t xml:space="preserve"> taking place</w:t>
      </w:r>
      <w:r w:rsidR="004E49CA" w:rsidRPr="00530DBD">
        <w:rPr>
          <w:rFonts w:cs="Times New Roman"/>
          <w:sz w:val="28"/>
          <w:szCs w:val="28"/>
          <w:vertAlign w:val="superscript"/>
        </w:rPr>
        <w:t>(11)</w:t>
      </w:r>
      <w:r w:rsidR="004E49CA" w:rsidRPr="00530DBD">
        <w:rPr>
          <w:rFonts w:cs="Times New Roman"/>
          <w:sz w:val="28"/>
          <w:szCs w:val="28"/>
        </w:rPr>
        <w:t xml:space="preserve">.                                                                  </w:t>
      </w:r>
      <w:r w:rsidRPr="00530DBD">
        <w:rPr>
          <w:rFonts w:cs="Times New Roman"/>
          <w:sz w:val="28"/>
          <w:szCs w:val="28"/>
        </w:rPr>
        <w:t xml:space="preserve"> </w:t>
      </w:r>
      <w:r w:rsidR="004E49CA" w:rsidRPr="00530DBD">
        <w:rPr>
          <w:rFonts w:cs="Times New Roman"/>
          <w:sz w:val="28"/>
          <w:szCs w:val="28"/>
        </w:rPr>
        <w:t xml:space="preserve">                     </w:t>
      </w:r>
      <w:proofErr w:type="gramStart"/>
      <w:r w:rsidR="004E49CA" w:rsidRPr="00530DBD">
        <w:rPr>
          <w:rFonts w:cs="Times New Roman"/>
          <w:sz w:val="28"/>
          <w:szCs w:val="28"/>
        </w:rPr>
        <w:t>One  point</w:t>
      </w:r>
      <w:proofErr w:type="gramEnd"/>
      <w:r w:rsidR="004E49CA" w:rsidRPr="00530DBD">
        <w:rPr>
          <w:rFonts w:cs="Times New Roman"/>
          <w:sz w:val="28"/>
          <w:szCs w:val="28"/>
        </w:rPr>
        <w:t xml:space="preserve">    =    if only </w:t>
      </w:r>
      <w:proofErr w:type="spellStart"/>
      <w:r w:rsidR="004E49CA" w:rsidRPr="00530DBD">
        <w:rPr>
          <w:rFonts w:cs="Times New Roman"/>
          <w:sz w:val="28"/>
          <w:szCs w:val="28"/>
        </w:rPr>
        <w:t>a</w:t>
      </w:r>
      <w:proofErr w:type="spellEnd"/>
      <w:r w:rsidR="004E49CA" w:rsidRPr="00530DBD">
        <w:rPr>
          <w:rFonts w:cs="Times New Roman"/>
          <w:sz w:val="28"/>
          <w:szCs w:val="28"/>
        </w:rPr>
        <w:t xml:space="preserve"> occasional hyper chromatic or mitotic figure  is</w:t>
      </w:r>
      <w:r w:rsidRPr="00530DBD">
        <w:rPr>
          <w:rFonts w:cs="Times New Roman"/>
          <w:sz w:val="28"/>
          <w:szCs w:val="28"/>
        </w:rPr>
        <w:t xml:space="preserve">  </w:t>
      </w:r>
    </w:p>
    <w:p w:rsidR="000728F8" w:rsidRPr="00530DBD" w:rsidRDefault="000728F8" w:rsidP="000728F8">
      <w:pPr>
        <w:pStyle w:val="a3"/>
        <w:spacing w:line="480" w:lineRule="auto"/>
        <w:ind w:left="1080"/>
        <w:rPr>
          <w:rFonts w:cs="Times New Roman"/>
          <w:sz w:val="28"/>
          <w:szCs w:val="28"/>
        </w:rPr>
      </w:pPr>
      <w:r w:rsidRPr="00530DBD">
        <w:rPr>
          <w:rFonts w:cs="Times New Roman"/>
          <w:sz w:val="28"/>
          <w:szCs w:val="28"/>
        </w:rPr>
        <w:t xml:space="preserve">                  Seen </w:t>
      </w:r>
      <w:r w:rsidR="004E49CA" w:rsidRPr="00530DBD">
        <w:rPr>
          <w:rFonts w:cs="Times New Roman"/>
          <w:sz w:val="28"/>
          <w:szCs w:val="28"/>
        </w:rPr>
        <w:t>per high</w:t>
      </w:r>
      <w:r w:rsidR="004A4FFA" w:rsidRPr="00530DBD">
        <w:rPr>
          <w:rFonts w:cs="Times New Roman"/>
          <w:sz w:val="28"/>
          <w:szCs w:val="28"/>
        </w:rPr>
        <w:t xml:space="preserve">- power </w:t>
      </w:r>
      <w:proofErr w:type="gramStart"/>
      <w:r w:rsidR="004A4FFA" w:rsidRPr="00530DBD">
        <w:rPr>
          <w:rFonts w:cs="Times New Roman"/>
          <w:sz w:val="28"/>
          <w:szCs w:val="28"/>
        </w:rPr>
        <w:t>field  (</w:t>
      </w:r>
      <w:proofErr w:type="gramEnd"/>
      <w:r w:rsidRPr="00530DBD">
        <w:rPr>
          <w:rFonts w:cs="Times New Roman"/>
          <w:sz w:val="28"/>
          <w:szCs w:val="28"/>
        </w:rPr>
        <w:t>or) 0-5/10 HPF.</w:t>
      </w:r>
    </w:p>
    <w:p w:rsidR="004E49CA" w:rsidRPr="00530DBD" w:rsidRDefault="004E49CA" w:rsidP="000728F8">
      <w:pPr>
        <w:pStyle w:val="a3"/>
        <w:spacing w:line="480" w:lineRule="auto"/>
        <w:ind w:left="1080"/>
        <w:rPr>
          <w:rFonts w:cs="Times New Roman"/>
          <w:sz w:val="28"/>
          <w:szCs w:val="28"/>
        </w:rPr>
      </w:pPr>
      <w:r w:rsidRPr="00530DBD">
        <w:rPr>
          <w:rFonts w:cs="Times New Roman"/>
          <w:sz w:val="28"/>
          <w:szCs w:val="28"/>
        </w:rPr>
        <w:lastRenderedPageBreak/>
        <w:t xml:space="preserve">Two </w:t>
      </w:r>
      <w:r w:rsidR="00D44EB7" w:rsidRPr="00530DBD">
        <w:rPr>
          <w:rFonts w:cs="Times New Roman"/>
          <w:sz w:val="28"/>
          <w:szCs w:val="28"/>
        </w:rPr>
        <w:t>points =</w:t>
      </w:r>
      <w:r w:rsidRPr="00530DBD">
        <w:rPr>
          <w:rFonts w:cs="Times New Roman"/>
          <w:sz w:val="28"/>
          <w:szCs w:val="28"/>
        </w:rPr>
        <w:t xml:space="preserve">    if there </w:t>
      </w:r>
      <w:r w:rsidR="00D44EB7" w:rsidRPr="00530DBD">
        <w:rPr>
          <w:rFonts w:cs="Times New Roman"/>
          <w:sz w:val="28"/>
          <w:szCs w:val="28"/>
        </w:rPr>
        <w:t xml:space="preserve">are </w:t>
      </w:r>
      <w:r w:rsidR="002C1598" w:rsidRPr="00530DBD">
        <w:rPr>
          <w:rFonts w:cs="Times New Roman"/>
          <w:sz w:val="28"/>
          <w:szCs w:val="28"/>
        </w:rPr>
        <w:t xml:space="preserve">two </w:t>
      </w:r>
      <w:r w:rsidR="00D44EB7" w:rsidRPr="00530DBD">
        <w:rPr>
          <w:rFonts w:cs="Times New Roman"/>
          <w:sz w:val="28"/>
          <w:szCs w:val="28"/>
        </w:rPr>
        <w:t>or</w:t>
      </w:r>
      <w:r w:rsidRPr="00530DBD">
        <w:rPr>
          <w:rFonts w:cs="Times New Roman"/>
          <w:sz w:val="28"/>
          <w:szCs w:val="28"/>
        </w:rPr>
        <w:t xml:space="preserve"> </w:t>
      </w:r>
      <w:r w:rsidR="00D44EB7" w:rsidRPr="00530DBD">
        <w:rPr>
          <w:rFonts w:cs="Times New Roman"/>
          <w:sz w:val="28"/>
          <w:szCs w:val="28"/>
        </w:rPr>
        <w:t>three such</w:t>
      </w:r>
      <w:r w:rsidRPr="00530DBD">
        <w:rPr>
          <w:rFonts w:cs="Times New Roman"/>
          <w:sz w:val="28"/>
          <w:szCs w:val="28"/>
        </w:rPr>
        <w:t xml:space="preserve"> figures in most fields </w:t>
      </w:r>
      <w:r w:rsidR="00D44EB7" w:rsidRPr="00530DBD">
        <w:rPr>
          <w:rFonts w:cs="Times New Roman"/>
          <w:sz w:val="28"/>
          <w:szCs w:val="28"/>
        </w:rPr>
        <w:t>examined (</w:t>
      </w:r>
      <w:r w:rsidRPr="00530DBD">
        <w:rPr>
          <w:rFonts w:cs="Times New Roman"/>
          <w:sz w:val="28"/>
          <w:szCs w:val="28"/>
        </w:rPr>
        <w:t>or)</w:t>
      </w:r>
      <w:r w:rsidR="005F3A58" w:rsidRPr="00530DBD">
        <w:rPr>
          <w:rFonts w:cs="Times New Roman"/>
          <w:sz w:val="28"/>
          <w:szCs w:val="28"/>
        </w:rPr>
        <w:t xml:space="preserve"> </w:t>
      </w:r>
      <w:r w:rsidRPr="00530DBD">
        <w:rPr>
          <w:rFonts w:cs="Times New Roman"/>
          <w:sz w:val="28"/>
          <w:szCs w:val="28"/>
        </w:rPr>
        <w:t>6-10/10 HPF.</w:t>
      </w:r>
    </w:p>
    <w:p w:rsidR="004E49CA" w:rsidRPr="00530DBD" w:rsidRDefault="004E49CA" w:rsidP="00E404FB">
      <w:pPr>
        <w:pStyle w:val="a3"/>
        <w:spacing w:line="480" w:lineRule="auto"/>
        <w:ind w:left="1080"/>
        <w:rPr>
          <w:rFonts w:cs="Times New Roman"/>
          <w:sz w:val="28"/>
          <w:szCs w:val="28"/>
        </w:rPr>
      </w:pPr>
      <w:r w:rsidRPr="00530DBD">
        <w:rPr>
          <w:rFonts w:cs="Times New Roman"/>
          <w:sz w:val="28"/>
          <w:szCs w:val="28"/>
        </w:rPr>
        <w:t xml:space="preserve">Three </w:t>
      </w:r>
      <w:r w:rsidR="00D44EB7" w:rsidRPr="00530DBD">
        <w:rPr>
          <w:rFonts w:cs="Times New Roman"/>
          <w:sz w:val="28"/>
          <w:szCs w:val="28"/>
        </w:rPr>
        <w:t>points =</w:t>
      </w:r>
      <w:r w:rsidRPr="00530DBD">
        <w:rPr>
          <w:rFonts w:cs="Times New Roman"/>
          <w:sz w:val="28"/>
          <w:szCs w:val="28"/>
        </w:rPr>
        <w:t xml:space="preserve"> if the number is </w:t>
      </w:r>
      <w:r w:rsidR="00D44EB7" w:rsidRPr="00530DBD">
        <w:rPr>
          <w:rFonts w:cs="Times New Roman"/>
          <w:sz w:val="28"/>
          <w:szCs w:val="28"/>
        </w:rPr>
        <w:t xml:space="preserve">higher. </w:t>
      </w:r>
      <w:r w:rsidRPr="00530DBD">
        <w:rPr>
          <w:rFonts w:cs="Times New Roman"/>
          <w:sz w:val="28"/>
          <w:szCs w:val="28"/>
        </w:rPr>
        <w:t>(</w:t>
      </w:r>
      <w:proofErr w:type="gramStart"/>
      <w:r w:rsidR="005F3A58" w:rsidRPr="00530DBD">
        <w:rPr>
          <w:rFonts w:cs="Times New Roman"/>
          <w:sz w:val="28"/>
          <w:szCs w:val="28"/>
        </w:rPr>
        <w:t>o</w:t>
      </w:r>
      <w:r w:rsidR="00D44EB7" w:rsidRPr="00530DBD">
        <w:rPr>
          <w:rFonts w:cs="Times New Roman"/>
          <w:sz w:val="28"/>
          <w:szCs w:val="28"/>
        </w:rPr>
        <w:t>r</w:t>
      </w:r>
      <w:proofErr w:type="gramEnd"/>
      <w:r w:rsidRPr="00530DBD">
        <w:rPr>
          <w:rFonts w:cs="Times New Roman"/>
          <w:sz w:val="28"/>
          <w:szCs w:val="28"/>
        </w:rPr>
        <w:t>) &gt;10/10 HPF.</w:t>
      </w:r>
    </w:p>
    <w:p w:rsidR="00720CD5" w:rsidRPr="00530DBD" w:rsidRDefault="004E49CA" w:rsidP="00720CD5">
      <w:pPr>
        <w:pStyle w:val="a3"/>
        <w:spacing w:line="480" w:lineRule="auto"/>
        <w:ind w:left="1080"/>
        <w:rPr>
          <w:rFonts w:cs="Times New Roman"/>
          <w:sz w:val="28"/>
          <w:szCs w:val="28"/>
        </w:rPr>
      </w:pPr>
      <w:r w:rsidRPr="00530DBD">
        <w:rPr>
          <w:rFonts w:cs="Times New Roman"/>
          <w:sz w:val="28"/>
          <w:szCs w:val="28"/>
        </w:rPr>
        <w:t>8.   Types of margins</w:t>
      </w:r>
      <w:proofErr w:type="gramStart"/>
      <w:r w:rsidRPr="00530DBD">
        <w:rPr>
          <w:rFonts w:cs="Times New Roman"/>
          <w:sz w:val="28"/>
          <w:szCs w:val="28"/>
        </w:rPr>
        <w:t>:-</w:t>
      </w:r>
      <w:proofErr w:type="gramEnd"/>
      <w:r w:rsidRPr="00530DBD">
        <w:rPr>
          <w:rFonts w:cs="Times New Roman"/>
          <w:sz w:val="28"/>
          <w:szCs w:val="28"/>
        </w:rPr>
        <w:t xml:space="preserve">  Tumor with pushing margins have  a better prognosis than tumors with </w:t>
      </w:r>
      <w:r w:rsidR="004C6527" w:rsidRPr="00530DBD">
        <w:rPr>
          <w:rFonts w:cs="Times New Roman"/>
          <w:sz w:val="28"/>
          <w:szCs w:val="28"/>
        </w:rPr>
        <w:t>infiltrating  margin</w:t>
      </w:r>
      <w:r w:rsidR="00720CD5" w:rsidRPr="00530DBD">
        <w:rPr>
          <w:rFonts w:cs="Times New Roman"/>
          <w:sz w:val="28"/>
          <w:szCs w:val="28"/>
        </w:rPr>
        <w:t>s</w:t>
      </w:r>
      <w:r w:rsidR="00720CD5" w:rsidRPr="00530DBD">
        <w:rPr>
          <w:rFonts w:cs="Times New Roman"/>
          <w:sz w:val="28"/>
          <w:szCs w:val="28"/>
          <w:vertAlign w:val="superscript"/>
        </w:rPr>
        <w:t>(9)</w:t>
      </w:r>
      <w:r w:rsidR="00720CD5" w:rsidRPr="00530DBD">
        <w:rPr>
          <w:rFonts w:cs="Times New Roman"/>
          <w:sz w:val="28"/>
          <w:szCs w:val="28"/>
        </w:rPr>
        <w:t>.</w:t>
      </w:r>
    </w:p>
    <w:p w:rsidR="00720CD5" w:rsidRPr="00530DBD" w:rsidRDefault="00720CD5" w:rsidP="00720CD5">
      <w:pPr>
        <w:pStyle w:val="a3"/>
        <w:spacing w:line="480" w:lineRule="auto"/>
        <w:ind w:left="1080"/>
        <w:rPr>
          <w:rFonts w:cs="Times New Roman"/>
          <w:sz w:val="28"/>
          <w:szCs w:val="28"/>
        </w:rPr>
      </w:pPr>
      <w:r w:rsidRPr="00530DBD">
        <w:rPr>
          <w:rFonts w:cs="Times New Roman"/>
          <w:sz w:val="28"/>
          <w:szCs w:val="28"/>
        </w:rPr>
        <w:t xml:space="preserve">9.      Tumor </w:t>
      </w:r>
      <w:proofErr w:type="gramStart"/>
      <w:r w:rsidRPr="00530DBD">
        <w:rPr>
          <w:rFonts w:cs="Times New Roman"/>
          <w:sz w:val="28"/>
          <w:szCs w:val="28"/>
        </w:rPr>
        <w:t>Necrosis :-</w:t>
      </w:r>
      <w:proofErr w:type="gramEnd"/>
      <w:r w:rsidRPr="00530DBD">
        <w:rPr>
          <w:rFonts w:cs="Times New Roman"/>
          <w:sz w:val="28"/>
          <w:szCs w:val="28"/>
        </w:rPr>
        <w:t xml:space="preserve">  Is associated with an increased incidence of  </w:t>
      </w:r>
      <w:r w:rsidR="00D44EB7" w:rsidRPr="00530DBD">
        <w:rPr>
          <w:rFonts w:cs="Times New Roman"/>
          <w:sz w:val="28"/>
          <w:szCs w:val="28"/>
        </w:rPr>
        <w:t>lymph node</w:t>
      </w:r>
      <w:r w:rsidRPr="00530DBD">
        <w:rPr>
          <w:rFonts w:cs="Times New Roman"/>
          <w:sz w:val="28"/>
          <w:szCs w:val="28"/>
        </w:rPr>
        <w:t xml:space="preserve">  metastases and decreases survival rates. But this feature is usually associated with tumors of high histological </w:t>
      </w:r>
      <w:r w:rsidR="00D44EB7" w:rsidRPr="00530DBD">
        <w:rPr>
          <w:rFonts w:cs="Times New Roman"/>
          <w:sz w:val="28"/>
          <w:szCs w:val="28"/>
        </w:rPr>
        <w:t>grade</w:t>
      </w:r>
      <w:r w:rsidR="00D44EB7" w:rsidRPr="00530DBD">
        <w:rPr>
          <w:rFonts w:cs="Times New Roman"/>
          <w:sz w:val="28"/>
          <w:szCs w:val="28"/>
          <w:vertAlign w:val="superscript"/>
        </w:rPr>
        <w:t xml:space="preserve"> (</w:t>
      </w:r>
      <w:r w:rsidRPr="00530DBD">
        <w:rPr>
          <w:rFonts w:cs="Times New Roman"/>
          <w:sz w:val="28"/>
          <w:szCs w:val="28"/>
          <w:vertAlign w:val="superscript"/>
        </w:rPr>
        <w:t>9)</w:t>
      </w:r>
      <w:r w:rsidRPr="00530DBD">
        <w:rPr>
          <w:rFonts w:cs="Times New Roman"/>
          <w:sz w:val="28"/>
          <w:szCs w:val="28"/>
        </w:rPr>
        <w:t>.</w:t>
      </w:r>
    </w:p>
    <w:p w:rsidR="00720CD5" w:rsidRPr="00530DBD" w:rsidRDefault="00720CD5" w:rsidP="00720CD5">
      <w:pPr>
        <w:pStyle w:val="a3"/>
        <w:spacing w:line="480" w:lineRule="auto"/>
        <w:ind w:left="1080"/>
        <w:rPr>
          <w:rFonts w:cs="Times New Roman"/>
          <w:sz w:val="28"/>
          <w:szCs w:val="28"/>
        </w:rPr>
      </w:pPr>
      <w:r w:rsidRPr="00530DBD">
        <w:rPr>
          <w:rFonts w:cs="Times New Roman"/>
          <w:sz w:val="28"/>
          <w:szCs w:val="28"/>
        </w:rPr>
        <w:t xml:space="preserve"> 10.        Stromal </w:t>
      </w:r>
      <w:r w:rsidR="00D44EB7" w:rsidRPr="00530DBD">
        <w:rPr>
          <w:rFonts w:cs="Times New Roman"/>
          <w:sz w:val="28"/>
          <w:szCs w:val="28"/>
        </w:rPr>
        <w:t>reaction: -</w:t>
      </w:r>
      <w:r w:rsidRPr="00530DBD">
        <w:rPr>
          <w:rFonts w:cs="Times New Roman"/>
          <w:sz w:val="28"/>
          <w:szCs w:val="28"/>
        </w:rPr>
        <w:t xml:space="preserve"> </w:t>
      </w:r>
      <w:r w:rsidR="00D44EB7" w:rsidRPr="00530DBD">
        <w:rPr>
          <w:rFonts w:cs="Times New Roman"/>
          <w:sz w:val="28"/>
          <w:szCs w:val="28"/>
        </w:rPr>
        <w:t>surprisingly,</w:t>
      </w:r>
      <w:r w:rsidRPr="00530DBD">
        <w:rPr>
          <w:rFonts w:cs="Times New Roman"/>
          <w:sz w:val="28"/>
          <w:szCs w:val="28"/>
        </w:rPr>
        <w:t xml:space="preserve"> it has been found that tumors with an absence of inflammatory reaction at </w:t>
      </w:r>
      <w:r w:rsidR="00D44EB7" w:rsidRPr="00530DBD">
        <w:rPr>
          <w:rFonts w:cs="Times New Roman"/>
          <w:sz w:val="28"/>
          <w:szCs w:val="28"/>
        </w:rPr>
        <w:t>the periphery</w:t>
      </w:r>
      <w:r w:rsidRPr="00530DBD">
        <w:rPr>
          <w:rFonts w:cs="Times New Roman"/>
          <w:sz w:val="28"/>
          <w:szCs w:val="28"/>
        </w:rPr>
        <w:t xml:space="preserve"> have </w:t>
      </w:r>
      <w:r w:rsidR="002C1598" w:rsidRPr="00530DBD">
        <w:rPr>
          <w:rFonts w:cs="Times New Roman"/>
          <w:sz w:val="28"/>
          <w:szCs w:val="28"/>
        </w:rPr>
        <w:t xml:space="preserve">a lesser degree of nodal metastases, and </w:t>
      </w:r>
      <w:r w:rsidR="00E404FB" w:rsidRPr="00530DBD">
        <w:rPr>
          <w:rFonts w:cs="Times New Roman"/>
          <w:sz w:val="28"/>
          <w:szCs w:val="28"/>
        </w:rPr>
        <w:t>presumably</w:t>
      </w:r>
      <w:r w:rsidR="002C1598" w:rsidRPr="00530DBD">
        <w:rPr>
          <w:rFonts w:cs="Times New Roman"/>
          <w:sz w:val="28"/>
          <w:szCs w:val="28"/>
        </w:rPr>
        <w:t xml:space="preserve"> a better </w:t>
      </w:r>
      <w:r w:rsidRPr="00530DBD">
        <w:rPr>
          <w:rFonts w:cs="Times New Roman"/>
          <w:sz w:val="28"/>
          <w:szCs w:val="28"/>
        </w:rPr>
        <w:t xml:space="preserve">prognosis. </w:t>
      </w:r>
      <w:r w:rsidR="00D44EB7" w:rsidRPr="00530DBD">
        <w:rPr>
          <w:rFonts w:cs="Times New Roman"/>
          <w:sz w:val="28"/>
          <w:szCs w:val="28"/>
        </w:rPr>
        <w:t>Obviously,</w:t>
      </w:r>
      <w:r w:rsidRPr="00530DBD">
        <w:rPr>
          <w:rFonts w:cs="Times New Roman"/>
          <w:sz w:val="28"/>
          <w:szCs w:val="28"/>
        </w:rPr>
        <w:t xml:space="preserve"> </w:t>
      </w:r>
      <w:r w:rsidR="00D44EB7" w:rsidRPr="00530DBD">
        <w:rPr>
          <w:rFonts w:cs="Times New Roman"/>
          <w:sz w:val="28"/>
          <w:szCs w:val="28"/>
        </w:rPr>
        <w:t>these considerations</w:t>
      </w:r>
      <w:r w:rsidRPr="00530DBD">
        <w:rPr>
          <w:rFonts w:cs="Times New Roman"/>
          <w:sz w:val="28"/>
          <w:szCs w:val="28"/>
        </w:rPr>
        <w:t xml:space="preserve"> </w:t>
      </w:r>
      <w:r w:rsidR="00D44EB7" w:rsidRPr="00530DBD">
        <w:rPr>
          <w:rFonts w:cs="Times New Roman"/>
          <w:sz w:val="28"/>
          <w:szCs w:val="28"/>
        </w:rPr>
        <w:t>do not</w:t>
      </w:r>
      <w:r w:rsidRPr="00530DBD">
        <w:rPr>
          <w:rFonts w:cs="Times New Roman"/>
          <w:sz w:val="28"/>
          <w:szCs w:val="28"/>
        </w:rPr>
        <w:t xml:space="preserve"> apply to the specific case of medullary </w:t>
      </w:r>
      <w:r w:rsidR="00D44EB7" w:rsidRPr="00530DBD">
        <w:rPr>
          <w:rFonts w:cs="Times New Roman"/>
          <w:sz w:val="28"/>
          <w:szCs w:val="28"/>
        </w:rPr>
        <w:t>carcinoma</w:t>
      </w:r>
      <w:r w:rsidR="00D44EB7" w:rsidRPr="00530DBD">
        <w:rPr>
          <w:rFonts w:cs="Times New Roman"/>
          <w:sz w:val="28"/>
          <w:szCs w:val="28"/>
          <w:vertAlign w:val="superscript"/>
        </w:rPr>
        <w:t xml:space="preserve"> (</w:t>
      </w:r>
      <w:r w:rsidRPr="00530DBD">
        <w:rPr>
          <w:rFonts w:cs="Times New Roman"/>
          <w:sz w:val="28"/>
          <w:szCs w:val="28"/>
          <w:vertAlign w:val="superscript"/>
        </w:rPr>
        <w:t>9)</w:t>
      </w:r>
      <w:r w:rsidRPr="00530DBD">
        <w:rPr>
          <w:rFonts w:cs="Times New Roman"/>
          <w:sz w:val="28"/>
          <w:szCs w:val="28"/>
        </w:rPr>
        <w:t>.</w:t>
      </w:r>
    </w:p>
    <w:p w:rsidR="00720CD5" w:rsidRPr="00530DBD" w:rsidRDefault="0038196D" w:rsidP="00720CD5">
      <w:pPr>
        <w:pStyle w:val="a3"/>
        <w:spacing w:line="480" w:lineRule="auto"/>
        <w:ind w:left="1080"/>
        <w:rPr>
          <w:rFonts w:cs="Times New Roman"/>
          <w:sz w:val="28"/>
          <w:szCs w:val="28"/>
        </w:rPr>
      </w:pPr>
      <w:r w:rsidRPr="00530DBD">
        <w:rPr>
          <w:rFonts w:cs="Times New Roman"/>
          <w:sz w:val="28"/>
          <w:szCs w:val="28"/>
        </w:rPr>
        <w:t xml:space="preserve">11. Skin </w:t>
      </w:r>
      <w:r w:rsidR="00D44EB7" w:rsidRPr="00530DBD">
        <w:rPr>
          <w:rFonts w:cs="Times New Roman"/>
          <w:sz w:val="28"/>
          <w:szCs w:val="28"/>
        </w:rPr>
        <w:t>invasion: -</w:t>
      </w:r>
      <w:r w:rsidRPr="00530DBD">
        <w:rPr>
          <w:rFonts w:cs="Times New Roman"/>
          <w:sz w:val="28"/>
          <w:szCs w:val="28"/>
        </w:rPr>
        <w:t xml:space="preserve"> Breast carcinomas in which invasion of the over lying </w:t>
      </w:r>
      <w:r w:rsidR="00D44EB7" w:rsidRPr="00530DBD">
        <w:rPr>
          <w:rFonts w:cs="Times New Roman"/>
          <w:sz w:val="28"/>
          <w:szCs w:val="28"/>
        </w:rPr>
        <w:t>skin has</w:t>
      </w:r>
      <w:r w:rsidRPr="00530DBD">
        <w:rPr>
          <w:rFonts w:cs="Times New Roman"/>
          <w:sz w:val="28"/>
          <w:szCs w:val="28"/>
        </w:rPr>
        <w:t xml:space="preserve"> </w:t>
      </w:r>
      <w:r w:rsidR="00D44EB7" w:rsidRPr="00530DBD">
        <w:rPr>
          <w:rFonts w:cs="Times New Roman"/>
          <w:sz w:val="28"/>
          <w:szCs w:val="28"/>
        </w:rPr>
        <w:t>occurred are</w:t>
      </w:r>
      <w:r w:rsidRPr="00530DBD">
        <w:rPr>
          <w:rFonts w:cs="Times New Roman"/>
          <w:sz w:val="28"/>
          <w:szCs w:val="28"/>
        </w:rPr>
        <w:t xml:space="preserve"> </w:t>
      </w:r>
      <w:r w:rsidR="00D44EB7" w:rsidRPr="00530DBD">
        <w:rPr>
          <w:rFonts w:cs="Times New Roman"/>
          <w:sz w:val="28"/>
          <w:szCs w:val="28"/>
        </w:rPr>
        <w:t>associated with</w:t>
      </w:r>
      <w:r w:rsidRPr="00530DBD">
        <w:rPr>
          <w:rFonts w:cs="Times New Roman"/>
          <w:sz w:val="28"/>
          <w:szCs w:val="28"/>
        </w:rPr>
        <w:t xml:space="preserve"> a </w:t>
      </w:r>
      <w:r w:rsidR="00D44EB7" w:rsidRPr="00530DBD">
        <w:rPr>
          <w:rFonts w:cs="Times New Roman"/>
          <w:sz w:val="28"/>
          <w:szCs w:val="28"/>
        </w:rPr>
        <w:t>decreased survival</w:t>
      </w:r>
      <w:r w:rsidRPr="00530DBD">
        <w:rPr>
          <w:rFonts w:cs="Times New Roman"/>
          <w:sz w:val="28"/>
          <w:szCs w:val="28"/>
        </w:rPr>
        <w:t xml:space="preserve"> rate.  </w:t>
      </w:r>
      <w:r w:rsidR="00D44EB7" w:rsidRPr="00530DBD">
        <w:rPr>
          <w:rFonts w:cs="Times New Roman"/>
          <w:sz w:val="28"/>
          <w:szCs w:val="28"/>
        </w:rPr>
        <w:t>Invasion of</w:t>
      </w:r>
      <w:r w:rsidRPr="00530DBD">
        <w:rPr>
          <w:rFonts w:cs="Times New Roman"/>
          <w:sz w:val="28"/>
          <w:szCs w:val="28"/>
        </w:rPr>
        <w:t xml:space="preserve"> dermal lymph vessels as</w:t>
      </w:r>
      <w:r w:rsidR="00E404FB" w:rsidRPr="00530DBD">
        <w:rPr>
          <w:rFonts w:cs="Times New Roman"/>
          <w:sz w:val="28"/>
          <w:szCs w:val="28"/>
        </w:rPr>
        <w:t xml:space="preserve"> a</w:t>
      </w:r>
      <w:r w:rsidRPr="00530DBD">
        <w:rPr>
          <w:rFonts w:cs="Times New Roman"/>
          <w:sz w:val="28"/>
          <w:szCs w:val="28"/>
        </w:rPr>
        <w:t xml:space="preserve"> determinant of the “inflammatory carcinoma” picture is a particularly ominous prognostic </w:t>
      </w:r>
      <w:proofErr w:type="gramStart"/>
      <w:r w:rsidRPr="00530DBD">
        <w:rPr>
          <w:rFonts w:cs="Times New Roman"/>
          <w:sz w:val="28"/>
          <w:szCs w:val="28"/>
        </w:rPr>
        <w:t>sign</w:t>
      </w:r>
      <w:r w:rsidRPr="00530DBD">
        <w:rPr>
          <w:rFonts w:cs="Times New Roman"/>
          <w:sz w:val="28"/>
          <w:szCs w:val="28"/>
          <w:vertAlign w:val="superscript"/>
        </w:rPr>
        <w:t>(</w:t>
      </w:r>
      <w:proofErr w:type="gramEnd"/>
      <w:r w:rsidRPr="00530DBD">
        <w:rPr>
          <w:rFonts w:cs="Times New Roman"/>
          <w:sz w:val="28"/>
          <w:szCs w:val="28"/>
          <w:vertAlign w:val="superscript"/>
        </w:rPr>
        <w:t>9)</w:t>
      </w:r>
      <w:r w:rsidRPr="00530DBD">
        <w:rPr>
          <w:rFonts w:cs="Times New Roman"/>
          <w:sz w:val="28"/>
          <w:szCs w:val="28"/>
        </w:rPr>
        <w:t>.</w:t>
      </w:r>
    </w:p>
    <w:p w:rsidR="0038196D" w:rsidRPr="00530DBD" w:rsidRDefault="00E404FB" w:rsidP="00720CD5">
      <w:pPr>
        <w:pStyle w:val="a3"/>
        <w:spacing w:line="480" w:lineRule="auto"/>
        <w:ind w:left="1080"/>
        <w:rPr>
          <w:rFonts w:cs="Times New Roman"/>
          <w:sz w:val="28"/>
          <w:szCs w:val="28"/>
        </w:rPr>
      </w:pPr>
      <w:r w:rsidRPr="00530DBD">
        <w:rPr>
          <w:rFonts w:cs="Times New Roman"/>
          <w:sz w:val="28"/>
          <w:szCs w:val="28"/>
        </w:rPr>
        <w:t xml:space="preserve">12.   </w:t>
      </w:r>
      <w:r w:rsidR="0038196D" w:rsidRPr="00530DBD">
        <w:rPr>
          <w:rFonts w:cs="Times New Roman"/>
          <w:sz w:val="28"/>
          <w:szCs w:val="28"/>
        </w:rPr>
        <w:t xml:space="preserve">Nipple </w:t>
      </w:r>
      <w:r w:rsidR="00D44EB7" w:rsidRPr="00530DBD">
        <w:rPr>
          <w:rFonts w:cs="Times New Roman"/>
          <w:sz w:val="28"/>
          <w:szCs w:val="28"/>
        </w:rPr>
        <w:t>Invasion: - Involvement</w:t>
      </w:r>
      <w:r w:rsidR="0038196D" w:rsidRPr="00530DBD">
        <w:rPr>
          <w:rFonts w:cs="Times New Roman"/>
          <w:sz w:val="28"/>
          <w:szCs w:val="28"/>
        </w:rPr>
        <w:t xml:space="preserve"> of </w:t>
      </w:r>
      <w:r w:rsidR="00D44EB7" w:rsidRPr="00530DBD">
        <w:rPr>
          <w:rFonts w:cs="Times New Roman"/>
          <w:sz w:val="28"/>
          <w:szCs w:val="28"/>
        </w:rPr>
        <w:t>nipple by</w:t>
      </w:r>
      <w:r w:rsidR="0038196D" w:rsidRPr="00530DBD">
        <w:rPr>
          <w:rFonts w:cs="Times New Roman"/>
          <w:sz w:val="28"/>
          <w:szCs w:val="28"/>
        </w:rPr>
        <w:t xml:space="preserve"> carcinoma is </w:t>
      </w:r>
      <w:r w:rsidR="00D44EB7" w:rsidRPr="00530DBD">
        <w:rPr>
          <w:rFonts w:cs="Times New Roman"/>
          <w:sz w:val="28"/>
          <w:szCs w:val="28"/>
        </w:rPr>
        <w:t>associated with</w:t>
      </w:r>
      <w:r w:rsidR="0038196D" w:rsidRPr="00530DBD">
        <w:rPr>
          <w:rFonts w:cs="Times New Roman"/>
          <w:sz w:val="28"/>
          <w:szCs w:val="28"/>
        </w:rPr>
        <w:t xml:space="preserve"> a higher incidence of axillary </w:t>
      </w:r>
      <w:proofErr w:type="gramStart"/>
      <w:r w:rsidR="0038196D" w:rsidRPr="00530DBD">
        <w:rPr>
          <w:rFonts w:cs="Times New Roman"/>
          <w:sz w:val="28"/>
          <w:szCs w:val="28"/>
        </w:rPr>
        <w:t>meta</w:t>
      </w:r>
      <w:proofErr w:type="gramEnd"/>
      <w:r w:rsidR="0038196D" w:rsidRPr="00530DBD">
        <w:rPr>
          <w:rFonts w:cs="Times New Roman"/>
          <w:sz w:val="28"/>
          <w:szCs w:val="28"/>
        </w:rPr>
        <w:t xml:space="preserve"> </w:t>
      </w:r>
      <w:proofErr w:type="spellStart"/>
      <w:r w:rsidR="00D44EB7" w:rsidRPr="00530DBD">
        <w:rPr>
          <w:rFonts w:cs="Times New Roman"/>
          <w:sz w:val="28"/>
          <w:szCs w:val="28"/>
        </w:rPr>
        <w:t>stases</w:t>
      </w:r>
      <w:proofErr w:type="spellEnd"/>
      <w:r w:rsidR="00D44EB7" w:rsidRPr="00530DBD">
        <w:rPr>
          <w:rFonts w:cs="Times New Roman"/>
          <w:sz w:val="28"/>
          <w:szCs w:val="28"/>
          <w:vertAlign w:val="superscript"/>
        </w:rPr>
        <w:t xml:space="preserve"> (</w:t>
      </w:r>
      <w:r w:rsidR="0038196D" w:rsidRPr="00530DBD">
        <w:rPr>
          <w:rFonts w:cs="Times New Roman"/>
          <w:sz w:val="28"/>
          <w:szCs w:val="28"/>
          <w:vertAlign w:val="superscript"/>
        </w:rPr>
        <w:t>9)</w:t>
      </w:r>
      <w:r w:rsidR="0038196D" w:rsidRPr="00530DBD">
        <w:rPr>
          <w:rFonts w:cs="Times New Roman"/>
          <w:sz w:val="28"/>
          <w:szCs w:val="28"/>
        </w:rPr>
        <w:t>.</w:t>
      </w:r>
    </w:p>
    <w:p w:rsidR="00EE46E8" w:rsidRPr="00530DBD" w:rsidRDefault="00E404FB" w:rsidP="00E404FB">
      <w:pPr>
        <w:pStyle w:val="a3"/>
        <w:spacing w:line="480" w:lineRule="auto"/>
        <w:ind w:left="1080"/>
        <w:rPr>
          <w:rFonts w:cs="Times New Roman"/>
          <w:sz w:val="28"/>
          <w:szCs w:val="28"/>
        </w:rPr>
      </w:pPr>
      <w:r w:rsidRPr="00530DBD">
        <w:rPr>
          <w:rFonts w:cs="Times New Roman"/>
          <w:sz w:val="28"/>
          <w:szCs w:val="28"/>
        </w:rPr>
        <w:lastRenderedPageBreak/>
        <w:t xml:space="preserve">  13.   </w:t>
      </w:r>
      <w:r w:rsidR="0038196D" w:rsidRPr="00530DBD">
        <w:rPr>
          <w:rFonts w:cs="Times New Roman"/>
          <w:sz w:val="28"/>
          <w:szCs w:val="28"/>
        </w:rPr>
        <w:t xml:space="preserve">Lymphatic tumor </w:t>
      </w:r>
      <w:r w:rsidR="00D44EB7" w:rsidRPr="00530DBD">
        <w:rPr>
          <w:rFonts w:cs="Times New Roman"/>
          <w:sz w:val="28"/>
          <w:szCs w:val="28"/>
        </w:rPr>
        <w:t>emboli: -</w:t>
      </w:r>
      <w:r w:rsidR="0038196D" w:rsidRPr="00530DBD">
        <w:rPr>
          <w:rFonts w:cs="Times New Roman"/>
          <w:sz w:val="28"/>
          <w:szCs w:val="28"/>
        </w:rPr>
        <w:t xml:space="preserve"> </w:t>
      </w:r>
      <w:r w:rsidR="00D44EB7" w:rsidRPr="00530DBD">
        <w:rPr>
          <w:rFonts w:cs="Times New Roman"/>
          <w:sz w:val="28"/>
          <w:szCs w:val="28"/>
        </w:rPr>
        <w:t>The presence</w:t>
      </w:r>
      <w:r w:rsidR="00EE46E8" w:rsidRPr="00530DBD">
        <w:rPr>
          <w:rFonts w:cs="Times New Roman"/>
          <w:sz w:val="28"/>
          <w:szCs w:val="28"/>
        </w:rPr>
        <w:t xml:space="preserve"> of tumor emboli </w:t>
      </w:r>
      <w:r w:rsidR="00D44EB7" w:rsidRPr="00530DBD">
        <w:rPr>
          <w:rFonts w:cs="Times New Roman"/>
          <w:sz w:val="28"/>
          <w:szCs w:val="28"/>
        </w:rPr>
        <w:t>in lymphatic</w:t>
      </w:r>
      <w:r w:rsidR="00EE46E8" w:rsidRPr="00530DBD">
        <w:rPr>
          <w:rFonts w:cs="Times New Roman"/>
          <w:sz w:val="28"/>
          <w:szCs w:val="28"/>
        </w:rPr>
        <w:t xml:space="preserve"> vessels </w:t>
      </w:r>
      <w:r w:rsidR="00D44EB7" w:rsidRPr="00530DBD">
        <w:rPr>
          <w:rFonts w:cs="Times New Roman"/>
          <w:sz w:val="28"/>
          <w:szCs w:val="28"/>
        </w:rPr>
        <w:t>within</w:t>
      </w:r>
      <w:r w:rsidR="00EE46E8" w:rsidRPr="00530DBD">
        <w:rPr>
          <w:rFonts w:cs="Times New Roman"/>
          <w:sz w:val="28"/>
          <w:szCs w:val="28"/>
        </w:rPr>
        <w:t xml:space="preserve"> the breast is associated with an increased risk of tumor </w:t>
      </w:r>
      <w:r w:rsidR="00D44EB7" w:rsidRPr="00530DBD">
        <w:rPr>
          <w:rFonts w:cs="Times New Roman"/>
          <w:sz w:val="28"/>
          <w:szCs w:val="28"/>
        </w:rPr>
        <w:t>recurrence</w:t>
      </w:r>
      <w:r w:rsidR="00D44EB7" w:rsidRPr="00530DBD">
        <w:rPr>
          <w:rFonts w:cs="Times New Roman"/>
          <w:sz w:val="28"/>
          <w:szCs w:val="28"/>
          <w:vertAlign w:val="superscript"/>
        </w:rPr>
        <w:t xml:space="preserve"> (</w:t>
      </w:r>
      <w:r w:rsidR="00EE46E8" w:rsidRPr="00530DBD">
        <w:rPr>
          <w:rFonts w:cs="Times New Roman"/>
          <w:sz w:val="28"/>
          <w:szCs w:val="28"/>
          <w:vertAlign w:val="superscript"/>
        </w:rPr>
        <w:t>9)</w:t>
      </w:r>
      <w:r w:rsidR="00EE46E8" w:rsidRPr="00530DBD">
        <w:rPr>
          <w:rFonts w:cs="Times New Roman"/>
          <w:sz w:val="28"/>
          <w:szCs w:val="28"/>
        </w:rPr>
        <w:t>.</w:t>
      </w:r>
    </w:p>
    <w:p w:rsidR="0038196D" w:rsidRPr="00530DBD" w:rsidRDefault="00EE46E8" w:rsidP="00720CD5">
      <w:pPr>
        <w:pStyle w:val="a3"/>
        <w:spacing w:line="480" w:lineRule="auto"/>
        <w:ind w:left="1080"/>
        <w:rPr>
          <w:rFonts w:cs="Times New Roman"/>
          <w:sz w:val="28"/>
          <w:szCs w:val="28"/>
        </w:rPr>
      </w:pPr>
      <w:r w:rsidRPr="00530DBD">
        <w:rPr>
          <w:rFonts w:cs="Times New Roman"/>
          <w:sz w:val="28"/>
          <w:szCs w:val="28"/>
        </w:rPr>
        <w:t xml:space="preserve">14.      Blood vessel emboli :-  This finding shows a high correlation with tumor size histological grade , tumor type, </w:t>
      </w:r>
      <w:r w:rsidR="00D44EB7" w:rsidRPr="00530DBD">
        <w:rPr>
          <w:rFonts w:cs="Times New Roman"/>
          <w:sz w:val="28"/>
          <w:szCs w:val="28"/>
        </w:rPr>
        <w:t>lymph node</w:t>
      </w:r>
      <w:r w:rsidRPr="00530DBD">
        <w:rPr>
          <w:rFonts w:cs="Times New Roman"/>
          <w:sz w:val="28"/>
          <w:szCs w:val="28"/>
        </w:rPr>
        <w:t xml:space="preserve"> status, development of distant </w:t>
      </w:r>
      <w:proofErr w:type="spellStart"/>
      <w:r w:rsidRPr="00530DBD">
        <w:rPr>
          <w:rFonts w:cs="Times New Roman"/>
          <w:sz w:val="28"/>
          <w:szCs w:val="28"/>
        </w:rPr>
        <w:t>metastatsis</w:t>
      </w:r>
      <w:proofErr w:type="spellEnd"/>
      <w:r w:rsidRPr="00530DBD">
        <w:rPr>
          <w:rFonts w:cs="Times New Roman"/>
          <w:sz w:val="28"/>
          <w:szCs w:val="28"/>
        </w:rPr>
        <w:t xml:space="preserve"> and poor prognosis</w:t>
      </w:r>
      <w:r w:rsidRPr="00530DBD">
        <w:rPr>
          <w:rFonts w:cs="Times New Roman"/>
          <w:sz w:val="28"/>
          <w:szCs w:val="28"/>
          <w:vertAlign w:val="superscript"/>
        </w:rPr>
        <w:t>(9)</w:t>
      </w:r>
      <w:r w:rsidR="0038196D" w:rsidRPr="00530DBD">
        <w:rPr>
          <w:rFonts w:cs="Times New Roman"/>
          <w:sz w:val="28"/>
          <w:szCs w:val="28"/>
        </w:rPr>
        <w:t xml:space="preserve"> </w:t>
      </w:r>
      <w:r w:rsidRPr="00530DBD">
        <w:rPr>
          <w:rFonts w:cs="Times New Roman"/>
          <w:sz w:val="28"/>
          <w:szCs w:val="28"/>
        </w:rPr>
        <w:t>.</w:t>
      </w:r>
    </w:p>
    <w:p w:rsidR="006F22C8" w:rsidRPr="00530DBD" w:rsidRDefault="002C1598" w:rsidP="00720CD5">
      <w:pPr>
        <w:pStyle w:val="a3"/>
        <w:spacing w:line="480" w:lineRule="auto"/>
        <w:ind w:left="1080"/>
        <w:rPr>
          <w:rFonts w:cs="Times New Roman"/>
          <w:sz w:val="28"/>
          <w:szCs w:val="28"/>
        </w:rPr>
      </w:pPr>
      <w:r w:rsidRPr="00530DBD">
        <w:rPr>
          <w:rFonts w:cs="Times New Roman"/>
          <w:sz w:val="28"/>
          <w:szCs w:val="28"/>
        </w:rPr>
        <w:t xml:space="preserve">15.  </w:t>
      </w:r>
      <w:r w:rsidR="006F22C8" w:rsidRPr="00530DBD">
        <w:rPr>
          <w:rFonts w:cs="Times New Roman"/>
          <w:sz w:val="28"/>
          <w:szCs w:val="28"/>
        </w:rPr>
        <w:t xml:space="preserve">Cell Proliferation :-   This parameter whether  measured by the old fashion mitotic count by Ki- 67 or analogous </w:t>
      </w:r>
      <w:proofErr w:type="spellStart"/>
      <w:r w:rsidR="006F22C8" w:rsidRPr="00530DBD">
        <w:rPr>
          <w:rFonts w:cs="Times New Roman"/>
          <w:sz w:val="28"/>
          <w:szCs w:val="28"/>
        </w:rPr>
        <w:t>immunostain</w:t>
      </w:r>
      <w:proofErr w:type="spellEnd"/>
      <w:r w:rsidR="006F22C8" w:rsidRPr="00530DBD">
        <w:rPr>
          <w:rFonts w:cs="Times New Roman"/>
          <w:sz w:val="28"/>
          <w:szCs w:val="28"/>
        </w:rPr>
        <w:t xml:space="preserve"> such as  MIB-I, PCNA  or  by  determination of    S- phase  fraction  by flow cytometry has emerged as a very important prognostic </w:t>
      </w:r>
      <w:proofErr w:type="spellStart"/>
      <w:r w:rsidR="006F22C8" w:rsidRPr="00530DBD">
        <w:rPr>
          <w:rFonts w:cs="Times New Roman"/>
          <w:sz w:val="28"/>
          <w:szCs w:val="28"/>
        </w:rPr>
        <w:t>determinator</w:t>
      </w:r>
      <w:proofErr w:type="spellEnd"/>
      <w:r w:rsidR="006F22C8" w:rsidRPr="00530DBD">
        <w:rPr>
          <w:rFonts w:cs="Times New Roman"/>
          <w:sz w:val="28"/>
          <w:szCs w:val="28"/>
          <w:vertAlign w:val="superscript"/>
        </w:rPr>
        <w:t>(9)</w:t>
      </w:r>
      <w:r w:rsidR="006F22C8" w:rsidRPr="00530DBD">
        <w:rPr>
          <w:rFonts w:cs="Times New Roman"/>
          <w:sz w:val="28"/>
          <w:szCs w:val="28"/>
        </w:rPr>
        <w:t>.</w:t>
      </w:r>
    </w:p>
    <w:p w:rsidR="006F22C8" w:rsidRPr="00530DBD" w:rsidRDefault="006F22C8" w:rsidP="00720CD5">
      <w:pPr>
        <w:pStyle w:val="a3"/>
        <w:spacing w:line="480" w:lineRule="auto"/>
        <w:ind w:left="1080"/>
        <w:rPr>
          <w:rFonts w:cs="Times New Roman"/>
          <w:sz w:val="28"/>
          <w:szCs w:val="28"/>
        </w:rPr>
      </w:pPr>
      <w:r w:rsidRPr="00530DBD">
        <w:rPr>
          <w:rFonts w:cs="Times New Roman"/>
          <w:sz w:val="28"/>
          <w:szCs w:val="28"/>
        </w:rPr>
        <w:t>16.   Axillary lymph node status :-   this is one of the most important prognostic parameters no</w:t>
      </w:r>
      <w:r w:rsidR="00B6309F" w:rsidRPr="00530DBD">
        <w:rPr>
          <w:rFonts w:cs="Times New Roman"/>
          <w:sz w:val="28"/>
          <w:szCs w:val="28"/>
        </w:rPr>
        <w:t xml:space="preserve">t only there is a sharp difference in survival rates between patients with positive and negative nodes but the survival rates also depends on the axillary nodes involved (low, medium, high). The absolute number (Fever then four versus or four or </w:t>
      </w:r>
      <w:proofErr w:type="gramStart"/>
      <w:r w:rsidR="00B6309F" w:rsidRPr="00530DBD">
        <w:rPr>
          <w:rFonts w:cs="Times New Roman"/>
          <w:sz w:val="28"/>
          <w:szCs w:val="28"/>
        </w:rPr>
        <w:t>more )</w:t>
      </w:r>
      <w:proofErr w:type="gramEnd"/>
      <w:r w:rsidR="00B6309F" w:rsidRPr="00530DBD">
        <w:rPr>
          <w:rFonts w:cs="Times New Roman"/>
          <w:sz w:val="28"/>
          <w:szCs w:val="28"/>
        </w:rPr>
        <w:t xml:space="preserve">, the amount of </w:t>
      </w:r>
      <w:r w:rsidR="00D44EB7" w:rsidRPr="00530DBD">
        <w:rPr>
          <w:rFonts w:cs="Times New Roman"/>
          <w:sz w:val="28"/>
          <w:szCs w:val="28"/>
        </w:rPr>
        <w:t>metastatic</w:t>
      </w:r>
      <w:r w:rsidR="00B6309F" w:rsidRPr="00530DBD">
        <w:rPr>
          <w:rFonts w:cs="Times New Roman"/>
          <w:sz w:val="28"/>
          <w:szCs w:val="28"/>
        </w:rPr>
        <w:t xml:space="preserve"> tumor , the presence or absence of tumor cells in the efferent  vessel</w:t>
      </w:r>
      <w:r w:rsidR="00B6309F" w:rsidRPr="00530DBD">
        <w:rPr>
          <w:rFonts w:cs="Times New Roman"/>
          <w:sz w:val="28"/>
          <w:szCs w:val="28"/>
          <w:vertAlign w:val="superscript"/>
        </w:rPr>
        <w:t>(9)</w:t>
      </w:r>
      <w:r w:rsidR="00B6309F" w:rsidRPr="00530DBD">
        <w:rPr>
          <w:rFonts w:cs="Times New Roman"/>
          <w:sz w:val="28"/>
          <w:szCs w:val="28"/>
        </w:rPr>
        <w:t>.</w:t>
      </w:r>
    </w:p>
    <w:p w:rsidR="00B6309F" w:rsidRPr="00530DBD" w:rsidRDefault="00B6309F" w:rsidP="00720CD5">
      <w:pPr>
        <w:pStyle w:val="a3"/>
        <w:spacing w:line="480" w:lineRule="auto"/>
        <w:ind w:left="1080"/>
        <w:rPr>
          <w:rFonts w:cs="Times New Roman"/>
          <w:sz w:val="28"/>
          <w:szCs w:val="28"/>
        </w:rPr>
      </w:pPr>
    </w:p>
    <w:p w:rsidR="00B6309F" w:rsidRPr="00530DBD" w:rsidRDefault="00B6309F" w:rsidP="00720CD5">
      <w:pPr>
        <w:pStyle w:val="a3"/>
        <w:spacing w:line="480" w:lineRule="auto"/>
        <w:ind w:left="1080"/>
        <w:rPr>
          <w:rFonts w:cs="Times New Roman"/>
          <w:sz w:val="28"/>
          <w:szCs w:val="28"/>
          <w:u w:val="single"/>
        </w:rPr>
      </w:pPr>
      <w:r w:rsidRPr="00530DBD">
        <w:rPr>
          <w:rFonts w:cs="Times New Roman"/>
          <w:sz w:val="28"/>
          <w:szCs w:val="28"/>
        </w:rPr>
        <w:t xml:space="preserve"> </w:t>
      </w:r>
      <w:r w:rsidRPr="00530DBD">
        <w:rPr>
          <w:rFonts w:cs="Times New Roman"/>
          <w:sz w:val="28"/>
          <w:szCs w:val="28"/>
          <w:u w:val="single"/>
        </w:rPr>
        <w:t xml:space="preserve">Axillary lymph node staging </w:t>
      </w:r>
      <w:proofErr w:type="gramStart"/>
      <w:r w:rsidRPr="00530DBD">
        <w:rPr>
          <w:rFonts w:cs="Times New Roman"/>
          <w:sz w:val="28"/>
          <w:szCs w:val="28"/>
          <w:u w:val="single"/>
        </w:rPr>
        <w:t>is  like</w:t>
      </w:r>
      <w:proofErr w:type="gramEnd"/>
      <w:r w:rsidRPr="00530DBD">
        <w:rPr>
          <w:rFonts w:cs="Times New Roman"/>
          <w:sz w:val="28"/>
          <w:szCs w:val="28"/>
          <w:u w:val="single"/>
        </w:rPr>
        <w:t xml:space="preserve"> this ;</w:t>
      </w:r>
    </w:p>
    <w:p w:rsidR="00B6309F" w:rsidRPr="00530DBD" w:rsidRDefault="00B6309F" w:rsidP="00720CD5">
      <w:pPr>
        <w:pStyle w:val="a3"/>
        <w:spacing w:line="480" w:lineRule="auto"/>
        <w:ind w:left="1080"/>
        <w:rPr>
          <w:rFonts w:cs="Times New Roman"/>
          <w:sz w:val="28"/>
          <w:szCs w:val="28"/>
        </w:rPr>
      </w:pPr>
      <w:r w:rsidRPr="00530DBD">
        <w:rPr>
          <w:rFonts w:cs="Times New Roman"/>
          <w:sz w:val="28"/>
          <w:szCs w:val="28"/>
        </w:rPr>
        <w:lastRenderedPageBreak/>
        <w:t xml:space="preserve"> </w:t>
      </w:r>
      <w:r w:rsidR="00D44EB7" w:rsidRPr="00530DBD">
        <w:rPr>
          <w:rFonts w:cs="Times New Roman"/>
          <w:sz w:val="28"/>
          <w:szCs w:val="28"/>
        </w:rPr>
        <w:t>One = No</w:t>
      </w:r>
      <w:r w:rsidRPr="00530DBD">
        <w:rPr>
          <w:rFonts w:cs="Times New Roman"/>
          <w:sz w:val="28"/>
          <w:szCs w:val="28"/>
        </w:rPr>
        <w:t xml:space="preserve"> </w:t>
      </w:r>
      <w:r w:rsidR="00D44EB7" w:rsidRPr="00530DBD">
        <w:rPr>
          <w:rFonts w:cs="Times New Roman"/>
          <w:sz w:val="28"/>
          <w:szCs w:val="28"/>
        </w:rPr>
        <w:t>lymph node</w:t>
      </w:r>
      <w:r w:rsidRPr="00530DBD">
        <w:rPr>
          <w:rFonts w:cs="Times New Roman"/>
          <w:sz w:val="28"/>
          <w:szCs w:val="28"/>
        </w:rPr>
        <w:t xml:space="preserve"> </w:t>
      </w:r>
      <w:r w:rsidR="00D44EB7" w:rsidRPr="00530DBD">
        <w:rPr>
          <w:rFonts w:cs="Times New Roman"/>
          <w:sz w:val="28"/>
          <w:szCs w:val="28"/>
        </w:rPr>
        <w:t>involvement.</w:t>
      </w:r>
    </w:p>
    <w:p w:rsidR="00B6309F" w:rsidRPr="00530DBD" w:rsidRDefault="00B6309F" w:rsidP="00720CD5">
      <w:pPr>
        <w:pStyle w:val="a3"/>
        <w:spacing w:line="480" w:lineRule="auto"/>
        <w:ind w:left="1080"/>
        <w:rPr>
          <w:rFonts w:cs="Times New Roman"/>
          <w:sz w:val="28"/>
          <w:szCs w:val="28"/>
        </w:rPr>
      </w:pPr>
      <w:r w:rsidRPr="00530DBD">
        <w:rPr>
          <w:rFonts w:cs="Times New Roman"/>
          <w:sz w:val="28"/>
          <w:szCs w:val="28"/>
        </w:rPr>
        <w:t xml:space="preserve">     </w:t>
      </w:r>
      <w:r w:rsidR="00D44EB7" w:rsidRPr="00530DBD">
        <w:rPr>
          <w:rFonts w:cs="Times New Roman"/>
          <w:sz w:val="28"/>
          <w:szCs w:val="28"/>
        </w:rPr>
        <w:t>Two = Less than</w:t>
      </w:r>
      <w:r w:rsidRPr="00530DBD">
        <w:rPr>
          <w:rFonts w:cs="Times New Roman"/>
          <w:sz w:val="28"/>
          <w:szCs w:val="28"/>
        </w:rPr>
        <w:t xml:space="preserve"> three lymph node or three lymph nodes </w:t>
      </w:r>
      <w:r w:rsidR="00D44EB7" w:rsidRPr="00530DBD">
        <w:rPr>
          <w:rFonts w:cs="Times New Roman"/>
          <w:sz w:val="28"/>
          <w:szCs w:val="28"/>
        </w:rPr>
        <w:t>involvement.</w:t>
      </w:r>
    </w:p>
    <w:p w:rsidR="00B6309F" w:rsidRPr="00530DBD" w:rsidRDefault="00B6309F" w:rsidP="00720CD5">
      <w:pPr>
        <w:pStyle w:val="a3"/>
        <w:spacing w:line="480" w:lineRule="auto"/>
        <w:ind w:left="1080"/>
        <w:rPr>
          <w:rFonts w:cs="Times New Roman"/>
          <w:sz w:val="28"/>
          <w:szCs w:val="28"/>
        </w:rPr>
      </w:pPr>
      <w:r w:rsidRPr="00530DBD">
        <w:rPr>
          <w:rFonts w:cs="Times New Roman"/>
          <w:sz w:val="28"/>
          <w:szCs w:val="28"/>
        </w:rPr>
        <w:t xml:space="preserve">     </w:t>
      </w:r>
      <w:r w:rsidR="00D44EB7" w:rsidRPr="00530DBD">
        <w:rPr>
          <w:rFonts w:cs="Times New Roman"/>
          <w:sz w:val="28"/>
          <w:szCs w:val="28"/>
        </w:rPr>
        <w:t>Three = More</w:t>
      </w:r>
      <w:r w:rsidRPr="00530DBD">
        <w:rPr>
          <w:rFonts w:cs="Times New Roman"/>
          <w:sz w:val="28"/>
          <w:szCs w:val="28"/>
        </w:rPr>
        <w:t xml:space="preserve"> than three lymph nodes involvement for meta</w:t>
      </w:r>
      <w:r w:rsidR="005078E7" w:rsidRPr="00530DBD">
        <w:rPr>
          <w:rFonts w:cs="Times New Roman"/>
          <w:sz w:val="28"/>
          <w:szCs w:val="28"/>
        </w:rPr>
        <w:t>stasis.</w:t>
      </w:r>
    </w:p>
    <w:p w:rsidR="00323B2E" w:rsidRPr="00530DBD" w:rsidRDefault="009916FD" w:rsidP="00323B2E">
      <w:pPr>
        <w:pStyle w:val="a3"/>
        <w:spacing w:line="480" w:lineRule="auto"/>
        <w:ind w:left="1080"/>
        <w:rPr>
          <w:rFonts w:cs="Times New Roman"/>
          <w:sz w:val="28"/>
          <w:szCs w:val="28"/>
        </w:rPr>
      </w:pPr>
      <w:r w:rsidRPr="00530DBD">
        <w:rPr>
          <w:rFonts w:cs="Times New Roman"/>
          <w:sz w:val="28"/>
          <w:szCs w:val="28"/>
        </w:rPr>
        <w:t xml:space="preserve">17. </w:t>
      </w:r>
      <w:r w:rsidR="005078E7" w:rsidRPr="00530DBD">
        <w:rPr>
          <w:rFonts w:cs="Times New Roman"/>
          <w:sz w:val="28"/>
          <w:szCs w:val="28"/>
        </w:rPr>
        <w:t xml:space="preserve"> Internal mammary lymph node metastases :-   Survival in patients with involvement of this lymph node group is lower than in those without such involvement , especially only patients with one to three positive with axillary nodes are evaluated</w:t>
      </w:r>
      <w:r w:rsidR="005078E7" w:rsidRPr="00530DBD">
        <w:rPr>
          <w:rFonts w:cs="Times New Roman"/>
          <w:sz w:val="28"/>
          <w:szCs w:val="28"/>
          <w:vertAlign w:val="superscript"/>
        </w:rPr>
        <w:t>(9)</w:t>
      </w:r>
      <w:r w:rsidR="005078E7" w:rsidRPr="00530DBD">
        <w:rPr>
          <w:rFonts w:cs="Times New Roman"/>
          <w:sz w:val="28"/>
          <w:szCs w:val="28"/>
        </w:rPr>
        <w:t>.</w:t>
      </w:r>
    </w:p>
    <w:p w:rsidR="005078E7" w:rsidRPr="00530DBD" w:rsidRDefault="005078E7" w:rsidP="00720CD5">
      <w:pPr>
        <w:pStyle w:val="a3"/>
        <w:spacing w:line="480" w:lineRule="auto"/>
        <w:ind w:left="1080"/>
        <w:rPr>
          <w:rFonts w:cs="Times New Roman"/>
          <w:sz w:val="28"/>
          <w:szCs w:val="28"/>
        </w:rPr>
      </w:pPr>
      <w:r w:rsidRPr="00530DBD">
        <w:rPr>
          <w:rFonts w:cs="Times New Roman"/>
          <w:sz w:val="28"/>
          <w:szCs w:val="28"/>
        </w:rPr>
        <w:t xml:space="preserve">18.   Local </w:t>
      </w:r>
      <w:r w:rsidR="00323B2E" w:rsidRPr="00530DBD">
        <w:rPr>
          <w:rFonts w:cs="Times New Roman"/>
          <w:sz w:val="28"/>
          <w:szCs w:val="28"/>
        </w:rPr>
        <w:t>recurrence</w:t>
      </w:r>
      <w:r w:rsidR="00D44EB7" w:rsidRPr="00530DBD">
        <w:rPr>
          <w:rFonts w:cs="Times New Roman"/>
          <w:sz w:val="28"/>
          <w:szCs w:val="28"/>
        </w:rPr>
        <w:t>: - this</w:t>
      </w:r>
      <w:r w:rsidRPr="00530DBD">
        <w:rPr>
          <w:rFonts w:cs="Times New Roman"/>
          <w:sz w:val="28"/>
          <w:szCs w:val="28"/>
        </w:rPr>
        <w:t xml:space="preserve"> is a sign ominous </w:t>
      </w:r>
      <w:r w:rsidR="00D44EB7" w:rsidRPr="00530DBD">
        <w:rPr>
          <w:rFonts w:cs="Times New Roman"/>
          <w:sz w:val="28"/>
          <w:szCs w:val="28"/>
        </w:rPr>
        <w:t>prognosis in</w:t>
      </w:r>
      <w:r w:rsidRPr="00530DBD">
        <w:rPr>
          <w:rFonts w:cs="Times New Roman"/>
          <w:sz w:val="28"/>
          <w:szCs w:val="28"/>
        </w:rPr>
        <w:t xml:space="preserve"> one series of sixty patients with </w:t>
      </w:r>
      <w:r w:rsidR="00D44EB7" w:rsidRPr="00530DBD">
        <w:rPr>
          <w:rFonts w:cs="Times New Roman"/>
          <w:sz w:val="28"/>
          <w:szCs w:val="28"/>
        </w:rPr>
        <w:t>ipsilateral chest</w:t>
      </w:r>
      <w:r w:rsidRPr="00530DBD">
        <w:rPr>
          <w:rFonts w:cs="Times New Roman"/>
          <w:sz w:val="28"/>
          <w:szCs w:val="28"/>
        </w:rPr>
        <w:t xml:space="preserve"> wall </w:t>
      </w:r>
      <w:r w:rsidR="00323B2E" w:rsidRPr="00530DBD">
        <w:rPr>
          <w:rFonts w:cs="Times New Roman"/>
          <w:sz w:val="28"/>
          <w:szCs w:val="28"/>
        </w:rPr>
        <w:t>recurrence</w:t>
      </w:r>
      <w:r w:rsidRPr="00530DBD">
        <w:rPr>
          <w:rFonts w:cs="Times New Roman"/>
          <w:sz w:val="28"/>
          <w:szCs w:val="28"/>
        </w:rPr>
        <w:t xml:space="preserve"> and no detectable distant </w:t>
      </w:r>
      <w:r w:rsidR="00D44EB7" w:rsidRPr="00530DBD">
        <w:rPr>
          <w:rFonts w:cs="Times New Roman"/>
          <w:sz w:val="28"/>
          <w:szCs w:val="28"/>
        </w:rPr>
        <w:t>metastases. All</w:t>
      </w:r>
      <w:r w:rsidRPr="00530DBD">
        <w:rPr>
          <w:rFonts w:cs="Times New Roman"/>
          <w:sz w:val="28"/>
          <w:szCs w:val="28"/>
        </w:rPr>
        <w:t xml:space="preserve"> patients eventually died of metastatic </w:t>
      </w:r>
      <w:r w:rsidR="009916FD" w:rsidRPr="00530DBD">
        <w:rPr>
          <w:rFonts w:cs="Times New Roman"/>
          <w:sz w:val="28"/>
          <w:szCs w:val="28"/>
        </w:rPr>
        <w:t>breast carcinoma</w:t>
      </w:r>
      <w:r w:rsidRPr="00530DBD">
        <w:rPr>
          <w:rFonts w:cs="Times New Roman"/>
          <w:sz w:val="28"/>
          <w:szCs w:val="28"/>
        </w:rPr>
        <w:t xml:space="preserve"> </w:t>
      </w:r>
      <w:r w:rsidRPr="00530DBD">
        <w:rPr>
          <w:rFonts w:cs="Times New Roman"/>
          <w:sz w:val="28"/>
          <w:szCs w:val="28"/>
          <w:vertAlign w:val="superscript"/>
        </w:rPr>
        <w:t>(9)</w:t>
      </w:r>
      <w:r w:rsidRPr="00530DBD">
        <w:rPr>
          <w:rFonts w:cs="Times New Roman"/>
          <w:sz w:val="28"/>
          <w:szCs w:val="28"/>
        </w:rPr>
        <w:t>.</w:t>
      </w:r>
    </w:p>
    <w:p w:rsidR="005078E7" w:rsidRPr="00530DBD" w:rsidRDefault="005078E7" w:rsidP="00720CD5">
      <w:pPr>
        <w:pStyle w:val="a3"/>
        <w:spacing w:line="480" w:lineRule="auto"/>
        <w:ind w:left="1080"/>
        <w:rPr>
          <w:rFonts w:cs="Times New Roman"/>
          <w:sz w:val="28"/>
          <w:szCs w:val="28"/>
        </w:rPr>
      </w:pPr>
      <w:r w:rsidRPr="00530DBD">
        <w:rPr>
          <w:rFonts w:cs="Times New Roman"/>
          <w:sz w:val="28"/>
          <w:szCs w:val="28"/>
        </w:rPr>
        <w:t xml:space="preserve"> 19.   Clinical </w:t>
      </w:r>
      <w:r w:rsidR="00D44EB7" w:rsidRPr="00530DBD">
        <w:rPr>
          <w:rFonts w:cs="Times New Roman"/>
          <w:sz w:val="28"/>
          <w:szCs w:val="28"/>
        </w:rPr>
        <w:t>staging of</w:t>
      </w:r>
      <w:r w:rsidR="00C769FA" w:rsidRPr="00530DBD">
        <w:rPr>
          <w:rFonts w:cs="Times New Roman"/>
          <w:sz w:val="28"/>
          <w:szCs w:val="28"/>
        </w:rPr>
        <w:t xml:space="preserve"> AJCC </w:t>
      </w:r>
      <w:r w:rsidR="00D44EB7" w:rsidRPr="00530DBD">
        <w:rPr>
          <w:rFonts w:cs="Times New Roman"/>
          <w:sz w:val="28"/>
          <w:szCs w:val="28"/>
        </w:rPr>
        <w:t>Staging:</w:t>
      </w:r>
      <w:r w:rsidR="00C769FA" w:rsidRPr="00530DBD">
        <w:rPr>
          <w:rFonts w:cs="Times New Roman"/>
          <w:sz w:val="28"/>
          <w:szCs w:val="28"/>
        </w:rPr>
        <w:t xml:space="preserve">-  </w:t>
      </w:r>
    </w:p>
    <w:p w:rsidR="00C769FA" w:rsidRPr="00530DBD" w:rsidRDefault="00323B2E" w:rsidP="00720CD5">
      <w:pPr>
        <w:pStyle w:val="a3"/>
        <w:spacing w:line="480" w:lineRule="auto"/>
        <w:ind w:left="1080"/>
        <w:rPr>
          <w:rFonts w:cs="Times New Roman"/>
          <w:sz w:val="28"/>
          <w:szCs w:val="28"/>
        </w:rPr>
      </w:pPr>
      <w:proofErr w:type="gramStart"/>
      <w:r w:rsidRPr="00530DBD">
        <w:rPr>
          <w:rFonts w:cs="Times New Roman"/>
          <w:sz w:val="28"/>
          <w:szCs w:val="28"/>
        </w:rPr>
        <w:t>Stage  0</w:t>
      </w:r>
      <w:proofErr w:type="gramEnd"/>
      <w:r w:rsidRPr="00530DBD">
        <w:rPr>
          <w:rFonts w:cs="Times New Roman"/>
          <w:sz w:val="28"/>
          <w:szCs w:val="28"/>
        </w:rPr>
        <w:t xml:space="preserve"> </w:t>
      </w:r>
      <w:r w:rsidR="00731344" w:rsidRPr="00530DBD">
        <w:rPr>
          <w:rFonts w:cs="Times New Roman"/>
          <w:sz w:val="28"/>
          <w:szCs w:val="28"/>
        </w:rPr>
        <w:t>: - Duct</w:t>
      </w:r>
      <w:r w:rsidR="00C769FA" w:rsidRPr="00530DBD">
        <w:rPr>
          <w:rFonts w:cs="Times New Roman"/>
          <w:sz w:val="28"/>
          <w:szCs w:val="28"/>
        </w:rPr>
        <w:t xml:space="preserve"> cell </w:t>
      </w:r>
      <w:r w:rsidR="00731344" w:rsidRPr="00530DBD">
        <w:rPr>
          <w:rFonts w:cs="Times New Roman"/>
          <w:sz w:val="28"/>
          <w:szCs w:val="28"/>
        </w:rPr>
        <w:t xml:space="preserve">carcinoma </w:t>
      </w:r>
      <w:proofErr w:type="spellStart"/>
      <w:r w:rsidR="00731344" w:rsidRPr="00530DBD">
        <w:rPr>
          <w:rFonts w:cs="Times New Roman"/>
          <w:sz w:val="28"/>
          <w:szCs w:val="28"/>
        </w:rPr>
        <w:t>Insitu</w:t>
      </w:r>
      <w:proofErr w:type="spellEnd"/>
      <w:r w:rsidR="00C769FA" w:rsidRPr="00530DBD">
        <w:rPr>
          <w:rFonts w:cs="Times New Roman"/>
          <w:sz w:val="28"/>
          <w:szCs w:val="28"/>
        </w:rPr>
        <w:t xml:space="preserve"> (or)  Lobular Carcinoma </w:t>
      </w:r>
      <w:proofErr w:type="spellStart"/>
      <w:r w:rsidR="00C769FA" w:rsidRPr="00530DBD">
        <w:rPr>
          <w:rFonts w:cs="Times New Roman"/>
          <w:sz w:val="28"/>
          <w:szCs w:val="28"/>
        </w:rPr>
        <w:t>Insitu</w:t>
      </w:r>
      <w:proofErr w:type="spellEnd"/>
      <w:r w:rsidR="00803ACA" w:rsidRPr="00530DBD">
        <w:rPr>
          <w:rFonts w:cs="Times New Roman"/>
          <w:sz w:val="28"/>
          <w:szCs w:val="28"/>
        </w:rPr>
        <w:t xml:space="preserve">   </w:t>
      </w:r>
      <w:r w:rsidR="00C769FA" w:rsidRPr="00530DBD">
        <w:rPr>
          <w:rFonts w:cs="Times New Roman"/>
          <w:sz w:val="28"/>
          <w:szCs w:val="28"/>
        </w:rPr>
        <w:t xml:space="preserve"> (5 year survival rate 92%).</w:t>
      </w:r>
    </w:p>
    <w:p w:rsidR="00C769FA" w:rsidRPr="00530DBD" w:rsidRDefault="00731344" w:rsidP="00720CD5">
      <w:pPr>
        <w:pStyle w:val="a3"/>
        <w:spacing w:line="480" w:lineRule="auto"/>
        <w:ind w:left="1080"/>
        <w:rPr>
          <w:rFonts w:cs="Times New Roman"/>
          <w:sz w:val="28"/>
          <w:szCs w:val="28"/>
        </w:rPr>
      </w:pPr>
      <w:r w:rsidRPr="00530DBD">
        <w:rPr>
          <w:rFonts w:cs="Times New Roman"/>
          <w:sz w:val="28"/>
          <w:szCs w:val="28"/>
        </w:rPr>
        <w:t>Stage I</w:t>
      </w:r>
      <w:r w:rsidR="00C769FA" w:rsidRPr="00530DBD">
        <w:rPr>
          <w:rFonts w:cs="Times New Roman"/>
          <w:sz w:val="28"/>
          <w:szCs w:val="28"/>
        </w:rPr>
        <w:t xml:space="preserve">   </w:t>
      </w:r>
      <w:r w:rsidRPr="00530DBD">
        <w:rPr>
          <w:rFonts w:cs="Times New Roman"/>
          <w:sz w:val="28"/>
          <w:szCs w:val="28"/>
        </w:rPr>
        <w:t>: -</w:t>
      </w:r>
      <w:r w:rsidR="00C769FA" w:rsidRPr="00530DBD">
        <w:rPr>
          <w:rFonts w:cs="Times New Roman"/>
          <w:sz w:val="28"/>
          <w:szCs w:val="28"/>
        </w:rPr>
        <w:t xml:space="preserve">     Invasive carcinoma 2 </w:t>
      </w:r>
      <w:r w:rsidRPr="00530DBD">
        <w:rPr>
          <w:rFonts w:cs="Times New Roman"/>
          <w:sz w:val="28"/>
          <w:szCs w:val="28"/>
        </w:rPr>
        <w:t>cm (</w:t>
      </w:r>
      <w:r w:rsidR="00C769FA" w:rsidRPr="00530DBD">
        <w:rPr>
          <w:rFonts w:cs="Times New Roman"/>
          <w:sz w:val="28"/>
          <w:szCs w:val="28"/>
        </w:rPr>
        <w:t xml:space="preserve">or) less in size without nodal </w:t>
      </w:r>
      <w:proofErr w:type="gramStart"/>
      <w:r w:rsidR="00C769FA" w:rsidRPr="00530DBD">
        <w:rPr>
          <w:rFonts w:cs="Times New Roman"/>
          <w:sz w:val="28"/>
          <w:szCs w:val="28"/>
        </w:rPr>
        <w:t>involvement</w:t>
      </w:r>
      <w:r w:rsidR="00803ACA" w:rsidRPr="00530DBD">
        <w:rPr>
          <w:rFonts w:cs="Times New Roman"/>
          <w:sz w:val="28"/>
          <w:szCs w:val="28"/>
        </w:rPr>
        <w:t xml:space="preserve"> </w:t>
      </w:r>
      <w:r w:rsidR="00C769FA" w:rsidRPr="00530DBD">
        <w:rPr>
          <w:rFonts w:cs="Times New Roman"/>
          <w:sz w:val="28"/>
          <w:szCs w:val="28"/>
        </w:rPr>
        <w:t xml:space="preserve"> and</w:t>
      </w:r>
      <w:proofErr w:type="gramEnd"/>
      <w:r w:rsidR="00C769FA" w:rsidRPr="00530DBD">
        <w:rPr>
          <w:rFonts w:cs="Times New Roman"/>
          <w:sz w:val="28"/>
          <w:szCs w:val="28"/>
        </w:rPr>
        <w:t xml:space="preserve"> no distance </w:t>
      </w:r>
      <w:r w:rsidRPr="00530DBD">
        <w:rPr>
          <w:rFonts w:cs="Times New Roman"/>
          <w:sz w:val="28"/>
          <w:szCs w:val="28"/>
        </w:rPr>
        <w:t xml:space="preserve">metastases. </w:t>
      </w:r>
      <w:r w:rsidR="00C769FA" w:rsidRPr="00530DBD">
        <w:rPr>
          <w:rFonts w:cs="Times New Roman"/>
          <w:sz w:val="28"/>
          <w:szCs w:val="28"/>
        </w:rPr>
        <w:t>(5 year survival rate 87%).</w:t>
      </w:r>
    </w:p>
    <w:p w:rsidR="00C769FA" w:rsidRPr="00530DBD" w:rsidRDefault="00731344" w:rsidP="00720CD5">
      <w:pPr>
        <w:pStyle w:val="a3"/>
        <w:spacing w:line="480" w:lineRule="auto"/>
        <w:ind w:left="1080"/>
        <w:rPr>
          <w:rFonts w:cs="Times New Roman"/>
          <w:sz w:val="28"/>
          <w:szCs w:val="28"/>
        </w:rPr>
      </w:pPr>
      <w:r w:rsidRPr="00530DBD">
        <w:rPr>
          <w:rFonts w:cs="Times New Roman"/>
          <w:sz w:val="28"/>
          <w:szCs w:val="28"/>
        </w:rPr>
        <w:t>Stage II: - Invasive Carcinoma</w:t>
      </w:r>
      <w:r w:rsidR="00C769FA" w:rsidRPr="00530DBD">
        <w:rPr>
          <w:rFonts w:cs="Times New Roman"/>
          <w:sz w:val="28"/>
          <w:szCs w:val="28"/>
        </w:rPr>
        <w:t xml:space="preserve"> 5 cm or less in size with involved but </w:t>
      </w:r>
      <w:r w:rsidR="00BE6D7B" w:rsidRPr="00530DBD">
        <w:rPr>
          <w:rFonts w:cs="Times New Roman"/>
          <w:sz w:val="28"/>
          <w:szCs w:val="28"/>
        </w:rPr>
        <w:t xml:space="preserve">movable axillary nodes and no </w:t>
      </w:r>
      <w:r w:rsidRPr="00530DBD">
        <w:rPr>
          <w:rFonts w:cs="Times New Roman"/>
          <w:sz w:val="28"/>
          <w:szCs w:val="28"/>
        </w:rPr>
        <w:t>distant metastases</w:t>
      </w:r>
      <w:r w:rsidR="00BE6D7B" w:rsidRPr="00530DBD">
        <w:rPr>
          <w:rFonts w:cs="Times New Roman"/>
          <w:sz w:val="28"/>
          <w:szCs w:val="28"/>
        </w:rPr>
        <w:t xml:space="preserve"> (or) a tumor more </w:t>
      </w:r>
      <w:r w:rsidR="00BE6D7B" w:rsidRPr="00530DBD">
        <w:rPr>
          <w:rFonts w:cs="Times New Roman"/>
          <w:sz w:val="28"/>
          <w:szCs w:val="28"/>
        </w:rPr>
        <w:lastRenderedPageBreak/>
        <w:t xml:space="preserve">than 5cm without nodal involvement (or) </w:t>
      </w:r>
      <w:r w:rsidRPr="00530DBD">
        <w:rPr>
          <w:rFonts w:cs="Times New Roman"/>
          <w:sz w:val="28"/>
          <w:szCs w:val="28"/>
        </w:rPr>
        <w:t>distant</w:t>
      </w:r>
      <w:r w:rsidR="00BE6D7B" w:rsidRPr="00530DBD">
        <w:rPr>
          <w:rFonts w:cs="Times New Roman"/>
          <w:sz w:val="28"/>
          <w:szCs w:val="28"/>
        </w:rPr>
        <w:t xml:space="preserve"> metastases (5 year survival rate 75%)</w:t>
      </w:r>
    </w:p>
    <w:p w:rsidR="00BE6D7B" w:rsidRPr="00530DBD" w:rsidRDefault="00BE6D7B" w:rsidP="00720CD5">
      <w:pPr>
        <w:pStyle w:val="a3"/>
        <w:spacing w:line="480" w:lineRule="auto"/>
        <w:ind w:left="1080"/>
        <w:rPr>
          <w:rFonts w:cs="Times New Roman"/>
          <w:sz w:val="28"/>
          <w:szCs w:val="28"/>
        </w:rPr>
      </w:pPr>
      <w:r w:rsidRPr="00530DBD">
        <w:rPr>
          <w:rFonts w:cs="Times New Roman"/>
          <w:sz w:val="28"/>
          <w:szCs w:val="28"/>
        </w:rPr>
        <w:t xml:space="preserve">Stage III :-  Breast Carcinoma more than 5 cm with nodal involvement ; (or) any breast carcinoma with fixed axillary </w:t>
      </w:r>
      <w:r w:rsidR="00803ACA" w:rsidRPr="00530DBD">
        <w:rPr>
          <w:rFonts w:cs="Times New Roman"/>
          <w:sz w:val="28"/>
          <w:szCs w:val="28"/>
        </w:rPr>
        <w:t xml:space="preserve"> </w:t>
      </w:r>
      <w:r w:rsidRPr="00530DBD">
        <w:rPr>
          <w:rFonts w:cs="Times New Roman"/>
          <w:sz w:val="28"/>
          <w:szCs w:val="28"/>
        </w:rPr>
        <w:t xml:space="preserve">nodes ; (or) any breast carcinoma  involvement of the ipsilateral internal mammary </w:t>
      </w:r>
      <w:proofErr w:type="spellStart"/>
      <w:r w:rsidRPr="00530DBD">
        <w:rPr>
          <w:rFonts w:cs="Times New Roman"/>
          <w:sz w:val="28"/>
          <w:szCs w:val="28"/>
        </w:rPr>
        <w:t>lymphnodes</w:t>
      </w:r>
      <w:proofErr w:type="spellEnd"/>
      <w:r w:rsidRPr="00530DBD">
        <w:rPr>
          <w:rFonts w:cs="Times New Roman"/>
          <w:sz w:val="28"/>
          <w:szCs w:val="28"/>
        </w:rPr>
        <w:t xml:space="preserve"> (or) any breast carcinoma  with skin involvement , pectoral and chest wall fixation , edema (or) clinical inflammatory carcinoma, if distance </w:t>
      </w:r>
      <w:r w:rsidR="00731344" w:rsidRPr="00530DBD">
        <w:rPr>
          <w:rFonts w:cs="Times New Roman"/>
          <w:sz w:val="28"/>
          <w:szCs w:val="28"/>
        </w:rPr>
        <w:t>metastases</w:t>
      </w:r>
      <w:r w:rsidRPr="00530DBD">
        <w:rPr>
          <w:rFonts w:cs="Times New Roman"/>
          <w:sz w:val="28"/>
          <w:szCs w:val="28"/>
        </w:rPr>
        <w:t xml:space="preserve"> are absent  (5 year survival rate 46%).</w:t>
      </w:r>
    </w:p>
    <w:p w:rsidR="00BE6D7B" w:rsidRPr="00530DBD" w:rsidRDefault="00BE6D7B" w:rsidP="00720CD5">
      <w:pPr>
        <w:pStyle w:val="a3"/>
        <w:spacing w:line="480" w:lineRule="auto"/>
        <w:ind w:left="1080"/>
        <w:rPr>
          <w:rFonts w:cs="Times New Roman"/>
          <w:sz w:val="28"/>
          <w:szCs w:val="28"/>
        </w:rPr>
      </w:pPr>
      <w:r w:rsidRPr="00530DBD">
        <w:rPr>
          <w:rFonts w:cs="Times New Roman"/>
          <w:sz w:val="28"/>
          <w:szCs w:val="28"/>
        </w:rPr>
        <w:t xml:space="preserve">Stage </w:t>
      </w:r>
      <w:r w:rsidR="00731344" w:rsidRPr="00530DBD">
        <w:rPr>
          <w:rFonts w:cs="Times New Roman"/>
          <w:sz w:val="28"/>
          <w:szCs w:val="28"/>
        </w:rPr>
        <w:t>IV: - Any</w:t>
      </w:r>
      <w:r w:rsidRPr="00530DBD">
        <w:rPr>
          <w:rFonts w:cs="Times New Roman"/>
          <w:sz w:val="28"/>
          <w:szCs w:val="28"/>
        </w:rPr>
        <w:t xml:space="preserve"> </w:t>
      </w:r>
      <w:r w:rsidR="00731344" w:rsidRPr="00530DBD">
        <w:rPr>
          <w:rFonts w:cs="Times New Roman"/>
          <w:sz w:val="28"/>
          <w:szCs w:val="28"/>
        </w:rPr>
        <w:t>form</w:t>
      </w:r>
      <w:r w:rsidRPr="00530DBD">
        <w:rPr>
          <w:rFonts w:cs="Times New Roman"/>
          <w:sz w:val="28"/>
          <w:szCs w:val="28"/>
        </w:rPr>
        <w:t xml:space="preserve"> of breast carcinoma with distant metastases (inclu</w:t>
      </w:r>
      <w:r w:rsidR="002840F4" w:rsidRPr="00530DBD">
        <w:rPr>
          <w:rFonts w:cs="Times New Roman"/>
          <w:sz w:val="28"/>
          <w:szCs w:val="28"/>
        </w:rPr>
        <w:t xml:space="preserve">ding ipsilateral supra clavicular </w:t>
      </w:r>
      <w:proofErr w:type="spellStart"/>
      <w:r w:rsidR="00731344" w:rsidRPr="00530DBD">
        <w:rPr>
          <w:rFonts w:cs="Times New Roman"/>
          <w:sz w:val="28"/>
          <w:szCs w:val="28"/>
        </w:rPr>
        <w:t>lymphnodes</w:t>
      </w:r>
      <w:proofErr w:type="spellEnd"/>
      <w:r w:rsidR="00731344" w:rsidRPr="00530DBD">
        <w:rPr>
          <w:rFonts w:cs="Times New Roman"/>
          <w:sz w:val="28"/>
          <w:szCs w:val="28"/>
        </w:rPr>
        <w:t>)</w:t>
      </w:r>
      <w:r w:rsidR="002840F4" w:rsidRPr="00530DBD">
        <w:rPr>
          <w:rFonts w:cs="Times New Roman"/>
          <w:sz w:val="28"/>
          <w:szCs w:val="28"/>
        </w:rPr>
        <w:t xml:space="preserve"> 5 year survival rate </w:t>
      </w:r>
      <w:proofErr w:type="gramStart"/>
      <w:r w:rsidR="002840F4" w:rsidRPr="00530DBD">
        <w:rPr>
          <w:rFonts w:cs="Times New Roman"/>
          <w:sz w:val="28"/>
          <w:szCs w:val="28"/>
        </w:rPr>
        <w:t>13</w:t>
      </w:r>
      <w:r w:rsidR="0008400F" w:rsidRPr="00530DBD">
        <w:rPr>
          <w:rFonts w:cs="Times New Roman"/>
          <w:sz w:val="28"/>
          <w:szCs w:val="28"/>
        </w:rPr>
        <w:t>%</w:t>
      </w:r>
      <w:proofErr w:type="gramEnd"/>
      <w:r w:rsidR="002840F4" w:rsidRPr="00530DBD">
        <w:rPr>
          <w:rFonts w:cs="Times New Roman"/>
          <w:sz w:val="28"/>
          <w:szCs w:val="28"/>
          <w:vertAlign w:val="superscript"/>
        </w:rPr>
        <w:t>(12)</w:t>
      </w:r>
      <w:r w:rsidR="002840F4" w:rsidRPr="00530DBD">
        <w:rPr>
          <w:rFonts w:cs="Times New Roman"/>
          <w:sz w:val="28"/>
          <w:szCs w:val="28"/>
        </w:rPr>
        <w:t>.</w:t>
      </w:r>
    </w:p>
    <w:p w:rsidR="002840F4" w:rsidRPr="00530DBD" w:rsidRDefault="002840F4" w:rsidP="00720CD5">
      <w:pPr>
        <w:pStyle w:val="a3"/>
        <w:spacing w:line="480" w:lineRule="auto"/>
        <w:ind w:left="1080"/>
        <w:rPr>
          <w:rFonts w:cs="Times New Roman"/>
          <w:sz w:val="28"/>
          <w:szCs w:val="28"/>
        </w:rPr>
      </w:pPr>
      <w:r w:rsidRPr="00530DBD">
        <w:rPr>
          <w:rFonts w:cs="Times New Roman"/>
          <w:sz w:val="28"/>
          <w:szCs w:val="28"/>
        </w:rPr>
        <w:t>20.  Tumor</w:t>
      </w:r>
      <w:r w:rsidR="003313FB" w:rsidRPr="00530DBD">
        <w:rPr>
          <w:rFonts w:cs="Times New Roman"/>
          <w:sz w:val="28"/>
          <w:szCs w:val="28"/>
        </w:rPr>
        <w:t xml:space="preserve"> </w:t>
      </w:r>
      <w:proofErr w:type="gramStart"/>
      <w:r w:rsidR="003313FB" w:rsidRPr="00530DBD">
        <w:rPr>
          <w:rFonts w:cs="Times New Roman"/>
          <w:sz w:val="28"/>
          <w:szCs w:val="28"/>
        </w:rPr>
        <w:t xml:space="preserve">in </w:t>
      </w:r>
      <w:r w:rsidRPr="00530DBD">
        <w:rPr>
          <w:rFonts w:cs="Times New Roman"/>
          <w:sz w:val="28"/>
          <w:szCs w:val="28"/>
        </w:rPr>
        <w:t xml:space="preserve"> contra</w:t>
      </w:r>
      <w:proofErr w:type="gramEnd"/>
      <w:r w:rsidRPr="00530DBD">
        <w:rPr>
          <w:rFonts w:cs="Times New Roman"/>
          <w:sz w:val="28"/>
          <w:szCs w:val="28"/>
        </w:rPr>
        <w:t xml:space="preserve"> lateral </w:t>
      </w:r>
      <w:r w:rsidR="00731344" w:rsidRPr="00530DBD">
        <w:rPr>
          <w:rFonts w:cs="Times New Roman"/>
          <w:sz w:val="28"/>
          <w:szCs w:val="28"/>
        </w:rPr>
        <w:t>breast: -</w:t>
      </w:r>
      <w:r w:rsidRPr="00530DBD">
        <w:rPr>
          <w:rFonts w:cs="Times New Roman"/>
          <w:sz w:val="28"/>
          <w:szCs w:val="28"/>
        </w:rPr>
        <w:t xml:space="preserve">   The risk of developing a tumor in the </w:t>
      </w:r>
      <w:r w:rsidR="00731344" w:rsidRPr="00530DBD">
        <w:rPr>
          <w:rFonts w:cs="Times New Roman"/>
          <w:sz w:val="28"/>
          <w:szCs w:val="28"/>
        </w:rPr>
        <w:t>contra</w:t>
      </w:r>
      <w:r w:rsidRPr="00530DBD">
        <w:rPr>
          <w:rFonts w:cs="Times New Roman"/>
          <w:sz w:val="28"/>
          <w:szCs w:val="28"/>
        </w:rPr>
        <w:t xml:space="preserve"> lateral breast in patients with carcinoma is significantly higher than the risk of developing a first primary in general population. If the second tumor is a new primary rather than a metastases, its prognostic factors are the same as for any other breast </w:t>
      </w:r>
      <w:proofErr w:type="gramStart"/>
      <w:r w:rsidRPr="00530DBD">
        <w:rPr>
          <w:rFonts w:cs="Times New Roman"/>
          <w:sz w:val="28"/>
          <w:szCs w:val="28"/>
        </w:rPr>
        <w:t>carcinoma</w:t>
      </w:r>
      <w:r w:rsidRPr="00530DBD">
        <w:rPr>
          <w:rFonts w:cs="Times New Roman"/>
          <w:sz w:val="28"/>
          <w:szCs w:val="28"/>
          <w:vertAlign w:val="superscript"/>
        </w:rPr>
        <w:t>(</w:t>
      </w:r>
      <w:proofErr w:type="gramEnd"/>
      <w:r w:rsidRPr="00530DBD">
        <w:rPr>
          <w:rFonts w:cs="Times New Roman"/>
          <w:sz w:val="28"/>
          <w:szCs w:val="28"/>
          <w:vertAlign w:val="superscript"/>
        </w:rPr>
        <w:t>13)</w:t>
      </w:r>
      <w:r w:rsidRPr="00530DBD">
        <w:rPr>
          <w:rFonts w:cs="Times New Roman"/>
          <w:sz w:val="28"/>
          <w:szCs w:val="28"/>
        </w:rPr>
        <w:t>.</w:t>
      </w:r>
    </w:p>
    <w:p w:rsidR="002840F4" w:rsidRPr="00530DBD" w:rsidRDefault="002840F4" w:rsidP="00720CD5">
      <w:pPr>
        <w:pStyle w:val="a3"/>
        <w:spacing w:line="480" w:lineRule="auto"/>
        <w:ind w:left="1080"/>
        <w:rPr>
          <w:rFonts w:cs="Times New Roman"/>
          <w:sz w:val="28"/>
          <w:szCs w:val="28"/>
        </w:rPr>
      </w:pPr>
      <w:r w:rsidRPr="00530DBD">
        <w:rPr>
          <w:rFonts w:cs="Times New Roman"/>
          <w:sz w:val="28"/>
          <w:szCs w:val="28"/>
        </w:rPr>
        <w:t xml:space="preserve">21.   Flow and image cytometry ;-  Most studies have found  that a diploid histogram and a low  s- phase fraction are associated with a </w:t>
      </w:r>
      <w:r w:rsidRPr="00530DBD">
        <w:rPr>
          <w:rFonts w:cs="Times New Roman"/>
          <w:sz w:val="28"/>
          <w:szCs w:val="28"/>
        </w:rPr>
        <w:lastRenderedPageBreak/>
        <w:t xml:space="preserve">lower rate of axillary lymph nodal metastases and higher survival rate, compared with </w:t>
      </w:r>
      <w:proofErr w:type="spellStart"/>
      <w:r w:rsidRPr="00530DBD">
        <w:rPr>
          <w:rFonts w:cs="Times New Roman"/>
          <w:sz w:val="28"/>
          <w:szCs w:val="28"/>
        </w:rPr>
        <w:t>aneuploid</w:t>
      </w:r>
      <w:proofErr w:type="spellEnd"/>
      <w:r w:rsidRPr="00530DBD">
        <w:rPr>
          <w:rFonts w:cs="Times New Roman"/>
          <w:sz w:val="28"/>
          <w:szCs w:val="28"/>
        </w:rPr>
        <w:t xml:space="preserve"> high s-phase tumors</w:t>
      </w:r>
      <w:r w:rsidRPr="00530DBD">
        <w:rPr>
          <w:rFonts w:cs="Times New Roman"/>
          <w:sz w:val="28"/>
          <w:szCs w:val="28"/>
          <w:vertAlign w:val="superscript"/>
        </w:rPr>
        <w:t>(13)</w:t>
      </w:r>
      <w:r w:rsidRPr="00530DBD">
        <w:rPr>
          <w:rFonts w:cs="Times New Roman"/>
          <w:sz w:val="28"/>
          <w:szCs w:val="28"/>
        </w:rPr>
        <w:t>.</w:t>
      </w:r>
    </w:p>
    <w:p w:rsidR="002840F4" w:rsidRPr="00530DBD" w:rsidRDefault="002840F4" w:rsidP="00720CD5">
      <w:pPr>
        <w:pStyle w:val="a3"/>
        <w:spacing w:line="480" w:lineRule="auto"/>
        <w:ind w:left="1080"/>
        <w:rPr>
          <w:rFonts w:cs="Times New Roman"/>
          <w:sz w:val="28"/>
          <w:szCs w:val="28"/>
        </w:rPr>
      </w:pPr>
      <w:r w:rsidRPr="00530DBD">
        <w:rPr>
          <w:rFonts w:cs="Times New Roman"/>
          <w:sz w:val="28"/>
          <w:szCs w:val="28"/>
        </w:rPr>
        <w:t>22</w:t>
      </w:r>
      <w:r w:rsidR="00731344" w:rsidRPr="00530DBD">
        <w:rPr>
          <w:rFonts w:cs="Times New Roman"/>
          <w:sz w:val="28"/>
          <w:szCs w:val="28"/>
        </w:rPr>
        <w:t>. HIF</w:t>
      </w:r>
      <w:r w:rsidR="00CC30E7" w:rsidRPr="00530DBD">
        <w:rPr>
          <w:rFonts w:cs="Times New Roman"/>
          <w:sz w:val="28"/>
          <w:szCs w:val="28"/>
        </w:rPr>
        <w:t xml:space="preserve">   (</w:t>
      </w:r>
      <w:r w:rsidR="00731344" w:rsidRPr="00530DBD">
        <w:rPr>
          <w:rFonts w:cs="Times New Roman"/>
          <w:sz w:val="28"/>
          <w:szCs w:val="28"/>
        </w:rPr>
        <w:t>Hypoxia -</w:t>
      </w:r>
      <w:r w:rsidR="00CC30E7" w:rsidRPr="00530DBD">
        <w:rPr>
          <w:rFonts w:cs="Times New Roman"/>
          <w:sz w:val="28"/>
          <w:szCs w:val="28"/>
        </w:rPr>
        <w:t xml:space="preserve"> Inducible factor – 1</w:t>
      </w:r>
      <w:r w:rsidR="009916FD" w:rsidRPr="00530DBD">
        <w:rPr>
          <w:rFonts w:cs="Times New Roman"/>
          <w:sz w:val="28"/>
          <w:szCs w:val="28"/>
        </w:rPr>
        <w:t>); -</w:t>
      </w:r>
      <w:r w:rsidR="00CC30E7" w:rsidRPr="00530DBD">
        <w:rPr>
          <w:rFonts w:cs="Times New Roman"/>
          <w:sz w:val="28"/>
          <w:szCs w:val="28"/>
        </w:rPr>
        <w:t xml:space="preserve">   Is a transcription factor that plays an important role in tumor growth and metastasis by regulating energy metabolism and inducing the angiogenesis to survive cellular hypoxia.  Increased levels of HIF -1α, the oxygen regulated subunit </w:t>
      </w:r>
      <w:r w:rsidR="00731344" w:rsidRPr="00530DBD">
        <w:rPr>
          <w:rFonts w:cs="Times New Roman"/>
          <w:sz w:val="28"/>
          <w:szCs w:val="28"/>
        </w:rPr>
        <w:t>of HIF</w:t>
      </w:r>
      <w:r w:rsidR="00CC30E7" w:rsidRPr="00530DBD">
        <w:rPr>
          <w:rFonts w:cs="Times New Roman"/>
          <w:sz w:val="28"/>
          <w:szCs w:val="28"/>
        </w:rPr>
        <w:t xml:space="preserve"> -1, were noted during breast carcinogenesis.</w:t>
      </w:r>
    </w:p>
    <w:p w:rsidR="00E47C25" w:rsidRPr="009852EB" w:rsidRDefault="00CC30E7" w:rsidP="009852EB">
      <w:pPr>
        <w:pStyle w:val="a3"/>
        <w:spacing w:line="480" w:lineRule="auto"/>
        <w:ind w:left="1080"/>
        <w:rPr>
          <w:rFonts w:cs="Times New Roman"/>
          <w:sz w:val="28"/>
          <w:szCs w:val="28"/>
        </w:rPr>
      </w:pPr>
      <w:r w:rsidRPr="00530DBD">
        <w:rPr>
          <w:rFonts w:cs="Times New Roman"/>
          <w:sz w:val="28"/>
          <w:szCs w:val="28"/>
        </w:rPr>
        <w:t xml:space="preserve">     One study </w:t>
      </w:r>
      <w:r w:rsidR="00731344" w:rsidRPr="00530DBD">
        <w:rPr>
          <w:rFonts w:cs="Times New Roman"/>
          <w:sz w:val="28"/>
          <w:szCs w:val="28"/>
        </w:rPr>
        <w:t>showed increased</w:t>
      </w:r>
      <w:r w:rsidRPr="00530DBD">
        <w:rPr>
          <w:rFonts w:cs="Times New Roman"/>
          <w:sz w:val="28"/>
          <w:szCs w:val="28"/>
        </w:rPr>
        <w:t xml:space="preserve"> levels of HIF – 1 </w:t>
      </w:r>
      <w:r w:rsidR="00E47C25" w:rsidRPr="00530DBD">
        <w:rPr>
          <w:rFonts w:cs="Times New Roman"/>
          <w:sz w:val="28"/>
          <w:szCs w:val="28"/>
        </w:rPr>
        <w:t xml:space="preserve">α, </w:t>
      </w:r>
      <w:r w:rsidR="00731344" w:rsidRPr="00530DBD">
        <w:rPr>
          <w:rFonts w:cs="Times New Roman"/>
          <w:sz w:val="28"/>
          <w:szCs w:val="28"/>
        </w:rPr>
        <w:t>was</w:t>
      </w:r>
      <w:r w:rsidR="00E47C25" w:rsidRPr="00530DBD">
        <w:rPr>
          <w:rFonts w:cs="Times New Roman"/>
          <w:sz w:val="28"/>
          <w:szCs w:val="28"/>
        </w:rPr>
        <w:t xml:space="preserve"> </w:t>
      </w:r>
      <w:r w:rsidR="00731344" w:rsidRPr="00530DBD">
        <w:rPr>
          <w:rFonts w:cs="Times New Roman"/>
          <w:sz w:val="28"/>
          <w:szCs w:val="28"/>
        </w:rPr>
        <w:t>associated independently</w:t>
      </w:r>
      <w:r w:rsidR="00E47C25" w:rsidRPr="00530DBD">
        <w:rPr>
          <w:rFonts w:cs="Times New Roman"/>
          <w:sz w:val="28"/>
          <w:szCs w:val="28"/>
        </w:rPr>
        <w:t xml:space="preserve"> with shortened survival in patients with </w:t>
      </w:r>
      <w:r w:rsidR="00731344" w:rsidRPr="00530DBD">
        <w:rPr>
          <w:rFonts w:cs="Times New Roman"/>
          <w:sz w:val="28"/>
          <w:szCs w:val="28"/>
        </w:rPr>
        <w:t>lymph node</w:t>
      </w:r>
      <w:r w:rsidR="00E47C25" w:rsidRPr="00530DBD">
        <w:rPr>
          <w:rFonts w:cs="Times New Roman"/>
          <w:sz w:val="28"/>
          <w:szCs w:val="28"/>
        </w:rPr>
        <w:t xml:space="preserve"> negative breast carcinoma. </w:t>
      </w:r>
      <w:r w:rsidR="00731344" w:rsidRPr="00530DBD">
        <w:rPr>
          <w:rFonts w:cs="Times New Roman"/>
          <w:sz w:val="28"/>
          <w:szCs w:val="28"/>
        </w:rPr>
        <w:t>Therefore</w:t>
      </w:r>
      <w:r w:rsidR="003313FB" w:rsidRPr="00530DBD">
        <w:rPr>
          <w:rFonts w:cs="Times New Roman"/>
          <w:sz w:val="28"/>
          <w:szCs w:val="28"/>
        </w:rPr>
        <w:t xml:space="preserve"> the use of  </w:t>
      </w:r>
      <w:proofErr w:type="spellStart"/>
      <w:r w:rsidR="003313FB" w:rsidRPr="00530DBD">
        <w:rPr>
          <w:rFonts w:cs="Times New Roman"/>
          <w:sz w:val="28"/>
          <w:szCs w:val="28"/>
        </w:rPr>
        <w:t>immuno</w:t>
      </w:r>
      <w:proofErr w:type="spellEnd"/>
      <w:r w:rsidR="00E47C25" w:rsidRPr="00530DBD">
        <w:rPr>
          <w:rFonts w:cs="Times New Roman"/>
          <w:sz w:val="28"/>
          <w:szCs w:val="28"/>
        </w:rPr>
        <w:t xml:space="preserve"> </w:t>
      </w:r>
      <w:proofErr w:type="spellStart"/>
      <w:r w:rsidR="00E47C25" w:rsidRPr="00530DBD">
        <w:rPr>
          <w:rFonts w:cs="Times New Roman"/>
          <w:sz w:val="28"/>
          <w:szCs w:val="28"/>
        </w:rPr>
        <w:t>histo</w:t>
      </w:r>
      <w:proofErr w:type="spellEnd"/>
      <w:r w:rsidR="00E47C25" w:rsidRPr="00530DBD">
        <w:rPr>
          <w:rFonts w:cs="Times New Roman"/>
          <w:sz w:val="28"/>
          <w:szCs w:val="28"/>
        </w:rPr>
        <w:t xml:space="preserve"> chemical assessment of  HIF = 1 α as new </w:t>
      </w:r>
      <w:r w:rsidR="00731344" w:rsidRPr="00530DBD">
        <w:rPr>
          <w:rFonts w:cs="Times New Roman"/>
          <w:sz w:val="28"/>
          <w:szCs w:val="28"/>
        </w:rPr>
        <w:t>predictor</w:t>
      </w:r>
      <w:r w:rsidR="00E47C25" w:rsidRPr="00530DBD">
        <w:rPr>
          <w:rFonts w:cs="Times New Roman"/>
          <w:sz w:val="28"/>
          <w:szCs w:val="28"/>
        </w:rPr>
        <w:t xml:space="preserve"> of  poor  </w:t>
      </w:r>
      <w:r w:rsidR="00731344" w:rsidRPr="00530DBD">
        <w:rPr>
          <w:rFonts w:cs="Times New Roman"/>
          <w:sz w:val="28"/>
          <w:szCs w:val="28"/>
        </w:rPr>
        <w:t>outcome</w:t>
      </w:r>
      <w:r w:rsidR="00E47C25" w:rsidRPr="00530DBD">
        <w:rPr>
          <w:rFonts w:cs="Times New Roman"/>
          <w:sz w:val="28"/>
          <w:szCs w:val="28"/>
        </w:rPr>
        <w:t xml:space="preserve">  may improve clinical  decision  making regarding adjuvant treatment of patients with lymph node negative breast carcinoma </w:t>
      </w:r>
      <w:r w:rsidR="00E47C25" w:rsidRPr="00530DBD">
        <w:rPr>
          <w:rFonts w:cs="Times New Roman"/>
          <w:sz w:val="28"/>
          <w:szCs w:val="28"/>
          <w:vertAlign w:val="superscript"/>
        </w:rPr>
        <w:t>(14)</w:t>
      </w:r>
      <w:r w:rsidR="00E47C25" w:rsidRPr="00530DBD">
        <w:rPr>
          <w:rFonts w:cs="Times New Roman"/>
          <w:sz w:val="28"/>
          <w:szCs w:val="28"/>
        </w:rPr>
        <w:t>.</w:t>
      </w:r>
    </w:p>
    <w:p w:rsidR="00DA761E" w:rsidRPr="00530DBD" w:rsidRDefault="00E47C25" w:rsidP="00D251D8">
      <w:pPr>
        <w:pStyle w:val="a3"/>
        <w:spacing w:line="480" w:lineRule="auto"/>
        <w:ind w:left="1080"/>
        <w:rPr>
          <w:rFonts w:cs="Times New Roman"/>
          <w:sz w:val="28"/>
          <w:szCs w:val="28"/>
        </w:rPr>
      </w:pPr>
      <w:r w:rsidRPr="00530DBD">
        <w:rPr>
          <w:rFonts w:cs="Times New Roman"/>
          <w:sz w:val="28"/>
          <w:szCs w:val="28"/>
        </w:rPr>
        <w:t xml:space="preserve">23.        </w:t>
      </w:r>
      <w:r w:rsidR="00D251D8" w:rsidRPr="00530DBD">
        <w:rPr>
          <w:rFonts w:cs="Times New Roman"/>
          <w:sz w:val="28"/>
          <w:szCs w:val="28"/>
        </w:rPr>
        <w:t>P</w:t>
      </w:r>
      <w:r w:rsidR="00D251D8" w:rsidRPr="00530DBD">
        <w:rPr>
          <w:rFonts w:cs="Times New Roman"/>
          <w:sz w:val="28"/>
          <w:szCs w:val="28"/>
          <w:vertAlign w:val="subscript"/>
        </w:rPr>
        <w:t>21:</w:t>
      </w:r>
      <w:proofErr w:type="gramStart"/>
      <w:r w:rsidR="00D251D8" w:rsidRPr="00530DBD">
        <w:rPr>
          <w:rFonts w:cs="Times New Roman"/>
          <w:sz w:val="28"/>
          <w:szCs w:val="28"/>
        </w:rPr>
        <w:t>-  Plays</w:t>
      </w:r>
      <w:proofErr w:type="gramEnd"/>
      <w:r w:rsidR="00D251D8" w:rsidRPr="00530DBD">
        <w:rPr>
          <w:rFonts w:cs="Times New Roman"/>
          <w:sz w:val="28"/>
          <w:szCs w:val="28"/>
        </w:rPr>
        <w:t xml:space="preserve"> a</w:t>
      </w:r>
      <w:r w:rsidRPr="00530DBD">
        <w:rPr>
          <w:rFonts w:cs="Times New Roman"/>
          <w:sz w:val="28"/>
          <w:szCs w:val="28"/>
        </w:rPr>
        <w:t xml:space="preserve"> central role both in the regulation of the cell cycle and in a  DNA replication .  </w:t>
      </w:r>
      <w:r w:rsidR="00D251D8" w:rsidRPr="00530DBD">
        <w:rPr>
          <w:rFonts w:cs="Times New Roman"/>
          <w:sz w:val="28"/>
          <w:szCs w:val="28"/>
        </w:rPr>
        <w:t>Accordingly P21</w:t>
      </w:r>
      <w:r w:rsidRPr="00530DBD">
        <w:rPr>
          <w:rFonts w:cs="Times New Roman"/>
          <w:sz w:val="28"/>
          <w:szCs w:val="28"/>
        </w:rPr>
        <w:t xml:space="preserve"> is a putative</w:t>
      </w:r>
      <w:r w:rsidR="00DA761E" w:rsidRPr="00530DBD">
        <w:rPr>
          <w:rFonts w:cs="Times New Roman"/>
          <w:sz w:val="28"/>
          <w:szCs w:val="28"/>
        </w:rPr>
        <w:t xml:space="preserve"> tumor suppressor.</w:t>
      </w:r>
    </w:p>
    <w:p w:rsidR="00DA761E" w:rsidRPr="00530DBD" w:rsidRDefault="00DA761E" w:rsidP="00720CD5">
      <w:pPr>
        <w:pStyle w:val="a3"/>
        <w:spacing w:line="480" w:lineRule="auto"/>
        <w:ind w:left="1080"/>
        <w:rPr>
          <w:rFonts w:cs="Times New Roman"/>
          <w:sz w:val="28"/>
          <w:szCs w:val="28"/>
        </w:rPr>
      </w:pPr>
      <w:r w:rsidRPr="00530DBD">
        <w:rPr>
          <w:rFonts w:cs="Times New Roman"/>
          <w:sz w:val="28"/>
          <w:szCs w:val="28"/>
        </w:rPr>
        <w:t xml:space="preserve">  Disorders of cell   control are the </w:t>
      </w:r>
      <w:r w:rsidR="00731344" w:rsidRPr="00530DBD">
        <w:rPr>
          <w:rFonts w:cs="Times New Roman"/>
          <w:sz w:val="28"/>
          <w:szCs w:val="28"/>
        </w:rPr>
        <w:t>major</w:t>
      </w:r>
      <w:r w:rsidRPr="00530DBD">
        <w:rPr>
          <w:rFonts w:cs="Times New Roman"/>
          <w:sz w:val="28"/>
          <w:szCs w:val="28"/>
        </w:rPr>
        <w:t xml:space="preserve"> causes of </w:t>
      </w:r>
      <w:r w:rsidR="001E6B07" w:rsidRPr="00530DBD">
        <w:rPr>
          <w:rFonts w:cs="Times New Roman"/>
          <w:sz w:val="28"/>
          <w:szCs w:val="28"/>
        </w:rPr>
        <w:t xml:space="preserve">cancer. </w:t>
      </w:r>
      <w:r w:rsidRPr="00530DBD">
        <w:rPr>
          <w:rFonts w:cs="Times New Roman"/>
          <w:sz w:val="28"/>
          <w:szCs w:val="28"/>
        </w:rPr>
        <w:t xml:space="preserve">The defective </w:t>
      </w:r>
      <w:r w:rsidR="00731344" w:rsidRPr="00530DBD">
        <w:rPr>
          <w:rFonts w:cs="Times New Roman"/>
          <w:sz w:val="28"/>
          <w:szCs w:val="28"/>
        </w:rPr>
        <w:t>function of regulatory cell cycle</w:t>
      </w:r>
      <w:r w:rsidR="003313FB" w:rsidRPr="00530DBD">
        <w:rPr>
          <w:rFonts w:cs="Times New Roman"/>
          <w:sz w:val="28"/>
          <w:szCs w:val="28"/>
        </w:rPr>
        <w:t xml:space="preserve"> elements leads towards increased cell proliferation and in addition expansion of genome damaged </w:t>
      </w:r>
      <w:r w:rsidR="0063542D" w:rsidRPr="00530DBD">
        <w:rPr>
          <w:rFonts w:cs="Times New Roman"/>
          <w:sz w:val="28"/>
          <w:szCs w:val="28"/>
        </w:rPr>
        <w:t xml:space="preserve">cells. </w:t>
      </w:r>
      <w:r w:rsidR="0063542D" w:rsidRPr="00530DBD">
        <w:rPr>
          <w:rFonts w:cs="Times New Roman"/>
          <w:sz w:val="28"/>
          <w:szCs w:val="28"/>
        </w:rPr>
        <w:lastRenderedPageBreak/>
        <w:t>Aberration</w:t>
      </w:r>
      <w:r w:rsidR="003313FB" w:rsidRPr="00530DBD">
        <w:rPr>
          <w:rFonts w:cs="Times New Roman"/>
          <w:sz w:val="28"/>
          <w:szCs w:val="28"/>
        </w:rPr>
        <w:t xml:space="preserve"> of cell </w:t>
      </w:r>
      <w:r w:rsidR="001E6B07" w:rsidRPr="00530DBD">
        <w:rPr>
          <w:rFonts w:cs="Times New Roman"/>
          <w:sz w:val="28"/>
          <w:szCs w:val="28"/>
        </w:rPr>
        <w:t>cycle is</w:t>
      </w:r>
      <w:r w:rsidRPr="00530DBD">
        <w:rPr>
          <w:rFonts w:cs="Times New Roman"/>
          <w:sz w:val="28"/>
          <w:szCs w:val="28"/>
        </w:rPr>
        <w:t xml:space="preserve"> often accompanied by over expressed nuclear </w:t>
      </w:r>
      <w:r w:rsidR="00731344" w:rsidRPr="00530DBD">
        <w:rPr>
          <w:rFonts w:cs="Times New Roman"/>
          <w:sz w:val="28"/>
          <w:szCs w:val="28"/>
        </w:rPr>
        <w:t>kinases,</w:t>
      </w:r>
      <w:r w:rsidRPr="00530DBD">
        <w:rPr>
          <w:rFonts w:cs="Times New Roman"/>
          <w:sz w:val="28"/>
          <w:szCs w:val="28"/>
        </w:rPr>
        <w:t xml:space="preserve"> such as cyc</w:t>
      </w:r>
      <w:r w:rsidR="001E6B07" w:rsidRPr="00530DBD">
        <w:rPr>
          <w:rFonts w:cs="Times New Roman"/>
          <w:sz w:val="28"/>
          <w:szCs w:val="28"/>
        </w:rPr>
        <w:t>l</w:t>
      </w:r>
      <w:r w:rsidRPr="00530DBD">
        <w:rPr>
          <w:rFonts w:cs="Times New Roman"/>
          <w:sz w:val="28"/>
          <w:szCs w:val="28"/>
        </w:rPr>
        <w:t>in dependent kinases (CDK).</w:t>
      </w:r>
    </w:p>
    <w:p w:rsidR="00DA761E" w:rsidRPr="00530DBD" w:rsidRDefault="00DA761E" w:rsidP="00720CD5">
      <w:pPr>
        <w:pStyle w:val="a3"/>
        <w:spacing w:line="480" w:lineRule="auto"/>
        <w:ind w:left="1080"/>
        <w:rPr>
          <w:rFonts w:cs="Times New Roman"/>
          <w:sz w:val="28"/>
          <w:szCs w:val="28"/>
        </w:rPr>
      </w:pPr>
      <w:r w:rsidRPr="00530DBD">
        <w:rPr>
          <w:rFonts w:cs="Times New Roman"/>
          <w:sz w:val="28"/>
          <w:szCs w:val="28"/>
        </w:rPr>
        <w:t xml:space="preserve">      P</w:t>
      </w:r>
      <w:r w:rsidRPr="00530DBD">
        <w:rPr>
          <w:rFonts w:cs="Times New Roman"/>
          <w:sz w:val="28"/>
          <w:szCs w:val="28"/>
          <w:vertAlign w:val="subscript"/>
        </w:rPr>
        <w:t>21</w:t>
      </w:r>
      <w:r w:rsidRPr="00530DBD">
        <w:rPr>
          <w:rFonts w:cs="Times New Roman"/>
          <w:sz w:val="28"/>
          <w:szCs w:val="28"/>
        </w:rPr>
        <w:t xml:space="preserve"> </w:t>
      </w:r>
      <w:r w:rsidR="00731344" w:rsidRPr="00530DBD">
        <w:rPr>
          <w:rFonts w:cs="Times New Roman"/>
          <w:sz w:val="28"/>
          <w:szCs w:val="28"/>
        </w:rPr>
        <w:t>acts as</w:t>
      </w:r>
      <w:r w:rsidRPr="00530DBD">
        <w:rPr>
          <w:rFonts w:cs="Times New Roman"/>
          <w:sz w:val="28"/>
          <w:szCs w:val="28"/>
        </w:rPr>
        <w:t xml:space="preserve"> universal inhibitor </w:t>
      </w:r>
      <w:r w:rsidR="00731344" w:rsidRPr="00530DBD">
        <w:rPr>
          <w:rFonts w:cs="Times New Roman"/>
          <w:sz w:val="28"/>
          <w:szCs w:val="28"/>
        </w:rPr>
        <w:t>of CDK, then</w:t>
      </w:r>
      <w:r w:rsidRPr="00530DBD">
        <w:rPr>
          <w:rFonts w:cs="Times New Roman"/>
          <w:sz w:val="28"/>
          <w:szCs w:val="28"/>
        </w:rPr>
        <w:t xml:space="preserve"> directly arresting the cell cycle at </w:t>
      </w:r>
      <w:proofErr w:type="gramStart"/>
      <w:r w:rsidRPr="00530DBD">
        <w:rPr>
          <w:rFonts w:cs="Times New Roman"/>
          <w:sz w:val="28"/>
          <w:szCs w:val="28"/>
        </w:rPr>
        <w:t>the  G</w:t>
      </w:r>
      <w:r w:rsidRPr="00530DBD">
        <w:rPr>
          <w:rFonts w:cs="Times New Roman"/>
          <w:sz w:val="28"/>
          <w:szCs w:val="28"/>
          <w:vertAlign w:val="subscript"/>
        </w:rPr>
        <w:t>1</w:t>
      </w:r>
      <w:proofErr w:type="gramEnd"/>
      <w:r w:rsidRPr="00530DBD">
        <w:rPr>
          <w:rFonts w:cs="Times New Roman"/>
          <w:sz w:val="28"/>
          <w:szCs w:val="28"/>
        </w:rPr>
        <w:t xml:space="preserve">/S- phase check point. </w:t>
      </w:r>
    </w:p>
    <w:p w:rsidR="00DA761E" w:rsidRPr="00530DBD" w:rsidRDefault="00DA761E" w:rsidP="00720CD5">
      <w:pPr>
        <w:pStyle w:val="a3"/>
        <w:spacing w:line="480" w:lineRule="auto"/>
        <w:ind w:left="1080"/>
        <w:rPr>
          <w:rFonts w:cs="Times New Roman"/>
          <w:sz w:val="28"/>
          <w:szCs w:val="28"/>
        </w:rPr>
      </w:pPr>
      <w:r w:rsidRPr="00530DBD">
        <w:rPr>
          <w:rFonts w:cs="Times New Roman"/>
          <w:sz w:val="28"/>
          <w:szCs w:val="28"/>
        </w:rPr>
        <w:t xml:space="preserve">   In </w:t>
      </w:r>
      <w:r w:rsidR="001E6B07" w:rsidRPr="00530DBD">
        <w:rPr>
          <w:rFonts w:cs="Times New Roman"/>
          <w:sz w:val="28"/>
          <w:szCs w:val="28"/>
        </w:rPr>
        <w:t>particular P</w:t>
      </w:r>
      <w:r w:rsidR="001E6B07" w:rsidRPr="00530DBD">
        <w:rPr>
          <w:rFonts w:cs="Times New Roman"/>
          <w:sz w:val="28"/>
          <w:szCs w:val="28"/>
          <w:vertAlign w:val="subscript"/>
        </w:rPr>
        <w:t>21</w:t>
      </w:r>
      <w:r w:rsidR="001E6B07" w:rsidRPr="00530DBD">
        <w:rPr>
          <w:rFonts w:cs="Times New Roman"/>
          <w:sz w:val="28"/>
          <w:szCs w:val="28"/>
        </w:rPr>
        <w:t xml:space="preserve"> mediates </w:t>
      </w:r>
      <w:r w:rsidRPr="00530DBD">
        <w:rPr>
          <w:rFonts w:cs="Times New Roman"/>
          <w:sz w:val="28"/>
          <w:szCs w:val="28"/>
        </w:rPr>
        <w:t>P</w:t>
      </w:r>
      <w:r w:rsidRPr="00530DBD">
        <w:rPr>
          <w:rFonts w:cs="Times New Roman"/>
          <w:sz w:val="28"/>
          <w:szCs w:val="28"/>
          <w:vertAlign w:val="subscript"/>
        </w:rPr>
        <w:t>53</w:t>
      </w:r>
      <w:r w:rsidRPr="00530DBD">
        <w:rPr>
          <w:rFonts w:cs="Times New Roman"/>
          <w:sz w:val="28"/>
          <w:szCs w:val="28"/>
        </w:rPr>
        <w:t xml:space="preserve"> induced cell cycle arrest resulting from </w:t>
      </w:r>
      <w:r w:rsidR="00731344" w:rsidRPr="00530DBD">
        <w:rPr>
          <w:rFonts w:cs="Times New Roman"/>
          <w:sz w:val="28"/>
          <w:szCs w:val="28"/>
        </w:rPr>
        <w:t>DNA damage</w:t>
      </w:r>
      <w:r w:rsidRPr="00530DBD">
        <w:rPr>
          <w:rFonts w:cs="Times New Roman"/>
          <w:sz w:val="28"/>
          <w:szCs w:val="28"/>
        </w:rPr>
        <w:t xml:space="preserve"> after </w:t>
      </w:r>
      <w:proofErr w:type="gramStart"/>
      <w:r w:rsidRPr="00530DBD">
        <w:rPr>
          <w:rFonts w:cs="Times New Roman"/>
          <w:sz w:val="28"/>
          <w:szCs w:val="28"/>
        </w:rPr>
        <w:t>irradiation .</w:t>
      </w:r>
      <w:proofErr w:type="gramEnd"/>
      <w:r w:rsidRPr="00530DBD">
        <w:rPr>
          <w:rFonts w:cs="Times New Roman"/>
          <w:sz w:val="28"/>
          <w:szCs w:val="28"/>
        </w:rPr>
        <w:t xml:space="preserve"> </w:t>
      </w:r>
      <w:r w:rsidR="00731344" w:rsidRPr="00530DBD">
        <w:rPr>
          <w:rFonts w:cs="Times New Roman"/>
          <w:sz w:val="28"/>
          <w:szCs w:val="28"/>
        </w:rPr>
        <w:t>This</w:t>
      </w:r>
      <w:r w:rsidRPr="00530DBD">
        <w:rPr>
          <w:rFonts w:cs="Times New Roman"/>
          <w:sz w:val="28"/>
          <w:szCs w:val="28"/>
        </w:rPr>
        <w:t xml:space="preserve"> arrest is important in the process of </w:t>
      </w:r>
      <w:r w:rsidR="00731344" w:rsidRPr="00530DBD">
        <w:rPr>
          <w:rFonts w:cs="Times New Roman"/>
          <w:sz w:val="28"/>
          <w:szCs w:val="28"/>
        </w:rPr>
        <w:t>DNA repair</w:t>
      </w:r>
      <w:r w:rsidRPr="00530DBD">
        <w:rPr>
          <w:rFonts w:cs="Times New Roman"/>
          <w:sz w:val="28"/>
          <w:szCs w:val="28"/>
        </w:rPr>
        <w:t xml:space="preserve"> or, alternatively the switch to apoptosis.</w:t>
      </w:r>
      <w:r w:rsidR="0063542D" w:rsidRPr="00530DBD">
        <w:rPr>
          <w:rFonts w:cs="Times New Roman"/>
          <w:sz w:val="28"/>
          <w:szCs w:val="28"/>
        </w:rPr>
        <w:t xml:space="preserve"> BRCA</w:t>
      </w:r>
      <w:r w:rsidR="0063542D" w:rsidRPr="00530DBD">
        <w:rPr>
          <w:rFonts w:cs="Times New Roman"/>
          <w:sz w:val="28"/>
          <w:szCs w:val="28"/>
          <w:vertAlign w:val="subscript"/>
        </w:rPr>
        <w:t>1</w:t>
      </w:r>
      <w:r w:rsidR="0063542D" w:rsidRPr="00530DBD">
        <w:rPr>
          <w:rFonts w:cs="Times New Roman"/>
          <w:sz w:val="28"/>
          <w:szCs w:val="28"/>
        </w:rPr>
        <w:t xml:space="preserve"> mediated growth arrest operates through P</w:t>
      </w:r>
      <w:r w:rsidR="0063542D" w:rsidRPr="00530DBD">
        <w:rPr>
          <w:rFonts w:cs="Times New Roman"/>
          <w:sz w:val="28"/>
          <w:szCs w:val="28"/>
          <w:vertAlign w:val="subscript"/>
        </w:rPr>
        <w:t>21</w:t>
      </w:r>
      <w:r w:rsidR="0063542D" w:rsidRPr="00530DBD">
        <w:rPr>
          <w:rFonts w:cs="Times New Roman"/>
          <w:sz w:val="28"/>
          <w:szCs w:val="28"/>
        </w:rPr>
        <w:t xml:space="preserve"> expression.</w:t>
      </w:r>
    </w:p>
    <w:p w:rsidR="00DA761E" w:rsidRPr="00530DBD" w:rsidRDefault="00731344" w:rsidP="00720CD5">
      <w:pPr>
        <w:pStyle w:val="a3"/>
        <w:spacing w:line="480" w:lineRule="auto"/>
        <w:ind w:left="1080"/>
        <w:rPr>
          <w:rFonts w:cs="Times New Roman"/>
          <w:sz w:val="28"/>
          <w:szCs w:val="28"/>
        </w:rPr>
      </w:pPr>
      <w:r w:rsidRPr="00530DBD">
        <w:rPr>
          <w:rFonts w:cs="Times New Roman"/>
          <w:sz w:val="28"/>
          <w:szCs w:val="28"/>
        </w:rPr>
        <w:t>Differentiation inducing agents</w:t>
      </w:r>
      <w:r w:rsidR="00DA761E" w:rsidRPr="00530DBD">
        <w:rPr>
          <w:rFonts w:cs="Times New Roman"/>
          <w:sz w:val="28"/>
          <w:szCs w:val="28"/>
        </w:rPr>
        <w:t xml:space="preserve"> such </w:t>
      </w:r>
      <w:r w:rsidRPr="00530DBD">
        <w:rPr>
          <w:rFonts w:cs="Times New Roman"/>
          <w:sz w:val="28"/>
          <w:szCs w:val="28"/>
        </w:rPr>
        <w:t>as trans</w:t>
      </w:r>
      <w:r w:rsidR="00DA761E" w:rsidRPr="00530DBD">
        <w:rPr>
          <w:rFonts w:cs="Times New Roman"/>
          <w:sz w:val="28"/>
          <w:szCs w:val="28"/>
        </w:rPr>
        <w:t xml:space="preserve"> retino</w:t>
      </w:r>
      <w:r w:rsidR="0063542D" w:rsidRPr="00530DBD">
        <w:rPr>
          <w:rFonts w:cs="Times New Roman"/>
          <w:sz w:val="28"/>
          <w:szCs w:val="28"/>
        </w:rPr>
        <w:t>i</w:t>
      </w:r>
      <w:r w:rsidR="00DA761E" w:rsidRPr="00530DBD">
        <w:rPr>
          <w:rFonts w:cs="Times New Roman"/>
          <w:sz w:val="28"/>
          <w:szCs w:val="28"/>
        </w:rPr>
        <w:t xml:space="preserve">c acid, growth factors, or </w:t>
      </w:r>
      <w:r w:rsidRPr="00530DBD">
        <w:rPr>
          <w:rFonts w:cs="Times New Roman"/>
          <w:sz w:val="28"/>
          <w:szCs w:val="28"/>
        </w:rPr>
        <w:t>prostaglandin A</w:t>
      </w:r>
      <w:r w:rsidRPr="00530DBD">
        <w:rPr>
          <w:rFonts w:cs="Times New Roman"/>
          <w:sz w:val="28"/>
          <w:szCs w:val="28"/>
          <w:vertAlign w:val="subscript"/>
        </w:rPr>
        <w:t>2</w:t>
      </w:r>
      <w:r w:rsidR="002802CB" w:rsidRPr="00530DBD">
        <w:rPr>
          <w:rFonts w:cs="Times New Roman"/>
          <w:sz w:val="28"/>
          <w:szCs w:val="28"/>
          <w:vertAlign w:val="subscript"/>
        </w:rPr>
        <w:t xml:space="preserve"> </w:t>
      </w:r>
      <w:r w:rsidR="002802CB" w:rsidRPr="00530DBD">
        <w:rPr>
          <w:rFonts w:cs="Times New Roman"/>
          <w:sz w:val="28"/>
          <w:szCs w:val="28"/>
        </w:rPr>
        <w:t xml:space="preserve">can also </w:t>
      </w:r>
      <w:proofErr w:type="gramStart"/>
      <w:r w:rsidR="002802CB" w:rsidRPr="00530DBD">
        <w:rPr>
          <w:rFonts w:cs="Times New Roman"/>
          <w:sz w:val="28"/>
          <w:szCs w:val="28"/>
        </w:rPr>
        <w:t>initiate  P</w:t>
      </w:r>
      <w:r w:rsidR="002802CB" w:rsidRPr="00530DBD">
        <w:rPr>
          <w:rFonts w:cs="Times New Roman"/>
          <w:sz w:val="28"/>
          <w:szCs w:val="28"/>
          <w:vertAlign w:val="subscript"/>
        </w:rPr>
        <w:t>21</w:t>
      </w:r>
      <w:proofErr w:type="gramEnd"/>
      <w:r w:rsidR="002802CB" w:rsidRPr="00530DBD">
        <w:rPr>
          <w:rFonts w:cs="Times New Roman"/>
          <w:sz w:val="28"/>
          <w:szCs w:val="28"/>
        </w:rPr>
        <w:t xml:space="preserve"> transcription.</w:t>
      </w:r>
    </w:p>
    <w:p w:rsidR="002802CB" w:rsidRPr="00530DBD" w:rsidRDefault="002802CB" w:rsidP="00720CD5">
      <w:pPr>
        <w:pStyle w:val="a3"/>
        <w:spacing w:line="480" w:lineRule="auto"/>
        <w:ind w:left="1080"/>
        <w:rPr>
          <w:rFonts w:cs="Times New Roman"/>
          <w:sz w:val="28"/>
          <w:szCs w:val="28"/>
        </w:rPr>
      </w:pPr>
      <w:r w:rsidRPr="00530DBD">
        <w:rPr>
          <w:rFonts w:cs="Times New Roman"/>
          <w:sz w:val="28"/>
          <w:szCs w:val="28"/>
        </w:rPr>
        <w:t xml:space="preserve">  </w:t>
      </w:r>
      <w:r w:rsidR="00E61668" w:rsidRPr="00530DBD">
        <w:rPr>
          <w:rFonts w:cs="Times New Roman"/>
          <w:sz w:val="28"/>
          <w:szCs w:val="28"/>
        </w:rPr>
        <w:t>Cyclin D1</w:t>
      </w:r>
      <w:r w:rsidR="00E61668" w:rsidRPr="00530DBD">
        <w:rPr>
          <w:rFonts w:cs="Times New Roman"/>
          <w:sz w:val="28"/>
          <w:szCs w:val="28"/>
          <w:vertAlign w:val="subscript"/>
        </w:rPr>
        <w:t xml:space="preserve"> </w:t>
      </w:r>
      <w:r w:rsidR="00E61668" w:rsidRPr="00530DBD">
        <w:rPr>
          <w:rFonts w:cs="Times New Roman"/>
          <w:sz w:val="28"/>
          <w:szCs w:val="28"/>
        </w:rPr>
        <w:t>is</w:t>
      </w:r>
      <w:r w:rsidRPr="00530DBD">
        <w:rPr>
          <w:rFonts w:cs="Times New Roman"/>
          <w:sz w:val="28"/>
          <w:szCs w:val="28"/>
        </w:rPr>
        <w:t xml:space="preserve"> associated </w:t>
      </w:r>
      <w:r w:rsidR="00E61668" w:rsidRPr="00530DBD">
        <w:rPr>
          <w:rFonts w:cs="Times New Roman"/>
          <w:sz w:val="28"/>
          <w:szCs w:val="28"/>
        </w:rPr>
        <w:t>with P21</w:t>
      </w:r>
      <w:r w:rsidR="00E61668" w:rsidRPr="00530DBD">
        <w:rPr>
          <w:rFonts w:cs="Times New Roman"/>
          <w:sz w:val="28"/>
          <w:szCs w:val="28"/>
          <w:vertAlign w:val="subscript"/>
        </w:rPr>
        <w:t xml:space="preserve"> </w:t>
      </w:r>
      <w:r w:rsidR="00E61668" w:rsidRPr="00530DBD">
        <w:rPr>
          <w:rFonts w:cs="Times New Roman"/>
          <w:sz w:val="28"/>
          <w:szCs w:val="28"/>
        </w:rPr>
        <w:t>expression</w:t>
      </w:r>
      <w:r w:rsidR="00731344" w:rsidRPr="00530DBD">
        <w:rPr>
          <w:rFonts w:cs="Times New Roman"/>
          <w:sz w:val="28"/>
          <w:szCs w:val="28"/>
        </w:rPr>
        <w:t xml:space="preserve"> and</w:t>
      </w:r>
      <w:r w:rsidR="00E61668" w:rsidRPr="00530DBD">
        <w:rPr>
          <w:rFonts w:cs="Times New Roman"/>
          <w:sz w:val="28"/>
          <w:szCs w:val="28"/>
        </w:rPr>
        <w:t xml:space="preserve"> acts as </w:t>
      </w:r>
      <w:proofErr w:type="gramStart"/>
      <w:r w:rsidR="00E61668" w:rsidRPr="00530DBD">
        <w:rPr>
          <w:rFonts w:cs="Times New Roman"/>
          <w:sz w:val="28"/>
          <w:szCs w:val="28"/>
        </w:rPr>
        <w:t xml:space="preserve">an  </w:t>
      </w:r>
      <w:r w:rsidRPr="00530DBD">
        <w:rPr>
          <w:rFonts w:cs="Times New Roman"/>
          <w:sz w:val="28"/>
          <w:szCs w:val="28"/>
        </w:rPr>
        <w:t>P</w:t>
      </w:r>
      <w:r w:rsidRPr="00530DBD">
        <w:rPr>
          <w:rFonts w:cs="Times New Roman"/>
          <w:sz w:val="28"/>
          <w:szCs w:val="28"/>
          <w:vertAlign w:val="subscript"/>
        </w:rPr>
        <w:t>21</w:t>
      </w:r>
      <w:proofErr w:type="gramEnd"/>
      <w:r w:rsidRPr="00530DBD">
        <w:rPr>
          <w:rFonts w:cs="Times New Roman"/>
          <w:sz w:val="28"/>
          <w:szCs w:val="28"/>
          <w:vertAlign w:val="subscript"/>
        </w:rPr>
        <w:t xml:space="preserve">   </w:t>
      </w:r>
      <w:r w:rsidRPr="00530DBD">
        <w:rPr>
          <w:rFonts w:cs="Times New Roman"/>
          <w:sz w:val="28"/>
          <w:szCs w:val="28"/>
        </w:rPr>
        <w:t>inducer.  In addition P</w:t>
      </w:r>
      <w:r w:rsidRPr="00530DBD">
        <w:rPr>
          <w:rFonts w:cs="Times New Roman"/>
          <w:sz w:val="28"/>
          <w:szCs w:val="28"/>
          <w:vertAlign w:val="subscript"/>
        </w:rPr>
        <w:t>21</w:t>
      </w:r>
      <w:r w:rsidRPr="00530DBD">
        <w:rPr>
          <w:rFonts w:cs="Times New Roman"/>
          <w:sz w:val="28"/>
          <w:szCs w:val="28"/>
        </w:rPr>
        <w:t xml:space="preserve"> is involved in arrest of the cell cycle at the G</w:t>
      </w:r>
      <w:r w:rsidRPr="00530DBD">
        <w:rPr>
          <w:rFonts w:cs="Times New Roman"/>
          <w:sz w:val="28"/>
          <w:szCs w:val="28"/>
          <w:vertAlign w:val="subscript"/>
        </w:rPr>
        <w:t>2</w:t>
      </w:r>
      <w:r w:rsidRPr="00530DBD">
        <w:rPr>
          <w:rFonts w:cs="Times New Roman"/>
          <w:sz w:val="28"/>
          <w:szCs w:val="28"/>
        </w:rPr>
        <w:t xml:space="preserve"> phase, by inhibiting </w:t>
      </w:r>
      <w:r w:rsidR="00731344" w:rsidRPr="00530DBD">
        <w:rPr>
          <w:rFonts w:cs="Times New Roman"/>
          <w:sz w:val="28"/>
          <w:szCs w:val="28"/>
        </w:rPr>
        <w:t>the C</w:t>
      </w:r>
      <w:r w:rsidRPr="00530DBD">
        <w:rPr>
          <w:rFonts w:cs="Times New Roman"/>
          <w:sz w:val="28"/>
          <w:szCs w:val="28"/>
        </w:rPr>
        <w:t>- MYC oncogene.</w:t>
      </w:r>
    </w:p>
    <w:p w:rsidR="00D90E3D" w:rsidRPr="009852EB" w:rsidRDefault="00E61668" w:rsidP="009852EB">
      <w:pPr>
        <w:pStyle w:val="a3"/>
        <w:spacing w:line="480" w:lineRule="auto"/>
        <w:ind w:left="1080"/>
        <w:rPr>
          <w:rFonts w:cs="Times New Roman"/>
          <w:sz w:val="28"/>
          <w:szCs w:val="28"/>
        </w:rPr>
      </w:pPr>
      <w:r w:rsidRPr="00530DBD">
        <w:rPr>
          <w:rFonts w:cs="Times New Roman"/>
          <w:sz w:val="28"/>
          <w:szCs w:val="28"/>
        </w:rPr>
        <w:t xml:space="preserve">  Thus,</w:t>
      </w:r>
      <w:r w:rsidR="002802CB" w:rsidRPr="00530DBD">
        <w:rPr>
          <w:rFonts w:cs="Times New Roman"/>
          <w:sz w:val="28"/>
          <w:szCs w:val="28"/>
        </w:rPr>
        <w:t xml:space="preserve"> P</w:t>
      </w:r>
      <w:r w:rsidR="002802CB" w:rsidRPr="00530DBD">
        <w:rPr>
          <w:rFonts w:cs="Times New Roman"/>
          <w:sz w:val="28"/>
          <w:szCs w:val="28"/>
          <w:vertAlign w:val="subscript"/>
        </w:rPr>
        <w:t>21</w:t>
      </w:r>
      <w:r w:rsidR="002802CB" w:rsidRPr="00530DBD">
        <w:rPr>
          <w:rFonts w:cs="Times New Roman"/>
          <w:sz w:val="28"/>
          <w:szCs w:val="28"/>
        </w:rPr>
        <w:t xml:space="preserve"> executes its numerous regulatory </w:t>
      </w:r>
      <w:proofErr w:type="gramStart"/>
      <w:r w:rsidR="002802CB" w:rsidRPr="00530DBD">
        <w:rPr>
          <w:rFonts w:cs="Times New Roman"/>
          <w:sz w:val="28"/>
          <w:szCs w:val="28"/>
        </w:rPr>
        <w:t>function</w:t>
      </w:r>
      <w:proofErr w:type="gramEnd"/>
      <w:r w:rsidR="002802CB" w:rsidRPr="00530DBD">
        <w:rPr>
          <w:rFonts w:cs="Times New Roman"/>
          <w:sz w:val="28"/>
          <w:szCs w:val="28"/>
        </w:rPr>
        <w:t xml:space="preserve"> both intrinsic to and separated from the core cell cycle machinery. Accordingly the P</w:t>
      </w:r>
      <w:r w:rsidR="002802CB" w:rsidRPr="00530DBD">
        <w:rPr>
          <w:rFonts w:cs="Times New Roman"/>
          <w:sz w:val="28"/>
          <w:szCs w:val="28"/>
          <w:vertAlign w:val="subscript"/>
        </w:rPr>
        <w:t>21</w:t>
      </w:r>
      <w:r w:rsidR="002802CB" w:rsidRPr="00530DBD">
        <w:rPr>
          <w:rFonts w:cs="Times New Roman"/>
          <w:sz w:val="28"/>
          <w:szCs w:val="28"/>
        </w:rPr>
        <w:t xml:space="preserve"> protein possesses tumor suppressor proprieties</w:t>
      </w:r>
      <w:r w:rsidR="00D90E3D" w:rsidRPr="00530DBD">
        <w:rPr>
          <w:rFonts w:cs="Times New Roman"/>
          <w:sz w:val="28"/>
          <w:szCs w:val="28"/>
        </w:rPr>
        <w:t xml:space="preserve"> </w:t>
      </w:r>
      <w:r w:rsidR="00D90E3D" w:rsidRPr="00530DBD">
        <w:rPr>
          <w:rFonts w:cs="Times New Roman"/>
          <w:sz w:val="28"/>
          <w:szCs w:val="28"/>
          <w:vertAlign w:val="superscript"/>
        </w:rPr>
        <w:t>(15)</w:t>
      </w:r>
      <w:r w:rsidR="00D90E3D" w:rsidRPr="00530DBD">
        <w:rPr>
          <w:rFonts w:cs="Times New Roman"/>
          <w:sz w:val="28"/>
          <w:szCs w:val="28"/>
        </w:rPr>
        <w:t>.</w:t>
      </w:r>
    </w:p>
    <w:p w:rsidR="00D90E3D" w:rsidRPr="00530DBD" w:rsidRDefault="009852EB" w:rsidP="00720CD5">
      <w:pPr>
        <w:pStyle w:val="a3"/>
        <w:spacing w:line="480" w:lineRule="auto"/>
        <w:ind w:left="1080"/>
        <w:rPr>
          <w:rFonts w:cs="Times New Roman"/>
          <w:sz w:val="28"/>
          <w:szCs w:val="28"/>
        </w:rPr>
      </w:pPr>
      <w:r>
        <w:rPr>
          <w:rFonts w:cs="Times New Roman"/>
          <w:sz w:val="28"/>
          <w:szCs w:val="28"/>
        </w:rPr>
        <w:t xml:space="preserve"> 24.   </w:t>
      </w:r>
      <w:r w:rsidR="00D90E3D" w:rsidRPr="00530DBD">
        <w:rPr>
          <w:rFonts w:cs="Times New Roman"/>
          <w:sz w:val="28"/>
          <w:szCs w:val="28"/>
        </w:rPr>
        <w:t xml:space="preserve">Human </w:t>
      </w:r>
      <w:proofErr w:type="spellStart"/>
      <w:r w:rsidR="00D90E3D" w:rsidRPr="00530DBD">
        <w:rPr>
          <w:rFonts w:cs="Times New Roman"/>
          <w:sz w:val="28"/>
          <w:szCs w:val="28"/>
        </w:rPr>
        <w:t>kallikreingene</w:t>
      </w:r>
      <w:proofErr w:type="spellEnd"/>
      <w:r w:rsidR="00D90E3D" w:rsidRPr="00530DBD">
        <w:rPr>
          <w:rFonts w:cs="Times New Roman"/>
          <w:sz w:val="28"/>
          <w:szCs w:val="28"/>
        </w:rPr>
        <w:t xml:space="preserve"> 14 (KLK</w:t>
      </w:r>
      <w:r w:rsidR="0063542D" w:rsidRPr="00530DBD">
        <w:rPr>
          <w:rFonts w:cs="Times New Roman"/>
          <w:sz w:val="28"/>
          <w:szCs w:val="28"/>
        </w:rPr>
        <w:t xml:space="preserve"> 14</w:t>
      </w:r>
      <w:r w:rsidR="00D90E3D" w:rsidRPr="00530DBD">
        <w:rPr>
          <w:rFonts w:cs="Times New Roman"/>
          <w:sz w:val="28"/>
          <w:szCs w:val="28"/>
        </w:rPr>
        <w:t>) :-   ( Formerly known as KLK –</w:t>
      </w:r>
      <w:proofErr w:type="gramStart"/>
      <w:r w:rsidR="00D90E3D" w:rsidRPr="00530DBD">
        <w:rPr>
          <w:rFonts w:cs="Times New Roman"/>
          <w:sz w:val="28"/>
          <w:szCs w:val="28"/>
        </w:rPr>
        <w:t>L6 )</w:t>
      </w:r>
      <w:proofErr w:type="gramEnd"/>
      <w:r w:rsidR="00D90E3D" w:rsidRPr="00530DBD">
        <w:rPr>
          <w:rFonts w:cs="Times New Roman"/>
          <w:sz w:val="28"/>
          <w:szCs w:val="28"/>
        </w:rPr>
        <w:t xml:space="preserve"> is  a recently identified member of human </w:t>
      </w:r>
      <w:proofErr w:type="spellStart"/>
      <w:r w:rsidR="00D90E3D" w:rsidRPr="00530DBD">
        <w:rPr>
          <w:rFonts w:cs="Times New Roman"/>
          <w:sz w:val="28"/>
          <w:szCs w:val="28"/>
        </w:rPr>
        <w:t>kallikreingene</w:t>
      </w:r>
      <w:proofErr w:type="spellEnd"/>
      <w:r w:rsidR="00D90E3D" w:rsidRPr="00530DBD">
        <w:rPr>
          <w:rFonts w:cs="Times New Roman"/>
          <w:sz w:val="28"/>
          <w:szCs w:val="28"/>
        </w:rPr>
        <w:t xml:space="preserve"> family.</w:t>
      </w:r>
    </w:p>
    <w:p w:rsidR="00D90E3D" w:rsidRPr="00530DBD" w:rsidRDefault="00D90E3D" w:rsidP="00720CD5">
      <w:pPr>
        <w:pStyle w:val="a3"/>
        <w:spacing w:line="480" w:lineRule="auto"/>
        <w:ind w:left="1080"/>
        <w:rPr>
          <w:rFonts w:cs="Times New Roman"/>
          <w:sz w:val="28"/>
          <w:szCs w:val="28"/>
        </w:rPr>
      </w:pPr>
      <w:r w:rsidRPr="00530DBD">
        <w:rPr>
          <w:rFonts w:cs="Times New Roman"/>
          <w:sz w:val="28"/>
          <w:szCs w:val="28"/>
        </w:rPr>
        <w:lastRenderedPageBreak/>
        <w:t xml:space="preserve">      This family </w:t>
      </w:r>
      <w:proofErr w:type="spellStart"/>
      <w:r w:rsidRPr="00530DBD">
        <w:rPr>
          <w:rFonts w:cs="Times New Roman"/>
          <w:sz w:val="28"/>
          <w:szCs w:val="28"/>
        </w:rPr>
        <w:t>harbours</w:t>
      </w:r>
      <w:proofErr w:type="spellEnd"/>
      <w:r w:rsidRPr="00530DBD">
        <w:rPr>
          <w:rFonts w:cs="Times New Roman"/>
          <w:sz w:val="28"/>
          <w:szCs w:val="28"/>
        </w:rPr>
        <w:t xml:space="preserve"> several genes aberrantly expressed in various cancers as well as established and potential (LK</w:t>
      </w:r>
      <w:r w:rsidRPr="00530DBD">
        <w:rPr>
          <w:rFonts w:cs="Times New Roman"/>
          <w:sz w:val="28"/>
          <w:szCs w:val="28"/>
          <w:vertAlign w:val="subscript"/>
        </w:rPr>
        <w:t>6</w:t>
      </w:r>
      <w:r w:rsidR="0027529E" w:rsidRPr="00530DBD">
        <w:rPr>
          <w:rFonts w:cs="Times New Roman"/>
          <w:sz w:val="28"/>
          <w:szCs w:val="28"/>
          <w:vertAlign w:val="subscript"/>
        </w:rPr>
        <w:t xml:space="preserve">, </w:t>
      </w:r>
      <w:r w:rsidR="0027529E" w:rsidRPr="00530DBD">
        <w:rPr>
          <w:rFonts w:cs="Times New Roman"/>
          <w:sz w:val="28"/>
          <w:szCs w:val="28"/>
        </w:rPr>
        <w:t>LK</w:t>
      </w:r>
      <w:r w:rsidRPr="00530DBD">
        <w:rPr>
          <w:rFonts w:cs="Times New Roman"/>
          <w:sz w:val="28"/>
          <w:szCs w:val="28"/>
        </w:rPr>
        <w:t xml:space="preserve"> </w:t>
      </w:r>
      <w:r w:rsidR="0027529E" w:rsidRPr="00530DBD">
        <w:rPr>
          <w:rFonts w:cs="Times New Roman"/>
          <w:sz w:val="28"/>
          <w:szCs w:val="28"/>
          <w:vertAlign w:val="subscript"/>
        </w:rPr>
        <w:t>10)</w:t>
      </w:r>
      <w:r w:rsidRPr="00530DBD">
        <w:rPr>
          <w:rFonts w:cs="Times New Roman"/>
          <w:sz w:val="28"/>
          <w:szCs w:val="28"/>
        </w:rPr>
        <w:t xml:space="preserve"> cancer </w:t>
      </w:r>
      <w:r w:rsidR="0027529E" w:rsidRPr="00530DBD">
        <w:rPr>
          <w:rFonts w:cs="Times New Roman"/>
          <w:sz w:val="28"/>
          <w:szCs w:val="28"/>
        </w:rPr>
        <w:t xml:space="preserve">markers. </w:t>
      </w:r>
    </w:p>
    <w:p w:rsidR="00C42B56" w:rsidRPr="00530DBD" w:rsidRDefault="00C42B56" w:rsidP="00720CD5">
      <w:pPr>
        <w:pStyle w:val="a3"/>
        <w:spacing w:line="480" w:lineRule="auto"/>
        <w:ind w:left="1080"/>
        <w:rPr>
          <w:rFonts w:cs="Times New Roman"/>
          <w:sz w:val="28"/>
          <w:szCs w:val="28"/>
        </w:rPr>
      </w:pPr>
      <w:r w:rsidRPr="00530DBD">
        <w:rPr>
          <w:rFonts w:cs="Times New Roman"/>
          <w:sz w:val="28"/>
          <w:szCs w:val="28"/>
        </w:rPr>
        <w:t xml:space="preserve">      </w:t>
      </w:r>
      <w:r w:rsidR="0027529E" w:rsidRPr="00530DBD">
        <w:rPr>
          <w:rFonts w:cs="Times New Roman"/>
          <w:sz w:val="28"/>
          <w:szCs w:val="28"/>
        </w:rPr>
        <w:t>Similar</w:t>
      </w:r>
      <w:r w:rsidRPr="00530DBD">
        <w:rPr>
          <w:rFonts w:cs="Times New Roman"/>
          <w:sz w:val="28"/>
          <w:szCs w:val="28"/>
        </w:rPr>
        <w:t xml:space="preserve"> to other </w:t>
      </w:r>
      <w:proofErr w:type="spellStart"/>
      <w:r w:rsidRPr="00530DBD">
        <w:rPr>
          <w:rFonts w:cs="Times New Roman"/>
          <w:sz w:val="28"/>
          <w:szCs w:val="28"/>
        </w:rPr>
        <w:t>kallikreingenes</w:t>
      </w:r>
      <w:proofErr w:type="spellEnd"/>
      <w:r w:rsidR="0027529E" w:rsidRPr="00530DBD">
        <w:rPr>
          <w:rFonts w:cs="Times New Roman"/>
          <w:sz w:val="28"/>
          <w:szCs w:val="28"/>
        </w:rPr>
        <w:t>, KLK</w:t>
      </w:r>
      <w:r w:rsidRPr="00530DBD">
        <w:rPr>
          <w:rFonts w:cs="Times New Roman"/>
          <w:sz w:val="28"/>
          <w:szCs w:val="28"/>
        </w:rPr>
        <w:t xml:space="preserve"> 14 was found to be regulated by steroid </w:t>
      </w:r>
      <w:r w:rsidR="0027529E" w:rsidRPr="00530DBD">
        <w:rPr>
          <w:rFonts w:cs="Times New Roman"/>
          <w:sz w:val="28"/>
          <w:szCs w:val="28"/>
        </w:rPr>
        <w:t>hormones,</w:t>
      </w:r>
      <w:r w:rsidRPr="00530DBD">
        <w:rPr>
          <w:rFonts w:cs="Times New Roman"/>
          <w:sz w:val="28"/>
          <w:szCs w:val="28"/>
        </w:rPr>
        <w:t xml:space="preserve"> particularly androgens and </w:t>
      </w:r>
      <w:r w:rsidR="0027529E" w:rsidRPr="00530DBD">
        <w:rPr>
          <w:rFonts w:cs="Times New Roman"/>
          <w:sz w:val="28"/>
          <w:szCs w:val="28"/>
        </w:rPr>
        <w:t>progestin</w:t>
      </w:r>
      <w:r w:rsidRPr="00530DBD">
        <w:rPr>
          <w:rFonts w:cs="Times New Roman"/>
          <w:sz w:val="28"/>
          <w:szCs w:val="28"/>
        </w:rPr>
        <w:t xml:space="preserve"> in breast and ovarian cancer cell lines.  </w:t>
      </w:r>
    </w:p>
    <w:p w:rsidR="00C42B56" w:rsidRPr="00530DBD" w:rsidRDefault="00C42B56" w:rsidP="00720CD5">
      <w:pPr>
        <w:pStyle w:val="a3"/>
        <w:spacing w:line="480" w:lineRule="auto"/>
        <w:ind w:left="1080"/>
        <w:rPr>
          <w:rFonts w:cs="Times New Roman"/>
          <w:sz w:val="28"/>
          <w:szCs w:val="28"/>
        </w:rPr>
      </w:pPr>
      <w:r w:rsidRPr="00530DBD">
        <w:rPr>
          <w:rFonts w:cs="Times New Roman"/>
          <w:sz w:val="28"/>
          <w:szCs w:val="28"/>
        </w:rPr>
        <w:t xml:space="preserve">        Preliminary studies showed </w:t>
      </w:r>
      <w:r w:rsidR="0027529E" w:rsidRPr="00530DBD">
        <w:rPr>
          <w:rFonts w:cs="Times New Roman"/>
          <w:sz w:val="28"/>
          <w:szCs w:val="28"/>
        </w:rPr>
        <w:t>that KLK</w:t>
      </w:r>
      <w:r w:rsidRPr="00530DBD">
        <w:rPr>
          <w:rFonts w:cs="Times New Roman"/>
          <w:sz w:val="28"/>
          <w:szCs w:val="28"/>
        </w:rPr>
        <w:t xml:space="preserve"> 14 is differentially expressed in </w:t>
      </w:r>
      <w:r w:rsidR="0027529E" w:rsidRPr="00530DBD">
        <w:rPr>
          <w:rFonts w:cs="Times New Roman"/>
          <w:sz w:val="28"/>
          <w:szCs w:val="28"/>
        </w:rPr>
        <w:t>breast,</w:t>
      </w:r>
      <w:r w:rsidRPr="00530DBD">
        <w:rPr>
          <w:rFonts w:cs="Times New Roman"/>
          <w:sz w:val="28"/>
          <w:szCs w:val="28"/>
        </w:rPr>
        <w:t xml:space="preserve"> ovarian, prostatic and testicular tumors.</w:t>
      </w:r>
    </w:p>
    <w:p w:rsidR="00C42B56" w:rsidRPr="009852EB" w:rsidRDefault="00C42B56" w:rsidP="009852EB">
      <w:pPr>
        <w:pStyle w:val="a3"/>
        <w:spacing w:line="480" w:lineRule="auto"/>
        <w:ind w:left="1080"/>
        <w:rPr>
          <w:rFonts w:cs="Times New Roman"/>
          <w:sz w:val="28"/>
          <w:szCs w:val="28"/>
        </w:rPr>
      </w:pPr>
      <w:r w:rsidRPr="00530DBD">
        <w:rPr>
          <w:rFonts w:cs="Times New Roman"/>
          <w:sz w:val="28"/>
          <w:szCs w:val="28"/>
        </w:rPr>
        <w:t xml:space="preserve">      Higher concentrations of KLK 14 – MRNA were more frequently found in patients with advanced stage –III breast </w:t>
      </w:r>
      <w:r w:rsidR="0027529E" w:rsidRPr="00530DBD">
        <w:rPr>
          <w:rFonts w:cs="Times New Roman"/>
          <w:sz w:val="28"/>
          <w:szCs w:val="28"/>
        </w:rPr>
        <w:t>carcinoma</w:t>
      </w:r>
      <w:r w:rsidR="0027529E" w:rsidRPr="00530DBD">
        <w:rPr>
          <w:rFonts w:cs="Times New Roman"/>
          <w:sz w:val="28"/>
          <w:szCs w:val="28"/>
          <w:vertAlign w:val="superscript"/>
        </w:rPr>
        <w:t xml:space="preserve"> (</w:t>
      </w:r>
      <w:r w:rsidRPr="00530DBD">
        <w:rPr>
          <w:rFonts w:cs="Times New Roman"/>
          <w:sz w:val="28"/>
          <w:szCs w:val="28"/>
          <w:vertAlign w:val="superscript"/>
        </w:rPr>
        <w:t>16)</w:t>
      </w:r>
      <w:r w:rsidRPr="00530DBD">
        <w:rPr>
          <w:rFonts w:cs="Times New Roman"/>
          <w:sz w:val="28"/>
          <w:szCs w:val="28"/>
        </w:rPr>
        <w:t>.</w:t>
      </w:r>
    </w:p>
    <w:p w:rsidR="00183265" w:rsidRPr="009852EB" w:rsidRDefault="00C42B56" w:rsidP="009852EB">
      <w:pPr>
        <w:pStyle w:val="a3"/>
        <w:spacing w:line="480" w:lineRule="auto"/>
        <w:ind w:left="1080"/>
        <w:rPr>
          <w:rFonts w:cs="Times New Roman"/>
          <w:sz w:val="28"/>
          <w:szCs w:val="28"/>
        </w:rPr>
      </w:pPr>
      <w:r w:rsidRPr="00530DBD">
        <w:rPr>
          <w:rFonts w:cs="Times New Roman"/>
          <w:sz w:val="28"/>
          <w:szCs w:val="28"/>
        </w:rPr>
        <w:t>25.   BCL -</w:t>
      </w:r>
      <w:r w:rsidR="0027529E" w:rsidRPr="00530DBD">
        <w:rPr>
          <w:rFonts w:cs="Times New Roman"/>
          <w:sz w:val="28"/>
          <w:szCs w:val="28"/>
        </w:rPr>
        <w:t>2 Family Proteins: -</w:t>
      </w:r>
      <w:r w:rsidRPr="00530DBD">
        <w:rPr>
          <w:rFonts w:cs="Times New Roman"/>
          <w:sz w:val="28"/>
          <w:szCs w:val="28"/>
        </w:rPr>
        <w:t xml:space="preserve">   </w:t>
      </w:r>
      <w:r w:rsidR="0027529E" w:rsidRPr="00530DBD">
        <w:rPr>
          <w:rFonts w:cs="Times New Roman"/>
          <w:sz w:val="28"/>
          <w:szCs w:val="28"/>
        </w:rPr>
        <w:t>Are important</w:t>
      </w:r>
      <w:r w:rsidR="006043CD" w:rsidRPr="00530DBD">
        <w:rPr>
          <w:rFonts w:cs="Times New Roman"/>
          <w:sz w:val="28"/>
          <w:szCs w:val="28"/>
        </w:rPr>
        <w:t xml:space="preserve"> regulators of apoptosis. Some of </w:t>
      </w:r>
      <w:r w:rsidR="0027529E" w:rsidRPr="00530DBD">
        <w:rPr>
          <w:rFonts w:cs="Times New Roman"/>
          <w:sz w:val="28"/>
          <w:szCs w:val="28"/>
        </w:rPr>
        <w:t>the members</w:t>
      </w:r>
      <w:r w:rsidR="006043CD" w:rsidRPr="00530DBD">
        <w:rPr>
          <w:rFonts w:cs="Times New Roman"/>
          <w:sz w:val="28"/>
          <w:szCs w:val="28"/>
        </w:rPr>
        <w:t xml:space="preserve">, such </w:t>
      </w:r>
      <w:r w:rsidR="00FF0AA8" w:rsidRPr="00530DBD">
        <w:rPr>
          <w:rFonts w:cs="Times New Roman"/>
          <w:sz w:val="28"/>
          <w:szCs w:val="28"/>
        </w:rPr>
        <w:t>as BCL</w:t>
      </w:r>
      <w:r w:rsidR="006043CD" w:rsidRPr="00530DBD">
        <w:rPr>
          <w:rFonts w:cs="Times New Roman"/>
          <w:sz w:val="28"/>
          <w:szCs w:val="28"/>
        </w:rPr>
        <w:t xml:space="preserve">-2 and BCL-X inhibit cell death, </w:t>
      </w:r>
      <w:r w:rsidR="0027529E" w:rsidRPr="00530DBD">
        <w:rPr>
          <w:rFonts w:cs="Times New Roman"/>
          <w:sz w:val="28"/>
          <w:szCs w:val="28"/>
        </w:rPr>
        <w:t>where</w:t>
      </w:r>
      <w:r w:rsidR="006043CD" w:rsidRPr="00530DBD">
        <w:rPr>
          <w:rFonts w:cs="Times New Roman"/>
          <w:sz w:val="28"/>
          <w:szCs w:val="28"/>
        </w:rPr>
        <w:t xml:space="preserve"> as other such </w:t>
      </w:r>
      <w:r w:rsidR="0027529E" w:rsidRPr="00530DBD">
        <w:rPr>
          <w:rFonts w:cs="Times New Roman"/>
          <w:sz w:val="28"/>
          <w:szCs w:val="28"/>
        </w:rPr>
        <w:t>as BAX</w:t>
      </w:r>
      <w:r w:rsidR="006043CD" w:rsidRPr="00530DBD">
        <w:rPr>
          <w:rFonts w:cs="Times New Roman"/>
          <w:sz w:val="28"/>
          <w:szCs w:val="28"/>
        </w:rPr>
        <w:t xml:space="preserve"> </w:t>
      </w:r>
      <w:r w:rsidR="0027529E" w:rsidRPr="00530DBD">
        <w:rPr>
          <w:rFonts w:cs="Times New Roman"/>
          <w:sz w:val="28"/>
          <w:szCs w:val="28"/>
        </w:rPr>
        <w:t>and BCL</w:t>
      </w:r>
      <w:r w:rsidR="006043CD" w:rsidRPr="00530DBD">
        <w:rPr>
          <w:rFonts w:cs="Times New Roman"/>
          <w:sz w:val="28"/>
          <w:szCs w:val="28"/>
        </w:rPr>
        <w:t xml:space="preserve"> –</w:t>
      </w:r>
      <w:r w:rsidR="00183265" w:rsidRPr="00530DBD">
        <w:rPr>
          <w:rFonts w:cs="Times New Roman"/>
          <w:sz w:val="28"/>
          <w:szCs w:val="28"/>
        </w:rPr>
        <w:t xml:space="preserve">XCS promote cell death. </w:t>
      </w:r>
    </w:p>
    <w:p w:rsidR="00183265" w:rsidRPr="00530DBD" w:rsidRDefault="00183265" w:rsidP="00720CD5">
      <w:pPr>
        <w:pStyle w:val="a3"/>
        <w:spacing w:line="480" w:lineRule="auto"/>
        <w:ind w:left="1080"/>
        <w:rPr>
          <w:rFonts w:cs="Times New Roman"/>
          <w:sz w:val="28"/>
          <w:szCs w:val="28"/>
        </w:rPr>
      </w:pPr>
      <w:r w:rsidRPr="00530DBD">
        <w:rPr>
          <w:rFonts w:cs="Times New Roman"/>
          <w:sz w:val="28"/>
          <w:szCs w:val="28"/>
        </w:rPr>
        <w:t xml:space="preserve"> A BCL -2:  BCL- X ratio more are equal to one (&gt; or =1) assessed by  image cytometry, is significantly a</w:t>
      </w:r>
      <w:r w:rsidR="00FF0AA8" w:rsidRPr="00530DBD">
        <w:rPr>
          <w:rFonts w:cs="Times New Roman"/>
          <w:sz w:val="28"/>
          <w:szCs w:val="28"/>
        </w:rPr>
        <w:t>ssociated with improved disease</w:t>
      </w:r>
      <w:r w:rsidRPr="00530DBD">
        <w:rPr>
          <w:rFonts w:cs="Times New Roman"/>
          <w:sz w:val="28"/>
          <w:szCs w:val="28"/>
        </w:rPr>
        <w:t xml:space="preserve"> – free survival in patients with invasive  breast carcinoma significantly increased over all  diseases –free survival is associated with positive BCL -2 expression </w:t>
      </w:r>
      <w:r w:rsidRPr="00530DBD">
        <w:rPr>
          <w:rFonts w:cs="Times New Roman"/>
          <w:sz w:val="28"/>
          <w:szCs w:val="28"/>
          <w:vertAlign w:val="superscript"/>
        </w:rPr>
        <w:t>(17)</w:t>
      </w:r>
      <w:r w:rsidRPr="00530DBD">
        <w:rPr>
          <w:rFonts w:cs="Times New Roman"/>
          <w:sz w:val="28"/>
          <w:szCs w:val="28"/>
        </w:rPr>
        <w:t>.</w:t>
      </w:r>
    </w:p>
    <w:p w:rsidR="009843D2" w:rsidRPr="00530DBD" w:rsidRDefault="009843D2" w:rsidP="00720CD5">
      <w:pPr>
        <w:pStyle w:val="a3"/>
        <w:spacing w:line="480" w:lineRule="auto"/>
        <w:ind w:left="1080"/>
        <w:rPr>
          <w:rFonts w:cs="Times New Roman"/>
          <w:sz w:val="28"/>
          <w:szCs w:val="28"/>
        </w:rPr>
      </w:pPr>
      <w:r w:rsidRPr="00530DBD">
        <w:rPr>
          <w:rFonts w:cs="Times New Roman"/>
          <w:sz w:val="28"/>
          <w:szCs w:val="28"/>
        </w:rPr>
        <w:t xml:space="preserve"> 26.   KLK -</w:t>
      </w:r>
      <w:r w:rsidR="0027529E" w:rsidRPr="00530DBD">
        <w:rPr>
          <w:rFonts w:cs="Times New Roman"/>
          <w:sz w:val="28"/>
          <w:szCs w:val="28"/>
        </w:rPr>
        <w:t>5:</w:t>
      </w:r>
      <w:r w:rsidRPr="00530DBD">
        <w:rPr>
          <w:rFonts w:cs="Times New Roman"/>
          <w:sz w:val="28"/>
          <w:szCs w:val="28"/>
        </w:rPr>
        <w:t xml:space="preserve">-   </w:t>
      </w:r>
      <w:proofErr w:type="gramStart"/>
      <w:r w:rsidRPr="00530DBD">
        <w:rPr>
          <w:rFonts w:cs="Times New Roman"/>
          <w:sz w:val="28"/>
          <w:szCs w:val="28"/>
        </w:rPr>
        <w:t>Newly  discovered</w:t>
      </w:r>
      <w:proofErr w:type="gramEnd"/>
      <w:r w:rsidRPr="00530DBD">
        <w:rPr>
          <w:rFonts w:cs="Times New Roman"/>
          <w:sz w:val="28"/>
          <w:szCs w:val="28"/>
        </w:rPr>
        <w:t xml:space="preserve"> human </w:t>
      </w:r>
      <w:proofErr w:type="spellStart"/>
      <w:r w:rsidRPr="00530DBD">
        <w:rPr>
          <w:rFonts w:cs="Times New Roman"/>
          <w:sz w:val="28"/>
          <w:szCs w:val="28"/>
        </w:rPr>
        <w:t>kallikreingene</w:t>
      </w:r>
      <w:proofErr w:type="spellEnd"/>
      <w:r w:rsidRPr="00530DBD">
        <w:rPr>
          <w:rFonts w:cs="Times New Roman"/>
          <w:sz w:val="28"/>
          <w:szCs w:val="28"/>
        </w:rPr>
        <w:t xml:space="preserve">. Many </w:t>
      </w:r>
      <w:proofErr w:type="spellStart"/>
      <w:r w:rsidRPr="00530DBD">
        <w:rPr>
          <w:rFonts w:cs="Times New Roman"/>
          <w:sz w:val="28"/>
          <w:szCs w:val="28"/>
        </w:rPr>
        <w:t>kallikreingenes</w:t>
      </w:r>
      <w:proofErr w:type="spellEnd"/>
      <w:r w:rsidRPr="00530DBD">
        <w:rPr>
          <w:rFonts w:cs="Times New Roman"/>
          <w:sz w:val="28"/>
          <w:szCs w:val="28"/>
        </w:rPr>
        <w:t xml:space="preserve"> have been found to be differentially expressed in various </w:t>
      </w:r>
      <w:r w:rsidRPr="00530DBD">
        <w:rPr>
          <w:rFonts w:cs="Times New Roman"/>
          <w:sz w:val="28"/>
          <w:szCs w:val="28"/>
        </w:rPr>
        <w:lastRenderedPageBreak/>
        <w:t xml:space="preserve">malignancies and prostate </w:t>
      </w:r>
      <w:r w:rsidR="0027529E" w:rsidRPr="00530DBD">
        <w:rPr>
          <w:rFonts w:cs="Times New Roman"/>
          <w:sz w:val="28"/>
          <w:szCs w:val="28"/>
        </w:rPr>
        <w:t>- specific</w:t>
      </w:r>
      <w:r w:rsidRPr="00530DBD">
        <w:rPr>
          <w:rFonts w:cs="Times New Roman"/>
          <w:sz w:val="28"/>
          <w:szCs w:val="28"/>
        </w:rPr>
        <w:t xml:space="preserve"> antigen </w:t>
      </w:r>
      <w:r w:rsidR="0027529E" w:rsidRPr="00530DBD">
        <w:rPr>
          <w:rFonts w:cs="Times New Roman"/>
          <w:sz w:val="28"/>
          <w:szCs w:val="28"/>
        </w:rPr>
        <w:t>(PSA:</w:t>
      </w:r>
      <w:r w:rsidRPr="00530DBD">
        <w:rPr>
          <w:rFonts w:cs="Times New Roman"/>
          <w:sz w:val="28"/>
          <w:szCs w:val="28"/>
        </w:rPr>
        <w:t xml:space="preserve"> encoded by KLK -3 </w:t>
      </w:r>
      <w:r w:rsidR="0027529E" w:rsidRPr="00530DBD">
        <w:rPr>
          <w:rFonts w:cs="Times New Roman"/>
          <w:sz w:val="28"/>
          <w:szCs w:val="28"/>
        </w:rPr>
        <w:t>Gene)</w:t>
      </w:r>
      <w:r w:rsidRPr="00530DBD">
        <w:rPr>
          <w:rFonts w:cs="Times New Roman"/>
          <w:sz w:val="28"/>
          <w:szCs w:val="28"/>
        </w:rPr>
        <w:t xml:space="preserve"> is the best tumor marker for prostate cancer. Li</w:t>
      </w:r>
      <w:r w:rsidR="00FF0AA8" w:rsidRPr="00530DBD">
        <w:rPr>
          <w:rFonts w:cs="Times New Roman"/>
          <w:sz w:val="28"/>
          <w:szCs w:val="28"/>
        </w:rPr>
        <w:t>k</w:t>
      </w:r>
      <w:r w:rsidRPr="00530DBD">
        <w:rPr>
          <w:rFonts w:cs="Times New Roman"/>
          <w:sz w:val="28"/>
          <w:szCs w:val="28"/>
        </w:rPr>
        <w:t xml:space="preserve">e the genes that </w:t>
      </w:r>
      <w:r w:rsidR="0027529E" w:rsidRPr="00530DBD">
        <w:rPr>
          <w:rFonts w:cs="Times New Roman"/>
          <w:sz w:val="28"/>
          <w:szCs w:val="28"/>
        </w:rPr>
        <w:t>encoded PSA and</w:t>
      </w:r>
      <w:r w:rsidRPr="00530DBD">
        <w:rPr>
          <w:rFonts w:cs="Times New Roman"/>
          <w:sz w:val="28"/>
          <w:szCs w:val="28"/>
        </w:rPr>
        <w:t xml:space="preserve"> </w:t>
      </w:r>
      <w:r w:rsidR="0027529E" w:rsidRPr="00530DBD">
        <w:rPr>
          <w:rFonts w:cs="Times New Roman"/>
          <w:sz w:val="28"/>
          <w:szCs w:val="28"/>
        </w:rPr>
        <w:t xml:space="preserve">other </w:t>
      </w:r>
      <w:proofErr w:type="spellStart"/>
      <w:r w:rsidR="0027529E" w:rsidRPr="00530DBD">
        <w:rPr>
          <w:rFonts w:cs="Times New Roman"/>
          <w:sz w:val="28"/>
          <w:szCs w:val="28"/>
        </w:rPr>
        <w:t>kallikreins</w:t>
      </w:r>
      <w:proofErr w:type="spellEnd"/>
      <w:r w:rsidRPr="00530DBD">
        <w:rPr>
          <w:rFonts w:cs="Times New Roman"/>
          <w:sz w:val="28"/>
          <w:szCs w:val="28"/>
        </w:rPr>
        <w:t xml:space="preserve">, the KLK -5 </w:t>
      </w:r>
      <w:proofErr w:type="gramStart"/>
      <w:r w:rsidR="0027529E" w:rsidRPr="00530DBD">
        <w:rPr>
          <w:rFonts w:cs="Times New Roman"/>
          <w:sz w:val="28"/>
          <w:szCs w:val="28"/>
        </w:rPr>
        <w:t>gene</w:t>
      </w:r>
      <w:proofErr w:type="gramEnd"/>
      <w:r w:rsidR="0027529E" w:rsidRPr="00530DBD">
        <w:rPr>
          <w:rFonts w:cs="Times New Roman"/>
          <w:sz w:val="28"/>
          <w:szCs w:val="28"/>
        </w:rPr>
        <w:t xml:space="preserve"> was</w:t>
      </w:r>
      <w:r w:rsidRPr="00530DBD">
        <w:rPr>
          <w:rFonts w:cs="Times New Roman"/>
          <w:sz w:val="28"/>
          <w:szCs w:val="28"/>
        </w:rPr>
        <w:t xml:space="preserve"> found to </w:t>
      </w:r>
      <w:r w:rsidR="0027529E" w:rsidRPr="00530DBD">
        <w:rPr>
          <w:rFonts w:cs="Times New Roman"/>
          <w:sz w:val="28"/>
          <w:szCs w:val="28"/>
        </w:rPr>
        <w:t>be regulated</w:t>
      </w:r>
      <w:r w:rsidRPr="00530DBD">
        <w:rPr>
          <w:rFonts w:cs="Times New Roman"/>
          <w:sz w:val="28"/>
          <w:szCs w:val="28"/>
        </w:rPr>
        <w:t xml:space="preserve"> by steroid hormones in the breast cancer.</w:t>
      </w:r>
    </w:p>
    <w:p w:rsidR="009843D2" w:rsidRPr="00530DBD" w:rsidRDefault="009843D2" w:rsidP="00720CD5">
      <w:pPr>
        <w:pStyle w:val="a3"/>
        <w:spacing w:line="480" w:lineRule="auto"/>
        <w:ind w:left="1080"/>
        <w:rPr>
          <w:rFonts w:cs="Times New Roman"/>
          <w:sz w:val="28"/>
          <w:szCs w:val="28"/>
        </w:rPr>
      </w:pPr>
      <w:r w:rsidRPr="00530DBD">
        <w:rPr>
          <w:rFonts w:cs="Times New Roman"/>
          <w:sz w:val="28"/>
          <w:szCs w:val="28"/>
        </w:rPr>
        <w:t xml:space="preserve">     KLK -5 </w:t>
      </w:r>
      <w:r w:rsidR="0027529E" w:rsidRPr="00530DBD">
        <w:rPr>
          <w:rFonts w:cs="Times New Roman"/>
          <w:sz w:val="28"/>
          <w:szCs w:val="28"/>
        </w:rPr>
        <w:t>expressions</w:t>
      </w:r>
      <w:r w:rsidRPr="00530DBD">
        <w:rPr>
          <w:rFonts w:cs="Times New Roman"/>
          <w:sz w:val="28"/>
          <w:szCs w:val="28"/>
        </w:rPr>
        <w:t xml:space="preserve"> as assessed by quantitative reverse </w:t>
      </w:r>
      <w:r w:rsidR="0027529E" w:rsidRPr="00530DBD">
        <w:rPr>
          <w:rFonts w:cs="Times New Roman"/>
          <w:sz w:val="28"/>
          <w:szCs w:val="28"/>
        </w:rPr>
        <w:t>transcriptase</w:t>
      </w:r>
      <w:r w:rsidRPr="00530DBD">
        <w:rPr>
          <w:rFonts w:cs="Times New Roman"/>
          <w:sz w:val="28"/>
          <w:szCs w:val="28"/>
        </w:rPr>
        <w:t xml:space="preserve"> – PCR is an independent and unfavorable prognostic marker for breast cancer </w:t>
      </w:r>
      <w:r w:rsidRPr="00530DBD">
        <w:rPr>
          <w:rFonts w:cs="Times New Roman"/>
          <w:sz w:val="28"/>
          <w:szCs w:val="28"/>
          <w:vertAlign w:val="superscript"/>
        </w:rPr>
        <w:t>(18)</w:t>
      </w:r>
      <w:r w:rsidRPr="00530DBD">
        <w:rPr>
          <w:rFonts w:cs="Times New Roman"/>
          <w:sz w:val="28"/>
          <w:szCs w:val="28"/>
        </w:rPr>
        <w:t>.</w:t>
      </w:r>
    </w:p>
    <w:p w:rsidR="009843D2" w:rsidRPr="00530DBD" w:rsidRDefault="00EB621F" w:rsidP="00720CD5">
      <w:pPr>
        <w:pStyle w:val="a3"/>
        <w:spacing w:line="480" w:lineRule="auto"/>
        <w:ind w:left="1080"/>
        <w:rPr>
          <w:rFonts w:cs="Times New Roman"/>
          <w:sz w:val="28"/>
          <w:szCs w:val="28"/>
        </w:rPr>
      </w:pPr>
      <w:r w:rsidRPr="00530DBD">
        <w:rPr>
          <w:rFonts w:cs="Times New Roman"/>
          <w:sz w:val="28"/>
          <w:szCs w:val="28"/>
        </w:rPr>
        <w:t>27.     TIMP -1 (</w:t>
      </w:r>
      <w:r w:rsidR="0027529E" w:rsidRPr="00530DBD">
        <w:rPr>
          <w:rFonts w:cs="Times New Roman"/>
          <w:sz w:val="28"/>
          <w:szCs w:val="28"/>
        </w:rPr>
        <w:t>Tissue inhibitor</w:t>
      </w:r>
      <w:r w:rsidRPr="00530DBD">
        <w:rPr>
          <w:rFonts w:cs="Times New Roman"/>
          <w:sz w:val="28"/>
          <w:szCs w:val="28"/>
        </w:rPr>
        <w:t xml:space="preserve"> </w:t>
      </w:r>
      <w:r w:rsidR="0027529E" w:rsidRPr="00530DBD">
        <w:rPr>
          <w:rFonts w:cs="Times New Roman"/>
          <w:sz w:val="28"/>
          <w:szCs w:val="28"/>
        </w:rPr>
        <w:t>of metalloproteinase</w:t>
      </w:r>
      <w:r w:rsidRPr="00530DBD">
        <w:rPr>
          <w:rFonts w:cs="Times New Roman"/>
          <w:sz w:val="28"/>
          <w:szCs w:val="28"/>
        </w:rPr>
        <w:t xml:space="preserve"> – 1</w:t>
      </w:r>
      <w:r w:rsidR="0027529E" w:rsidRPr="00530DBD">
        <w:rPr>
          <w:rFonts w:cs="Times New Roman"/>
          <w:sz w:val="28"/>
          <w:szCs w:val="28"/>
        </w:rPr>
        <w:t>):</w:t>
      </w:r>
      <w:r w:rsidRPr="00530DBD">
        <w:rPr>
          <w:rFonts w:cs="Times New Roman"/>
          <w:sz w:val="28"/>
          <w:szCs w:val="28"/>
        </w:rPr>
        <w:t xml:space="preserve"> - it has emerged as </w:t>
      </w:r>
      <w:proofErr w:type="spellStart"/>
      <w:r w:rsidRPr="00530DBD">
        <w:rPr>
          <w:rFonts w:cs="Times New Roman"/>
          <w:sz w:val="28"/>
          <w:szCs w:val="28"/>
        </w:rPr>
        <w:t>multi functional</w:t>
      </w:r>
      <w:proofErr w:type="spellEnd"/>
      <w:r w:rsidRPr="00530DBD">
        <w:rPr>
          <w:rFonts w:cs="Times New Roman"/>
          <w:sz w:val="28"/>
          <w:szCs w:val="28"/>
        </w:rPr>
        <w:t xml:space="preserve"> protein with the contrasting activities of inhibiting tissue – degrading enzymes &amp; promoting cellular growth.</w:t>
      </w:r>
    </w:p>
    <w:p w:rsidR="00EB621F" w:rsidRPr="00530DBD" w:rsidRDefault="00EB621F" w:rsidP="00EB621F">
      <w:pPr>
        <w:spacing w:line="480" w:lineRule="auto"/>
        <w:rPr>
          <w:rFonts w:cs="Times New Roman"/>
          <w:sz w:val="28"/>
          <w:szCs w:val="28"/>
        </w:rPr>
      </w:pPr>
      <w:r w:rsidRPr="00530DBD">
        <w:rPr>
          <w:rFonts w:cs="Times New Roman"/>
          <w:sz w:val="28"/>
          <w:szCs w:val="28"/>
        </w:rPr>
        <w:t xml:space="preserve">                       TIMP -</w:t>
      </w:r>
      <w:r w:rsidR="0027529E" w:rsidRPr="00530DBD">
        <w:rPr>
          <w:rFonts w:cs="Times New Roman"/>
          <w:sz w:val="28"/>
          <w:szCs w:val="28"/>
        </w:rPr>
        <w:t>1 was</w:t>
      </w:r>
      <w:r w:rsidRPr="00530DBD">
        <w:rPr>
          <w:rFonts w:cs="Times New Roman"/>
          <w:sz w:val="28"/>
          <w:szCs w:val="28"/>
        </w:rPr>
        <w:t xml:space="preserve"> detected in stromal cells </w:t>
      </w:r>
      <w:r w:rsidR="0027529E" w:rsidRPr="00530DBD">
        <w:rPr>
          <w:rFonts w:cs="Times New Roman"/>
          <w:sz w:val="28"/>
          <w:szCs w:val="28"/>
        </w:rPr>
        <w:t>is areas</w:t>
      </w:r>
      <w:r w:rsidRPr="00530DBD">
        <w:rPr>
          <w:rFonts w:cs="Times New Roman"/>
          <w:sz w:val="28"/>
          <w:szCs w:val="28"/>
        </w:rPr>
        <w:t xml:space="preserve"> </w:t>
      </w:r>
      <w:r w:rsidR="0027529E" w:rsidRPr="00530DBD">
        <w:rPr>
          <w:rFonts w:cs="Times New Roman"/>
          <w:sz w:val="28"/>
          <w:szCs w:val="28"/>
        </w:rPr>
        <w:t>within</w:t>
      </w:r>
      <w:r w:rsidRPr="00530DBD">
        <w:rPr>
          <w:rFonts w:cs="Times New Roman"/>
          <w:sz w:val="28"/>
          <w:szCs w:val="28"/>
        </w:rPr>
        <w:t xml:space="preserve"> the </w:t>
      </w:r>
      <w:r w:rsidR="00182ED9" w:rsidRPr="00530DBD">
        <w:rPr>
          <w:rFonts w:cs="Times New Roman"/>
          <w:sz w:val="28"/>
          <w:szCs w:val="28"/>
        </w:rPr>
        <w:t>tumors and</w:t>
      </w:r>
      <w:r w:rsidRPr="00530DBD">
        <w:rPr>
          <w:rFonts w:cs="Times New Roman"/>
          <w:sz w:val="28"/>
          <w:szCs w:val="28"/>
        </w:rPr>
        <w:t xml:space="preserve"> at the tumor margin. </w:t>
      </w:r>
    </w:p>
    <w:p w:rsidR="00EB621F" w:rsidRPr="00530DBD" w:rsidRDefault="00EB621F" w:rsidP="00EB621F">
      <w:pPr>
        <w:spacing w:line="480" w:lineRule="auto"/>
        <w:rPr>
          <w:rFonts w:cs="Times New Roman"/>
          <w:sz w:val="28"/>
          <w:szCs w:val="28"/>
        </w:rPr>
      </w:pPr>
      <w:r w:rsidRPr="00530DBD">
        <w:rPr>
          <w:rFonts w:cs="Times New Roman"/>
          <w:sz w:val="28"/>
          <w:szCs w:val="28"/>
        </w:rPr>
        <w:t xml:space="preserve">                               </w:t>
      </w:r>
      <w:r w:rsidR="00D17EA2" w:rsidRPr="00530DBD">
        <w:rPr>
          <w:rFonts w:cs="Times New Roman"/>
          <w:sz w:val="28"/>
          <w:szCs w:val="28"/>
        </w:rPr>
        <w:t>High TIMP</w:t>
      </w:r>
      <w:r w:rsidRPr="00530DBD">
        <w:rPr>
          <w:rFonts w:cs="Times New Roman"/>
          <w:sz w:val="28"/>
          <w:szCs w:val="28"/>
        </w:rPr>
        <w:t xml:space="preserve">- 1 </w:t>
      </w:r>
      <w:r w:rsidR="00613C96" w:rsidRPr="00530DBD">
        <w:rPr>
          <w:rFonts w:cs="Times New Roman"/>
          <w:sz w:val="28"/>
          <w:szCs w:val="28"/>
        </w:rPr>
        <w:t>MRNA Expression</w:t>
      </w:r>
      <w:r w:rsidRPr="00530DBD">
        <w:rPr>
          <w:rFonts w:cs="Times New Roman"/>
          <w:sz w:val="28"/>
          <w:szCs w:val="28"/>
        </w:rPr>
        <w:t xml:space="preserve"> in the marginal portions of              tumors  </w:t>
      </w:r>
      <w:r w:rsidR="009A23BC" w:rsidRPr="00530DBD">
        <w:rPr>
          <w:rFonts w:cs="Times New Roman"/>
          <w:sz w:val="28"/>
          <w:szCs w:val="28"/>
        </w:rPr>
        <w:t xml:space="preserve"> was significantly correlated with </w:t>
      </w:r>
      <w:r w:rsidR="0027529E" w:rsidRPr="00530DBD">
        <w:rPr>
          <w:rFonts w:cs="Times New Roman"/>
          <w:sz w:val="28"/>
          <w:szCs w:val="28"/>
        </w:rPr>
        <w:t>lymph node</w:t>
      </w:r>
      <w:r w:rsidR="009A23BC" w:rsidRPr="00530DBD">
        <w:rPr>
          <w:rFonts w:cs="Times New Roman"/>
          <w:sz w:val="28"/>
          <w:szCs w:val="28"/>
        </w:rPr>
        <w:t xml:space="preserve"> metastasis and adverse prognosis.  </w:t>
      </w:r>
    </w:p>
    <w:p w:rsidR="009A23BC" w:rsidRPr="00530DBD" w:rsidRDefault="009A23BC" w:rsidP="00EB621F">
      <w:pPr>
        <w:spacing w:line="480" w:lineRule="auto"/>
        <w:rPr>
          <w:rFonts w:cs="Times New Roman"/>
          <w:sz w:val="28"/>
          <w:szCs w:val="28"/>
        </w:rPr>
      </w:pPr>
      <w:r w:rsidRPr="00530DBD">
        <w:rPr>
          <w:rFonts w:cs="Times New Roman"/>
          <w:sz w:val="28"/>
          <w:szCs w:val="28"/>
        </w:rPr>
        <w:t xml:space="preserve">          On the other hand</w:t>
      </w:r>
      <w:r w:rsidR="0027529E" w:rsidRPr="00530DBD">
        <w:rPr>
          <w:rFonts w:cs="Times New Roman"/>
          <w:sz w:val="28"/>
          <w:szCs w:val="28"/>
        </w:rPr>
        <w:t>, increased TIMP</w:t>
      </w:r>
      <w:r w:rsidRPr="00530DBD">
        <w:rPr>
          <w:rFonts w:cs="Times New Roman"/>
          <w:sz w:val="28"/>
          <w:szCs w:val="28"/>
        </w:rPr>
        <w:t xml:space="preserve">- 1 MRNA expression </w:t>
      </w:r>
      <w:r w:rsidR="0027529E" w:rsidRPr="00530DBD">
        <w:rPr>
          <w:rFonts w:cs="Times New Roman"/>
          <w:sz w:val="28"/>
          <w:szCs w:val="28"/>
        </w:rPr>
        <w:t>within</w:t>
      </w:r>
      <w:r w:rsidRPr="00530DBD">
        <w:rPr>
          <w:rFonts w:cs="Times New Roman"/>
          <w:sz w:val="28"/>
          <w:szCs w:val="28"/>
        </w:rPr>
        <w:t xml:space="preserve"> the tumors showed as </w:t>
      </w:r>
      <w:r w:rsidR="0027529E" w:rsidRPr="00530DBD">
        <w:rPr>
          <w:rFonts w:cs="Times New Roman"/>
          <w:sz w:val="28"/>
          <w:szCs w:val="28"/>
        </w:rPr>
        <w:t>statistically significant</w:t>
      </w:r>
      <w:r w:rsidRPr="00530DBD">
        <w:rPr>
          <w:rFonts w:cs="Times New Roman"/>
          <w:sz w:val="28"/>
          <w:szCs w:val="28"/>
        </w:rPr>
        <w:t xml:space="preserve"> correlation with estrogen receptor detection.</w:t>
      </w:r>
    </w:p>
    <w:p w:rsidR="009A23BC" w:rsidRPr="00530DBD" w:rsidRDefault="009A23BC" w:rsidP="00EB621F">
      <w:pPr>
        <w:spacing w:line="480" w:lineRule="auto"/>
        <w:rPr>
          <w:rFonts w:cs="Times New Roman"/>
          <w:sz w:val="28"/>
          <w:szCs w:val="28"/>
        </w:rPr>
      </w:pPr>
      <w:r w:rsidRPr="00530DBD">
        <w:rPr>
          <w:rFonts w:cs="Times New Roman"/>
          <w:sz w:val="28"/>
          <w:szCs w:val="28"/>
        </w:rPr>
        <w:lastRenderedPageBreak/>
        <w:t xml:space="preserve">            This property shows a probable association </w:t>
      </w:r>
      <w:r w:rsidR="0027529E" w:rsidRPr="00530DBD">
        <w:rPr>
          <w:rFonts w:cs="Times New Roman"/>
          <w:sz w:val="28"/>
          <w:szCs w:val="28"/>
        </w:rPr>
        <w:t>of TIMP</w:t>
      </w:r>
      <w:r w:rsidRPr="00530DBD">
        <w:rPr>
          <w:rFonts w:cs="Times New Roman"/>
          <w:sz w:val="28"/>
          <w:szCs w:val="28"/>
        </w:rPr>
        <w:t xml:space="preserve"> -1 with tumor cell differentiation is suggested by its topographical correlation with estrogen receptor </w:t>
      </w:r>
      <w:r w:rsidR="0027529E" w:rsidRPr="00530DBD">
        <w:rPr>
          <w:rFonts w:cs="Times New Roman"/>
          <w:sz w:val="28"/>
          <w:szCs w:val="28"/>
        </w:rPr>
        <w:t>detection</w:t>
      </w:r>
      <w:r w:rsidRPr="00530DBD">
        <w:rPr>
          <w:rFonts w:cs="Times New Roman"/>
          <w:sz w:val="28"/>
          <w:szCs w:val="28"/>
        </w:rPr>
        <w:t xml:space="preserve"> </w:t>
      </w:r>
      <w:r w:rsidRPr="00530DBD">
        <w:rPr>
          <w:rFonts w:cs="Times New Roman"/>
          <w:sz w:val="28"/>
          <w:szCs w:val="28"/>
          <w:vertAlign w:val="superscript"/>
        </w:rPr>
        <w:t>(19)</w:t>
      </w:r>
      <w:r w:rsidRPr="00530DBD">
        <w:rPr>
          <w:rFonts w:cs="Times New Roman"/>
          <w:sz w:val="28"/>
          <w:szCs w:val="28"/>
        </w:rPr>
        <w:t>.</w:t>
      </w:r>
    </w:p>
    <w:p w:rsidR="009A23BC" w:rsidRPr="00530DBD" w:rsidRDefault="009A23BC" w:rsidP="00EB621F">
      <w:pPr>
        <w:spacing w:line="480" w:lineRule="auto"/>
        <w:rPr>
          <w:rFonts w:cs="Times New Roman"/>
          <w:sz w:val="28"/>
          <w:szCs w:val="28"/>
        </w:rPr>
      </w:pPr>
      <w:r w:rsidRPr="00530DBD">
        <w:rPr>
          <w:rFonts w:cs="Times New Roman"/>
          <w:sz w:val="28"/>
          <w:szCs w:val="28"/>
        </w:rPr>
        <w:t>28.    LKB -1 (also called STK 11</w:t>
      </w:r>
      <w:r w:rsidR="0027529E" w:rsidRPr="00530DBD">
        <w:rPr>
          <w:rFonts w:cs="Times New Roman"/>
          <w:sz w:val="28"/>
          <w:szCs w:val="28"/>
        </w:rPr>
        <w:t>):</w:t>
      </w:r>
      <w:r w:rsidRPr="00530DBD">
        <w:rPr>
          <w:rFonts w:cs="Times New Roman"/>
          <w:sz w:val="28"/>
          <w:szCs w:val="28"/>
        </w:rPr>
        <w:t xml:space="preserve">-    Recently identified tumor suppressor gene – in which its mutation can lead to </w:t>
      </w:r>
      <w:proofErr w:type="spellStart"/>
      <w:r w:rsidRPr="00530DBD">
        <w:rPr>
          <w:rFonts w:cs="Times New Roman"/>
          <w:sz w:val="28"/>
          <w:szCs w:val="28"/>
        </w:rPr>
        <w:t>peut</w:t>
      </w:r>
      <w:r w:rsidR="00B74F14" w:rsidRPr="00530DBD">
        <w:rPr>
          <w:rFonts w:cs="Times New Roman"/>
          <w:sz w:val="28"/>
          <w:szCs w:val="28"/>
        </w:rPr>
        <w:t>z</w:t>
      </w:r>
      <w:proofErr w:type="spellEnd"/>
      <w:r w:rsidR="00B74F14" w:rsidRPr="00530DBD">
        <w:rPr>
          <w:rFonts w:cs="Times New Roman"/>
          <w:sz w:val="28"/>
          <w:szCs w:val="28"/>
        </w:rPr>
        <w:t xml:space="preserve"> – </w:t>
      </w:r>
      <w:proofErr w:type="spellStart"/>
      <w:r w:rsidR="00B74F14" w:rsidRPr="00530DBD">
        <w:rPr>
          <w:rFonts w:cs="Times New Roman"/>
          <w:sz w:val="28"/>
          <w:szCs w:val="28"/>
        </w:rPr>
        <w:t>jeghers</w:t>
      </w:r>
      <w:proofErr w:type="spellEnd"/>
      <w:r w:rsidR="00B74F14" w:rsidRPr="00530DBD">
        <w:rPr>
          <w:rFonts w:cs="Times New Roman"/>
          <w:sz w:val="28"/>
          <w:szCs w:val="28"/>
        </w:rPr>
        <w:t xml:space="preserve"> syndrome, characterized by gastro intestinal polyps and cancers of different organs systems.</w:t>
      </w:r>
    </w:p>
    <w:p w:rsidR="00B74F14" w:rsidRPr="00530DBD" w:rsidRDefault="00B74F14" w:rsidP="00EB621F">
      <w:pPr>
        <w:spacing w:line="480" w:lineRule="auto"/>
        <w:rPr>
          <w:rFonts w:cs="Times New Roman"/>
          <w:sz w:val="28"/>
          <w:szCs w:val="28"/>
        </w:rPr>
      </w:pPr>
      <w:r w:rsidRPr="00530DBD">
        <w:rPr>
          <w:rFonts w:cs="Times New Roman"/>
          <w:sz w:val="28"/>
          <w:szCs w:val="28"/>
        </w:rPr>
        <w:t xml:space="preserve">        Weak expression of this gene does occur at a certain frequency in sporadic breast cancer.</w:t>
      </w:r>
    </w:p>
    <w:p w:rsidR="00B74F14" w:rsidRPr="00530DBD" w:rsidRDefault="00B74F14" w:rsidP="00EB621F">
      <w:pPr>
        <w:spacing w:line="480" w:lineRule="auto"/>
        <w:rPr>
          <w:rFonts w:cs="Times New Roman"/>
          <w:sz w:val="28"/>
          <w:szCs w:val="28"/>
        </w:rPr>
      </w:pPr>
      <w:r w:rsidRPr="00530DBD">
        <w:rPr>
          <w:rFonts w:cs="Times New Roman"/>
          <w:sz w:val="28"/>
          <w:szCs w:val="28"/>
        </w:rPr>
        <w:t xml:space="preserve">  </w:t>
      </w:r>
      <w:r w:rsidR="0027529E" w:rsidRPr="00530DBD">
        <w:rPr>
          <w:rFonts w:cs="Times New Roman"/>
          <w:sz w:val="28"/>
          <w:szCs w:val="28"/>
        </w:rPr>
        <w:t>Low LKB</w:t>
      </w:r>
      <w:r w:rsidRPr="00530DBD">
        <w:rPr>
          <w:rFonts w:cs="Times New Roman"/>
          <w:sz w:val="28"/>
          <w:szCs w:val="28"/>
        </w:rPr>
        <w:t xml:space="preserve"> -1 protein expression correlates with higher histological grade, larger tumor size, progesterone receptor status, and presence of </w:t>
      </w:r>
      <w:r w:rsidR="0027529E" w:rsidRPr="00530DBD">
        <w:rPr>
          <w:rFonts w:cs="Times New Roman"/>
          <w:sz w:val="28"/>
          <w:szCs w:val="28"/>
        </w:rPr>
        <w:t>lymph node</w:t>
      </w:r>
      <w:r w:rsidRPr="00530DBD">
        <w:rPr>
          <w:rFonts w:cs="Times New Roman"/>
          <w:sz w:val="28"/>
          <w:szCs w:val="28"/>
        </w:rPr>
        <w:t xml:space="preserve"> </w:t>
      </w:r>
      <w:r w:rsidR="0027529E" w:rsidRPr="00530DBD">
        <w:rPr>
          <w:rFonts w:cs="Times New Roman"/>
          <w:sz w:val="28"/>
          <w:szCs w:val="28"/>
        </w:rPr>
        <w:t>metastasis</w:t>
      </w:r>
      <w:r w:rsidRPr="00530DBD">
        <w:rPr>
          <w:rFonts w:cs="Times New Roman"/>
          <w:sz w:val="28"/>
          <w:szCs w:val="28"/>
        </w:rPr>
        <w:t>.</w:t>
      </w:r>
    </w:p>
    <w:p w:rsidR="00B74F14" w:rsidRPr="00530DBD" w:rsidRDefault="00B74F14" w:rsidP="00EB621F">
      <w:pPr>
        <w:spacing w:line="480" w:lineRule="auto"/>
        <w:rPr>
          <w:rFonts w:cs="Times New Roman"/>
          <w:sz w:val="28"/>
          <w:szCs w:val="28"/>
        </w:rPr>
      </w:pPr>
      <w:r w:rsidRPr="00530DBD">
        <w:rPr>
          <w:rFonts w:cs="Times New Roman"/>
          <w:sz w:val="28"/>
          <w:szCs w:val="28"/>
        </w:rPr>
        <w:t xml:space="preserve">        </w:t>
      </w:r>
      <w:r w:rsidR="0027529E" w:rsidRPr="00530DBD">
        <w:rPr>
          <w:rFonts w:cs="Times New Roman"/>
          <w:sz w:val="28"/>
          <w:szCs w:val="28"/>
        </w:rPr>
        <w:t>Furthermore</w:t>
      </w:r>
      <w:r w:rsidRPr="00530DBD">
        <w:rPr>
          <w:rFonts w:cs="Times New Roman"/>
          <w:sz w:val="28"/>
          <w:szCs w:val="28"/>
        </w:rPr>
        <w:t xml:space="preserve"> LK B -1 low </w:t>
      </w:r>
      <w:r w:rsidR="0027529E" w:rsidRPr="00530DBD">
        <w:rPr>
          <w:rFonts w:cs="Times New Roman"/>
          <w:sz w:val="28"/>
          <w:szCs w:val="28"/>
        </w:rPr>
        <w:t>expression was</w:t>
      </w:r>
      <w:r w:rsidRPr="00530DBD">
        <w:rPr>
          <w:rFonts w:cs="Times New Roman"/>
          <w:sz w:val="28"/>
          <w:szCs w:val="28"/>
        </w:rPr>
        <w:t xml:space="preserve"> associated with a higher relapse rate and a worse overall survival. </w:t>
      </w:r>
    </w:p>
    <w:p w:rsidR="00B74F14" w:rsidRPr="00530DBD" w:rsidRDefault="00B74F14" w:rsidP="00EB621F">
      <w:pPr>
        <w:spacing w:line="480" w:lineRule="auto"/>
        <w:rPr>
          <w:rFonts w:cs="Times New Roman"/>
          <w:sz w:val="28"/>
          <w:szCs w:val="28"/>
        </w:rPr>
      </w:pPr>
      <w:r w:rsidRPr="00530DBD">
        <w:rPr>
          <w:rFonts w:cs="Times New Roman"/>
          <w:sz w:val="28"/>
          <w:szCs w:val="28"/>
        </w:rPr>
        <w:t xml:space="preserve">       Thus LKB – 1 place a </w:t>
      </w:r>
      <w:r w:rsidR="00D17EA2" w:rsidRPr="00530DBD">
        <w:rPr>
          <w:rFonts w:cs="Times New Roman"/>
          <w:sz w:val="28"/>
          <w:szCs w:val="28"/>
        </w:rPr>
        <w:t>role in</w:t>
      </w:r>
      <w:r w:rsidR="0027529E" w:rsidRPr="00530DBD">
        <w:rPr>
          <w:rFonts w:cs="Times New Roman"/>
          <w:sz w:val="28"/>
          <w:szCs w:val="28"/>
        </w:rPr>
        <w:t xml:space="preserve"> a tumor </w:t>
      </w:r>
      <w:r w:rsidR="00D17EA2" w:rsidRPr="00530DBD">
        <w:rPr>
          <w:rFonts w:cs="Times New Roman"/>
          <w:sz w:val="28"/>
          <w:szCs w:val="28"/>
        </w:rPr>
        <w:t>suppressor function</w:t>
      </w:r>
      <w:r w:rsidR="0027529E" w:rsidRPr="00530DBD">
        <w:rPr>
          <w:rFonts w:cs="Times New Roman"/>
          <w:sz w:val="28"/>
          <w:szCs w:val="28"/>
        </w:rPr>
        <w:t xml:space="preserve"> in human breast </w:t>
      </w:r>
      <w:r w:rsidR="00D17EA2" w:rsidRPr="00530DBD">
        <w:rPr>
          <w:rFonts w:cs="Times New Roman"/>
          <w:sz w:val="28"/>
          <w:szCs w:val="28"/>
        </w:rPr>
        <w:t>cancer.</w:t>
      </w:r>
    </w:p>
    <w:p w:rsidR="0027529E" w:rsidRPr="00530DBD" w:rsidRDefault="0027529E" w:rsidP="00EB621F">
      <w:pPr>
        <w:spacing w:line="480" w:lineRule="auto"/>
        <w:rPr>
          <w:rFonts w:cs="Times New Roman"/>
          <w:sz w:val="28"/>
          <w:szCs w:val="28"/>
        </w:rPr>
      </w:pPr>
      <w:r w:rsidRPr="00530DBD">
        <w:rPr>
          <w:rFonts w:cs="Times New Roman"/>
          <w:sz w:val="28"/>
          <w:szCs w:val="28"/>
        </w:rPr>
        <w:t xml:space="preserve"> LKB -1   expression may be a useful prognostic marker in human breast </w:t>
      </w:r>
      <w:proofErr w:type="gramStart"/>
      <w:r w:rsidRPr="00530DBD">
        <w:rPr>
          <w:rFonts w:cs="Times New Roman"/>
          <w:sz w:val="28"/>
          <w:szCs w:val="28"/>
        </w:rPr>
        <w:t>cancer</w:t>
      </w:r>
      <w:r w:rsidRPr="00530DBD">
        <w:rPr>
          <w:rFonts w:cs="Times New Roman"/>
          <w:sz w:val="28"/>
          <w:szCs w:val="28"/>
          <w:vertAlign w:val="superscript"/>
        </w:rPr>
        <w:t>(</w:t>
      </w:r>
      <w:proofErr w:type="gramEnd"/>
      <w:r w:rsidRPr="00530DBD">
        <w:rPr>
          <w:rFonts w:cs="Times New Roman"/>
          <w:sz w:val="28"/>
          <w:szCs w:val="28"/>
          <w:vertAlign w:val="superscript"/>
        </w:rPr>
        <w:t>20)</w:t>
      </w:r>
      <w:r w:rsidRPr="00530DBD">
        <w:rPr>
          <w:rFonts w:cs="Times New Roman"/>
          <w:sz w:val="28"/>
          <w:szCs w:val="28"/>
        </w:rPr>
        <w:t>.</w:t>
      </w:r>
    </w:p>
    <w:p w:rsidR="00E5045F" w:rsidRPr="00530DBD" w:rsidRDefault="001246C0" w:rsidP="00EB621F">
      <w:pPr>
        <w:spacing w:line="480" w:lineRule="auto"/>
        <w:rPr>
          <w:rFonts w:cs="Times New Roman"/>
          <w:sz w:val="28"/>
          <w:szCs w:val="28"/>
        </w:rPr>
      </w:pPr>
      <w:r w:rsidRPr="00530DBD">
        <w:rPr>
          <w:rFonts w:cs="Times New Roman"/>
          <w:sz w:val="28"/>
          <w:szCs w:val="28"/>
        </w:rPr>
        <w:t xml:space="preserve">29.  </w:t>
      </w:r>
      <w:r w:rsidR="00E5045F" w:rsidRPr="00530DBD">
        <w:rPr>
          <w:rFonts w:cs="Times New Roman"/>
          <w:sz w:val="28"/>
          <w:szCs w:val="28"/>
        </w:rPr>
        <w:t xml:space="preserve"> WT1 – </w:t>
      </w:r>
      <w:r w:rsidR="00D17EA2" w:rsidRPr="00530DBD">
        <w:rPr>
          <w:rFonts w:cs="Times New Roman"/>
          <w:sz w:val="28"/>
          <w:szCs w:val="28"/>
        </w:rPr>
        <w:t>gene: - Wilms</w:t>
      </w:r>
      <w:r w:rsidR="00E5045F" w:rsidRPr="00530DBD">
        <w:rPr>
          <w:rFonts w:cs="Times New Roman"/>
          <w:sz w:val="28"/>
          <w:szCs w:val="28"/>
        </w:rPr>
        <w:t xml:space="preserve"> tumor s</w:t>
      </w:r>
      <w:r w:rsidR="008D4313" w:rsidRPr="00530DBD">
        <w:rPr>
          <w:rFonts w:cs="Times New Roman"/>
          <w:sz w:val="28"/>
          <w:szCs w:val="28"/>
        </w:rPr>
        <w:t xml:space="preserve">uppressor gene – MRNA </w:t>
      </w:r>
      <w:r w:rsidRPr="00530DBD">
        <w:rPr>
          <w:rFonts w:cs="Times New Roman"/>
          <w:sz w:val="28"/>
          <w:szCs w:val="28"/>
        </w:rPr>
        <w:t>expression in</w:t>
      </w:r>
      <w:r w:rsidR="00E5045F" w:rsidRPr="00530DBD">
        <w:rPr>
          <w:rFonts w:cs="Times New Roman"/>
          <w:sz w:val="28"/>
          <w:szCs w:val="28"/>
        </w:rPr>
        <w:t xml:space="preserve"> invasive breast </w:t>
      </w:r>
      <w:r w:rsidRPr="00530DBD">
        <w:rPr>
          <w:rFonts w:cs="Times New Roman"/>
          <w:sz w:val="28"/>
          <w:szCs w:val="28"/>
        </w:rPr>
        <w:t>carcinoma associated</w:t>
      </w:r>
      <w:r w:rsidR="00E5045F" w:rsidRPr="00530DBD">
        <w:rPr>
          <w:rFonts w:cs="Times New Roman"/>
          <w:sz w:val="28"/>
          <w:szCs w:val="28"/>
        </w:rPr>
        <w:t xml:space="preserve"> with poor prognosis.</w:t>
      </w:r>
    </w:p>
    <w:p w:rsidR="00E5045F" w:rsidRPr="00530DBD" w:rsidRDefault="00E5045F" w:rsidP="00EB621F">
      <w:pPr>
        <w:spacing w:line="480" w:lineRule="auto"/>
        <w:rPr>
          <w:rFonts w:cs="Times New Roman"/>
          <w:sz w:val="28"/>
          <w:szCs w:val="28"/>
        </w:rPr>
      </w:pPr>
      <w:r w:rsidRPr="00530DBD">
        <w:rPr>
          <w:rFonts w:cs="Times New Roman"/>
          <w:sz w:val="28"/>
          <w:szCs w:val="28"/>
        </w:rPr>
        <w:lastRenderedPageBreak/>
        <w:t xml:space="preserve">        </w:t>
      </w:r>
      <w:r w:rsidR="008D4313" w:rsidRPr="00530DBD">
        <w:rPr>
          <w:rFonts w:cs="Times New Roman"/>
          <w:sz w:val="28"/>
          <w:szCs w:val="28"/>
        </w:rPr>
        <w:t>Studies</w:t>
      </w:r>
      <w:r w:rsidRPr="00530DBD">
        <w:rPr>
          <w:rFonts w:cs="Times New Roman"/>
          <w:sz w:val="28"/>
          <w:szCs w:val="28"/>
        </w:rPr>
        <w:t xml:space="preserve"> showed that 5- </w:t>
      </w:r>
      <w:proofErr w:type="gramStart"/>
      <w:r w:rsidRPr="00530DBD">
        <w:rPr>
          <w:rFonts w:cs="Times New Roman"/>
          <w:sz w:val="28"/>
          <w:szCs w:val="28"/>
        </w:rPr>
        <w:t>years</w:t>
      </w:r>
      <w:proofErr w:type="gramEnd"/>
      <w:r w:rsidRPr="00530DBD">
        <w:rPr>
          <w:rFonts w:cs="Times New Roman"/>
          <w:sz w:val="28"/>
          <w:szCs w:val="28"/>
        </w:rPr>
        <w:t xml:space="preserve"> disease – free survival rate of patients with high WT-1 MRNA levels was significantly poorer than</w:t>
      </w:r>
      <w:r w:rsidR="00FE1768" w:rsidRPr="00530DBD">
        <w:rPr>
          <w:rFonts w:cs="Times New Roman"/>
          <w:sz w:val="28"/>
          <w:szCs w:val="28"/>
        </w:rPr>
        <w:t xml:space="preserve"> those with low WT – 1 </w:t>
      </w:r>
      <w:r w:rsidR="00D17EA2" w:rsidRPr="00530DBD">
        <w:rPr>
          <w:rFonts w:cs="Times New Roman"/>
          <w:sz w:val="28"/>
          <w:szCs w:val="28"/>
        </w:rPr>
        <w:t>MRNA levels</w:t>
      </w:r>
      <w:r w:rsidR="00FE1768" w:rsidRPr="00530DBD">
        <w:rPr>
          <w:rFonts w:cs="Times New Roman"/>
          <w:sz w:val="28"/>
          <w:szCs w:val="28"/>
        </w:rPr>
        <w:t>.</w:t>
      </w:r>
    </w:p>
    <w:p w:rsidR="00FE1768" w:rsidRPr="00530DBD" w:rsidRDefault="00FE1768" w:rsidP="00EB621F">
      <w:pPr>
        <w:spacing w:line="480" w:lineRule="auto"/>
        <w:rPr>
          <w:rFonts w:cs="Times New Roman"/>
          <w:sz w:val="28"/>
          <w:szCs w:val="28"/>
        </w:rPr>
      </w:pPr>
      <w:r w:rsidRPr="00530DBD">
        <w:rPr>
          <w:rFonts w:cs="Times New Roman"/>
          <w:sz w:val="28"/>
          <w:szCs w:val="28"/>
        </w:rPr>
        <w:t xml:space="preserve">     </w:t>
      </w:r>
      <w:r w:rsidR="00D17EA2" w:rsidRPr="00530DBD">
        <w:rPr>
          <w:rFonts w:cs="Times New Roman"/>
          <w:sz w:val="28"/>
          <w:szCs w:val="28"/>
        </w:rPr>
        <w:t>Therefore measurement</w:t>
      </w:r>
      <w:r w:rsidRPr="00530DBD">
        <w:rPr>
          <w:rFonts w:cs="Times New Roman"/>
          <w:sz w:val="28"/>
          <w:szCs w:val="28"/>
        </w:rPr>
        <w:t xml:space="preserve"> </w:t>
      </w:r>
      <w:r w:rsidR="00D17EA2" w:rsidRPr="00530DBD">
        <w:rPr>
          <w:rFonts w:cs="Times New Roman"/>
          <w:sz w:val="28"/>
          <w:szCs w:val="28"/>
        </w:rPr>
        <w:t>of WT</w:t>
      </w:r>
      <w:r w:rsidRPr="00530DBD">
        <w:rPr>
          <w:rFonts w:cs="Times New Roman"/>
          <w:sz w:val="28"/>
          <w:szCs w:val="28"/>
        </w:rPr>
        <w:t xml:space="preserve">-1 MRNA levels in tumor tissues might be useful as a new prognostic factor in breast carcinoma patients </w:t>
      </w:r>
      <w:r w:rsidRPr="00530DBD">
        <w:rPr>
          <w:rFonts w:cs="Times New Roman"/>
          <w:sz w:val="28"/>
          <w:szCs w:val="28"/>
          <w:vertAlign w:val="superscript"/>
        </w:rPr>
        <w:t>(21)</w:t>
      </w:r>
      <w:r w:rsidRPr="00530DBD">
        <w:rPr>
          <w:rFonts w:cs="Times New Roman"/>
          <w:sz w:val="28"/>
          <w:szCs w:val="28"/>
        </w:rPr>
        <w:t>.</w:t>
      </w:r>
    </w:p>
    <w:p w:rsidR="00FE1768" w:rsidRPr="00530DBD" w:rsidRDefault="00FE1768" w:rsidP="00EB621F">
      <w:pPr>
        <w:spacing w:line="480" w:lineRule="auto"/>
        <w:rPr>
          <w:rFonts w:cs="Times New Roman"/>
          <w:sz w:val="28"/>
          <w:szCs w:val="28"/>
        </w:rPr>
      </w:pPr>
      <w:r w:rsidRPr="00530DBD">
        <w:rPr>
          <w:rFonts w:cs="Times New Roman"/>
          <w:sz w:val="28"/>
          <w:szCs w:val="28"/>
        </w:rPr>
        <w:t>KLK 13 (</w:t>
      </w:r>
      <w:proofErr w:type="spellStart"/>
      <w:r w:rsidR="00D17EA2" w:rsidRPr="00530DBD">
        <w:rPr>
          <w:rFonts w:cs="Times New Roman"/>
          <w:sz w:val="28"/>
          <w:szCs w:val="28"/>
        </w:rPr>
        <w:t>Kallikrein</w:t>
      </w:r>
      <w:proofErr w:type="spellEnd"/>
      <w:r w:rsidR="00D17EA2" w:rsidRPr="00530DBD">
        <w:rPr>
          <w:rFonts w:cs="Times New Roman"/>
          <w:sz w:val="28"/>
          <w:szCs w:val="28"/>
        </w:rPr>
        <w:t xml:space="preserve"> 13):- (</w:t>
      </w:r>
      <w:r w:rsidRPr="00530DBD">
        <w:rPr>
          <w:rFonts w:cs="Times New Roman"/>
          <w:sz w:val="28"/>
          <w:szCs w:val="28"/>
        </w:rPr>
        <w:t xml:space="preserve">previously known </w:t>
      </w:r>
      <w:r w:rsidR="00D17EA2" w:rsidRPr="00530DBD">
        <w:rPr>
          <w:rFonts w:cs="Times New Roman"/>
          <w:sz w:val="28"/>
          <w:szCs w:val="28"/>
        </w:rPr>
        <w:t>as KLK</w:t>
      </w:r>
      <w:r w:rsidRPr="00530DBD">
        <w:rPr>
          <w:rFonts w:cs="Times New Roman"/>
          <w:sz w:val="28"/>
          <w:szCs w:val="28"/>
        </w:rPr>
        <w:t xml:space="preserve"> –L 4). It is novel </w:t>
      </w:r>
      <w:proofErr w:type="spellStart"/>
      <w:r w:rsidR="00D17EA2" w:rsidRPr="00530DBD">
        <w:rPr>
          <w:rFonts w:cs="Times New Roman"/>
          <w:sz w:val="28"/>
          <w:szCs w:val="28"/>
        </w:rPr>
        <w:t>kallikrein</w:t>
      </w:r>
      <w:proofErr w:type="spellEnd"/>
      <w:r w:rsidR="00D17EA2" w:rsidRPr="00530DBD">
        <w:rPr>
          <w:rFonts w:cs="Times New Roman"/>
          <w:sz w:val="28"/>
          <w:szCs w:val="28"/>
        </w:rPr>
        <w:t xml:space="preserve"> gene</w:t>
      </w:r>
      <w:r w:rsidRPr="00530DBD">
        <w:rPr>
          <w:rFonts w:cs="Times New Roman"/>
          <w:sz w:val="28"/>
          <w:szCs w:val="28"/>
        </w:rPr>
        <w:t xml:space="preserve"> located on </w:t>
      </w:r>
      <w:proofErr w:type="gramStart"/>
      <w:r w:rsidRPr="00530DBD">
        <w:rPr>
          <w:rFonts w:cs="Times New Roman"/>
          <w:sz w:val="28"/>
          <w:szCs w:val="28"/>
        </w:rPr>
        <w:t>chromosome 19 q 13.4</w:t>
      </w:r>
      <w:proofErr w:type="gramEnd"/>
      <w:r w:rsidRPr="00530DBD">
        <w:rPr>
          <w:rFonts w:cs="Times New Roman"/>
          <w:sz w:val="28"/>
          <w:szCs w:val="28"/>
        </w:rPr>
        <w:t xml:space="preserve"> and share a high degree of homology with other </w:t>
      </w:r>
      <w:proofErr w:type="spellStart"/>
      <w:r w:rsidRPr="00530DBD">
        <w:rPr>
          <w:rFonts w:cs="Times New Roman"/>
          <w:sz w:val="28"/>
          <w:szCs w:val="28"/>
        </w:rPr>
        <w:t>kallikrein</w:t>
      </w:r>
      <w:proofErr w:type="spellEnd"/>
      <w:r w:rsidRPr="00530DBD">
        <w:rPr>
          <w:rFonts w:cs="Times New Roman"/>
          <w:sz w:val="28"/>
          <w:szCs w:val="28"/>
        </w:rPr>
        <w:t xml:space="preserve"> family members.</w:t>
      </w:r>
    </w:p>
    <w:p w:rsidR="00FE1768" w:rsidRPr="00530DBD" w:rsidRDefault="00FE1768" w:rsidP="00EB621F">
      <w:pPr>
        <w:spacing w:line="480" w:lineRule="auto"/>
        <w:rPr>
          <w:rFonts w:cs="Times New Roman"/>
          <w:sz w:val="28"/>
          <w:szCs w:val="28"/>
        </w:rPr>
      </w:pPr>
      <w:r w:rsidRPr="00530DBD">
        <w:rPr>
          <w:rFonts w:cs="Times New Roman"/>
          <w:sz w:val="28"/>
          <w:szCs w:val="28"/>
        </w:rPr>
        <w:t xml:space="preserve">      Many </w:t>
      </w:r>
      <w:proofErr w:type="spellStart"/>
      <w:r w:rsidRPr="00530DBD">
        <w:rPr>
          <w:rFonts w:cs="Times New Roman"/>
          <w:sz w:val="28"/>
          <w:szCs w:val="28"/>
        </w:rPr>
        <w:t>kallikrein</w:t>
      </w:r>
      <w:proofErr w:type="spellEnd"/>
      <w:r w:rsidRPr="00530DBD">
        <w:rPr>
          <w:rFonts w:cs="Times New Roman"/>
          <w:sz w:val="28"/>
          <w:szCs w:val="28"/>
        </w:rPr>
        <w:t xml:space="preserve"> </w:t>
      </w:r>
      <w:r w:rsidR="00D17EA2" w:rsidRPr="00530DBD">
        <w:rPr>
          <w:rFonts w:cs="Times New Roman"/>
          <w:sz w:val="28"/>
          <w:szCs w:val="28"/>
        </w:rPr>
        <w:t>genes</w:t>
      </w:r>
      <w:r w:rsidRPr="00530DBD">
        <w:rPr>
          <w:rFonts w:cs="Times New Roman"/>
          <w:sz w:val="28"/>
          <w:szCs w:val="28"/>
        </w:rPr>
        <w:t xml:space="preserve"> were found to be expressive in various malignancies and their regulation is controlled by steroid hormones in prostate and breast cancer cell lines.</w:t>
      </w:r>
    </w:p>
    <w:p w:rsidR="00FE1768" w:rsidRPr="00530DBD" w:rsidRDefault="00370067" w:rsidP="00EB621F">
      <w:pPr>
        <w:spacing w:line="480" w:lineRule="auto"/>
        <w:rPr>
          <w:rFonts w:cs="Times New Roman"/>
          <w:sz w:val="28"/>
          <w:szCs w:val="28"/>
        </w:rPr>
      </w:pPr>
      <w:r w:rsidRPr="00530DBD">
        <w:rPr>
          <w:rFonts w:cs="Times New Roman"/>
          <w:sz w:val="28"/>
          <w:szCs w:val="28"/>
        </w:rPr>
        <w:t xml:space="preserve">        Higher positivity for KLK -13 </w:t>
      </w:r>
      <w:proofErr w:type="gramStart"/>
      <w:r w:rsidR="008D4313" w:rsidRPr="00530DBD">
        <w:rPr>
          <w:rFonts w:cs="Times New Roman"/>
          <w:sz w:val="28"/>
          <w:szCs w:val="28"/>
        </w:rPr>
        <w:t>expression</w:t>
      </w:r>
      <w:proofErr w:type="gramEnd"/>
      <w:r w:rsidR="008D4313" w:rsidRPr="00530DBD">
        <w:rPr>
          <w:rFonts w:cs="Times New Roman"/>
          <w:sz w:val="28"/>
          <w:szCs w:val="28"/>
        </w:rPr>
        <w:t xml:space="preserve"> </w:t>
      </w:r>
      <w:r w:rsidRPr="00530DBD">
        <w:rPr>
          <w:rFonts w:cs="Times New Roman"/>
          <w:sz w:val="28"/>
          <w:szCs w:val="28"/>
        </w:rPr>
        <w:t xml:space="preserve">was found in order estrogen receptor positive </w:t>
      </w:r>
      <w:r w:rsidR="00D17EA2" w:rsidRPr="00530DBD">
        <w:rPr>
          <w:rFonts w:cs="Times New Roman"/>
          <w:sz w:val="28"/>
          <w:szCs w:val="28"/>
        </w:rPr>
        <w:t>patients.</w:t>
      </w:r>
    </w:p>
    <w:p w:rsidR="00370067" w:rsidRPr="00530DBD" w:rsidRDefault="00370067" w:rsidP="00EB621F">
      <w:pPr>
        <w:spacing w:line="480" w:lineRule="auto"/>
        <w:rPr>
          <w:rFonts w:cs="Times New Roman"/>
          <w:sz w:val="28"/>
          <w:szCs w:val="28"/>
        </w:rPr>
      </w:pPr>
      <w:r w:rsidRPr="00530DBD">
        <w:rPr>
          <w:rFonts w:cs="Times New Roman"/>
          <w:sz w:val="28"/>
          <w:szCs w:val="28"/>
        </w:rPr>
        <w:t xml:space="preserve">      </w:t>
      </w:r>
      <w:r w:rsidR="00D17EA2" w:rsidRPr="00530DBD">
        <w:rPr>
          <w:rFonts w:cs="Times New Roman"/>
          <w:sz w:val="28"/>
          <w:szCs w:val="28"/>
        </w:rPr>
        <w:t>Higher KLK</w:t>
      </w:r>
      <w:r w:rsidRPr="00530DBD">
        <w:rPr>
          <w:rFonts w:cs="Times New Roman"/>
          <w:sz w:val="28"/>
          <w:szCs w:val="28"/>
        </w:rPr>
        <w:t xml:space="preserve">- 13 expression in breast carcinoma patients associated with an approximately 55 to 80% reduction in the risk of relapse or death. </w:t>
      </w:r>
    </w:p>
    <w:p w:rsidR="00370067" w:rsidRPr="00530DBD" w:rsidRDefault="00370067" w:rsidP="00EB621F">
      <w:pPr>
        <w:spacing w:line="480" w:lineRule="auto"/>
        <w:rPr>
          <w:rFonts w:cs="Times New Roman"/>
          <w:sz w:val="28"/>
          <w:szCs w:val="28"/>
        </w:rPr>
      </w:pPr>
      <w:r w:rsidRPr="00530DBD">
        <w:rPr>
          <w:rFonts w:cs="Times New Roman"/>
          <w:sz w:val="28"/>
          <w:szCs w:val="28"/>
        </w:rPr>
        <w:t xml:space="preserve">          Thus KLK-13 expression as assessed by quantitative </w:t>
      </w:r>
      <w:r w:rsidR="00D17EA2" w:rsidRPr="00530DBD">
        <w:rPr>
          <w:rFonts w:cs="Times New Roman"/>
          <w:sz w:val="28"/>
          <w:szCs w:val="28"/>
        </w:rPr>
        <w:t>reverse transcriptase</w:t>
      </w:r>
      <w:r w:rsidRPr="00530DBD">
        <w:rPr>
          <w:rFonts w:cs="Times New Roman"/>
          <w:sz w:val="28"/>
          <w:szCs w:val="28"/>
        </w:rPr>
        <w:t xml:space="preserve"> – PCR, is an independent favorable prognostic marker for breast carcinoma </w:t>
      </w:r>
      <w:r w:rsidRPr="00530DBD">
        <w:rPr>
          <w:rFonts w:cs="Times New Roman"/>
          <w:sz w:val="28"/>
          <w:szCs w:val="28"/>
          <w:vertAlign w:val="superscript"/>
        </w:rPr>
        <w:t>(22)</w:t>
      </w:r>
      <w:r w:rsidRPr="00530DBD">
        <w:rPr>
          <w:rFonts w:cs="Times New Roman"/>
          <w:sz w:val="28"/>
          <w:szCs w:val="28"/>
        </w:rPr>
        <w:t>.</w:t>
      </w:r>
    </w:p>
    <w:p w:rsidR="001243D3" w:rsidRPr="00530DBD" w:rsidRDefault="001246C0" w:rsidP="00EB621F">
      <w:pPr>
        <w:spacing w:line="480" w:lineRule="auto"/>
        <w:rPr>
          <w:rFonts w:cs="Times New Roman"/>
          <w:sz w:val="28"/>
          <w:szCs w:val="28"/>
        </w:rPr>
      </w:pPr>
      <w:r w:rsidRPr="00530DBD">
        <w:rPr>
          <w:rFonts w:cs="Times New Roman"/>
          <w:sz w:val="28"/>
          <w:szCs w:val="28"/>
        </w:rPr>
        <w:lastRenderedPageBreak/>
        <w:t xml:space="preserve">31.  </w:t>
      </w:r>
      <w:r w:rsidR="00370067" w:rsidRPr="00530DBD">
        <w:rPr>
          <w:rFonts w:cs="Times New Roman"/>
          <w:sz w:val="28"/>
          <w:szCs w:val="28"/>
        </w:rPr>
        <w:t xml:space="preserve"> Cyclin </w:t>
      </w:r>
      <w:r w:rsidR="00D17EA2" w:rsidRPr="00530DBD">
        <w:rPr>
          <w:rFonts w:cs="Times New Roman"/>
          <w:sz w:val="28"/>
          <w:szCs w:val="28"/>
        </w:rPr>
        <w:t>D</w:t>
      </w:r>
      <w:r w:rsidR="00D17EA2" w:rsidRPr="00530DBD">
        <w:rPr>
          <w:rFonts w:cs="Times New Roman"/>
          <w:sz w:val="28"/>
          <w:szCs w:val="28"/>
          <w:vertAlign w:val="subscript"/>
        </w:rPr>
        <w:t>1</w:t>
      </w:r>
      <w:r w:rsidR="00D17EA2" w:rsidRPr="00530DBD">
        <w:rPr>
          <w:rFonts w:cs="Times New Roman"/>
          <w:sz w:val="28"/>
          <w:szCs w:val="28"/>
        </w:rPr>
        <w:t>:</w:t>
      </w:r>
      <w:r w:rsidR="00370067" w:rsidRPr="00530DBD">
        <w:rPr>
          <w:rFonts w:cs="Times New Roman"/>
          <w:sz w:val="28"/>
          <w:szCs w:val="28"/>
        </w:rPr>
        <w:t xml:space="preserve"> -   Plays a </w:t>
      </w:r>
      <w:r w:rsidR="00D17EA2" w:rsidRPr="00530DBD">
        <w:rPr>
          <w:rFonts w:cs="Times New Roman"/>
          <w:sz w:val="28"/>
          <w:szCs w:val="28"/>
        </w:rPr>
        <w:t>critical role</w:t>
      </w:r>
      <w:r w:rsidR="001243D3" w:rsidRPr="00530DBD">
        <w:rPr>
          <w:rFonts w:cs="Times New Roman"/>
          <w:sz w:val="28"/>
          <w:szCs w:val="28"/>
        </w:rPr>
        <w:t xml:space="preserve"> in regulating cell cycle </w:t>
      </w:r>
      <w:r w:rsidR="00D17EA2" w:rsidRPr="00530DBD">
        <w:rPr>
          <w:rFonts w:cs="Times New Roman"/>
          <w:sz w:val="28"/>
          <w:szCs w:val="28"/>
        </w:rPr>
        <w:t>progression.</w:t>
      </w:r>
    </w:p>
    <w:p w:rsidR="001243D3" w:rsidRPr="00530DBD" w:rsidRDefault="001243D3" w:rsidP="00EB621F">
      <w:pPr>
        <w:spacing w:line="480" w:lineRule="auto"/>
        <w:rPr>
          <w:rFonts w:cs="Times New Roman"/>
          <w:sz w:val="28"/>
          <w:szCs w:val="28"/>
        </w:rPr>
      </w:pPr>
      <w:r w:rsidRPr="00530DBD">
        <w:rPr>
          <w:rFonts w:cs="Times New Roman"/>
          <w:sz w:val="28"/>
          <w:szCs w:val="28"/>
        </w:rPr>
        <w:t xml:space="preserve">         </w:t>
      </w:r>
      <w:r w:rsidR="00D17EA2" w:rsidRPr="00530DBD">
        <w:rPr>
          <w:rFonts w:cs="Times New Roman"/>
          <w:sz w:val="28"/>
          <w:szCs w:val="28"/>
        </w:rPr>
        <w:t>In estrogen</w:t>
      </w:r>
      <w:r w:rsidRPr="00530DBD">
        <w:rPr>
          <w:rFonts w:cs="Times New Roman"/>
          <w:sz w:val="28"/>
          <w:szCs w:val="28"/>
        </w:rPr>
        <w:t xml:space="preserve">   </w:t>
      </w:r>
      <w:proofErr w:type="gramStart"/>
      <w:r w:rsidRPr="00530DBD">
        <w:rPr>
          <w:rFonts w:cs="Times New Roman"/>
          <w:sz w:val="28"/>
          <w:szCs w:val="28"/>
        </w:rPr>
        <w:t xml:space="preserve">receptor </w:t>
      </w:r>
      <w:r w:rsidR="00B127F4" w:rsidRPr="00530DBD">
        <w:rPr>
          <w:rFonts w:cs="Times New Roman"/>
          <w:sz w:val="28"/>
          <w:szCs w:val="28"/>
        </w:rPr>
        <w:t xml:space="preserve"> </w:t>
      </w:r>
      <w:r w:rsidRPr="00530DBD">
        <w:rPr>
          <w:rFonts w:cs="Times New Roman"/>
          <w:sz w:val="28"/>
          <w:szCs w:val="28"/>
        </w:rPr>
        <w:t>negative</w:t>
      </w:r>
      <w:proofErr w:type="gramEnd"/>
      <w:r w:rsidRPr="00530DBD">
        <w:rPr>
          <w:rFonts w:cs="Times New Roman"/>
          <w:sz w:val="28"/>
          <w:szCs w:val="28"/>
        </w:rPr>
        <w:t xml:space="preserve"> sub group, over </w:t>
      </w:r>
      <w:r w:rsidR="00D17EA2" w:rsidRPr="00530DBD">
        <w:rPr>
          <w:rFonts w:cs="Times New Roman"/>
          <w:sz w:val="28"/>
          <w:szCs w:val="28"/>
        </w:rPr>
        <w:t>expression of</w:t>
      </w:r>
      <w:r w:rsidRPr="00530DBD">
        <w:rPr>
          <w:rFonts w:cs="Times New Roman"/>
          <w:sz w:val="28"/>
          <w:szCs w:val="28"/>
        </w:rPr>
        <w:t xml:space="preserve"> </w:t>
      </w:r>
      <w:r w:rsidR="00B127F4" w:rsidRPr="00530DBD">
        <w:rPr>
          <w:rFonts w:cs="Times New Roman"/>
          <w:sz w:val="28"/>
          <w:szCs w:val="28"/>
        </w:rPr>
        <w:t xml:space="preserve"> </w:t>
      </w:r>
      <w:r w:rsidRPr="00530DBD">
        <w:rPr>
          <w:rFonts w:cs="Times New Roman"/>
          <w:sz w:val="28"/>
          <w:szCs w:val="28"/>
        </w:rPr>
        <w:t xml:space="preserve"> cyclin   D</w:t>
      </w:r>
      <w:r w:rsidRPr="00530DBD">
        <w:rPr>
          <w:rFonts w:cs="Times New Roman"/>
          <w:sz w:val="28"/>
          <w:szCs w:val="28"/>
          <w:vertAlign w:val="subscript"/>
        </w:rPr>
        <w:t>1</w:t>
      </w:r>
      <w:r w:rsidR="00EB621F" w:rsidRPr="00530DBD">
        <w:rPr>
          <w:rFonts w:cs="Times New Roman"/>
          <w:sz w:val="28"/>
          <w:szCs w:val="28"/>
        </w:rPr>
        <w:t xml:space="preserve">     </w:t>
      </w:r>
      <w:r w:rsidRPr="00530DBD">
        <w:rPr>
          <w:rFonts w:cs="Times New Roman"/>
          <w:sz w:val="28"/>
          <w:szCs w:val="28"/>
        </w:rPr>
        <w:t xml:space="preserve">significantly correlated </w:t>
      </w:r>
      <w:r w:rsidR="00D17EA2" w:rsidRPr="00530DBD">
        <w:rPr>
          <w:rFonts w:cs="Times New Roman"/>
          <w:sz w:val="28"/>
          <w:szCs w:val="28"/>
        </w:rPr>
        <w:t>with shorter</w:t>
      </w:r>
      <w:r w:rsidRPr="00530DBD">
        <w:rPr>
          <w:rFonts w:cs="Times New Roman"/>
          <w:sz w:val="28"/>
          <w:szCs w:val="28"/>
        </w:rPr>
        <w:t xml:space="preserve"> overall survival and relapse –free survival as well as </w:t>
      </w:r>
      <w:r w:rsidR="00D17EA2" w:rsidRPr="00530DBD">
        <w:rPr>
          <w:rFonts w:cs="Times New Roman"/>
          <w:sz w:val="28"/>
          <w:szCs w:val="28"/>
        </w:rPr>
        <w:t>lymph node</w:t>
      </w:r>
      <w:r w:rsidRPr="00530DBD">
        <w:rPr>
          <w:rFonts w:cs="Times New Roman"/>
          <w:sz w:val="28"/>
          <w:szCs w:val="28"/>
        </w:rPr>
        <w:t xml:space="preserve"> </w:t>
      </w:r>
      <w:r w:rsidR="00D17EA2" w:rsidRPr="00530DBD">
        <w:rPr>
          <w:rFonts w:cs="Times New Roman"/>
          <w:sz w:val="28"/>
          <w:szCs w:val="28"/>
        </w:rPr>
        <w:t>status</w:t>
      </w:r>
      <w:r w:rsidRPr="00530DBD">
        <w:rPr>
          <w:rFonts w:cs="Times New Roman"/>
          <w:sz w:val="28"/>
          <w:szCs w:val="28"/>
        </w:rPr>
        <w:t xml:space="preserve"> and tumor size .</w:t>
      </w:r>
    </w:p>
    <w:p w:rsidR="00EB621F" w:rsidRPr="00530DBD" w:rsidRDefault="001243D3" w:rsidP="00EB621F">
      <w:pPr>
        <w:spacing w:line="480" w:lineRule="auto"/>
        <w:rPr>
          <w:rFonts w:cs="Times New Roman"/>
          <w:sz w:val="28"/>
          <w:szCs w:val="28"/>
        </w:rPr>
      </w:pPr>
      <w:r w:rsidRPr="00530DBD">
        <w:rPr>
          <w:rFonts w:cs="Times New Roman"/>
          <w:sz w:val="28"/>
          <w:szCs w:val="28"/>
        </w:rPr>
        <w:t xml:space="preserve">         </w:t>
      </w:r>
      <w:r w:rsidR="00D17EA2" w:rsidRPr="00530DBD">
        <w:rPr>
          <w:rFonts w:cs="Times New Roman"/>
          <w:sz w:val="28"/>
          <w:szCs w:val="28"/>
        </w:rPr>
        <w:t>In contrast</w:t>
      </w:r>
      <w:r w:rsidRPr="00530DBD">
        <w:rPr>
          <w:rFonts w:cs="Times New Roman"/>
          <w:sz w:val="28"/>
          <w:szCs w:val="28"/>
        </w:rPr>
        <w:t xml:space="preserve">   there </w:t>
      </w:r>
      <w:r w:rsidR="00D17EA2" w:rsidRPr="00530DBD">
        <w:rPr>
          <w:rFonts w:cs="Times New Roman"/>
          <w:sz w:val="28"/>
          <w:szCs w:val="28"/>
        </w:rPr>
        <w:t>were no significant associations</w:t>
      </w:r>
      <w:r w:rsidRPr="00530DBD">
        <w:rPr>
          <w:rFonts w:cs="Times New Roman"/>
          <w:sz w:val="28"/>
          <w:szCs w:val="28"/>
        </w:rPr>
        <w:t xml:space="preserve"> between over expression of </w:t>
      </w:r>
      <w:r w:rsidR="00D17EA2" w:rsidRPr="00530DBD">
        <w:rPr>
          <w:rFonts w:cs="Times New Roman"/>
          <w:sz w:val="28"/>
          <w:szCs w:val="28"/>
        </w:rPr>
        <w:t xml:space="preserve">cyclin </w:t>
      </w:r>
      <w:proofErr w:type="gramStart"/>
      <w:r w:rsidR="00D17EA2" w:rsidRPr="00530DBD">
        <w:rPr>
          <w:rFonts w:cs="Times New Roman"/>
          <w:sz w:val="28"/>
          <w:szCs w:val="28"/>
        </w:rPr>
        <w:t>D1</w:t>
      </w:r>
      <w:r w:rsidR="00B127F4" w:rsidRPr="00530DBD">
        <w:rPr>
          <w:rFonts w:cs="Times New Roman"/>
          <w:sz w:val="28"/>
          <w:szCs w:val="28"/>
        </w:rPr>
        <w:t xml:space="preserve"> </w:t>
      </w:r>
      <w:r w:rsidR="00EB621F" w:rsidRPr="00530DBD">
        <w:rPr>
          <w:rFonts w:cs="Times New Roman"/>
          <w:sz w:val="28"/>
          <w:szCs w:val="28"/>
        </w:rPr>
        <w:t xml:space="preserve"> </w:t>
      </w:r>
      <w:r w:rsidR="009620EA" w:rsidRPr="00530DBD">
        <w:rPr>
          <w:rFonts w:cs="Times New Roman"/>
          <w:sz w:val="28"/>
          <w:szCs w:val="28"/>
        </w:rPr>
        <w:t>and</w:t>
      </w:r>
      <w:proofErr w:type="gramEnd"/>
      <w:r w:rsidR="009620EA" w:rsidRPr="00530DBD">
        <w:rPr>
          <w:rFonts w:cs="Times New Roman"/>
          <w:sz w:val="28"/>
          <w:szCs w:val="28"/>
        </w:rPr>
        <w:t xml:space="preserve"> clinical outcome in estrogen receptor </w:t>
      </w:r>
      <w:r w:rsidR="00D17EA2" w:rsidRPr="00530DBD">
        <w:rPr>
          <w:rFonts w:cs="Times New Roman"/>
          <w:sz w:val="28"/>
          <w:szCs w:val="28"/>
        </w:rPr>
        <w:t>positive sub</w:t>
      </w:r>
      <w:r w:rsidR="009620EA" w:rsidRPr="00530DBD">
        <w:rPr>
          <w:rFonts w:cs="Times New Roman"/>
          <w:sz w:val="28"/>
          <w:szCs w:val="28"/>
        </w:rPr>
        <w:t xml:space="preserve"> </w:t>
      </w:r>
      <w:r w:rsidR="00D17EA2" w:rsidRPr="00530DBD">
        <w:rPr>
          <w:rFonts w:cs="Times New Roman"/>
          <w:sz w:val="28"/>
          <w:szCs w:val="28"/>
        </w:rPr>
        <w:t>group.</w:t>
      </w:r>
    </w:p>
    <w:p w:rsidR="009620EA" w:rsidRPr="00530DBD" w:rsidRDefault="009620EA" w:rsidP="00EB621F">
      <w:pPr>
        <w:spacing w:line="480" w:lineRule="auto"/>
        <w:rPr>
          <w:rFonts w:cs="Times New Roman"/>
          <w:sz w:val="28"/>
          <w:szCs w:val="28"/>
        </w:rPr>
      </w:pPr>
      <w:r w:rsidRPr="00530DBD">
        <w:rPr>
          <w:rFonts w:cs="Times New Roman"/>
          <w:sz w:val="28"/>
          <w:szCs w:val="28"/>
        </w:rPr>
        <w:t xml:space="preserve">           </w:t>
      </w:r>
      <w:r w:rsidR="00D17EA2" w:rsidRPr="00530DBD">
        <w:rPr>
          <w:rFonts w:cs="Times New Roman"/>
          <w:sz w:val="28"/>
          <w:szCs w:val="28"/>
        </w:rPr>
        <w:t>Therefore over expression</w:t>
      </w:r>
      <w:r w:rsidRPr="00530DBD">
        <w:rPr>
          <w:rFonts w:cs="Times New Roman"/>
          <w:sz w:val="28"/>
          <w:szCs w:val="28"/>
        </w:rPr>
        <w:t xml:space="preserve"> of </w:t>
      </w:r>
      <w:r w:rsidR="00D17EA2" w:rsidRPr="00530DBD">
        <w:rPr>
          <w:rFonts w:cs="Times New Roman"/>
          <w:sz w:val="28"/>
          <w:szCs w:val="28"/>
        </w:rPr>
        <w:t>cycling</w:t>
      </w:r>
      <w:r w:rsidRPr="00530DBD">
        <w:rPr>
          <w:rFonts w:cs="Times New Roman"/>
          <w:sz w:val="28"/>
          <w:szCs w:val="28"/>
        </w:rPr>
        <w:t xml:space="preserve">   </w:t>
      </w:r>
      <w:r w:rsidR="00D17EA2" w:rsidRPr="00530DBD">
        <w:rPr>
          <w:rFonts w:cs="Times New Roman"/>
          <w:sz w:val="28"/>
          <w:szCs w:val="28"/>
        </w:rPr>
        <w:t>D</w:t>
      </w:r>
      <w:r w:rsidR="00D17EA2" w:rsidRPr="00530DBD">
        <w:rPr>
          <w:rFonts w:cs="Times New Roman"/>
          <w:sz w:val="28"/>
          <w:szCs w:val="28"/>
          <w:vertAlign w:val="subscript"/>
        </w:rPr>
        <w:t>1</w:t>
      </w:r>
      <w:r w:rsidR="00D17EA2" w:rsidRPr="00530DBD">
        <w:rPr>
          <w:rFonts w:cs="Times New Roman"/>
          <w:sz w:val="28"/>
          <w:szCs w:val="28"/>
        </w:rPr>
        <w:t xml:space="preserve"> is</w:t>
      </w:r>
      <w:r w:rsidRPr="00530DBD">
        <w:rPr>
          <w:rFonts w:cs="Times New Roman"/>
          <w:sz w:val="28"/>
          <w:szCs w:val="28"/>
        </w:rPr>
        <w:t xml:space="preserve"> an independent prognostic indicator in estrogen receptor negative breast carcinoma patients </w:t>
      </w:r>
      <w:r w:rsidRPr="00530DBD">
        <w:rPr>
          <w:rFonts w:cs="Times New Roman"/>
          <w:sz w:val="28"/>
          <w:szCs w:val="28"/>
          <w:vertAlign w:val="superscript"/>
        </w:rPr>
        <w:t>(23)</w:t>
      </w:r>
      <w:r w:rsidRPr="00530DBD">
        <w:rPr>
          <w:rFonts w:cs="Times New Roman"/>
          <w:sz w:val="28"/>
          <w:szCs w:val="28"/>
        </w:rPr>
        <w:t>.</w:t>
      </w:r>
    </w:p>
    <w:p w:rsidR="009620EA" w:rsidRPr="00530DBD" w:rsidRDefault="009620EA" w:rsidP="00EB621F">
      <w:pPr>
        <w:spacing w:line="480" w:lineRule="auto"/>
        <w:rPr>
          <w:rFonts w:cs="Times New Roman"/>
          <w:sz w:val="28"/>
          <w:szCs w:val="28"/>
        </w:rPr>
      </w:pPr>
      <w:r w:rsidRPr="00530DBD">
        <w:rPr>
          <w:rFonts w:cs="Times New Roman"/>
          <w:sz w:val="28"/>
          <w:szCs w:val="28"/>
        </w:rPr>
        <w:t xml:space="preserve">   32.       HER 2  (Human Epidermal  Growth  Factor Receptor   2)  :-   </w:t>
      </w:r>
      <w:r w:rsidR="00D17EA2" w:rsidRPr="00530DBD">
        <w:rPr>
          <w:rFonts w:cs="Times New Roman"/>
          <w:sz w:val="28"/>
          <w:szCs w:val="28"/>
        </w:rPr>
        <w:t>it’s</w:t>
      </w:r>
      <w:r w:rsidRPr="00530DBD">
        <w:rPr>
          <w:rFonts w:cs="Times New Roman"/>
          <w:sz w:val="28"/>
          <w:szCs w:val="28"/>
        </w:rPr>
        <w:t xml:space="preserve"> over expression is associated with  a faster rate of tumor growth  and  an increased  rate of metastasis , and  a patient who is HER 2 strongly positive tends to have  a poor  prognosis and a decreased diseases – free  survival and overall survival </w:t>
      </w:r>
      <w:r w:rsidRPr="00530DBD">
        <w:rPr>
          <w:rFonts w:cs="Times New Roman"/>
          <w:sz w:val="28"/>
          <w:szCs w:val="28"/>
          <w:vertAlign w:val="superscript"/>
        </w:rPr>
        <w:t>(24)</w:t>
      </w:r>
      <w:r w:rsidRPr="00530DBD">
        <w:rPr>
          <w:rFonts w:cs="Times New Roman"/>
          <w:sz w:val="28"/>
          <w:szCs w:val="28"/>
        </w:rPr>
        <w:t>.</w:t>
      </w:r>
    </w:p>
    <w:p w:rsidR="009620EA" w:rsidRPr="00530DBD" w:rsidRDefault="009620EA" w:rsidP="00EB621F">
      <w:pPr>
        <w:spacing w:line="480" w:lineRule="auto"/>
        <w:rPr>
          <w:rFonts w:cs="Times New Roman"/>
          <w:sz w:val="28"/>
          <w:szCs w:val="28"/>
        </w:rPr>
      </w:pPr>
      <w:r w:rsidRPr="00530DBD">
        <w:rPr>
          <w:rFonts w:cs="Times New Roman"/>
          <w:sz w:val="28"/>
          <w:szCs w:val="28"/>
        </w:rPr>
        <w:t xml:space="preserve">     33.     </w:t>
      </w:r>
      <w:proofErr w:type="spellStart"/>
      <w:r w:rsidR="00D17EA2" w:rsidRPr="00530DBD">
        <w:rPr>
          <w:rFonts w:cs="Times New Roman"/>
          <w:sz w:val="28"/>
          <w:szCs w:val="28"/>
        </w:rPr>
        <w:t>Cathepsin</w:t>
      </w:r>
      <w:proofErr w:type="spellEnd"/>
      <w:r w:rsidR="00D17EA2" w:rsidRPr="00530DBD">
        <w:rPr>
          <w:rFonts w:cs="Times New Roman"/>
          <w:sz w:val="28"/>
          <w:szCs w:val="28"/>
        </w:rPr>
        <w:t xml:space="preserve"> D, </w:t>
      </w:r>
      <w:proofErr w:type="spellStart"/>
      <w:r w:rsidR="00D17EA2" w:rsidRPr="00530DBD">
        <w:rPr>
          <w:rFonts w:cs="Times New Roman"/>
          <w:sz w:val="28"/>
          <w:szCs w:val="28"/>
        </w:rPr>
        <w:t>Stromelysin</w:t>
      </w:r>
      <w:proofErr w:type="spellEnd"/>
      <w:r w:rsidR="00D17EA2" w:rsidRPr="00530DBD">
        <w:rPr>
          <w:rFonts w:cs="Times New Roman"/>
          <w:sz w:val="28"/>
          <w:szCs w:val="28"/>
        </w:rPr>
        <w:t xml:space="preserve"> -</w:t>
      </w:r>
      <w:r w:rsidR="00327DA4" w:rsidRPr="00530DBD">
        <w:rPr>
          <w:rFonts w:cs="Times New Roman"/>
          <w:sz w:val="28"/>
          <w:szCs w:val="28"/>
        </w:rPr>
        <w:t>3</w:t>
      </w:r>
      <w:r w:rsidR="00D17EA2" w:rsidRPr="00530DBD">
        <w:rPr>
          <w:rFonts w:cs="Times New Roman"/>
          <w:sz w:val="28"/>
          <w:szCs w:val="28"/>
        </w:rPr>
        <w:t xml:space="preserve">, and </w:t>
      </w:r>
      <w:proofErr w:type="spellStart"/>
      <w:r w:rsidR="00D17EA2" w:rsidRPr="00530DBD">
        <w:rPr>
          <w:rFonts w:cs="Times New Roman"/>
          <w:sz w:val="28"/>
          <w:szCs w:val="28"/>
        </w:rPr>
        <w:t>Urokinase</w:t>
      </w:r>
      <w:proofErr w:type="spellEnd"/>
      <w:r w:rsidR="00D17EA2" w:rsidRPr="00530DBD">
        <w:rPr>
          <w:rFonts w:cs="Times New Roman"/>
          <w:sz w:val="28"/>
          <w:szCs w:val="28"/>
        </w:rPr>
        <w:t>:</w:t>
      </w:r>
      <w:r w:rsidR="00327DA4" w:rsidRPr="00530DBD">
        <w:rPr>
          <w:rFonts w:cs="Times New Roman"/>
          <w:sz w:val="28"/>
          <w:szCs w:val="28"/>
        </w:rPr>
        <w:t xml:space="preserve"> -   These </w:t>
      </w:r>
      <w:r w:rsidR="00D17EA2" w:rsidRPr="00530DBD">
        <w:rPr>
          <w:rFonts w:cs="Times New Roman"/>
          <w:sz w:val="28"/>
          <w:szCs w:val="28"/>
        </w:rPr>
        <w:t>three belongs</w:t>
      </w:r>
      <w:r w:rsidR="00327DA4" w:rsidRPr="00530DBD">
        <w:rPr>
          <w:rFonts w:cs="Times New Roman"/>
          <w:sz w:val="28"/>
          <w:szCs w:val="28"/>
        </w:rPr>
        <w:t xml:space="preserve"> to </w:t>
      </w:r>
      <w:r w:rsidR="00D17EA2" w:rsidRPr="00530DBD">
        <w:rPr>
          <w:rFonts w:cs="Times New Roman"/>
          <w:sz w:val="28"/>
          <w:szCs w:val="28"/>
        </w:rPr>
        <w:t xml:space="preserve">protease family. </w:t>
      </w:r>
      <w:r w:rsidR="00327DA4" w:rsidRPr="00530DBD">
        <w:rPr>
          <w:rFonts w:cs="Times New Roman"/>
          <w:sz w:val="28"/>
          <w:szCs w:val="28"/>
        </w:rPr>
        <w:t xml:space="preserve">Several proteases act in </w:t>
      </w:r>
      <w:r w:rsidR="00D17EA2" w:rsidRPr="00530DBD">
        <w:rPr>
          <w:rFonts w:cs="Times New Roman"/>
          <w:sz w:val="28"/>
          <w:szCs w:val="28"/>
        </w:rPr>
        <w:t>a cascade</w:t>
      </w:r>
      <w:r w:rsidR="00327DA4" w:rsidRPr="00530DBD">
        <w:rPr>
          <w:rFonts w:cs="Times New Roman"/>
          <w:sz w:val="28"/>
          <w:szCs w:val="28"/>
        </w:rPr>
        <w:t xml:space="preserve"> to mediate remodeling of the extra cellular matrix and favor cancer </w:t>
      </w:r>
      <w:r w:rsidR="00D17EA2" w:rsidRPr="00530DBD">
        <w:rPr>
          <w:rFonts w:cs="Times New Roman"/>
          <w:sz w:val="28"/>
          <w:szCs w:val="28"/>
        </w:rPr>
        <w:t>progression.</w:t>
      </w:r>
    </w:p>
    <w:p w:rsidR="0013421B" w:rsidRPr="00530DBD" w:rsidRDefault="00327DA4" w:rsidP="00EB621F">
      <w:pPr>
        <w:spacing w:line="480" w:lineRule="auto"/>
        <w:rPr>
          <w:rFonts w:cs="Times New Roman"/>
          <w:sz w:val="28"/>
          <w:szCs w:val="28"/>
        </w:rPr>
      </w:pPr>
      <w:r w:rsidRPr="00530DBD">
        <w:rPr>
          <w:rFonts w:cs="Times New Roman"/>
          <w:sz w:val="28"/>
          <w:szCs w:val="28"/>
        </w:rPr>
        <w:t xml:space="preserve">           </w:t>
      </w:r>
      <w:r w:rsidR="00D17EA2" w:rsidRPr="00530DBD">
        <w:rPr>
          <w:rFonts w:cs="Times New Roman"/>
          <w:sz w:val="28"/>
          <w:szCs w:val="28"/>
        </w:rPr>
        <w:t>Recent studies</w:t>
      </w:r>
      <w:r w:rsidRPr="00530DBD">
        <w:rPr>
          <w:rFonts w:cs="Times New Roman"/>
          <w:sz w:val="28"/>
          <w:szCs w:val="28"/>
        </w:rPr>
        <w:t xml:space="preserve"> showed </w:t>
      </w:r>
      <w:r w:rsidR="00D17EA2" w:rsidRPr="00530DBD">
        <w:rPr>
          <w:rFonts w:cs="Times New Roman"/>
          <w:sz w:val="28"/>
          <w:szCs w:val="28"/>
        </w:rPr>
        <w:t>that “</w:t>
      </w:r>
      <w:proofErr w:type="spellStart"/>
      <w:r w:rsidRPr="00530DBD">
        <w:rPr>
          <w:rFonts w:cs="Times New Roman"/>
          <w:sz w:val="28"/>
          <w:szCs w:val="28"/>
        </w:rPr>
        <w:t>Cathepsin</w:t>
      </w:r>
      <w:proofErr w:type="spellEnd"/>
      <w:r w:rsidRPr="00530DBD">
        <w:rPr>
          <w:rFonts w:cs="Times New Roman"/>
          <w:sz w:val="28"/>
          <w:szCs w:val="28"/>
        </w:rPr>
        <w:t xml:space="preserve"> _ D, </w:t>
      </w:r>
      <w:proofErr w:type="spellStart"/>
      <w:r w:rsidRPr="00530DBD">
        <w:rPr>
          <w:rFonts w:cs="Times New Roman"/>
          <w:sz w:val="28"/>
          <w:szCs w:val="28"/>
        </w:rPr>
        <w:t>Stromely</w:t>
      </w:r>
      <w:r w:rsidR="0013421B" w:rsidRPr="00530DBD">
        <w:rPr>
          <w:rFonts w:cs="Times New Roman"/>
          <w:sz w:val="28"/>
          <w:szCs w:val="28"/>
        </w:rPr>
        <w:t>sin</w:t>
      </w:r>
      <w:proofErr w:type="spellEnd"/>
      <w:r w:rsidR="0013421B" w:rsidRPr="00530DBD">
        <w:rPr>
          <w:rFonts w:cs="Times New Roman"/>
          <w:sz w:val="28"/>
          <w:szCs w:val="28"/>
        </w:rPr>
        <w:t xml:space="preserve"> -3, </w:t>
      </w:r>
      <w:proofErr w:type="spellStart"/>
      <w:r w:rsidR="0013421B" w:rsidRPr="00530DBD">
        <w:rPr>
          <w:rFonts w:cs="Times New Roman"/>
          <w:sz w:val="28"/>
          <w:szCs w:val="28"/>
        </w:rPr>
        <w:t>Urokinase</w:t>
      </w:r>
      <w:proofErr w:type="spellEnd"/>
      <w:r w:rsidR="0013421B" w:rsidRPr="00530DBD">
        <w:rPr>
          <w:rFonts w:cs="Times New Roman"/>
          <w:sz w:val="28"/>
          <w:szCs w:val="28"/>
        </w:rPr>
        <w:t xml:space="preserve"> Plasminogen </w:t>
      </w:r>
      <w:r w:rsidR="00D17EA2" w:rsidRPr="00530DBD">
        <w:rPr>
          <w:rFonts w:cs="Times New Roman"/>
          <w:sz w:val="28"/>
          <w:szCs w:val="28"/>
        </w:rPr>
        <w:t>Activator (</w:t>
      </w:r>
      <w:r w:rsidR="0013421B" w:rsidRPr="00530DBD">
        <w:rPr>
          <w:rFonts w:cs="Times New Roman"/>
          <w:sz w:val="28"/>
          <w:szCs w:val="28"/>
        </w:rPr>
        <w:t xml:space="preserve">UPA) expressed by reactive   stromal cells as significant </w:t>
      </w:r>
      <w:r w:rsidR="0013421B" w:rsidRPr="00530DBD">
        <w:rPr>
          <w:rFonts w:cs="Times New Roman"/>
          <w:sz w:val="28"/>
          <w:szCs w:val="28"/>
        </w:rPr>
        <w:lastRenderedPageBreak/>
        <w:t xml:space="preserve">factors of poor prognosis in breast carcinoma. Breach in the protease path way may impair breast carcinoma progression </w:t>
      </w:r>
      <w:r w:rsidR="0013421B" w:rsidRPr="00530DBD">
        <w:rPr>
          <w:rFonts w:cs="Times New Roman"/>
          <w:sz w:val="28"/>
          <w:szCs w:val="28"/>
          <w:vertAlign w:val="superscript"/>
        </w:rPr>
        <w:t>(25)</w:t>
      </w:r>
      <w:r w:rsidR="0013421B" w:rsidRPr="00530DBD">
        <w:rPr>
          <w:rFonts w:cs="Times New Roman"/>
          <w:sz w:val="28"/>
          <w:szCs w:val="28"/>
        </w:rPr>
        <w:t xml:space="preserve">. </w:t>
      </w:r>
    </w:p>
    <w:p w:rsidR="0013421B" w:rsidRPr="00530DBD" w:rsidRDefault="0013421B" w:rsidP="00EB621F">
      <w:pPr>
        <w:spacing w:line="480" w:lineRule="auto"/>
        <w:rPr>
          <w:rFonts w:cs="Times New Roman"/>
          <w:sz w:val="28"/>
          <w:szCs w:val="28"/>
        </w:rPr>
      </w:pPr>
      <w:r w:rsidRPr="00530DBD">
        <w:rPr>
          <w:rFonts w:cs="Times New Roman"/>
          <w:sz w:val="28"/>
          <w:szCs w:val="28"/>
        </w:rPr>
        <w:t xml:space="preserve"> 34.   </w:t>
      </w:r>
      <w:r w:rsidR="00D17EA2" w:rsidRPr="00530DBD">
        <w:rPr>
          <w:rFonts w:cs="Times New Roman"/>
          <w:sz w:val="28"/>
          <w:szCs w:val="28"/>
        </w:rPr>
        <w:t>Allelic Losses</w:t>
      </w:r>
      <w:r w:rsidRPr="00530DBD">
        <w:rPr>
          <w:rFonts w:cs="Times New Roman"/>
          <w:sz w:val="28"/>
          <w:szCs w:val="28"/>
        </w:rPr>
        <w:t xml:space="preserve"> </w:t>
      </w:r>
      <w:r w:rsidR="00D17EA2" w:rsidRPr="00530DBD">
        <w:rPr>
          <w:rFonts w:cs="Times New Roman"/>
          <w:sz w:val="28"/>
          <w:szCs w:val="28"/>
        </w:rPr>
        <w:t>at 3P25.1</w:t>
      </w:r>
      <w:r w:rsidRPr="00530DBD">
        <w:rPr>
          <w:rFonts w:cs="Times New Roman"/>
          <w:sz w:val="28"/>
          <w:szCs w:val="28"/>
        </w:rPr>
        <w:t xml:space="preserve">, 13q 12 or 17 p </w:t>
      </w:r>
      <w:r w:rsidR="00D17EA2" w:rsidRPr="00530DBD">
        <w:rPr>
          <w:rFonts w:cs="Times New Roman"/>
          <w:sz w:val="28"/>
          <w:szCs w:val="28"/>
        </w:rPr>
        <w:t>13.3:</w:t>
      </w:r>
      <w:r w:rsidRPr="00530DBD">
        <w:rPr>
          <w:rFonts w:cs="Times New Roman"/>
          <w:sz w:val="28"/>
          <w:szCs w:val="28"/>
        </w:rPr>
        <w:t xml:space="preserve">- Patients whose tumors had </w:t>
      </w:r>
      <w:r w:rsidR="00D17EA2" w:rsidRPr="00530DBD">
        <w:rPr>
          <w:rFonts w:cs="Times New Roman"/>
          <w:sz w:val="28"/>
          <w:szCs w:val="28"/>
        </w:rPr>
        <w:t>an allele</w:t>
      </w:r>
      <w:r w:rsidRPr="00530DBD">
        <w:rPr>
          <w:rFonts w:cs="Times New Roman"/>
          <w:sz w:val="28"/>
          <w:szCs w:val="28"/>
        </w:rPr>
        <w:t xml:space="preserve"> </w:t>
      </w:r>
      <w:r w:rsidR="00D17EA2" w:rsidRPr="00530DBD">
        <w:rPr>
          <w:rFonts w:cs="Times New Roman"/>
          <w:sz w:val="28"/>
          <w:szCs w:val="28"/>
        </w:rPr>
        <w:t>at 3P25</w:t>
      </w:r>
      <w:r w:rsidRPr="00530DBD">
        <w:rPr>
          <w:rFonts w:cs="Times New Roman"/>
          <w:sz w:val="28"/>
          <w:szCs w:val="28"/>
        </w:rPr>
        <w:t xml:space="preserve">. 1, 13q 12 or 17 p 13.3 had significantly higher </w:t>
      </w:r>
      <w:r w:rsidR="00D17EA2" w:rsidRPr="00530DBD">
        <w:rPr>
          <w:rFonts w:cs="Times New Roman"/>
          <w:sz w:val="28"/>
          <w:szCs w:val="28"/>
        </w:rPr>
        <w:t>risks</w:t>
      </w:r>
      <w:r w:rsidRPr="00530DBD">
        <w:rPr>
          <w:rFonts w:cs="Times New Roman"/>
          <w:sz w:val="28"/>
          <w:szCs w:val="28"/>
        </w:rPr>
        <w:t xml:space="preserve"> of mortality than those whose tumors retained both alleles at those loci</w:t>
      </w:r>
      <w:r w:rsidR="00C960ED" w:rsidRPr="00530DBD">
        <w:rPr>
          <w:rFonts w:cs="Times New Roman"/>
          <w:sz w:val="28"/>
          <w:szCs w:val="28"/>
        </w:rPr>
        <w:t xml:space="preserve"> </w:t>
      </w:r>
      <w:r w:rsidR="00C960ED" w:rsidRPr="00530DBD">
        <w:rPr>
          <w:rFonts w:cs="Times New Roman"/>
          <w:sz w:val="28"/>
          <w:szCs w:val="28"/>
          <w:vertAlign w:val="superscript"/>
        </w:rPr>
        <w:t>(26)</w:t>
      </w:r>
      <w:r w:rsidR="00C960ED" w:rsidRPr="00530DBD">
        <w:rPr>
          <w:rFonts w:cs="Times New Roman"/>
          <w:sz w:val="28"/>
          <w:szCs w:val="28"/>
        </w:rPr>
        <w:t>.</w:t>
      </w:r>
    </w:p>
    <w:p w:rsidR="00F061FB" w:rsidRPr="00530DBD" w:rsidRDefault="00C960ED" w:rsidP="00EB621F">
      <w:pPr>
        <w:spacing w:line="480" w:lineRule="auto"/>
        <w:rPr>
          <w:rFonts w:cs="Times New Roman"/>
          <w:sz w:val="28"/>
          <w:szCs w:val="28"/>
        </w:rPr>
      </w:pPr>
      <w:r w:rsidRPr="00530DBD">
        <w:rPr>
          <w:rFonts w:cs="Times New Roman"/>
          <w:sz w:val="28"/>
          <w:szCs w:val="28"/>
        </w:rPr>
        <w:t xml:space="preserve">35.   C- </w:t>
      </w:r>
      <w:proofErr w:type="spellStart"/>
      <w:r w:rsidRPr="00530DBD">
        <w:rPr>
          <w:rFonts w:cs="Times New Roman"/>
          <w:sz w:val="28"/>
          <w:szCs w:val="28"/>
        </w:rPr>
        <w:t>Erb</w:t>
      </w:r>
      <w:proofErr w:type="spellEnd"/>
      <w:r w:rsidRPr="00530DBD">
        <w:rPr>
          <w:rFonts w:cs="Times New Roman"/>
          <w:sz w:val="28"/>
          <w:szCs w:val="28"/>
        </w:rPr>
        <w:t xml:space="preserve"> B-</w:t>
      </w:r>
      <w:r w:rsidR="00D17EA2" w:rsidRPr="00530DBD">
        <w:rPr>
          <w:rFonts w:cs="Times New Roman"/>
          <w:sz w:val="28"/>
          <w:szCs w:val="28"/>
        </w:rPr>
        <w:t xml:space="preserve">2 </w:t>
      </w:r>
      <w:proofErr w:type="spellStart"/>
      <w:r w:rsidR="00D17EA2" w:rsidRPr="00530DBD">
        <w:rPr>
          <w:rFonts w:cs="Times New Roman"/>
          <w:sz w:val="28"/>
          <w:szCs w:val="28"/>
        </w:rPr>
        <w:t>Oncoprotein</w:t>
      </w:r>
      <w:proofErr w:type="spellEnd"/>
      <w:r w:rsidR="00D17EA2" w:rsidRPr="00530DBD">
        <w:rPr>
          <w:rFonts w:cs="Times New Roman"/>
          <w:sz w:val="28"/>
          <w:szCs w:val="28"/>
        </w:rPr>
        <w:t>: -</w:t>
      </w:r>
      <w:r w:rsidRPr="00530DBD">
        <w:rPr>
          <w:rFonts w:cs="Times New Roman"/>
          <w:sz w:val="28"/>
          <w:szCs w:val="28"/>
        </w:rPr>
        <w:t xml:space="preserve">    Belongs to </w:t>
      </w:r>
      <w:r w:rsidR="00D17EA2" w:rsidRPr="00530DBD">
        <w:rPr>
          <w:rFonts w:cs="Times New Roman"/>
          <w:sz w:val="28"/>
          <w:szCs w:val="28"/>
        </w:rPr>
        <w:t>EGF receptor</w:t>
      </w:r>
      <w:r w:rsidRPr="00530DBD">
        <w:rPr>
          <w:rFonts w:cs="Times New Roman"/>
          <w:sz w:val="28"/>
          <w:szCs w:val="28"/>
        </w:rPr>
        <w:t xml:space="preserve"> family</w:t>
      </w:r>
      <w:r w:rsidR="00D17EA2" w:rsidRPr="00530DBD">
        <w:rPr>
          <w:rFonts w:cs="Times New Roman"/>
          <w:sz w:val="28"/>
          <w:szCs w:val="28"/>
        </w:rPr>
        <w:t>, this</w:t>
      </w:r>
      <w:r w:rsidRPr="00530DBD">
        <w:rPr>
          <w:rFonts w:cs="Times New Roman"/>
          <w:sz w:val="28"/>
          <w:szCs w:val="28"/>
        </w:rPr>
        <w:t xml:space="preserve"> pro</w:t>
      </w:r>
      <w:r w:rsidR="00196D8D" w:rsidRPr="00530DBD">
        <w:rPr>
          <w:rFonts w:cs="Times New Roman"/>
          <w:sz w:val="28"/>
          <w:szCs w:val="28"/>
        </w:rPr>
        <w:t>-</w:t>
      </w:r>
      <w:proofErr w:type="spellStart"/>
      <w:r w:rsidRPr="00530DBD">
        <w:rPr>
          <w:rFonts w:cs="Times New Roman"/>
          <w:sz w:val="28"/>
          <w:szCs w:val="28"/>
        </w:rPr>
        <w:t>oncogen</w:t>
      </w:r>
      <w:proofErr w:type="spellEnd"/>
      <w:r w:rsidRPr="00530DBD">
        <w:rPr>
          <w:rFonts w:cs="Times New Roman"/>
          <w:sz w:val="28"/>
          <w:szCs w:val="28"/>
        </w:rPr>
        <w:t xml:space="preserve"> is converted to </w:t>
      </w:r>
      <w:proofErr w:type="spellStart"/>
      <w:r w:rsidRPr="00530DBD">
        <w:rPr>
          <w:rFonts w:cs="Times New Roman"/>
          <w:sz w:val="28"/>
          <w:szCs w:val="28"/>
        </w:rPr>
        <w:t>oncogen</w:t>
      </w:r>
      <w:proofErr w:type="spellEnd"/>
      <w:r w:rsidRPr="00530DBD">
        <w:rPr>
          <w:rFonts w:cs="Times New Roman"/>
          <w:sz w:val="28"/>
          <w:szCs w:val="28"/>
        </w:rPr>
        <w:t xml:space="preserve"> by </w:t>
      </w:r>
      <w:r w:rsidR="00D17EA2" w:rsidRPr="00530DBD">
        <w:rPr>
          <w:rFonts w:cs="Times New Roman"/>
          <w:sz w:val="28"/>
          <w:szCs w:val="28"/>
        </w:rPr>
        <w:t>amplification.</w:t>
      </w:r>
      <w:r w:rsidRPr="00530DBD">
        <w:rPr>
          <w:rFonts w:cs="Times New Roman"/>
          <w:sz w:val="28"/>
          <w:szCs w:val="28"/>
        </w:rPr>
        <w:t xml:space="preserve">  This is associated with </w:t>
      </w:r>
      <w:r w:rsidR="00D17EA2" w:rsidRPr="00530DBD">
        <w:rPr>
          <w:rFonts w:cs="Times New Roman"/>
          <w:sz w:val="28"/>
          <w:szCs w:val="28"/>
        </w:rPr>
        <w:t xml:space="preserve">poor prognosis. </w:t>
      </w:r>
      <w:r w:rsidRPr="00530DBD">
        <w:rPr>
          <w:rFonts w:cs="Times New Roman"/>
          <w:sz w:val="28"/>
          <w:szCs w:val="28"/>
        </w:rPr>
        <w:t xml:space="preserve">Studies showed that </w:t>
      </w:r>
      <w:r w:rsidR="003E3191" w:rsidRPr="00530DBD">
        <w:rPr>
          <w:rFonts w:cs="Times New Roman"/>
          <w:sz w:val="28"/>
          <w:szCs w:val="28"/>
        </w:rPr>
        <w:t>axillary</w:t>
      </w:r>
      <w:r w:rsidR="00F061FB" w:rsidRPr="00530DBD">
        <w:rPr>
          <w:rFonts w:cs="Times New Roman"/>
          <w:sz w:val="28"/>
          <w:szCs w:val="28"/>
        </w:rPr>
        <w:t xml:space="preserve"> </w:t>
      </w:r>
      <w:proofErr w:type="spellStart"/>
      <w:r w:rsidR="003E3191" w:rsidRPr="00530DBD">
        <w:rPr>
          <w:rFonts w:cs="Times New Roman"/>
          <w:sz w:val="28"/>
          <w:szCs w:val="28"/>
        </w:rPr>
        <w:t>lymphnode</w:t>
      </w:r>
      <w:proofErr w:type="spellEnd"/>
      <w:r w:rsidR="003E3191" w:rsidRPr="00530DBD">
        <w:rPr>
          <w:rFonts w:cs="Times New Roman"/>
          <w:sz w:val="28"/>
          <w:szCs w:val="28"/>
        </w:rPr>
        <w:t xml:space="preserve"> metastasis</w:t>
      </w:r>
      <w:r w:rsidRPr="00530DBD">
        <w:rPr>
          <w:rFonts w:cs="Times New Roman"/>
          <w:sz w:val="28"/>
          <w:szCs w:val="28"/>
        </w:rPr>
        <w:t xml:space="preserve"> had significant correlation with </w:t>
      </w:r>
      <w:r w:rsidR="003E3191" w:rsidRPr="00530DBD">
        <w:rPr>
          <w:rFonts w:cs="Times New Roman"/>
          <w:sz w:val="28"/>
          <w:szCs w:val="28"/>
        </w:rPr>
        <w:t xml:space="preserve">intensified positivity of C </w:t>
      </w:r>
      <w:proofErr w:type="spellStart"/>
      <w:r w:rsidR="003E3191" w:rsidRPr="00530DBD">
        <w:rPr>
          <w:rFonts w:cs="Times New Roman"/>
          <w:sz w:val="28"/>
          <w:szCs w:val="28"/>
        </w:rPr>
        <w:t>Erb</w:t>
      </w:r>
      <w:proofErr w:type="spellEnd"/>
      <w:r w:rsidRPr="00530DBD">
        <w:rPr>
          <w:rFonts w:cs="Times New Roman"/>
          <w:sz w:val="28"/>
          <w:szCs w:val="28"/>
        </w:rPr>
        <w:t xml:space="preserve"> B-2</w:t>
      </w:r>
      <w:r w:rsidR="00F061FB" w:rsidRPr="00530DBD">
        <w:rPr>
          <w:rFonts w:cs="Times New Roman"/>
          <w:sz w:val="28"/>
          <w:szCs w:val="28"/>
        </w:rPr>
        <w:t>.</w:t>
      </w:r>
    </w:p>
    <w:p w:rsidR="003E3191" w:rsidRPr="00530DBD" w:rsidRDefault="00C960ED" w:rsidP="00EB621F">
      <w:pPr>
        <w:spacing w:line="480" w:lineRule="auto"/>
        <w:rPr>
          <w:rFonts w:cs="Times New Roman"/>
          <w:sz w:val="28"/>
          <w:szCs w:val="28"/>
        </w:rPr>
      </w:pPr>
      <w:r w:rsidRPr="00530DBD">
        <w:rPr>
          <w:rFonts w:cs="Times New Roman"/>
          <w:sz w:val="28"/>
          <w:szCs w:val="28"/>
        </w:rPr>
        <w:t xml:space="preserve">      C-ErbB-2 positive patients did show resistance to chemotherapy when </w:t>
      </w:r>
      <w:r w:rsidR="003E3191" w:rsidRPr="00530DBD">
        <w:rPr>
          <w:rFonts w:cs="Times New Roman"/>
          <w:sz w:val="28"/>
          <w:szCs w:val="28"/>
        </w:rPr>
        <w:t>compared for recurrence and distant metastasis following surgery</w:t>
      </w:r>
    </w:p>
    <w:p w:rsidR="003E3191" w:rsidRPr="00530DBD" w:rsidRDefault="003E3191" w:rsidP="00EB621F">
      <w:pPr>
        <w:spacing w:line="480" w:lineRule="auto"/>
        <w:rPr>
          <w:rFonts w:cs="Times New Roman"/>
          <w:sz w:val="28"/>
          <w:szCs w:val="28"/>
        </w:rPr>
      </w:pPr>
      <w:r w:rsidRPr="00530DBD">
        <w:rPr>
          <w:rFonts w:cs="Times New Roman"/>
          <w:sz w:val="28"/>
          <w:szCs w:val="28"/>
        </w:rPr>
        <w:t xml:space="preserve">  C- ErbB-2 positive patients showed less free overall survival and diseases -free survival when compared to C –</w:t>
      </w:r>
      <w:proofErr w:type="spellStart"/>
      <w:r w:rsidRPr="00530DBD">
        <w:rPr>
          <w:rFonts w:cs="Times New Roman"/>
          <w:sz w:val="28"/>
          <w:szCs w:val="28"/>
        </w:rPr>
        <w:t>Erb</w:t>
      </w:r>
      <w:proofErr w:type="spellEnd"/>
      <w:r w:rsidRPr="00530DBD">
        <w:rPr>
          <w:rFonts w:cs="Times New Roman"/>
          <w:sz w:val="28"/>
          <w:szCs w:val="28"/>
        </w:rPr>
        <w:t xml:space="preserve"> B-2 negative patients.</w:t>
      </w:r>
    </w:p>
    <w:p w:rsidR="00613C96" w:rsidRPr="00530DBD" w:rsidRDefault="00613C96" w:rsidP="00EB621F">
      <w:pPr>
        <w:spacing w:line="480" w:lineRule="auto"/>
        <w:rPr>
          <w:rFonts w:cs="Times New Roman"/>
          <w:sz w:val="28"/>
          <w:szCs w:val="28"/>
          <w:vertAlign w:val="superscript"/>
        </w:rPr>
      </w:pPr>
      <w:r w:rsidRPr="00530DBD">
        <w:rPr>
          <w:rFonts w:cs="Times New Roman"/>
          <w:sz w:val="28"/>
          <w:szCs w:val="28"/>
        </w:rPr>
        <w:t xml:space="preserve">  Therefore C-ERbB-</w:t>
      </w:r>
      <w:proofErr w:type="gramStart"/>
      <w:r w:rsidRPr="00530DBD">
        <w:rPr>
          <w:rFonts w:cs="Times New Roman"/>
          <w:sz w:val="28"/>
          <w:szCs w:val="28"/>
        </w:rPr>
        <w:t xml:space="preserve">2  </w:t>
      </w:r>
      <w:proofErr w:type="spellStart"/>
      <w:r w:rsidRPr="00530DBD">
        <w:rPr>
          <w:rFonts w:cs="Times New Roman"/>
          <w:sz w:val="28"/>
          <w:szCs w:val="28"/>
        </w:rPr>
        <w:t>immunohistochemical</w:t>
      </w:r>
      <w:proofErr w:type="spellEnd"/>
      <w:proofErr w:type="gramEnd"/>
      <w:r w:rsidRPr="00530DBD">
        <w:rPr>
          <w:rFonts w:cs="Times New Roman"/>
          <w:sz w:val="28"/>
          <w:szCs w:val="28"/>
        </w:rPr>
        <w:t xml:space="preserve"> detection is help full in detecting a sub group of breast carcinoma patients who are at high risk. This may also be of particular relevance in decisions regarding adjuvant chemotherapy to these patients </w:t>
      </w:r>
      <w:r w:rsidRPr="00530DBD">
        <w:rPr>
          <w:rFonts w:cs="Times New Roman"/>
          <w:sz w:val="28"/>
          <w:szCs w:val="28"/>
          <w:vertAlign w:val="superscript"/>
        </w:rPr>
        <w:t>(27).</w:t>
      </w:r>
    </w:p>
    <w:p w:rsidR="00613C96" w:rsidRPr="00530DBD" w:rsidRDefault="00FF5B71" w:rsidP="00EB621F">
      <w:pPr>
        <w:spacing w:line="480" w:lineRule="auto"/>
        <w:rPr>
          <w:rFonts w:cs="Times New Roman"/>
          <w:sz w:val="28"/>
          <w:szCs w:val="28"/>
        </w:rPr>
      </w:pPr>
      <w:r w:rsidRPr="00530DBD">
        <w:rPr>
          <w:rFonts w:cs="Times New Roman"/>
          <w:sz w:val="28"/>
          <w:szCs w:val="28"/>
        </w:rPr>
        <w:lastRenderedPageBreak/>
        <w:t xml:space="preserve">36.    </w:t>
      </w:r>
      <w:r w:rsidR="00613C96" w:rsidRPr="00530DBD">
        <w:rPr>
          <w:rFonts w:cs="Times New Roman"/>
          <w:sz w:val="28"/>
          <w:szCs w:val="28"/>
        </w:rPr>
        <w:t xml:space="preserve"> </w:t>
      </w:r>
      <w:proofErr w:type="gramStart"/>
      <w:r w:rsidR="00613C96" w:rsidRPr="00530DBD">
        <w:rPr>
          <w:rFonts w:cs="Times New Roman"/>
          <w:sz w:val="28"/>
          <w:szCs w:val="28"/>
        </w:rPr>
        <w:t>P</w:t>
      </w:r>
      <w:r w:rsidR="00613C96" w:rsidRPr="00530DBD">
        <w:rPr>
          <w:rFonts w:cs="Times New Roman"/>
          <w:sz w:val="28"/>
          <w:szCs w:val="28"/>
          <w:vertAlign w:val="subscript"/>
        </w:rPr>
        <w:t xml:space="preserve">27 </w:t>
      </w:r>
      <w:r w:rsidR="00613C96" w:rsidRPr="00530DBD">
        <w:rPr>
          <w:rFonts w:cs="Times New Roman"/>
          <w:sz w:val="28"/>
          <w:szCs w:val="28"/>
        </w:rPr>
        <w:t>:</w:t>
      </w:r>
      <w:proofErr w:type="gramEnd"/>
      <w:r w:rsidR="00613C96" w:rsidRPr="00530DBD">
        <w:rPr>
          <w:rFonts w:cs="Times New Roman"/>
          <w:sz w:val="28"/>
          <w:szCs w:val="28"/>
        </w:rPr>
        <w:t>-   it is  a cell cycle regulator , low tissue expression of this protein has been shown to correlate with poor prognosis in breast, co</w:t>
      </w:r>
      <w:r w:rsidR="000B74F2" w:rsidRPr="00530DBD">
        <w:rPr>
          <w:rFonts w:cs="Times New Roman"/>
          <w:sz w:val="28"/>
          <w:szCs w:val="28"/>
        </w:rPr>
        <w:t>lorectal, gastric , lung and prostate cancer.</w:t>
      </w:r>
    </w:p>
    <w:p w:rsidR="000B74F2" w:rsidRPr="00530DBD" w:rsidRDefault="000B74F2" w:rsidP="00EB621F">
      <w:pPr>
        <w:spacing w:line="480" w:lineRule="auto"/>
        <w:rPr>
          <w:rFonts w:cs="Times New Roman"/>
          <w:sz w:val="28"/>
          <w:szCs w:val="28"/>
        </w:rPr>
      </w:pPr>
      <w:r w:rsidRPr="00530DBD">
        <w:rPr>
          <w:rFonts w:cs="Times New Roman"/>
          <w:sz w:val="28"/>
          <w:szCs w:val="28"/>
        </w:rPr>
        <w:t xml:space="preserve">   Low P </w:t>
      </w:r>
      <w:r w:rsidRPr="00530DBD">
        <w:rPr>
          <w:rFonts w:cs="Times New Roman"/>
          <w:sz w:val="28"/>
          <w:szCs w:val="28"/>
          <w:vertAlign w:val="subscript"/>
        </w:rPr>
        <w:t xml:space="preserve">27 </w:t>
      </w:r>
      <w:r w:rsidRPr="00530DBD">
        <w:rPr>
          <w:rFonts w:cs="Times New Roman"/>
          <w:sz w:val="28"/>
          <w:szCs w:val="28"/>
        </w:rPr>
        <w:t xml:space="preserve">expression correlated </w:t>
      </w:r>
      <w:r w:rsidR="00FF5B71" w:rsidRPr="00530DBD">
        <w:rPr>
          <w:rFonts w:cs="Times New Roman"/>
          <w:sz w:val="28"/>
          <w:szCs w:val="28"/>
        </w:rPr>
        <w:t>with</w:t>
      </w:r>
      <w:r w:rsidR="00FF5B71" w:rsidRPr="00530DBD">
        <w:rPr>
          <w:rFonts w:cs="Times New Roman"/>
          <w:sz w:val="28"/>
          <w:szCs w:val="28"/>
          <w:vertAlign w:val="subscript"/>
        </w:rPr>
        <w:t xml:space="preserve"> </w:t>
      </w:r>
      <w:r w:rsidR="00FF5B71" w:rsidRPr="00530DBD">
        <w:rPr>
          <w:rFonts w:cs="Times New Roman"/>
          <w:sz w:val="28"/>
          <w:szCs w:val="28"/>
        </w:rPr>
        <w:t>a</w:t>
      </w:r>
      <w:r w:rsidRPr="00530DBD">
        <w:rPr>
          <w:rFonts w:cs="Times New Roman"/>
          <w:sz w:val="28"/>
          <w:szCs w:val="28"/>
        </w:rPr>
        <w:t xml:space="preserve"> high histological grade, high s-phase fraction (SPF) an advanced TNM stage and negative hormone receptor status in breast cancer </w:t>
      </w:r>
      <w:r w:rsidRPr="00530DBD">
        <w:rPr>
          <w:rFonts w:cs="Times New Roman"/>
          <w:sz w:val="28"/>
          <w:szCs w:val="28"/>
          <w:vertAlign w:val="superscript"/>
        </w:rPr>
        <w:t>(28)</w:t>
      </w:r>
      <w:r w:rsidRPr="00530DBD">
        <w:rPr>
          <w:rFonts w:cs="Times New Roman"/>
          <w:sz w:val="28"/>
          <w:szCs w:val="28"/>
        </w:rPr>
        <w:t>.</w:t>
      </w:r>
    </w:p>
    <w:p w:rsidR="000B74F2" w:rsidRPr="00530DBD" w:rsidRDefault="000B74F2" w:rsidP="00EB621F">
      <w:pPr>
        <w:spacing w:line="480" w:lineRule="auto"/>
        <w:rPr>
          <w:rFonts w:cs="Times New Roman"/>
          <w:sz w:val="28"/>
          <w:szCs w:val="28"/>
        </w:rPr>
      </w:pPr>
      <w:r w:rsidRPr="00530DBD">
        <w:rPr>
          <w:rFonts w:cs="Times New Roman"/>
          <w:sz w:val="28"/>
          <w:szCs w:val="28"/>
        </w:rPr>
        <w:t xml:space="preserve">37.  </w:t>
      </w:r>
      <w:proofErr w:type="spellStart"/>
      <w:r w:rsidRPr="00530DBD">
        <w:rPr>
          <w:rFonts w:cs="Times New Roman"/>
          <w:sz w:val="28"/>
          <w:szCs w:val="28"/>
        </w:rPr>
        <w:t>Metallothonein</w:t>
      </w:r>
      <w:proofErr w:type="spellEnd"/>
      <w:r w:rsidRPr="00530DBD">
        <w:rPr>
          <w:rFonts w:cs="Times New Roman"/>
          <w:sz w:val="28"/>
          <w:szCs w:val="28"/>
        </w:rPr>
        <w:t xml:space="preserve">  Isoform -  3  : -    The  3</w:t>
      </w:r>
      <w:r w:rsidRPr="00530DBD">
        <w:rPr>
          <w:rFonts w:cs="Times New Roman"/>
          <w:sz w:val="28"/>
          <w:szCs w:val="28"/>
          <w:vertAlign w:val="superscript"/>
        </w:rPr>
        <w:t>rd</w:t>
      </w:r>
      <w:r w:rsidRPr="00530DBD">
        <w:rPr>
          <w:rFonts w:cs="Times New Roman"/>
          <w:sz w:val="28"/>
          <w:szCs w:val="28"/>
        </w:rPr>
        <w:t xml:space="preserve">  isoform   (MT-3)  of the </w:t>
      </w:r>
      <w:proofErr w:type="spellStart"/>
      <w:r w:rsidRPr="00530DBD">
        <w:rPr>
          <w:rFonts w:cs="Times New Roman"/>
          <w:sz w:val="28"/>
          <w:szCs w:val="28"/>
        </w:rPr>
        <w:t>metallothionein</w:t>
      </w:r>
      <w:proofErr w:type="spellEnd"/>
      <w:r w:rsidRPr="00530DBD">
        <w:rPr>
          <w:rFonts w:cs="Times New Roman"/>
          <w:sz w:val="28"/>
          <w:szCs w:val="28"/>
        </w:rPr>
        <w:t xml:space="preserve"> gene family is unique in that it has  a limited tissue distribution, is not induced  by metals ,has a neuronal  growth inhibitory activity , and sequesters  zinc</w:t>
      </w:r>
      <w:r w:rsidR="00D94215" w:rsidRPr="00530DBD">
        <w:rPr>
          <w:rFonts w:cs="Times New Roman"/>
          <w:sz w:val="28"/>
          <w:szCs w:val="28"/>
        </w:rPr>
        <w:t xml:space="preserve"> more effectively under zinc –depleted conditions.</w:t>
      </w:r>
    </w:p>
    <w:p w:rsidR="00D94215" w:rsidRPr="00530DBD" w:rsidRDefault="00D94215" w:rsidP="00EB621F">
      <w:pPr>
        <w:spacing w:line="480" w:lineRule="auto"/>
        <w:rPr>
          <w:rFonts w:cs="Times New Roman"/>
          <w:sz w:val="28"/>
          <w:szCs w:val="28"/>
          <w:vertAlign w:val="superscript"/>
        </w:rPr>
      </w:pPr>
      <w:r w:rsidRPr="00530DBD">
        <w:rPr>
          <w:rFonts w:cs="Times New Roman"/>
          <w:sz w:val="28"/>
          <w:szCs w:val="28"/>
        </w:rPr>
        <w:t xml:space="preserve">                  Recent </w:t>
      </w:r>
      <w:proofErr w:type="gramStart"/>
      <w:r w:rsidRPr="00530DBD">
        <w:rPr>
          <w:rFonts w:cs="Times New Roman"/>
          <w:sz w:val="28"/>
          <w:szCs w:val="28"/>
        </w:rPr>
        <w:t>studies  showed</w:t>
      </w:r>
      <w:proofErr w:type="gramEnd"/>
      <w:r w:rsidRPr="00530DBD">
        <w:rPr>
          <w:rFonts w:cs="Times New Roman"/>
          <w:sz w:val="28"/>
          <w:szCs w:val="28"/>
        </w:rPr>
        <w:t xml:space="preserve"> that  MT-3 absent in normal breast tissue , was over expressed in breast cancer and that over expression associated with tumors having   a poor prognosis</w:t>
      </w:r>
      <w:r w:rsidRPr="00530DBD">
        <w:rPr>
          <w:rFonts w:cs="Times New Roman"/>
          <w:sz w:val="28"/>
          <w:szCs w:val="28"/>
          <w:vertAlign w:val="superscript"/>
        </w:rPr>
        <w:t>(29)</w:t>
      </w:r>
    </w:p>
    <w:p w:rsidR="00D94215" w:rsidRPr="00530DBD" w:rsidRDefault="00D94215" w:rsidP="00EB621F">
      <w:pPr>
        <w:spacing w:line="480" w:lineRule="auto"/>
        <w:rPr>
          <w:rFonts w:cs="Times New Roman"/>
          <w:sz w:val="28"/>
          <w:szCs w:val="28"/>
        </w:rPr>
      </w:pPr>
      <w:r w:rsidRPr="00530DBD">
        <w:rPr>
          <w:rFonts w:cs="Times New Roman"/>
          <w:sz w:val="28"/>
          <w:szCs w:val="28"/>
        </w:rPr>
        <w:t>.</w:t>
      </w:r>
    </w:p>
    <w:p w:rsidR="00D94215" w:rsidRPr="00530DBD" w:rsidRDefault="00D94215" w:rsidP="00EB621F">
      <w:pPr>
        <w:spacing w:line="480" w:lineRule="auto"/>
        <w:rPr>
          <w:rFonts w:cs="Times New Roman"/>
          <w:sz w:val="28"/>
          <w:szCs w:val="28"/>
        </w:rPr>
      </w:pPr>
      <w:r w:rsidRPr="00530DBD">
        <w:rPr>
          <w:rFonts w:cs="Times New Roman"/>
          <w:sz w:val="28"/>
          <w:szCs w:val="28"/>
        </w:rPr>
        <w:t xml:space="preserve">    38.    Tubulin</w:t>
      </w:r>
      <w:proofErr w:type="gramStart"/>
      <w:r w:rsidR="00FF5B71" w:rsidRPr="00530DBD">
        <w:rPr>
          <w:rFonts w:cs="Times New Roman"/>
          <w:sz w:val="28"/>
          <w:szCs w:val="28"/>
        </w:rPr>
        <w:t>:-</w:t>
      </w:r>
      <w:proofErr w:type="gramEnd"/>
      <w:r w:rsidRPr="00530DBD">
        <w:rPr>
          <w:rFonts w:cs="Times New Roman"/>
          <w:sz w:val="28"/>
          <w:szCs w:val="28"/>
        </w:rPr>
        <w:t xml:space="preserve">   Dimeric sub unit of  microtubules,  is a  major cell  protein  that is centrally involved in cell division.</w:t>
      </w:r>
    </w:p>
    <w:p w:rsidR="00A33509" w:rsidRPr="00530DBD" w:rsidRDefault="00A33509" w:rsidP="00EB621F">
      <w:pPr>
        <w:spacing w:line="480" w:lineRule="auto"/>
        <w:rPr>
          <w:rFonts w:cs="Times New Roman"/>
          <w:sz w:val="28"/>
          <w:szCs w:val="28"/>
        </w:rPr>
      </w:pPr>
      <w:r w:rsidRPr="00530DBD">
        <w:rPr>
          <w:rFonts w:cs="Times New Roman"/>
          <w:sz w:val="28"/>
          <w:szCs w:val="28"/>
        </w:rPr>
        <w:lastRenderedPageBreak/>
        <w:t xml:space="preserve">  Tubulin    </w:t>
      </w:r>
      <w:proofErr w:type="gramStart"/>
      <w:r w:rsidRPr="00530DBD">
        <w:rPr>
          <w:rFonts w:cs="Times New Roman"/>
          <w:sz w:val="28"/>
          <w:szCs w:val="28"/>
        </w:rPr>
        <w:t>is  normally</w:t>
      </w:r>
      <w:proofErr w:type="gramEnd"/>
      <w:r w:rsidRPr="00530DBD">
        <w:rPr>
          <w:rFonts w:cs="Times New Roman"/>
          <w:sz w:val="28"/>
          <w:szCs w:val="28"/>
        </w:rPr>
        <w:t xml:space="preserve"> extensively </w:t>
      </w:r>
      <w:proofErr w:type="spellStart"/>
      <w:r w:rsidRPr="00530DBD">
        <w:rPr>
          <w:rFonts w:cs="Times New Roman"/>
          <w:sz w:val="28"/>
          <w:szCs w:val="28"/>
        </w:rPr>
        <w:t>tyrosinated</w:t>
      </w:r>
      <w:proofErr w:type="spellEnd"/>
      <w:r w:rsidRPr="00530DBD">
        <w:rPr>
          <w:rFonts w:cs="Times New Roman"/>
          <w:sz w:val="28"/>
          <w:szCs w:val="28"/>
        </w:rPr>
        <w:t xml:space="preserve"> in cycling cells.  </w:t>
      </w:r>
      <w:proofErr w:type="gramStart"/>
      <w:r w:rsidRPr="00530DBD">
        <w:rPr>
          <w:rFonts w:cs="Times New Roman"/>
          <w:sz w:val="28"/>
          <w:szCs w:val="28"/>
        </w:rPr>
        <w:t>Recent  studies</w:t>
      </w:r>
      <w:proofErr w:type="gramEnd"/>
      <w:r w:rsidRPr="00530DBD">
        <w:rPr>
          <w:rFonts w:cs="Times New Roman"/>
          <w:sz w:val="28"/>
          <w:szCs w:val="28"/>
        </w:rPr>
        <w:t xml:space="preserve"> shows that </w:t>
      </w:r>
      <w:proofErr w:type="spellStart"/>
      <w:r w:rsidRPr="00530DBD">
        <w:rPr>
          <w:rFonts w:cs="Times New Roman"/>
          <w:sz w:val="28"/>
          <w:szCs w:val="28"/>
        </w:rPr>
        <w:t>detyrosinated</w:t>
      </w:r>
      <w:proofErr w:type="spellEnd"/>
      <w:r w:rsidRPr="00530DBD">
        <w:rPr>
          <w:rFonts w:cs="Times New Roman"/>
          <w:sz w:val="28"/>
          <w:szCs w:val="28"/>
        </w:rPr>
        <w:t xml:space="preserve"> tubulin </w:t>
      </w:r>
      <w:proofErr w:type="spellStart"/>
      <w:r w:rsidRPr="00530DBD">
        <w:rPr>
          <w:rFonts w:cs="Times New Roman"/>
          <w:sz w:val="28"/>
          <w:szCs w:val="28"/>
        </w:rPr>
        <w:t>acumalates</w:t>
      </w:r>
      <w:proofErr w:type="spellEnd"/>
      <w:r w:rsidRPr="00530DBD">
        <w:rPr>
          <w:rFonts w:cs="Times New Roman"/>
          <w:sz w:val="28"/>
          <w:szCs w:val="28"/>
        </w:rPr>
        <w:t xml:space="preserve"> in  cancer cells during tumor progression in nude mice.   Tubulin </w:t>
      </w:r>
      <w:proofErr w:type="spellStart"/>
      <w:proofErr w:type="gramStart"/>
      <w:r w:rsidRPr="00530DBD">
        <w:rPr>
          <w:rFonts w:cs="Times New Roman"/>
          <w:sz w:val="28"/>
          <w:szCs w:val="28"/>
        </w:rPr>
        <w:t>detyrosination</w:t>
      </w:r>
      <w:proofErr w:type="spellEnd"/>
      <w:r w:rsidRPr="00530DBD">
        <w:rPr>
          <w:rFonts w:cs="Times New Roman"/>
          <w:sz w:val="28"/>
          <w:szCs w:val="28"/>
        </w:rPr>
        <w:t xml:space="preserve"> ,</w:t>
      </w:r>
      <w:proofErr w:type="gramEnd"/>
      <w:r w:rsidRPr="00530DBD">
        <w:rPr>
          <w:rFonts w:cs="Times New Roman"/>
          <w:sz w:val="28"/>
          <w:szCs w:val="28"/>
        </w:rPr>
        <w:t xml:space="preserve"> resulting from suppression of tubulin </w:t>
      </w:r>
      <w:proofErr w:type="spellStart"/>
      <w:r w:rsidRPr="00530DBD">
        <w:rPr>
          <w:rFonts w:cs="Times New Roman"/>
          <w:sz w:val="28"/>
          <w:szCs w:val="28"/>
        </w:rPr>
        <w:t>tyrosin</w:t>
      </w:r>
      <w:proofErr w:type="spellEnd"/>
      <w:r w:rsidRPr="00530DBD">
        <w:rPr>
          <w:rFonts w:cs="Times New Roman"/>
          <w:sz w:val="28"/>
          <w:szCs w:val="28"/>
        </w:rPr>
        <w:t xml:space="preserve"> ligase and resulting unbalanced activity of tubulin –</w:t>
      </w:r>
      <w:proofErr w:type="spellStart"/>
      <w:r w:rsidRPr="00530DBD">
        <w:rPr>
          <w:rFonts w:cs="Times New Roman"/>
          <w:sz w:val="28"/>
          <w:szCs w:val="28"/>
        </w:rPr>
        <w:t>corboxypeptidase</w:t>
      </w:r>
      <w:proofErr w:type="spellEnd"/>
      <w:r w:rsidRPr="00530DBD">
        <w:rPr>
          <w:rFonts w:cs="Times New Roman"/>
          <w:sz w:val="28"/>
          <w:szCs w:val="28"/>
        </w:rPr>
        <w:t>, apparently represents a strong selective advantage for cancer cells.</w:t>
      </w:r>
    </w:p>
    <w:p w:rsidR="00DA179C" w:rsidRPr="00530DBD" w:rsidRDefault="00A33509" w:rsidP="00EB621F">
      <w:pPr>
        <w:spacing w:line="480" w:lineRule="auto"/>
        <w:rPr>
          <w:rFonts w:cs="Times New Roman"/>
          <w:sz w:val="28"/>
          <w:szCs w:val="28"/>
          <w:vertAlign w:val="superscript"/>
        </w:rPr>
      </w:pPr>
      <w:r w:rsidRPr="00530DBD">
        <w:rPr>
          <w:rFonts w:cs="Times New Roman"/>
          <w:sz w:val="28"/>
          <w:szCs w:val="28"/>
        </w:rPr>
        <w:t xml:space="preserve">      </w:t>
      </w:r>
      <w:proofErr w:type="gramStart"/>
      <w:r w:rsidRPr="00530DBD">
        <w:rPr>
          <w:rFonts w:cs="Times New Roman"/>
          <w:sz w:val="28"/>
          <w:szCs w:val="28"/>
        </w:rPr>
        <w:t xml:space="preserve">Tubulin  </w:t>
      </w:r>
      <w:proofErr w:type="spellStart"/>
      <w:r w:rsidRPr="00530DBD">
        <w:rPr>
          <w:rFonts w:cs="Times New Roman"/>
          <w:sz w:val="28"/>
          <w:szCs w:val="28"/>
        </w:rPr>
        <w:t>detyrosination</w:t>
      </w:r>
      <w:proofErr w:type="spellEnd"/>
      <w:proofErr w:type="gramEnd"/>
      <w:r w:rsidRPr="00530DBD">
        <w:rPr>
          <w:rFonts w:cs="Times New Roman"/>
          <w:sz w:val="28"/>
          <w:szCs w:val="28"/>
        </w:rPr>
        <w:t xml:space="preserve"> is frequent occurrence in breast carcinoma, easy to detecting  (by immune </w:t>
      </w:r>
      <w:proofErr w:type="spellStart"/>
      <w:r w:rsidRPr="00530DBD">
        <w:rPr>
          <w:rFonts w:cs="Times New Roman"/>
          <w:sz w:val="28"/>
          <w:szCs w:val="28"/>
        </w:rPr>
        <w:t>Histo</w:t>
      </w:r>
      <w:proofErr w:type="spellEnd"/>
      <w:r w:rsidRPr="00530DBD">
        <w:rPr>
          <w:rFonts w:cs="Times New Roman"/>
          <w:sz w:val="28"/>
          <w:szCs w:val="28"/>
        </w:rPr>
        <w:t xml:space="preserve"> chemistry ) and linked to tumor aggressi</w:t>
      </w:r>
      <w:r w:rsidR="00DA179C" w:rsidRPr="00530DBD">
        <w:rPr>
          <w:rFonts w:cs="Times New Roman"/>
          <w:sz w:val="28"/>
          <w:szCs w:val="28"/>
        </w:rPr>
        <w:t>veness (poor prognosis)</w:t>
      </w:r>
      <w:r w:rsidR="00DA179C" w:rsidRPr="00530DBD">
        <w:rPr>
          <w:rFonts w:cs="Times New Roman"/>
          <w:sz w:val="28"/>
          <w:szCs w:val="28"/>
          <w:vertAlign w:val="superscript"/>
        </w:rPr>
        <w:t>(30)</w:t>
      </w:r>
      <w:r w:rsidR="0006528D" w:rsidRPr="00530DBD">
        <w:rPr>
          <w:rFonts w:cs="Times New Roman"/>
          <w:sz w:val="28"/>
          <w:szCs w:val="28"/>
          <w:vertAlign w:val="superscript"/>
        </w:rPr>
        <w:t>.</w:t>
      </w:r>
    </w:p>
    <w:p w:rsidR="00DA179C" w:rsidRPr="00530DBD" w:rsidRDefault="00DA179C" w:rsidP="00EB621F">
      <w:pPr>
        <w:spacing w:line="480" w:lineRule="auto"/>
        <w:rPr>
          <w:rFonts w:cs="Times New Roman"/>
          <w:sz w:val="28"/>
          <w:szCs w:val="28"/>
        </w:rPr>
      </w:pPr>
      <w:r w:rsidRPr="00530DBD">
        <w:rPr>
          <w:rFonts w:cs="Times New Roman"/>
          <w:sz w:val="28"/>
          <w:szCs w:val="28"/>
        </w:rPr>
        <w:t xml:space="preserve">39.    </w:t>
      </w:r>
      <w:proofErr w:type="gramStart"/>
      <w:r w:rsidRPr="00530DBD">
        <w:rPr>
          <w:rFonts w:cs="Times New Roman"/>
          <w:sz w:val="28"/>
          <w:szCs w:val="28"/>
        </w:rPr>
        <w:t>Steroid  Receptor</w:t>
      </w:r>
      <w:proofErr w:type="gramEnd"/>
      <w:r w:rsidRPr="00530DBD">
        <w:rPr>
          <w:rFonts w:cs="Times New Roman"/>
          <w:sz w:val="28"/>
          <w:szCs w:val="28"/>
        </w:rPr>
        <w:t xml:space="preserve">  Activity :-  The demonstration of presence of specific Estrogen Receptor  &amp; Progesterone  Receptor in breast cancer tissue indicates an important association between breast carcinoma and the endocrine system.</w:t>
      </w:r>
    </w:p>
    <w:p w:rsidR="00DA179C" w:rsidRPr="00530DBD" w:rsidRDefault="00DA179C" w:rsidP="00EB621F">
      <w:pPr>
        <w:spacing w:line="480" w:lineRule="auto"/>
        <w:rPr>
          <w:rFonts w:cs="Times New Roman"/>
          <w:sz w:val="28"/>
          <w:szCs w:val="28"/>
        </w:rPr>
      </w:pPr>
      <w:r w:rsidRPr="00530DBD">
        <w:rPr>
          <w:rFonts w:cs="Times New Roman"/>
          <w:sz w:val="28"/>
          <w:szCs w:val="28"/>
        </w:rPr>
        <w:t xml:space="preserve">                The practical use of receptor assay techniques can thus provide an approach to the prognostic significance of the hormonal sensitivity of breast carcinoma and also may help predict the re</w:t>
      </w:r>
      <w:r w:rsidR="00DF093F" w:rsidRPr="00530DBD">
        <w:rPr>
          <w:rFonts w:cs="Times New Roman"/>
          <w:sz w:val="28"/>
          <w:szCs w:val="28"/>
        </w:rPr>
        <w:t>sponsive to endocrine treatment</w:t>
      </w:r>
      <w:r w:rsidRPr="00530DBD">
        <w:rPr>
          <w:rFonts w:cs="Times New Roman"/>
          <w:sz w:val="28"/>
          <w:szCs w:val="28"/>
        </w:rPr>
        <w:t>.</w:t>
      </w:r>
    </w:p>
    <w:p w:rsidR="00DA179C" w:rsidRPr="00530DBD" w:rsidRDefault="00DA179C" w:rsidP="00EB621F">
      <w:pPr>
        <w:spacing w:line="480" w:lineRule="auto"/>
        <w:rPr>
          <w:rFonts w:cs="Times New Roman"/>
          <w:sz w:val="28"/>
          <w:szCs w:val="28"/>
        </w:rPr>
      </w:pPr>
      <w:r w:rsidRPr="00530DBD">
        <w:rPr>
          <w:rFonts w:cs="Times New Roman"/>
          <w:sz w:val="28"/>
          <w:szCs w:val="28"/>
        </w:rPr>
        <w:t xml:space="preserve">          Quanti</w:t>
      </w:r>
      <w:r w:rsidR="00DF093F" w:rsidRPr="00530DBD">
        <w:rPr>
          <w:rFonts w:cs="Times New Roman"/>
          <w:sz w:val="28"/>
          <w:szCs w:val="28"/>
        </w:rPr>
        <w:t xml:space="preserve">tative evaluation of </w:t>
      </w:r>
      <w:r w:rsidRPr="00530DBD">
        <w:rPr>
          <w:rFonts w:cs="Times New Roman"/>
          <w:sz w:val="28"/>
          <w:szCs w:val="28"/>
        </w:rPr>
        <w:t>ER &amp;PR used for prediction of clinical prognosis and choice of proper trea</w:t>
      </w:r>
      <w:r w:rsidR="009F29B9" w:rsidRPr="00530DBD">
        <w:rPr>
          <w:rFonts w:cs="Times New Roman"/>
          <w:sz w:val="28"/>
          <w:szCs w:val="28"/>
        </w:rPr>
        <w:t>tment of breast cancer.</w:t>
      </w:r>
    </w:p>
    <w:p w:rsidR="009F29B9" w:rsidRPr="00530DBD" w:rsidRDefault="009F29B9" w:rsidP="00EB621F">
      <w:pPr>
        <w:spacing w:line="480" w:lineRule="auto"/>
        <w:rPr>
          <w:rFonts w:cs="Times New Roman"/>
          <w:sz w:val="28"/>
          <w:szCs w:val="28"/>
        </w:rPr>
      </w:pPr>
      <w:r w:rsidRPr="00530DBD">
        <w:rPr>
          <w:rFonts w:cs="Times New Roman"/>
          <w:sz w:val="28"/>
          <w:szCs w:val="28"/>
        </w:rPr>
        <w:lastRenderedPageBreak/>
        <w:t xml:space="preserve">      The group of pat</w:t>
      </w:r>
      <w:r w:rsidR="00DF093F" w:rsidRPr="00530DBD">
        <w:rPr>
          <w:rFonts w:cs="Times New Roman"/>
          <w:sz w:val="28"/>
          <w:szCs w:val="28"/>
        </w:rPr>
        <w:t xml:space="preserve">ients whose lesions contains both ERs&amp; </w:t>
      </w:r>
      <w:proofErr w:type="gramStart"/>
      <w:r w:rsidR="00DF093F" w:rsidRPr="00530DBD">
        <w:rPr>
          <w:rFonts w:cs="Times New Roman"/>
          <w:sz w:val="28"/>
          <w:szCs w:val="28"/>
        </w:rPr>
        <w:t>PRs  have</w:t>
      </w:r>
      <w:proofErr w:type="gramEnd"/>
      <w:r w:rsidR="00DF093F" w:rsidRPr="00530DBD">
        <w:rPr>
          <w:rFonts w:cs="Times New Roman"/>
          <w:sz w:val="28"/>
          <w:szCs w:val="28"/>
        </w:rPr>
        <w:t xml:space="preserve"> a higher probability of remission following hormonal therapy than the group of patients whose lesions contain only ERs or only very low levels of the receptors</w:t>
      </w:r>
      <w:r w:rsidRPr="00530DBD">
        <w:rPr>
          <w:rFonts w:cs="Times New Roman"/>
          <w:sz w:val="28"/>
          <w:szCs w:val="28"/>
        </w:rPr>
        <w:t>.</w:t>
      </w:r>
    </w:p>
    <w:p w:rsidR="009F29B9" w:rsidRPr="00530DBD" w:rsidRDefault="009852EB" w:rsidP="00EB621F">
      <w:pPr>
        <w:spacing w:line="480" w:lineRule="auto"/>
        <w:rPr>
          <w:rFonts w:cs="Times New Roman"/>
          <w:sz w:val="28"/>
          <w:szCs w:val="28"/>
        </w:rPr>
      </w:pPr>
      <w:r>
        <w:rPr>
          <w:rFonts w:cs="Times New Roman"/>
          <w:sz w:val="28"/>
          <w:szCs w:val="28"/>
        </w:rPr>
        <w:t xml:space="preserve">   </w:t>
      </w:r>
      <w:r w:rsidR="009F29B9" w:rsidRPr="00530DBD">
        <w:rPr>
          <w:rFonts w:cs="Times New Roman"/>
          <w:sz w:val="28"/>
          <w:szCs w:val="28"/>
        </w:rPr>
        <w:t xml:space="preserve">Therefore it is important that both types of receptors should be investigated </w:t>
      </w:r>
      <w:r w:rsidR="009F29B9" w:rsidRPr="00530DBD">
        <w:rPr>
          <w:rFonts w:cs="Times New Roman"/>
          <w:sz w:val="28"/>
          <w:szCs w:val="28"/>
          <w:vertAlign w:val="superscript"/>
        </w:rPr>
        <w:t>(13)</w:t>
      </w:r>
      <w:r w:rsidR="009F29B9" w:rsidRPr="00530DBD">
        <w:rPr>
          <w:rFonts w:cs="Times New Roman"/>
          <w:sz w:val="28"/>
          <w:szCs w:val="28"/>
        </w:rPr>
        <w:t>.</w:t>
      </w:r>
    </w:p>
    <w:p w:rsidR="009F29B9" w:rsidRPr="00530DBD" w:rsidRDefault="009F29B9" w:rsidP="00EB621F">
      <w:pPr>
        <w:spacing w:line="480" w:lineRule="auto"/>
        <w:rPr>
          <w:rFonts w:cs="Times New Roman"/>
          <w:sz w:val="28"/>
          <w:szCs w:val="28"/>
        </w:rPr>
      </w:pPr>
      <w:r w:rsidRPr="00530DBD">
        <w:rPr>
          <w:rFonts w:cs="Times New Roman"/>
          <w:sz w:val="28"/>
          <w:szCs w:val="28"/>
        </w:rPr>
        <w:t xml:space="preserve">40.        C- </w:t>
      </w:r>
      <w:proofErr w:type="spellStart"/>
      <w:r w:rsidRPr="00530DBD">
        <w:rPr>
          <w:rFonts w:cs="Times New Roman"/>
          <w:sz w:val="28"/>
          <w:szCs w:val="28"/>
        </w:rPr>
        <w:t>erb</w:t>
      </w:r>
      <w:proofErr w:type="spellEnd"/>
      <w:r w:rsidRPr="00530DBD">
        <w:rPr>
          <w:rFonts w:cs="Times New Roman"/>
          <w:sz w:val="28"/>
          <w:szCs w:val="28"/>
        </w:rPr>
        <w:t xml:space="preserve"> –B</w:t>
      </w:r>
      <w:r w:rsidRPr="00530DBD">
        <w:rPr>
          <w:rFonts w:cs="Times New Roman"/>
          <w:sz w:val="28"/>
          <w:szCs w:val="28"/>
          <w:vertAlign w:val="subscript"/>
        </w:rPr>
        <w:t>3</w:t>
      </w:r>
      <w:r w:rsidRPr="00530DBD">
        <w:rPr>
          <w:rFonts w:cs="Times New Roman"/>
          <w:sz w:val="28"/>
          <w:szCs w:val="28"/>
        </w:rPr>
        <w:t>:-    It is a one of epidermal grow</w:t>
      </w:r>
      <w:r w:rsidR="00C77929" w:rsidRPr="00530DBD">
        <w:rPr>
          <w:rFonts w:cs="Times New Roman"/>
          <w:sz w:val="28"/>
          <w:szCs w:val="28"/>
        </w:rPr>
        <w:t xml:space="preserve">th factor - receptor family, </w:t>
      </w:r>
      <w:r w:rsidRPr="00530DBD">
        <w:rPr>
          <w:rFonts w:cs="Times New Roman"/>
          <w:sz w:val="28"/>
          <w:szCs w:val="28"/>
        </w:rPr>
        <w:t xml:space="preserve">it is over expressed in breast </w:t>
      </w:r>
      <w:proofErr w:type="gramStart"/>
      <w:r w:rsidRPr="00530DBD">
        <w:rPr>
          <w:rFonts w:cs="Times New Roman"/>
          <w:sz w:val="28"/>
          <w:szCs w:val="28"/>
        </w:rPr>
        <w:t>carcinoma ,</w:t>
      </w:r>
      <w:proofErr w:type="gramEnd"/>
      <w:r w:rsidRPr="00530DBD">
        <w:rPr>
          <w:rFonts w:cs="Times New Roman"/>
          <w:sz w:val="28"/>
          <w:szCs w:val="28"/>
        </w:rPr>
        <w:t xml:space="preserve"> associated with poor prognosis of breast cancer </w:t>
      </w:r>
      <w:r w:rsidRPr="00530DBD">
        <w:rPr>
          <w:rFonts w:cs="Times New Roman"/>
          <w:sz w:val="28"/>
          <w:szCs w:val="28"/>
          <w:vertAlign w:val="superscript"/>
        </w:rPr>
        <w:t xml:space="preserve">(31) </w:t>
      </w:r>
      <w:r w:rsidRPr="00530DBD">
        <w:rPr>
          <w:rFonts w:cs="Times New Roman"/>
          <w:sz w:val="28"/>
          <w:szCs w:val="28"/>
        </w:rPr>
        <w:t>.</w:t>
      </w:r>
    </w:p>
    <w:p w:rsidR="009F29B9" w:rsidRPr="00530DBD" w:rsidRDefault="009F29B9" w:rsidP="00EB621F">
      <w:pPr>
        <w:spacing w:line="480" w:lineRule="auto"/>
        <w:rPr>
          <w:rFonts w:cs="Times New Roman"/>
          <w:sz w:val="28"/>
          <w:szCs w:val="28"/>
        </w:rPr>
      </w:pPr>
      <w:proofErr w:type="gramStart"/>
      <w:r w:rsidRPr="00530DBD">
        <w:rPr>
          <w:rFonts w:cs="Times New Roman"/>
          <w:sz w:val="28"/>
          <w:szCs w:val="28"/>
        </w:rPr>
        <w:t>41 .</w:t>
      </w:r>
      <w:proofErr w:type="gramEnd"/>
      <w:r w:rsidRPr="00530DBD">
        <w:rPr>
          <w:rFonts w:cs="Times New Roman"/>
          <w:sz w:val="28"/>
          <w:szCs w:val="28"/>
        </w:rPr>
        <w:t xml:space="preserve">  Fibro blast Growth </w:t>
      </w:r>
      <w:proofErr w:type="gramStart"/>
      <w:r w:rsidRPr="00530DBD">
        <w:rPr>
          <w:rFonts w:cs="Times New Roman"/>
          <w:sz w:val="28"/>
          <w:szCs w:val="28"/>
        </w:rPr>
        <w:t>Factor :-</w:t>
      </w:r>
      <w:proofErr w:type="gramEnd"/>
      <w:r w:rsidRPr="00530DBD">
        <w:rPr>
          <w:rFonts w:cs="Times New Roman"/>
          <w:sz w:val="28"/>
          <w:szCs w:val="28"/>
        </w:rPr>
        <w:t xml:space="preserve">    Ampli</w:t>
      </w:r>
      <w:r w:rsidR="00935DD2" w:rsidRPr="00530DBD">
        <w:rPr>
          <w:rFonts w:cs="Times New Roman"/>
          <w:sz w:val="28"/>
          <w:szCs w:val="28"/>
        </w:rPr>
        <w:t>fi</w:t>
      </w:r>
      <w:r w:rsidRPr="00530DBD">
        <w:rPr>
          <w:rFonts w:cs="Times New Roman"/>
          <w:sz w:val="28"/>
          <w:szCs w:val="28"/>
        </w:rPr>
        <w:t xml:space="preserve">cation </w:t>
      </w:r>
      <w:r w:rsidR="00935DD2" w:rsidRPr="00530DBD">
        <w:rPr>
          <w:rFonts w:cs="Times New Roman"/>
          <w:sz w:val="28"/>
          <w:szCs w:val="28"/>
        </w:rPr>
        <w:t xml:space="preserve"> of proto – oncogenes like “ hst-1 &amp; int-2” leads to breast cancer </w:t>
      </w:r>
      <w:r w:rsidR="00935DD2" w:rsidRPr="00530DBD">
        <w:rPr>
          <w:rFonts w:cs="Times New Roman"/>
          <w:sz w:val="28"/>
          <w:szCs w:val="28"/>
          <w:vertAlign w:val="superscript"/>
        </w:rPr>
        <w:t>(31)</w:t>
      </w:r>
      <w:r w:rsidR="00935DD2" w:rsidRPr="00530DBD">
        <w:rPr>
          <w:rFonts w:cs="Times New Roman"/>
          <w:sz w:val="28"/>
          <w:szCs w:val="28"/>
        </w:rPr>
        <w:t>.</w:t>
      </w:r>
    </w:p>
    <w:p w:rsidR="00935DD2" w:rsidRPr="00530DBD" w:rsidRDefault="00935DD2" w:rsidP="00EB621F">
      <w:pPr>
        <w:spacing w:line="480" w:lineRule="auto"/>
        <w:rPr>
          <w:rFonts w:cs="Times New Roman"/>
          <w:sz w:val="28"/>
          <w:szCs w:val="28"/>
        </w:rPr>
      </w:pPr>
      <w:r w:rsidRPr="00530DBD">
        <w:rPr>
          <w:rFonts w:cs="Times New Roman"/>
          <w:sz w:val="28"/>
          <w:szCs w:val="28"/>
        </w:rPr>
        <w:t>42.       C-</w:t>
      </w:r>
      <w:proofErr w:type="spellStart"/>
      <w:proofErr w:type="gramStart"/>
      <w:r w:rsidRPr="00530DBD">
        <w:rPr>
          <w:rFonts w:cs="Times New Roman"/>
          <w:sz w:val="28"/>
          <w:szCs w:val="28"/>
        </w:rPr>
        <w:t>Myc</w:t>
      </w:r>
      <w:proofErr w:type="spellEnd"/>
      <w:r w:rsidRPr="00530DBD">
        <w:rPr>
          <w:rFonts w:cs="Times New Roman"/>
          <w:sz w:val="28"/>
          <w:szCs w:val="28"/>
        </w:rPr>
        <w:t xml:space="preserve"> :-</w:t>
      </w:r>
      <w:proofErr w:type="gramEnd"/>
      <w:r w:rsidRPr="00530DBD">
        <w:rPr>
          <w:rFonts w:cs="Times New Roman"/>
          <w:sz w:val="28"/>
          <w:szCs w:val="28"/>
        </w:rPr>
        <w:t xml:space="preserve">    This is a one of </w:t>
      </w:r>
      <w:r w:rsidR="00B37A32" w:rsidRPr="00530DBD">
        <w:rPr>
          <w:rFonts w:cs="Times New Roman"/>
          <w:sz w:val="28"/>
          <w:szCs w:val="28"/>
        </w:rPr>
        <w:t>Nuclear</w:t>
      </w:r>
      <w:r w:rsidRPr="00530DBD">
        <w:rPr>
          <w:rFonts w:cs="Times New Roman"/>
          <w:sz w:val="28"/>
          <w:szCs w:val="28"/>
        </w:rPr>
        <w:t xml:space="preserve"> Transcription proteins.  </w:t>
      </w:r>
      <w:proofErr w:type="spellStart"/>
      <w:proofErr w:type="gramStart"/>
      <w:r w:rsidRPr="00530DBD">
        <w:rPr>
          <w:rFonts w:cs="Times New Roman"/>
          <w:sz w:val="28"/>
          <w:szCs w:val="28"/>
        </w:rPr>
        <w:t>Myc</w:t>
      </w:r>
      <w:proofErr w:type="spellEnd"/>
      <w:r w:rsidRPr="00530DBD">
        <w:rPr>
          <w:rFonts w:cs="Times New Roman"/>
          <w:sz w:val="28"/>
          <w:szCs w:val="28"/>
        </w:rPr>
        <w:t xml:space="preserve">  gene</w:t>
      </w:r>
      <w:proofErr w:type="gramEnd"/>
      <w:r w:rsidRPr="00530DBD">
        <w:rPr>
          <w:rFonts w:cs="Times New Roman"/>
          <w:sz w:val="28"/>
          <w:szCs w:val="28"/>
        </w:rPr>
        <w:t xml:space="preserve"> most commonly involved in human tumors.  C- </w:t>
      </w:r>
      <w:proofErr w:type="spellStart"/>
      <w:r w:rsidRPr="00530DBD">
        <w:rPr>
          <w:rFonts w:cs="Times New Roman"/>
          <w:sz w:val="28"/>
          <w:szCs w:val="28"/>
        </w:rPr>
        <w:t>Myc</w:t>
      </w:r>
      <w:proofErr w:type="spellEnd"/>
      <w:r w:rsidRPr="00530DBD">
        <w:rPr>
          <w:rFonts w:cs="Times New Roman"/>
          <w:sz w:val="28"/>
          <w:szCs w:val="28"/>
        </w:rPr>
        <w:t xml:space="preserve"> </w:t>
      </w:r>
      <w:proofErr w:type="spellStart"/>
      <w:r w:rsidRPr="00530DBD">
        <w:rPr>
          <w:rFonts w:cs="Times New Roman"/>
          <w:sz w:val="28"/>
          <w:szCs w:val="28"/>
        </w:rPr>
        <w:t>Protooncogene</w:t>
      </w:r>
      <w:proofErr w:type="spellEnd"/>
      <w:r w:rsidRPr="00530DBD">
        <w:rPr>
          <w:rFonts w:cs="Times New Roman"/>
          <w:sz w:val="28"/>
          <w:szCs w:val="28"/>
        </w:rPr>
        <w:t xml:space="preserve"> is expressed in virtually all eukaryotic cells and belongs to the immediate early growth response genes, which are rapidly induced when quiescent cells receive a signal to divide.</w:t>
      </w:r>
    </w:p>
    <w:p w:rsidR="00935DD2" w:rsidRPr="00530DBD" w:rsidRDefault="00935DD2" w:rsidP="00EB621F">
      <w:pPr>
        <w:spacing w:line="480" w:lineRule="auto"/>
        <w:rPr>
          <w:rFonts w:cs="Times New Roman"/>
          <w:sz w:val="28"/>
          <w:szCs w:val="28"/>
        </w:rPr>
      </w:pPr>
      <w:r w:rsidRPr="00530DBD">
        <w:rPr>
          <w:rFonts w:cs="Times New Roman"/>
          <w:sz w:val="28"/>
          <w:szCs w:val="28"/>
        </w:rPr>
        <w:t xml:space="preserve">               It is becoming increasingly evident that C-</w:t>
      </w:r>
      <w:proofErr w:type="spellStart"/>
      <w:r w:rsidRPr="00530DBD">
        <w:rPr>
          <w:rFonts w:cs="Times New Roman"/>
          <w:sz w:val="28"/>
          <w:szCs w:val="28"/>
        </w:rPr>
        <w:t>Myc</w:t>
      </w:r>
      <w:proofErr w:type="spellEnd"/>
      <w:r w:rsidRPr="00530DBD">
        <w:rPr>
          <w:rFonts w:cs="Times New Roman"/>
          <w:sz w:val="28"/>
          <w:szCs w:val="28"/>
        </w:rPr>
        <w:t xml:space="preserve"> not only controls cell </w:t>
      </w:r>
      <w:proofErr w:type="gramStart"/>
      <w:r w:rsidRPr="00530DBD">
        <w:rPr>
          <w:rFonts w:cs="Times New Roman"/>
          <w:sz w:val="28"/>
          <w:szCs w:val="28"/>
        </w:rPr>
        <w:t>growth ,</w:t>
      </w:r>
      <w:proofErr w:type="gramEnd"/>
      <w:r w:rsidRPr="00530DBD">
        <w:rPr>
          <w:rFonts w:cs="Times New Roman"/>
          <w:sz w:val="28"/>
          <w:szCs w:val="28"/>
        </w:rPr>
        <w:t xml:space="preserve"> but it can drive cell death by apoptosis. Thus when </w:t>
      </w:r>
      <w:r w:rsidR="00546150" w:rsidRPr="00530DBD">
        <w:rPr>
          <w:rFonts w:cs="Times New Roman"/>
          <w:sz w:val="28"/>
          <w:szCs w:val="28"/>
        </w:rPr>
        <w:t>“</w:t>
      </w:r>
      <w:proofErr w:type="spellStart"/>
      <w:r w:rsidR="00546150" w:rsidRPr="00530DBD">
        <w:rPr>
          <w:rFonts w:cs="Times New Roman"/>
          <w:sz w:val="28"/>
          <w:szCs w:val="28"/>
        </w:rPr>
        <w:t>Myc</w:t>
      </w:r>
      <w:proofErr w:type="spellEnd"/>
      <w:r w:rsidR="00546150" w:rsidRPr="00530DBD">
        <w:rPr>
          <w:rFonts w:cs="Times New Roman"/>
          <w:sz w:val="28"/>
          <w:szCs w:val="28"/>
        </w:rPr>
        <w:t>” activation in the absence of survival signals (growth factors), cells undergo apoptosis.</w:t>
      </w:r>
    </w:p>
    <w:p w:rsidR="00546150" w:rsidRPr="00530DBD" w:rsidRDefault="00546150" w:rsidP="00EB621F">
      <w:pPr>
        <w:spacing w:line="480" w:lineRule="auto"/>
        <w:rPr>
          <w:rFonts w:cs="Times New Roman"/>
          <w:sz w:val="28"/>
          <w:szCs w:val="28"/>
        </w:rPr>
      </w:pPr>
    </w:p>
    <w:p w:rsidR="00546150" w:rsidRPr="00530DBD" w:rsidRDefault="00546150" w:rsidP="00EB621F">
      <w:pPr>
        <w:spacing w:line="480" w:lineRule="auto"/>
        <w:rPr>
          <w:rFonts w:cs="Times New Roman"/>
          <w:sz w:val="28"/>
          <w:szCs w:val="28"/>
        </w:rPr>
      </w:pPr>
      <w:r w:rsidRPr="00530DBD">
        <w:rPr>
          <w:rFonts w:cs="Times New Roman"/>
          <w:sz w:val="28"/>
          <w:szCs w:val="28"/>
        </w:rPr>
        <w:lastRenderedPageBreak/>
        <w:t xml:space="preserve">      In contrast to the regulated expression of   C- </w:t>
      </w:r>
      <w:proofErr w:type="spellStart"/>
      <w:r w:rsidRPr="00530DBD">
        <w:rPr>
          <w:rFonts w:cs="Times New Roman"/>
          <w:sz w:val="28"/>
          <w:szCs w:val="28"/>
        </w:rPr>
        <w:t>Myc</w:t>
      </w:r>
      <w:proofErr w:type="spellEnd"/>
      <w:r w:rsidRPr="00530DBD">
        <w:rPr>
          <w:rFonts w:cs="Times New Roman"/>
          <w:sz w:val="28"/>
          <w:szCs w:val="28"/>
        </w:rPr>
        <w:t xml:space="preserve"> during normal cell </w:t>
      </w:r>
      <w:proofErr w:type="gramStart"/>
      <w:r w:rsidRPr="00530DBD">
        <w:rPr>
          <w:rFonts w:cs="Times New Roman"/>
          <w:sz w:val="28"/>
          <w:szCs w:val="28"/>
        </w:rPr>
        <w:t>proliferation ,</w:t>
      </w:r>
      <w:proofErr w:type="gramEnd"/>
      <w:r w:rsidRPr="00530DBD">
        <w:rPr>
          <w:rFonts w:cs="Times New Roman"/>
          <w:sz w:val="28"/>
          <w:szCs w:val="28"/>
        </w:rPr>
        <w:t xml:space="preserve"> oncogenic versions are associated with persistent expression, and in some cases over expression of the </w:t>
      </w:r>
      <w:proofErr w:type="spellStart"/>
      <w:r w:rsidRPr="00530DBD">
        <w:rPr>
          <w:rFonts w:cs="Times New Roman"/>
          <w:sz w:val="28"/>
          <w:szCs w:val="28"/>
        </w:rPr>
        <w:t>Myc</w:t>
      </w:r>
      <w:proofErr w:type="spellEnd"/>
      <w:r w:rsidRPr="00530DBD">
        <w:rPr>
          <w:rFonts w:cs="Times New Roman"/>
          <w:sz w:val="28"/>
          <w:szCs w:val="28"/>
        </w:rPr>
        <w:t xml:space="preserve"> protein.</w:t>
      </w:r>
    </w:p>
    <w:p w:rsidR="00546150" w:rsidRPr="00530DBD" w:rsidRDefault="00546150" w:rsidP="00EB621F">
      <w:pPr>
        <w:spacing w:line="480" w:lineRule="auto"/>
        <w:rPr>
          <w:rFonts w:cs="Times New Roman"/>
          <w:sz w:val="28"/>
          <w:szCs w:val="28"/>
        </w:rPr>
      </w:pPr>
      <w:r w:rsidRPr="00530DBD">
        <w:rPr>
          <w:rFonts w:cs="Times New Roman"/>
          <w:sz w:val="28"/>
          <w:szCs w:val="28"/>
        </w:rPr>
        <w:t xml:space="preserve"> Conversion into oncogene by amplification leads to breast carcinoma and </w:t>
      </w:r>
      <w:proofErr w:type="gramStart"/>
      <w:r w:rsidRPr="00530DBD">
        <w:rPr>
          <w:rFonts w:cs="Times New Roman"/>
          <w:sz w:val="28"/>
          <w:szCs w:val="28"/>
        </w:rPr>
        <w:t>colon ,</w:t>
      </w:r>
      <w:proofErr w:type="gramEnd"/>
      <w:r w:rsidRPr="00530DBD">
        <w:rPr>
          <w:rFonts w:cs="Times New Roman"/>
          <w:sz w:val="28"/>
          <w:szCs w:val="28"/>
        </w:rPr>
        <w:t xml:space="preserve"> lung and other carcinomas</w:t>
      </w:r>
      <w:r w:rsidRPr="00530DBD">
        <w:rPr>
          <w:rFonts w:cs="Times New Roman"/>
          <w:sz w:val="28"/>
          <w:szCs w:val="28"/>
          <w:vertAlign w:val="superscript"/>
        </w:rPr>
        <w:t>(31)</w:t>
      </w:r>
      <w:r w:rsidRPr="00530DBD">
        <w:rPr>
          <w:rFonts w:cs="Times New Roman"/>
          <w:sz w:val="28"/>
          <w:szCs w:val="28"/>
        </w:rPr>
        <w:t>.</w:t>
      </w:r>
    </w:p>
    <w:p w:rsidR="005825A3" w:rsidRPr="00530DBD" w:rsidRDefault="00546150" w:rsidP="00EB621F">
      <w:pPr>
        <w:spacing w:line="480" w:lineRule="auto"/>
        <w:rPr>
          <w:rFonts w:cs="Times New Roman"/>
          <w:sz w:val="28"/>
          <w:szCs w:val="28"/>
        </w:rPr>
      </w:pPr>
      <w:r w:rsidRPr="00530DBD">
        <w:rPr>
          <w:rFonts w:cs="Times New Roman"/>
          <w:sz w:val="28"/>
          <w:szCs w:val="28"/>
        </w:rPr>
        <w:t xml:space="preserve">  43.   BRCA- 1 &amp; BRCA-2 Genes :-   BRCA-1  on chromosome  17p 12- 21 &amp; BRCA -2  on chromosome 13q 12-13, are two recently discovered tumor – suppressor genes that are associated with the occurrence of breast and several other cancer.  As with other tumor –suppressor or genes, individually who </w:t>
      </w:r>
      <w:r w:rsidR="00B37A32" w:rsidRPr="00530DBD">
        <w:rPr>
          <w:rFonts w:cs="Times New Roman"/>
          <w:sz w:val="28"/>
          <w:szCs w:val="28"/>
        </w:rPr>
        <w:t>inherit</w:t>
      </w:r>
      <w:r w:rsidR="005825A3" w:rsidRPr="00530DBD">
        <w:rPr>
          <w:rFonts w:cs="Times New Roman"/>
          <w:sz w:val="28"/>
          <w:szCs w:val="28"/>
        </w:rPr>
        <w:t xml:space="preserve"> mutations of   BRCA -1(</w:t>
      </w:r>
      <w:proofErr w:type="gramStart"/>
      <w:r w:rsidR="005825A3" w:rsidRPr="00530DBD">
        <w:rPr>
          <w:rFonts w:cs="Times New Roman"/>
          <w:sz w:val="28"/>
          <w:szCs w:val="28"/>
        </w:rPr>
        <w:t>or )</w:t>
      </w:r>
      <w:proofErr w:type="gramEnd"/>
      <w:r w:rsidR="005825A3" w:rsidRPr="00530DBD">
        <w:rPr>
          <w:rFonts w:cs="Times New Roman"/>
          <w:sz w:val="28"/>
          <w:szCs w:val="28"/>
        </w:rPr>
        <w:t xml:space="preserve"> BRCA-2 are  highly susceptible to the development of breast cancer.</w:t>
      </w:r>
    </w:p>
    <w:p w:rsidR="005825A3" w:rsidRPr="00530DBD" w:rsidRDefault="005825A3" w:rsidP="00EB621F">
      <w:pPr>
        <w:spacing w:line="480" w:lineRule="auto"/>
        <w:rPr>
          <w:rFonts w:cs="Times New Roman"/>
          <w:sz w:val="28"/>
          <w:szCs w:val="28"/>
        </w:rPr>
      </w:pPr>
      <w:r w:rsidRPr="00530DBD">
        <w:rPr>
          <w:rFonts w:cs="Times New Roman"/>
          <w:sz w:val="28"/>
          <w:szCs w:val="28"/>
        </w:rPr>
        <w:t xml:space="preserve">      Approximately 5-10% </w:t>
      </w:r>
      <w:proofErr w:type="gramStart"/>
      <w:r w:rsidRPr="00530DBD">
        <w:rPr>
          <w:rFonts w:cs="Times New Roman"/>
          <w:sz w:val="28"/>
          <w:szCs w:val="28"/>
        </w:rPr>
        <w:t>of  breast</w:t>
      </w:r>
      <w:proofErr w:type="gramEnd"/>
      <w:r w:rsidRPr="00530DBD">
        <w:rPr>
          <w:rFonts w:cs="Times New Roman"/>
          <w:sz w:val="28"/>
          <w:szCs w:val="28"/>
        </w:rPr>
        <w:t xml:space="preserve">  carcinoma are familial and mutations in BRCA-1 and BRCA -2 accounts  for 80% of the familial cases.   Mutations </w:t>
      </w:r>
      <w:r w:rsidR="00B37A32" w:rsidRPr="00530DBD">
        <w:rPr>
          <w:rFonts w:cs="Times New Roman"/>
          <w:sz w:val="28"/>
          <w:szCs w:val="28"/>
        </w:rPr>
        <w:t>of BRCA</w:t>
      </w:r>
      <w:r w:rsidRPr="00530DBD">
        <w:rPr>
          <w:rFonts w:cs="Times New Roman"/>
          <w:sz w:val="28"/>
          <w:szCs w:val="28"/>
        </w:rPr>
        <w:t xml:space="preserve"> -1 &amp; BRCA -2 are rarely found in sporadic breast carcinoma.</w:t>
      </w:r>
    </w:p>
    <w:p w:rsidR="005825A3" w:rsidRPr="00530DBD" w:rsidRDefault="005825A3" w:rsidP="00EB621F">
      <w:pPr>
        <w:spacing w:line="480" w:lineRule="auto"/>
        <w:rPr>
          <w:rFonts w:cs="Times New Roman"/>
          <w:sz w:val="28"/>
          <w:szCs w:val="28"/>
        </w:rPr>
      </w:pPr>
      <w:r w:rsidRPr="00530DBD">
        <w:rPr>
          <w:rFonts w:cs="Times New Roman"/>
          <w:sz w:val="28"/>
          <w:szCs w:val="28"/>
        </w:rPr>
        <w:t xml:space="preserve">           </w:t>
      </w:r>
      <w:r w:rsidR="00B37A32" w:rsidRPr="00530DBD">
        <w:rPr>
          <w:rFonts w:cs="Times New Roman"/>
          <w:sz w:val="28"/>
          <w:szCs w:val="28"/>
        </w:rPr>
        <w:t>Function of these two genes is</w:t>
      </w:r>
      <w:r w:rsidRPr="00530DBD">
        <w:rPr>
          <w:rFonts w:cs="Times New Roman"/>
          <w:sz w:val="28"/>
          <w:szCs w:val="28"/>
        </w:rPr>
        <w:t xml:space="preserve"> DNA repair which are localized to nucleus. </w:t>
      </w:r>
      <w:r w:rsidR="00B37A32" w:rsidRPr="00530DBD">
        <w:rPr>
          <w:rFonts w:cs="Times New Roman"/>
          <w:sz w:val="28"/>
          <w:szCs w:val="28"/>
        </w:rPr>
        <w:t>Both are</w:t>
      </w:r>
      <w:r w:rsidRPr="00530DBD">
        <w:rPr>
          <w:rFonts w:cs="Times New Roman"/>
          <w:sz w:val="28"/>
          <w:szCs w:val="28"/>
        </w:rPr>
        <w:t xml:space="preserve"> interact with </w:t>
      </w:r>
      <w:proofErr w:type="gramStart"/>
      <w:r w:rsidRPr="00530DBD">
        <w:rPr>
          <w:rFonts w:cs="Times New Roman"/>
          <w:sz w:val="28"/>
          <w:szCs w:val="28"/>
        </w:rPr>
        <w:t>Rad  S1</w:t>
      </w:r>
      <w:proofErr w:type="gramEnd"/>
      <w:r w:rsidRPr="00530DBD">
        <w:rPr>
          <w:rFonts w:cs="Times New Roman"/>
          <w:sz w:val="28"/>
          <w:szCs w:val="28"/>
        </w:rPr>
        <w:t>, a protein implicated in the regulation of recombination and double stranded DNA repair.</w:t>
      </w:r>
    </w:p>
    <w:p w:rsidR="005825A3" w:rsidRPr="00530DBD" w:rsidRDefault="005825A3" w:rsidP="00EB621F">
      <w:pPr>
        <w:spacing w:line="480" w:lineRule="auto"/>
        <w:rPr>
          <w:rFonts w:cs="Times New Roman"/>
          <w:sz w:val="28"/>
          <w:szCs w:val="28"/>
        </w:rPr>
      </w:pPr>
      <w:r w:rsidRPr="00530DBD">
        <w:rPr>
          <w:rFonts w:cs="Times New Roman"/>
          <w:sz w:val="28"/>
          <w:szCs w:val="28"/>
        </w:rPr>
        <w:lastRenderedPageBreak/>
        <w:t xml:space="preserve">             Mutations in BRCA genes similar to other DNA – repair genes do not directly affect cell cycle &amp; cell growth, rather they predispose to err</w:t>
      </w:r>
      <w:r w:rsidR="008B5D8F" w:rsidRPr="00530DBD">
        <w:rPr>
          <w:rFonts w:cs="Times New Roman"/>
          <w:sz w:val="28"/>
          <w:szCs w:val="28"/>
        </w:rPr>
        <w:t xml:space="preserve">ors in DNA </w:t>
      </w:r>
      <w:proofErr w:type="gramStart"/>
      <w:r w:rsidR="008B5D8F" w:rsidRPr="00530DBD">
        <w:rPr>
          <w:rFonts w:cs="Times New Roman"/>
          <w:sz w:val="28"/>
          <w:szCs w:val="28"/>
        </w:rPr>
        <w:t>replication ,</w:t>
      </w:r>
      <w:proofErr w:type="gramEnd"/>
      <w:r w:rsidR="008B5D8F" w:rsidRPr="00530DBD">
        <w:rPr>
          <w:rFonts w:cs="Times New Roman"/>
          <w:sz w:val="28"/>
          <w:szCs w:val="28"/>
        </w:rPr>
        <w:t xml:space="preserve"> thus leading to mutations in other genes that directly affect  cell cycle and cell growth.</w:t>
      </w:r>
    </w:p>
    <w:p w:rsidR="008B5D8F" w:rsidRPr="00530DBD" w:rsidRDefault="00B37A32" w:rsidP="00EB621F">
      <w:pPr>
        <w:spacing w:line="480" w:lineRule="auto"/>
        <w:rPr>
          <w:rFonts w:cs="Times New Roman"/>
          <w:sz w:val="28"/>
          <w:szCs w:val="28"/>
        </w:rPr>
      </w:pPr>
      <w:r w:rsidRPr="00530DBD">
        <w:rPr>
          <w:rFonts w:cs="Times New Roman"/>
          <w:sz w:val="28"/>
          <w:szCs w:val="28"/>
        </w:rPr>
        <w:t xml:space="preserve">         BRCA-1 </w:t>
      </w:r>
      <w:r w:rsidR="008B5D8F" w:rsidRPr="00530DBD">
        <w:rPr>
          <w:rFonts w:cs="Times New Roman"/>
          <w:sz w:val="28"/>
          <w:szCs w:val="28"/>
        </w:rPr>
        <w:t>is associated with carcinoma of female breast and ovary. BRCA-</w:t>
      </w:r>
      <w:r w:rsidRPr="00530DBD">
        <w:rPr>
          <w:rFonts w:cs="Times New Roman"/>
          <w:sz w:val="28"/>
          <w:szCs w:val="28"/>
        </w:rPr>
        <w:t>2 is</w:t>
      </w:r>
      <w:r w:rsidR="008B5D8F" w:rsidRPr="00530DBD">
        <w:rPr>
          <w:rFonts w:cs="Times New Roman"/>
          <w:sz w:val="28"/>
          <w:szCs w:val="28"/>
        </w:rPr>
        <w:t xml:space="preserve"> associated with male and female </w:t>
      </w:r>
      <w:proofErr w:type="gramStart"/>
      <w:r w:rsidR="008B5D8F" w:rsidRPr="00530DBD">
        <w:rPr>
          <w:rFonts w:cs="Times New Roman"/>
          <w:sz w:val="28"/>
          <w:szCs w:val="28"/>
        </w:rPr>
        <w:t xml:space="preserve">breast  </w:t>
      </w:r>
      <w:r w:rsidR="008B5D8F" w:rsidRPr="00530DBD">
        <w:rPr>
          <w:rFonts w:cs="Times New Roman"/>
          <w:sz w:val="28"/>
          <w:szCs w:val="28"/>
          <w:vertAlign w:val="superscript"/>
        </w:rPr>
        <w:t>(</w:t>
      </w:r>
      <w:proofErr w:type="gramEnd"/>
      <w:r w:rsidR="008B5D8F" w:rsidRPr="00530DBD">
        <w:rPr>
          <w:rFonts w:cs="Times New Roman"/>
          <w:sz w:val="28"/>
          <w:szCs w:val="28"/>
          <w:vertAlign w:val="superscript"/>
        </w:rPr>
        <w:t>32)</w:t>
      </w:r>
      <w:r w:rsidR="008B5D8F" w:rsidRPr="00530DBD">
        <w:rPr>
          <w:rFonts w:cs="Times New Roman"/>
          <w:sz w:val="28"/>
          <w:szCs w:val="28"/>
        </w:rPr>
        <w:t>.</w:t>
      </w:r>
    </w:p>
    <w:p w:rsidR="008B5D8F" w:rsidRPr="00530DBD" w:rsidRDefault="008B5D8F" w:rsidP="00EB621F">
      <w:pPr>
        <w:spacing w:line="480" w:lineRule="auto"/>
        <w:rPr>
          <w:rFonts w:cs="Times New Roman"/>
          <w:sz w:val="28"/>
          <w:szCs w:val="28"/>
        </w:rPr>
      </w:pPr>
      <w:r w:rsidRPr="00530DBD">
        <w:rPr>
          <w:rFonts w:cs="Times New Roman"/>
          <w:sz w:val="28"/>
          <w:szCs w:val="28"/>
        </w:rPr>
        <w:t xml:space="preserve">44.  E- </w:t>
      </w:r>
      <w:proofErr w:type="spellStart"/>
      <w:proofErr w:type="gramStart"/>
      <w:r w:rsidRPr="00530DBD">
        <w:rPr>
          <w:rFonts w:cs="Times New Roman"/>
          <w:sz w:val="28"/>
          <w:szCs w:val="28"/>
        </w:rPr>
        <w:t>Cadherins</w:t>
      </w:r>
      <w:proofErr w:type="spellEnd"/>
      <w:r w:rsidRPr="00530DBD">
        <w:rPr>
          <w:rFonts w:cs="Times New Roman"/>
          <w:sz w:val="28"/>
          <w:szCs w:val="28"/>
        </w:rPr>
        <w:t xml:space="preserve"> :-</w:t>
      </w:r>
      <w:proofErr w:type="gramEnd"/>
      <w:r w:rsidRPr="00530DBD">
        <w:rPr>
          <w:rFonts w:cs="Times New Roman"/>
          <w:sz w:val="28"/>
          <w:szCs w:val="28"/>
        </w:rPr>
        <w:t xml:space="preserve">  these belongs to cell surface receptors. These are a family of </w:t>
      </w:r>
      <w:r w:rsidR="00B37A32" w:rsidRPr="00530DBD">
        <w:rPr>
          <w:rFonts w:cs="Times New Roman"/>
          <w:sz w:val="28"/>
          <w:szCs w:val="28"/>
        </w:rPr>
        <w:t>glycoprotein that act as glues between epithelial cells, thus regulates</w:t>
      </w:r>
      <w:r w:rsidRPr="00530DBD">
        <w:rPr>
          <w:rFonts w:cs="Times New Roman"/>
          <w:sz w:val="28"/>
          <w:szCs w:val="28"/>
        </w:rPr>
        <w:t xml:space="preserve"> cellular adhesions. </w:t>
      </w:r>
    </w:p>
    <w:p w:rsidR="00023DCB" w:rsidRPr="00530DBD" w:rsidRDefault="008B5D8F" w:rsidP="00EB621F">
      <w:pPr>
        <w:spacing w:line="480" w:lineRule="auto"/>
        <w:rPr>
          <w:rFonts w:cs="Times New Roman"/>
          <w:sz w:val="28"/>
          <w:szCs w:val="28"/>
        </w:rPr>
      </w:pPr>
      <w:r w:rsidRPr="00530DBD">
        <w:rPr>
          <w:rFonts w:cs="Times New Roman"/>
          <w:sz w:val="28"/>
          <w:szCs w:val="28"/>
        </w:rPr>
        <w:t xml:space="preserve">     </w:t>
      </w:r>
      <w:proofErr w:type="gramStart"/>
      <w:r w:rsidRPr="00530DBD">
        <w:rPr>
          <w:rFonts w:cs="Times New Roman"/>
          <w:sz w:val="28"/>
          <w:szCs w:val="28"/>
        </w:rPr>
        <w:t>Loss  of</w:t>
      </w:r>
      <w:proofErr w:type="gramEnd"/>
      <w:r w:rsidRPr="00530DBD">
        <w:rPr>
          <w:rFonts w:cs="Times New Roman"/>
          <w:sz w:val="28"/>
          <w:szCs w:val="28"/>
        </w:rPr>
        <w:t xml:space="preserve"> </w:t>
      </w:r>
      <w:proofErr w:type="spellStart"/>
      <w:r w:rsidRPr="00530DBD">
        <w:rPr>
          <w:rFonts w:cs="Times New Roman"/>
          <w:sz w:val="28"/>
          <w:szCs w:val="28"/>
        </w:rPr>
        <w:t>cadherins</w:t>
      </w:r>
      <w:proofErr w:type="spellEnd"/>
      <w:r w:rsidRPr="00530DBD">
        <w:rPr>
          <w:rFonts w:cs="Times New Roman"/>
          <w:sz w:val="28"/>
          <w:szCs w:val="28"/>
        </w:rPr>
        <w:t xml:space="preserve"> can favor the malignant  phenotype by allowing easy disaggregation of cells, which can than invade locally or metastasize.  Reduced cell surface expression </w:t>
      </w:r>
      <w:proofErr w:type="gramStart"/>
      <w:r w:rsidRPr="00530DBD">
        <w:rPr>
          <w:rFonts w:cs="Times New Roman"/>
          <w:sz w:val="28"/>
          <w:szCs w:val="28"/>
        </w:rPr>
        <w:t>of  E</w:t>
      </w:r>
      <w:proofErr w:type="gramEnd"/>
      <w:r w:rsidRPr="00530DBD">
        <w:rPr>
          <w:rFonts w:cs="Times New Roman"/>
          <w:sz w:val="28"/>
          <w:szCs w:val="28"/>
        </w:rPr>
        <w:t>-cadherin has been noted in breast cancer and also in esophagus, colon, ovary and prostate cancers</w:t>
      </w:r>
      <w:r w:rsidR="00B37A32" w:rsidRPr="00530DBD">
        <w:rPr>
          <w:rFonts w:cs="Times New Roman"/>
          <w:sz w:val="28"/>
          <w:szCs w:val="28"/>
        </w:rPr>
        <w:t>.</w:t>
      </w:r>
    </w:p>
    <w:p w:rsidR="008B5D8F" w:rsidRPr="00530DBD" w:rsidRDefault="00B37A32" w:rsidP="00EB621F">
      <w:pPr>
        <w:spacing w:line="480" w:lineRule="auto"/>
        <w:rPr>
          <w:rFonts w:cs="Times New Roman"/>
          <w:sz w:val="28"/>
          <w:szCs w:val="28"/>
        </w:rPr>
      </w:pPr>
      <w:proofErr w:type="spellStart"/>
      <w:r w:rsidRPr="00530DBD">
        <w:rPr>
          <w:rFonts w:cs="Times New Roman"/>
          <w:sz w:val="28"/>
          <w:szCs w:val="28"/>
        </w:rPr>
        <w:t>There fore</w:t>
      </w:r>
      <w:proofErr w:type="spellEnd"/>
      <w:r w:rsidRPr="00530DBD">
        <w:rPr>
          <w:rFonts w:cs="Times New Roman"/>
          <w:sz w:val="28"/>
          <w:szCs w:val="28"/>
        </w:rPr>
        <w:t xml:space="preserve"> reduced expression is associated with poor </w:t>
      </w:r>
      <w:proofErr w:type="gramStart"/>
      <w:r w:rsidRPr="00530DBD">
        <w:rPr>
          <w:rFonts w:cs="Times New Roman"/>
          <w:sz w:val="28"/>
          <w:szCs w:val="28"/>
        </w:rPr>
        <w:t>prognosis</w:t>
      </w:r>
      <w:r w:rsidR="008B5D8F" w:rsidRPr="00530DBD">
        <w:rPr>
          <w:rFonts w:cs="Times New Roman"/>
          <w:sz w:val="28"/>
          <w:szCs w:val="28"/>
          <w:vertAlign w:val="superscript"/>
        </w:rPr>
        <w:t>(</w:t>
      </w:r>
      <w:proofErr w:type="gramEnd"/>
      <w:r w:rsidR="008B5D8F" w:rsidRPr="00530DBD">
        <w:rPr>
          <w:rFonts w:cs="Times New Roman"/>
          <w:sz w:val="28"/>
          <w:szCs w:val="28"/>
          <w:vertAlign w:val="superscript"/>
        </w:rPr>
        <w:t>32)</w:t>
      </w:r>
      <w:r w:rsidR="008B5D8F" w:rsidRPr="00530DBD">
        <w:rPr>
          <w:rFonts w:cs="Times New Roman"/>
          <w:sz w:val="28"/>
          <w:szCs w:val="28"/>
        </w:rPr>
        <w:t>.</w:t>
      </w:r>
    </w:p>
    <w:p w:rsidR="0049550A" w:rsidRPr="00530DBD" w:rsidRDefault="0049550A" w:rsidP="00EB621F">
      <w:pPr>
        <w:spacing w:line="480" w:lineRule="auto"/>
        <w:rPr>
          <w:rFonts w:cs="Times New Roman"/>
          <w:sz w:val="28"/>
          <w:szCs w:val="28"/>
        </w:rPr>
      </w:pPr>
      <w:r w:rsidRPr="00530DBD">
        <w:rPr>
          <w:rFonts w:cs="Times New Roman"/>
          <w:sz w:val="28"/>
          <w:szCs w:val="28"/>
        </w:rPr>
        <w:t xml:space="preserve">45.  </w:t>
      </w:r>
      <w:proofErr w:type="gramStart"/>
      <w:r w:rsidRPr="00530DBD">
        <w:rPr>
          <w:rFonts w:cs="Times New Roman"/>
          <w:sz w:val="28"/>
          <w:szCs w:val="28"/>
        </w:rPr>
        <w:t>PTEN :-</w:t>
      </w:r>
      <w:proofErr w:type="gramEnd"/>
      <w:r w:rsidRPr="00530DBD">
        <w:rPr>
          <w:rFonts w:cs="Times New Roman"/>
          <w:sz w:val="28"/>
          <w:szCs w:val="28"/>
        </w:rPr>
        <w:t xml:space="preserve">  Phosphate  and tension homologue , deleted on chromosome -10 gene (PTEN) , mapped on  chromosome  10q 23, is frequently detected in many </w:t>
      </w:r>
      <w:r w:rsidRPr="00530DBD">
        <w:rPr>
          <w:rFonts w:cs="Times New Roman"/>
          <w:sz w:val="28"/>
          <w:szCs w:val="28"/>
        </w:rPr>
        <w:lastRenderedPageBreak/>
        <w:t>human cancer especially breast cancer prostate cancer, endometrial cancer and glioblastoma</w:t>
      </w:r>
      <w:r w:rsidRPr="00530DBD">
        <w:rPr>
          <w:rFonts w:cs="Times New Roman"/>
          <w:sz w:val="28"/>
          <w:szCs w:val="28"/>
          <w:vertAlign w:val="superscript"/>
        </w:rPr>
        <w:t>(32)</w:t>
      </w:r>
      <w:r w:rsidRPr="00530DBD">
        <w:rPr>
          <w:rFonts w:cs="Times New Roman"/>
          <w:sz w:val="28"/>
          <w:szCs w:val="28"/>
        </w:rPr>
        <w:t>.</w:t>
      </w:r>
    </w:p>
    <w:p w:rsidR="0049550A" w:rsidRPr="00530DBD" w:rsidRDefault="0049550A" w:rsidP="00EB621F">
      <w:pPr>
        <w:spacing w:line="480" w:lineRule="auto"/>
        <w:rPr>
          <w:rFonts w:cs="Times New Roman"/>
          <w:sz w:val="28"/>
          <w:szCs w:val="28"/>
        </w:rPr>
      </w:pPr>
      <w:r w:rsidRPr="00530DBD">
        <w:rPr>
          <w:rFonts w:cs="Times New Roman"/>
          <w:sz w:val="28"/>
          <w:szCs w:val="28"/>
        </w:rPr>
        <w:t xml:space="preserve">46. </w:t>
      </w:r>
      <w:proofErr w:type="gramStart"/>
      <w:r w:rsidRPr="00530DBD">
        <w:rPr>
          <w:rFonts w:cs="Times New Roman"/>
          <w:sz w:val="28"/>
          <w:szCs w:val="28"/>
        </w:rPr>
        <w:t>nm  23</w:t>
      </w:r>
      <w:proofErr w:type="gramEnd"/>
      <w:r w:rsidRPr="00530DBD">
        <w:rPr>
          <w:rFonts w:cs="Times New Roman"/>
          <w:sz w:val="28"/>
          <w:szCs w:val="28"/>
        </w:rPr>
        <w:t>:-  In murine models, the expression of nm 23 is high in lines with low metastatic potential and is reduced tenfold in lines with high metastatic  ability.</w:t>
      </w:r>
    </w:p>
    <w:p w:rsidR="0049550A" w:rsidRPr="00530DBD" w:rsidRDefault="0049550A" w:rsidP="00EB621F">
      <w:pPr>
        <w:spacing w:line="480" w:lineRule="auto"/>
        <w:rPr>
          <w:rFonts w:cs="Times New Roman"/>
          <w:sz w:val="28"/>
          <w:szCs w:val="28"/>
        </w:rPr>
      </w:pPr>
      <w:r w:rsidRPr="00530DBD">
        <w:rPr>
          <w:rFonts w:cs="Times New Roman"/>
          <w:sz w:val="28"/>
          <w:szCs w:val="28"/>
        </w:rPr>
        <w:t xml:space="preserve">    In </w:t>
      </w:r>
      <w:proofErr w:type="gramStart"/>
      <w:r w:rsidRPr="00530DBD">
        <w:rPr>
          <w:rFonts w:cs="Times New Roman"/>
          <w:sz w:val="28"/>
          <w:szCs w:val="28"/>
        </w:rPr>
        <w:t>a  series</w:t>
      </w:r>
      <w:proofErr w:type="gramEnd"/>
      <w:r w:rsidRPr="00530DBD">
        <w:rPr>
          <w:rFonts w:cs="Times New Roman"/>
          <w:sz w:val="28"/>
          <w:szCs w:val="28"/>
        </w:rPr>
        <w:t xml:space="preserve"> of human breast cancer, nm-23 levels were highest in tumors that had three or fewer involved nodes and were </w:t>
      </w:r>
      <w:r w:rsidR="00241539" w:rsidRPr="00530DBD">
        <w:rPr>
          <w:rFonts w:cs="Times New Roman"/>
          <w:sz w:val="28"/>
          <w:szCs w:val="28"/>
        </w:rPr>
        <w:t>uniformly</w:t>
      </w:r>
      <w:r w:rsidRPr="00530DBD">
        <w:rPr>
          <w:rFonts w:cs="Times New Roman"/>
          <w:sz w:val="28"/>
          <w:szCs w:val="28"/>
        </w:rPr>
        <w:t xml:space="preserve"> low in tumors that had extensive nodal metastasis.</w:t>
      </w:r>
    </w:p>
    <w:p w:rsidR="0049550A" w:rsidRPr="00530DBD" w:rsidRDefault="009D1D84" w:rsidP="00EB621F">
      <w:pPr>
        <w:spacing w:line="480" w:lineRule="auto"/>
        <w:rPr>
          <w:rFonts w:cs="Times New Roman"/>
          <w:sz w:val="28"/>
          <w:szCs w:val="28"/>
        </w:rPr>
      </w:pPr>
      <w:r w:rsidRPr="00530DBD">
        <w:rPr>
          <w:rFonts w:cs="Times New Roman"/>
          <w:sz w:val="28"/>
          <w:szCs w:val="28"/>
        </w:rPr>
        <w:t xml:space="preserve">             Therefore, nm -23 acts has favorable prognostic factor in breast </w:t>
      </w:r>
      <w:proofErr w:type="gramStart"/>
      <w:r w:rsidRPr="00530DBD">
        <w:rPr>
          <w:rFonts w:cs="Times New Roman"/>
          <w:sz w:val="28"/>
          <w:szCs w:val="28"/>
        </w:rPr>
        <w:t>malignancy</w:t>
      </w:r>
      <w:r w:rsidRPr="00530DBD">
        <w:rPr>
          <w:rFonts w:cs="Times New Roman"/>
          <w:sz w:val="28"/>
          <w:szCs w:val="28"/>
          <w:vertAlign w:val="superscript"/>
        </w:rPr>
        <w:t>(</w:t>
      </w:r>
      <w:proofErr w:type="gramEnd"/>
      <w:r w:rsidRPr="00530DBD">
        <w:rPr>
          <w:rFonts w:cs="Times New Roman"/>
          <w:sz w:val="28"/>
          <w:szCs w:val="28"/>
          <w:vertAlign w:val="superscript"/>
        </w:rPr>
        <w:t>33)</w:t>
      </w:r>
      <w:r w:rsidRPr="00530DBD">
        <w:rPr>
          <w:rFonts w:cs="Times New Roman"/>
          <w:sz w:val="28"/>
          <w:szCs w:val="28"/>
        </w:rPr>
        <w:t>.</w:t>
      </w:r>
    </w:p>
    <w:p w:rsidR="009D1D84" w:rsidRPr="00530DBD" w:rsidRDefault="009D1D84" w:rsidP="00EB621F">
      <w:pPr>
        <w:spacing w:line="480" w:lineRule="auto"/>
        <w:rPr>
          <w:rFonts w:cs="Times New Roman"/>
          <w:sz w:val="28"/>
          <w:szCs w:val="28"/>
        </w:rPr>
      </w:pPr>
      <w:r w:rsidRPr="00530DBD">
        <w:rPr>
          <w:rFonts w:cs="Times New Roman"/>
          <w:sz w:val="28"/>
          <w:szCs w:val="28"/>
        </w:rPr>
        <w:t xml:space="preserve">47.  </w:t>
      </w:r>
      <w:proofErr w:type="spellStart"/>
      <w:r w:rsidRPr="00530DBD">
        <w:rPr>
          <w:rFonts w:cs="Times New Roman"/>
          <w:sz w:val="28"/>
          <w:szCs w:val="28"/>
        </w:rPr>
        <w:t>Carcino</w:t>
      </w:r>
      <w:proofErr w:type="spellEnd"/>
      <w:r w:rsidRPr="00530DBD">
        <w:rPr>
          <w:rFonts w:cs="Times New Roman"/>
          <w:sz w:val="28"/>
          <w:szCs w:val="28"/>
        </w:rPr>
        <w:t xml:space="preserve"> Embryonic Antigen  (CEA) ;-   It is a </w:t>
      </w:r>
      <w:proofErr w:type="spellStart"/>
      <w:r w:rsidRPr="00530DBD">
        <w:rPr>
          <w:rFonts w:cs="Times New Roman"/>
          <w:sz w:val="28"/>
          <w:szCs w:val="28"/>
        </w:rPr>
        <w:t>onco</w:t>
      </w:r>
      <w:proofErr w:type="spellEnd"/>
      <w:r w:rsidRPr="00530DBD">
        <w:rPr>
          <w:rFonts w:cs="Times New Roman"/>
          <w:sz w:val="28"/>
          <w:szCs w:val="28"/>
        </w:rPr>
        <w:t xml:space="preserve"> fetal antigen normally produced by embryonic tissues of gut , </w:t>
      </w:r>
      <w:r w:rsidR="00241539" w:rsidRPr="00530DBD">
        <w:rPr>
          <w:rFonts w:cs="Times New Roman"/>
          <w:sz w:val="28"/>
          <w:szCs w:val="28"/>
        </w:rPr>
        <w:t>pancreas, lung</w:t>
      </w:r>
      <w:r w:rsidRPr="00530DBD">
        <w:rPr>
          <w:rFonts w:cs="Times New Roman"/>
          <w:sz w:val="28"/>
          <w:szCs w:val="28"/>
        </w:rPr>
        <w:t xml:space="preserve"> and also many different neoplasms like breast, colon, pancreas, lung and </w:t>
      </w:r>
      <w:r w:rsidR="00241539" w:rsidRPr="00530DBD">
        <w:rPr>
          <w:rFonts w:cs="Times New Roman"/>
          <w:sz w:val="28"/>
          <w:szCs w:val="28"/>
        </w:rPr>
        <w:t>stomach</w:t>
      </w:r>
      <w:r w:rsidRPr="00530DBD">
        <w:rPr>
          <w:rFonts w:cs="Times New Roman"/>
          <w:sz w:val="28"/>
          <w:szCs w:val="28"/>
        </w:rPr>
        <w:t>.</w:t>
      </w:r>
    </w:p>
    <w:p w:rsidR="009D1D84" w:rsidRPr="00530DBD" w:rsidRDefault="00241539" w:rsidP="00EB621F">
      <w:pPr>
        <w:spacing w:line="480" w:lineRule="auto"/>
        <w:rPr>
          <w:rFonts w:cs="Times New Roman"/>
          <w:sz w:val="28"/>
          <w:szCs w:val="28"/>
        </w:rPr>
      </w:pPr>
      <w:r w:rsidRPr="00530DBD">
        <w:rPr>
          <w:rFonts w:cs="Times New Roman"/>
          <w:sz w:val="28"/>
          <w:szCs w:val="28"/>
        </w:rPr>
        <w:t xml:space="preserve">  </w:t>
      </w:r>
      <w:r w:rsidR="009D1D84" w:rsidRPr="00530DBD">
        <w:rPr>
          <w:rFonts w:cs="Times New Roman"/>
          <w:sz w:val="28"/>
          <w:szCs w:val="28"/>
        </w:rPr>
        <w:t xml:space="preserve">  CEA assays lack both specificity and sensitivity required for early detection of cancers. But serum </w:t>
      </w:r>
      <w:r w:rsidRPr="00530DBD">
        <w:rPr>
          <w:rFonts w:cs="Times New Roman"/>
          <w:sz w:val="28"/>
          <w:szCs w:val="28"/>
        </w:rPr>
        <w:t>CEA is</w:t>
      </w:r>
      <w:r w:rsidR="009D1D84" w:rsidRPr="00530DBD">
        <w:rPr>
          <w:rFonts w:cs="Times New Roman"/>
          <w:sz w:val="28"/>
          <w:szCs w:val="28"/>
        </w:rPr>
        <w:t xml:space="preserve"> useful in monitoring the treatment of metastatic breast </w:t>
      </w:r>
      <w:proofErr w:type="gramStart"/>
      <w:r w:rsidR="009D1D84" w:rsidRPr="00530DBD">
        <w:rPr>
          <w:rFonts w:cs="Times New Roman"/>
          <w:sz w:val="28"/>
          <w:szCs w:val="28"/>
        </w:rPr>
        <w:t>cancer</w:t>
      </w:r>
      <w:r w:rsidRPr="00530DBD">
        <w:rPr>
          <w:rFonts w:cs="Times New Roman"/>
          <w:sz w:val="28"/>
          <w:szCs w:val="28"/>
          <w:vertAlign w:val="superscript"/>
        </w:rPr>
        <w:t>(</w:t>
      </w:r>
      <w:proofErr w:type="gramEnd"/>
      <w:r w:rsidRPr="00530DBD">
        <w:rPr>
          <w:rFonts w:cs="Times New Roman"/>
          <w:sz w:val="28"/>
          <w:szCs w:val="28"/>
          <w:vertAlign w:val="superscript"/>
        </w:rPr>
        <w:t>34)</w:t>
      </w:r>
      <w:r w:rsidR="009D1D84" w:rsidRPr="00530DBD">
        <w:rPr>
          <w:rFonts w:cs="Times New Roman"/>
          <w:sz w:val="28"/>
          <w:szCs w:val="28"/>
        </w:rPr>
        <w:t>.</w:t>
      </w:r>
    </w:p>
    <w:p w:rsidR="003B4EF5" w:rsidRPr="00530DBD" w:rsidRDefault="009D1D84" w:rsidP="006D4996">
      <w:pPr>
        <w:spacing w:line="480" w:lineRule="auto"/>
        <w:rPr>
          <w:rFonts w:cs="Times New Roman"/>
          <w:sz w:val="28"/>
          <w:szCs w:val="28"/>
        </w:rPr>
      </w:pPr>
      <w:r w:rsidRPr="00530DBD">
        <w:rPr>
          <w:rFonts w:cs="Times New Roman"/>
          <w:sz w:val="28"/>
          <w:szCs w:val="28"/>
        </w:rPr>
        <w:lastRenderedPageBreak/>
        <w:t>48.  CA-</w:t>
      </w:r>
      <w:proofErr w:type="gramStart"/>
      <w:r w:rsidRPr="00530DBD">
        <w:rPr>
          <w:rFonts w:cs="Times New Roman"/>
          <w:sz w:val="28"/>
          <w:szCs w:val="28"/>
        </w:rPr>
        <w:t>15.3 :</w:t>
      </w:r>
      <w:proofErr w:type="gramEnd"/>
      <w:r w:rsidRPr="00530DBD">
        <w:rPr>
          <w:rFonts w:cs="Times New Roman"/>
          <w:sz w:val="28"/>
          <w:szCs w:val="28"/>
        </w:rPr>
        <w:t xml:space="preserve">-This is glycoprotein which </w:t>
      </w:r>
      <w:r w:rsidR="003B4EF5" w:rsidRPr="00530DBD">
        <w:rPr>
          <w:rFonts w:cs="Times New Roman"/>
          <w:sz w:val="28"/>
          <w:szCs w:val="28"/>
        </w:rPr>
        <w:t>is one of tumor marker of breast . Estimation of serum levels in breast carcinoma have a value in determining response to therapy and in indicating relapse during the follow –up period</w:t>
      </w:r>
      <w:r w:rsidR="00241539" w:rsidRPr="00530DBD">
        <w:rPr>
          <w:rFonts w:cs="Times New Roman"/>
          <w:sz w:val="28"/>
          <w:szCs w:val="28"/>
          <w:vertAlign w:val="superscript"/>
        </w:rPr>
        <w:t>(34)</w:t>
      </w:r>
      <w:r w:rsidR="003B4EF5" w:rsidRPr="00530DBD">
        <w:rPr>
          <w:rFonts w:cs="Times New Roman"/>
          <w:sz w:val="28"/>
          <w:szCs w:val="28"/>
        </w:rPr>
        <w:t>.</w:t>
      </w:r>
    </w:p>
    <w:p w:rsidR="003B4EF5" w:rsidRPr="00530DBD" w:rsidRDefault="003B4EF5" w:rsidP="006D4996">
      <w:pPr>
        <w:pStyle w:val="a3"/>
        <w:spacing w:line="480" w:lineRule="auto"/>
        <w:rPr>
          <w:rFonts w:cs="Times New Roman"/>
          <w:b/>
          <w:sz w:val="28"/>
          <w:szCs w:val="28"/>
          <w:u w:val="single"/>
        </w:rPr>
      </w:pPr>
      <w:r w:rsidRPr="00530DBD">
        <w:rPr>
          <w:rFonts w:cs="Times New Roman"/>
          <w:sz w:val="28"/>
          <w:szCs w:val="28"/>
        </w:rPr>
        <w:t xml:space="preserve">                            </w:t>
      </w:r>
      <w:r w:rsidRPr="00530DBD">
        <w:rPr>
          <w:rFonts w:cs="Times New Roman"/>
          <w:b/>
          <w:sz w:val="28"/>
          <w:szCs w:val="28"/>
          <w:u w:val="single"/>
        </w:rPr>
        <w:t xml:space="preserve">TUMOR </w:t>
      </w:r>
      <w:proofErr w:type="gramStart"/>
      <w:r w:rsidRPr="00530DBD">
        <w:rPr>
          <w:rFonts w:cs="Times New Roman"/>
          <w:b/>
          <w:sz w:val="28"/>
          <w:szCs w:val="28"/>
          <w:u w:val="single"/>
        </w:rPr>
        <w:t>ANGIOGENESIS</w:t>
      </w:r>
      <w:r w:rsidRPr="00530DBD">
        <w:rPr>
          <w:rFonts w:cs="Times New Roman"/>
          <w:b/>
          <w:sz w:val="28"/>
          <w:szCs w:val="28"/>
          <w:u w:val="single"/>
          <w:vertAlign w:val="superscript"/>
        </w:rPr>
        <w:t>(</w:t>
      </w:r>
      <w:proofErr w:type="gramEnd"/>
      <w:r w:rsidRPr="00530DBD">
        <w:rPr>
          <w:rFonts w:cs="Times New Roman"/>
          <w:b/>
          <w:sz w:val="28"/>
          <w:szCs w:val="28"/>
          <w:u w:val="single"/>
          <w:vertAlign w:val="superscript"/>
        </w:rPr>
        <w:t>35)</w:t>
      </w:r>
    </w:p>
    <w:p w:rsidR="003B4EF5" w:rsidRPr="00530DBD" w:rsidRDefault="003B4EF5" w:rsidP="006D4996">
      <w:pPr>
        <w:pStyle w:val="a3"/>
        <w:spacing w:line="480" w:lineRule="auto"/>
        <w:rPr>
          <w:rFonts w:cs="Times New Roman"/>
          <w:sz w:val="28"/>
          <w:szCs w:val="28"/>
        </w:rPr>
      </w:pPr>
      <w:r w:rsidRPr="00530DBD">
        <w:rPr>
          <w:rFonts w:cs="Times New Roman"/>
          <w:sz w:val="28"/>
          <w:szCs w:val="28"/>
        </w:rPr>
        <w:t xml:space="preserve">   Factor</w:t>
      </w:r>
      <w:r w:rsidR="006D4996" w:rsidRPr="00530DBD">
        <w:rPr>
          <w:rFonts w:cs="Times New Roman"/>
          <w:sz w:val="28"/>
          <w:szCs w:val="28"/>
        </w:rPr>
        <w:t xml:space="preserve">s </w:t>
      </w:r>
      <w:r w:rsidRPr="00530DBD">
        <w:rPr>
          <w:rFonts w:cs="Times New Roman"/>
          <w:sz w:val="28"/>
          <w:szCs w:val="28"/>
        </w:rPr>
        <w:t xml:space="preserve">other than cells kinetics modify the rate of tumor </w:t>
      </w:r>
      <w:proofErr w:type="gramStart"/>
      <w:r w:rsidRPr="00530DBD">
        <w:rPr>
          <w:rFonts w:cs="Times New Roman"/>
          <w:sz w:val="28"/>
          <w:szCs w:val="28"/>
        </w:rPr>
        <w:t>growth,</w:t>
      </w:r>
      <w:proofErr w:type="gramEnd"/>
      <w:r w:rsidRPr="00530DBD">
        <w:rPr>
          <w:rFonts w:cs="Times New Roman"/>
          <w:sz w:val="28"/>
          <w:szCs w:val="28"/>
        </w:rPr>
        <w:t xml:space="preserve"> most important among these is blood supply.</w:t>
      </w:r>
    </w:p>
    <w:p w:rsidR="00E00158" w:rsidRPr="00530DBD" w:rsidRDefault="003B4EF5" w:rsidP="00FC7156">
      <w:pPr>
        <w:pStyle w:val="a3"/>
        <w:spacing w:line="480" w:lineRule="auto"/>
        <w:rPr>
          <w:rFonts w:cs="Times New Roman"/>
          <w:sz w:val="28"/>
          <w:szCs w:val="28"/>
        </w:rPr>
      </w:pPr>
      <w:r w:rsidRPr="00530DBD">
        <w:rPr>
          <w:rFonts w:cs="Times New Roman"/>
          <w:sz w:val="28"/>
          <w:szCs w:val="28"/>
        </w:rPr>
        <w:t xml:space="preserve">         Tumors cannot enlarge beyond one to two mm diameter or thickness unless they are vascularized. Presumably the 1-2 mm zone represents the</w:t>
      </w:r>
      <w:r w:rsidR="009A43BF" w:rsidRPr="00530DBD">
        <w:rPr>
          <w:rFonts w:cs="Times New Roman"/>
          <w:sz w:val="28"/>
          <w:szCs w:val="28"/>
        </w:rPr>
        <w:t xml:space="preserve"> maximal distance across which oxygen and </w:t>
      </w:r>
      <w:proofErr w:type="gramStart"/>
      <w:r w:rsidR="009A43BF" w:rsidRPr="00530DBD">
        <w:rPr>
          <w:rFonts w:cs="Times New Roman"/>
          <w:sz w:val="28"/>
          <w:szCs w:val="28"/>
        </w:rPr>
        <w:t>nutrients  can</w:t>
      </w:r>
      <w:proofErr w:type="gramEnd"/>
      <w:r w:rsidR="009A43BF" w:rsidRPr="00530DBD">
        <w:rPr>
          <w:rFonts w:cs="Times New Roman"/>
          <w:sz w:val="28"/>
          <w:szCs w:val="28"/>
        </w:rPr>
        <w:t xml:space="preserve"> diffuse from blood vessels. Beyond this size the tumor fails to enlarge without vascularization, because hypoxia induces apoptosis by </w:t>
      </w:r>
      <w:proofErr w:type="gramStart"/>
      <w:r w:rsidR="009A43BF" w:rsidRPr="00530DBD">
        <w:rPr>
          <w:rFonts w:cs="Times New Roman"/>
          <w:sz w:val="28"/>
          <w:szCs w:val="28"/>
        </w:rPr>
        <w:t>activation  of</w:t>
      </w:r>
      <w:proofErr w:type="gramEnd"/>
      <w:r w:rsidR="009A43BF" w:rsidRPr="00530DBD">
        <w:rPr>
          <w:rFonts w:cs="Times New Roman"/>
          <w:sz w:val="28"/>
          <w:szCs w:val="28"/>
        </w:rPr>
        <w:t xml:space="preserve">  p53.  Neovascularization has a dual effect on tumor growth.  (1)  Perfusion supplies nutrients and oxygen and (2) Newly formed endothelial</w:t>
      </w:r>
      <w:r w:rsidR="006D4996" w:rsidRPr="00530DBD">
        <w:rPr>
          <w:rFonts w:cs="Times New Roman"/>
          <w:sz w:val="28"/>
          <w:szCs w:val="28"/>
        </w:rPr>
        <w:t xml:space="preserve"> cells stimulate the growth of adjacent </w:t>
      </w:r>
      <w:r w:rsidR="009A43BF" w:rsidRPr="00530DBD">
        <w:rPr>
          <w:rFonts w:cs="Times New Roman"/>
          <w:sz w:val="28"/>
          <w:szCs w:val="28"/>
        </w:rPr>
        <w:t>tumor cells by secreting polypeptides such as  (a)  Insulin – like growth factors</w:t>
      </w:r>
      <w:r w:rsidR="00E00158" w:rsidRPr="00530DBD">
        <w:rPr>
          <w:rFonts w:cs="Times New Roman"/>
          <w:sz w:val="28"/>
          <w:szCs w:val="28"/>
        </w:rPr>
        <w:t>,</w:t>
      </w:r>
      <w:r w:rsidR="009A43BF" w:rsidRPr="00530DBD">
        <w:rPr>
          <w:rFonts w:cs="Times New Roman"/>
          <w:sz w:val="28"/>
          <w:szCs w:val="28"/>
        </w:rPr>
        <w:t xml:space="preserve">  (b) Platelet derived growth factor </w:t>
      </w:r>
      <w:r w:rsidR="006D4996" w:rsidRPr="00530DBD">
        <w:rPr>
          <w:rFonts w:cs="Times New Roman"/>
          <w:sz w:val="28"/>
          <w:szCs w:val="28"/>
        </w:rPr>
        <w:t>(PDGF)</w:t>
      </w:r>
      <w:r w:rsidR="00E00158" w:rsidRPr="00530DBD">
        <w:rPr>
          <w:rFonts w:cs="Times New Roman"/>
          <w:sz w:val="28"/>
          <w:szCs w:val="28"/>
        </w:rPr>
        <w:t>,</w:t>
      </w:r>
      <w:r w:rsidR="006D4996" w:rsidRPr="00530DBD">
        <w:rPr>
          <w:rFonts w:cs="Times New Roman"/>
          <w:sz w:val="28"/>
          <w:szCs w:val="28"/>
        </w:rPr>
        <w:t>(c</w:t>
      </w:r>
      <w:r w:rsidR="009A43BF" w:rsidRPr="00530DBD">
        <w:rPr>
          <w:rFonts w:cs="Times New Roman"/>
          <w:sz w:val="28"/>
          <w:szCs w:val="28"/>
        </w:rPr>
        <w:t>)</w:t>
      </w:r>
      <w:r w:rsidR="00E00158" w:rsidRPr="00530DBD">
        <w:rPr>
          <w:rFonts w:cs="Times New Roman"/>
          <w:sz w:val="28"/>
          <w:szCs w:val="28"/>
        </w:rPr>
        <w:t>Granulocyte-Macrophage colony stimulating factor</w:t>
      </w:r>
      <w:r w:rsidR="009A43BF" w:rsidRPr="00530DBD">
        <w:rPr>
          <w:rFonts w:cs="Times New Roman"/>
          <w:sz w:val="28"/>
          <w:szCs w:val="28"/>
        </w:rPr>
        <w:t xml:space="preserve"> inter</w:t>
      </w:r>
      <w:r w:rsidR="00E00158" w:rsidRPr="00530DBD">
        <w:rPr>
          <w:rFonts w:cs="Times New Roman"/>
          <w:sz w:val="28"/>
          <w:szCs w:val="28"/>
        </w:rPr>
        <w:t>,</w:t>
      </w:r>
    </w:p>
    <w:p w:rsidR="003B4EF5" w:rsidRPr="00530DBD" w:rsidRDefault="00E00158" w:rsidP="00FC7156">
      <w:pPr>
        <w:pStyle w:val="a3"/>
        <w:spacing w:line="480" w:lineRule="auto"/>
        <w:rPr>
          <w:rFonts w:cs="Times New Roman"/>
          <w:sz w:val="28"/>
          <w:szCs w:val="28"/>
        </w:rPr>
      </w:pPr>
      <w:r w:rsidRPr="00530DBD">
        <w:rPr>
          <w:rFonts w:cs="Times New Roman"/>
          <w:sz w:val="28"/>
          <w:szCs w:val="28"/>
        </w:rPr>
        <w:t>(d)Inter</w:t>
      </w:r>
      <w:r w:rsidR="009A43BF" w:rsidRPr="00530DBD">
        <w:rPr>
          <w:rFonts w:cs="Times New Roman"/>
          <w:sz w:val="28"/>
          <w:szCs w:val="28"/>
        </w:rPr>
        <w:t xml:space="preserve"> </w:t>
      </w:r>
      <w:r w:rsidR="00A51C0B" w:rsidRPr="00530DBD">
        <w:rPr>
          <w:rFonts w:cs="Times New Roman"/>
          <w:sz w:val="28"/>
          <w:szCs w:val="28"/>
        </w:rPr>
        <w:t>leukin-1(IL-1)</w:t>
      </w:r>
      <w:r w:rsidRPr="00530DBD">
        <w:rPr>
          <w:rFonts w:cs="Times New Roman"/>
          <w:sz w:val="28"/>
          <w:szCs w:val="28"/>
        </w:rPr>
        <w:t>.</w:t>
      </w:r>
    </w:p>
    <w:p w:rsidR="00A51C0B" w:rsidRPr="00530DBD" w:rsidRDefault="00A51C0B" w:rsidP="00FC7156">
      <w:pPr>
        <w:pStyle w:val="a3"/>
        <w:spacing w:line="480" w:lineRule="auto"/>
        <w:rPr>
          <w:rFonts w:cs="Times New Roman"/>
          <w:sz w:val="28"/>
          <w:szCs w:val="28"/>
        </w:rPr>
      </w:pPr>
      <w:r w:rsidRPr="00530DBD">
        <w:rPr>
          <w:rFonts w:cs="Times New Roman"/>
          <w:sz w:val="28"/>
          <w:szCs w:val="28"/>
        </w:rPr>
        <w:t xml:space="preserve"> </w:t>
      </w:r>
      <w:r w:rsidR="007421B4" w:rsidRPr="00530DBD">
        <w:rPr>
          <w:rFonts w:cs="Times New Roman"/>
          <w:sz w:val="28"/>
          <w:szCs w:val="28"/>
        </w:rPr>
        <w:t xml:space="preserve">     Angiogenesis is requisite </w:t>
      </w:r>
      <w:r w:rsidRPr="00530DBD">
        <w:rPr>
          <w:rFonts w:cs="Times New Roman"/>
          <w:sz w:val="28"/>
          <w:szCs w:val="28"/>
        </w:rPr>
        <w:t>not only for continued tumor growth, but also for metastasis.</w:t>
      </w:r>
    </w:p>
    <w:p w:rsidR="00A51C0B" w:rsidRPr="00BE30E9" w:rsidRDefault="00A51C0B" w:rsidP="00BE30E9">
      <w:pPr>
        <w:pStyle w:val="a3"/>
        <w:spacing w:line="480" w:lineRule="auto"/>
        <w:rPr>
          <w:rFonts w:cs="Times New Roman"/>
          <w:sz w:val="28"/>
          <w:szCs w:val="28"/>
        </w:rPr>
      </w:pPr>
      <w:proofErr w:type="gramStart"/>
      <w:r w:rsidRPr="00530DBD">
        <w:rPr>
          <w:rFonts w:cs="Times New Roman"/>
          <w:sz w:val="28"/>
          <w:szCs w:val="28"/>
        </w:rPr>
        <w:lastRenderedPageBreak/>
        <w:t>Without  access</w:t>
      </w:r>
      <w:proofErr w:type="gramEnd"/>
      <w:r w:rsidRPr="00530DBD">
        <w:rPr>
          <w:rFonts w:cs="Times New Roman"/>
          <w:sz w:val="28"/>
          <w:szCs w:val="28"/>
        </w:rPr>
        <w:t xml:space="preserve"> to the vasculature the tumor cells cannot metastasize. Hence </w:t>
      </w:r>
      <w:proofErr w:type="spellStart"/>
      <w:r w:rsidRPr="00530DBD">
        <w:rPr>
          <w:rFonts w:cs="Times New Roman"/>
          <w:sz w:val="28"/>
          <w:szCs w:val="28"/>
        </w:rPr>
        <w:t>angiogenenis</w:t>
      </w:r>
      <w:proofErr w:type="spellEnd"/>
      <w:r w:rsidRPr="00530DBD">
        <w:rPr>
          <w:rFonts w:cs="Times New Roman"/>
          <w:sz w:val="28"/>
          <w:szCs w:val="28"/>
        </w:rPr>
        <w:t xml:space="preserve"> is </w:t>
      </w:r>
      <w:r w:rsidR="007421B4" w:rsidRPr="00530DBD">
        <w:rPr>
          <w:rFonts w:cs="Times New Roman"/>
          <w:sz w:val="28"/>
          <w:szCs w:val="28"/>
        </w:rPr>
        <w:t>a necessary biologic correlate of malignancy</w:t>
      </w:r>
      <w:r w:rsidRPr="00530DBD">
        <w:rPr>
          <w:rFonts w:cs="Times New Roman"/>
          <w:sz w:val="28"/>
          <w:szCs w:val="28"/>
        </w:rPr>
        <w:t>.</w:t>
      </w:r>
    </w:p>
    <w:p w:rsidR="00A51C0B" w:rsidRPr="00530DBD" w:rsidRDefault="00A51C0B" w:rsidP="00FC7156">
      <w:pPr>
        <w:pStyle w:val="a3"/>
        <w:spacing w:line="480" w:lineRule="auto"/>
        <w:rPr>
          <w:rFonts w:cs="Times New Roman"/>
          <w:sz w:val="28"/>
          <w:szCs w:val="28"/>
        </w:rPr>
      </w:pPr>
      <w:r w:rsidRPr="00530DBD">
        <w:rPr>
          <w:rFonts w:cs="Times New Roman"/>
          <w:sz w:val="28"/>
          <w:szCs w:val="28"/>
        </w:rPr>
        <w:t xml:space="preserve">  In keeping with </w:t>
      </w:r>
      <w:proofErr w:type="gramStart"/>
      <w:r w:rsidRPr="00530DBD">
        <w:rPr>
          <w:rFonts w:cs="Times New Roman"/>
          <w:sz w:val="28"/>
          <w:szCs w:val="28"/>
        </w:rPr>
        <w:t>this ,</w:t>
      </w:r>
      <w:proofErr w:type="gramEnd"/>
      <w:r w:rsidRPr="00530DBD">
        <w:rPr>
          <w:rFonts w:cs="Times New Roman"/>
          <w:sz w:val="28"/>
          <w:szCs w:val="28"/>
        </w:rPr>
        <w:t xml:space="preserve"> several studies have revealed a correlation between the extent of angiogenesis – measured by </w:t>
      </w:r>
      <w:proofErr w:type="spellStart"/>
      <w:r w:rsidRPr="00530DBD">
        <w:rPr>
          <w:rFonts w:cs="Times New Roman"/>
          <w:sz w:val="28"/>
          <w:szCs w:val="28"/>
        </w:rPr>
        <w:t>microvessel</w:t>
      </w:r>
      <w:proofErr w:type="spellEnd"/>
      <w:r w:rsidRPr="00530DBD">
        <w:rPr>
          <w:rFonts w:cs="Times New Roman"/>
          <w:sz w:val="28"/>
          <w:szCs w:val="28"/>
        </w:rPr>
        <w:t xml:space="preserve"> density and the probability of metastases in melanomas and cancers of the breast , lung colon &amp;prostate. In some of </w:t>
      </w:r>
      <w:r w:rsidR="00120B50" w:rsidRPr="00530DBD">
        <w:rPr>
          <w:rFonts w:cs="Times New Roman"/>
          <w:sz w:val="28"/>
          <w:szCs w:val="28"/>
        </w:rPr>
        <w:t>these cancers (Breast, Prostate</w:t>
      </w:r>
      <w:r w:rsidRPr="00530DBD">
        <w:rPr>
          <w:rFonts w:cs="Times New Roman"/>
          <w:sz w:val="28"/>
          <w:szCs w:val="28"/>
        </w:rPr>
        <w:t>), vessel density has proven to be a significant prognostic indicator.</w:t>
      </w:r>
    </w:p>
    <w:p w:rsidR="00904DF6" w:rsidRPr="00530DBD" w:rsidRDefault="00904DF6" w:rsidP="00120B50">
      <w:pPr>
        <w:pStyle w:val="a3"/>
        <w:spacing w:line="480" w:lineRule="auto"/>
        <w:rPr>
          <w:rFonts w:cs="Times New Roman"/>
          <w:sz w:val="28"/>
          <w:szCs w:val="28"/>
        </w:rPr>
      </w:pPr>
      <w:r w:rsidRPr="00530DBD">
        <w:rPr>
          <w:rFonts w:cs="Times New Roman"/>
          <w:sz w:val="28"/>
          <w:szCs w:val="28"/>
        </w:rPr>
        <w:t xml:space="preserve">     How do growing tumors develop blood supply?  Several studies indicate that </w:t>
      </w:r>
      <w:proofErr w:type="gramStart"/>
      <w:r w:rsidRPr="00530DBD">
        <w:rPr>
          <w:rFonts w:cs="Times New Roman"/>
          <w:sz w:val="28"/>
          <w:szCs w:val="28"/>
        </w:rPr>
        <w:t>tumors contains</w:t>
      </w:r>
      <w:proofErr w:type="gramEnd"/>
      <w:r w:rsidRPr="00530DBD">
        <w:rPr>
          <w:rFonts w:cs="Times New Roman"/>
          <w:sz w:val="28"/>
          <w:szCs w:val="28"/>
        </w:rPr>
        <w:t xml:space="preserve"> factors that are capable of effecting the entire series of events involved in the formation of new capillaries.</w:t>
      </w:r>
    </w:p>
    <w:p w:rsidR="00904DF6" w:rsidRPr="00530DBD" w:rsidRDefault="00904DF6" w:rsidP="00FC7156">
      <w:pPr>
        <w:pStyle w:val="a3"/>
        <w:spacing w:line="480" w:lineRule="auto"/>
        <w:rPr>
          <w:rFonts w:cs="Times New Roman"/>
          <w:sz w:val="28"/>
          <w:szCs w:val="28"/>
        </w:rPr>
      </w:pPr>
      <w:r w:rsidRPr="00530DBD">
        <w:rPr>
          <w:rFonts w:cs="Times New Roman"/>
          <w:sz w:val="28"/>
          <w:szCs w:val="28"/>
        </w:rPr>
        <w:t xml:space="preserve">     Tumor associated </w:t>
      </w:r>
      <w:proofErr w:type="spellStart"/>
      <w:r w:rsidRPr="00530DBD">
        <w:rPr>
          <w:rFonts w:cs="Times New Roman"/>
          <w:sz w:val="28"/>
          <w:szCs w:val="28"/>
        </w:rPr>
        <w:t>angiogenic</w:t>
      </w:r>
      <w:proofErr w:type="spellEnd"/>
      <w:r w:rsidRPr="00530DBD">
        <w:rPr>
          <w:rFonts w:cs="Times New Roman"/>
          <w:sz w:val="28"/>
          <w:szCs w:val="28"/>
        </w:rPr>
        <w:t xml:space="preserve"> factors may be produced by tumor cells or may be derived from inflammatory cells (</w:t>
      </w:r>
      <w:proofErr w:type="spellStart"/>
      <w:r w:rsidRPr="00530DBD">
        <w:rPr>
          <w:rFonts w:cs="Times New Roman"/>
          <w:sz w:val="28"/>
          <w:szCs w:val="28"/>
        </w:rPr>
        <w:t>eg</w:t>
      </w:r>
      <w:proofErr w:type="spellEnd"/>
      <w:r w:rsidRPr="00530DBD">
        <w:rPr>
          <w:rFonts w:cs="Times New Roman"/>
          <w:sz w:val="28"/>
          <w:szCs w:val="28"/>
        </w:rPr>
        <w:t xml:space="preserve">: Macrophages) that infiltrate </w:t>
      </w:r>
      <w:proofErr w:type="gramStart"/>
      <w:r w:rsidRPr="00530DBD">
        <w:rPr>
          <w:rFonts w:cs="Times New Roman"/>
          <w:sz w:val="28"/>
          <w:szCs w:val="28"/>
        </w:rPr>
        <w:t>tumors .</w:t>
      </w:r>
      <w:proofErr w:type="gramEnd"/>
    </w:p>
    <w:p w:rsidR="00904DF6" w:rsidRPr="00530DBD" w:rsidRDefault="00904DF6" w:rsidP="00120B50">
      <w:pPr>
        <w:pStyle w:val="a3"/>
        <w:spacing w:line="480" w:lineRule="auto"/>
        <w:rPr>
          <w:rFonts w:cs="Times New Roman"/>
          <w:sz w:val="28"/>
          <w:szCs w:val="28"/>
        </w:rPr>
      </w:pPr>
      <w:r w:rsidRPr="00530DBD">
        <w:rPr>
          <w:rFonts w:cs="Times New Roman"/>
          <w:sz w:val="28"/>
          <w:szCs w:val="28"/>
        </w:rPr>
        <w:t xml:space="preserve">      The most important tumor </w:t>
      </w:r>
      <w:proofErr w:type="gramStart"/>
      <w:r w:rsidRPr="00530DBD">
        <w:rPr>
          <w:rFonts w:cs="Times New Roman"/>
          <w:sz w:val="28"/>
          <w:szCs w:val="28"/>
        </w:rPr>
        <w:t>associated  angiogenetic</w:t>
      </w:r>
      <w:proofErr w:type="gramEnd"/>
      <w:r w:rsidRPr="00530DBD">
        <w:rPr>
          <w:rFonts w:cs="Times New Roman"/>
          <w:sz w:val="28"/>
          <w:szCs w:val="28"/>
        </w:rPr>
        <w:t xml:space="preserve"> factors are (1)  VEGF (</w:t>
      </w:r>
      <w:proofErr w:type="spellStart"/>
      <w:r w:rsidRPr="00530DBD">
        <w:rPr>
          <w:rFonts w:cs="Times New Roman"/>
          <w:sz w:val="28"/>
          <w:szCs w:val="28"/>
        </w:rPr>
        <w:t>vasculo</w:t>
      </w:r>
      <w:proofErr w:type="spellEnd"/>
      <w:r w:rsidRPr="00530DBD">
        <w:rPr>
          <w:rFonts w:cs="Times New Roman"/>
          <w:sz w:val="28"/>
          <w:szCs w:val="28"/>
        </w:rPr>
        <w:t xml:space="preserve"> endothelial growth factor )</w:t>
      </w:r>
      <w:r w:rsidR="00120B50" w:rsidRPr="00530DBD">
        <w:rPr>
          <w:rFonts w:cs="Times New Roman"/>
          <w:sz w:val="28"/>
          <w:szCs w:val="28"/>
        </w:rPr>
        <w:t>,</w:t>
      </w:r>
      <w:r w:rsidRPr="00530DBD">
        <w:rPr>
          <w:rFonts w:cs="Times New Roman"/>
          <w:sz w:val="28"/>
          <w:szCs w:val="28"/>
        </w:rPr>
        <w:t xml:space="preserve"> (2)  </w:t>
      </w:r>
      <w:proofErr w:type="spellStart"/>
      <w:r w:rsidRPr="00530DBD">
        <w:rPr>
          <w:rFonts w:cs="Times New Roman"/>
          <w:sz w:val="28"/>
          <w:szCs w:val="28"/>
        </w:rPr>
        <w:t>bFGF</w:t>
      </w:r>
      <w:proofErr w:type="spellEnd"/>
      <w:r w:rsidRPr="00530DBD">
        <w:rPr>
          <w:rFonts w:cs="Times New Roman"/>
          <w:sz w:val="28"/>
          <w:szCs w:val="28"/>
        </w:rPr>
        <w:t xml:space="preserve"> (Basic Fibroblast Growth  Factor).  These two are commonly expressed in a wide variety of tumor cells. And elevated levels can be detected in the serum and urine of a significant fraction of cancer patients.</w:t>
      </w:r>
    </w:p>
    <w:p w:rsidR="00904DF6" w:rsidRPr="00530DBD" w:rsidRDefault="00904DF6" w:rsidP="00FC7156">
      <w:pPr>
        <w:pStyle w:val="a3"/>
        <w:spacing w:line="480" w:lineRule="auto"/>
        <w:rPr>
          <w:rFonts w:cs="Times New Roman"/>
          <w:sz w:val="28"/>
          <w:szCs w:val="28"/>
        </w:rPr>
      </w:pPr>
      <w:r w:rsidRPr="00530DBD">
        <w:rPr>
          <w:rFonts w:cs="Times New Roman"/>
          <w:sz w:val="28"/>
          <w:szCs w:val="28"/>
        </w:rPr>
        <w:lastRenderedPageBreak/>
        <w:t xml:space="preserve">         </w:t>
      </w:r>
      <w:proofErr w:type="gramStart"/>
      <w:r w:rsidRPr="00530DBD">
        <w:rPr>
          <w:rFonts w:cs="Times New Roman"/>
          <w:sz w:val="28"/>
          <w:szCs w:val="28"/>
        </w:rPr>
        <w:t>The  clinically</w:t>
      </w:r>
      <w:proofErr w:type="gramEnd"/>
      <w:r w:rsidRPr="00530DBD">
        <w:rPr>
          <w:rFonts w:cs="Times New Roman"/>
          <w:sz w:val="28"/>
          <w:szCs w:val="28"/>
        </w:rPr>
        <w:t xml:space="preserve"> utility of these surrogate markers of angiogenesis in predi</w:t>
      </w:r>
      <w:r w:rsidR="0054335F" w:rsidRPr="00530DBD">
        <w:rPr>
          <w:rFonts w:cs="Times New Roman"/>
          <w:sz w:val="28"/>
          <w:szCs w:val="28"/>
        </w:rPr>
        <w:t>cting clinical course and prognosis of cancer is under investigation .</w:t>
      </w:r>
    </w:p>
    <w:p w:rsidR="0054335F" w:rsidRPr="00530DBD" w:rsidRDefault="0054335F" w:rsidP="00FC7156">
      <w:pPr>
        <w:pStyle w:val="a3"/>
        <w:spacing w:line="480" w:lineRule="auto"/>
        <w:rPr>
          <w:rFonts w:cs="Times New Roman"/>
          <w:sz w:val="28"/>
          <w:szCs w:val="28"/>
        </w:rPr>
      </w:pPr>
      <w:r w:rsidRPr="00530DBD">
        <w:rPr>
          <w:rFonts w:cs="Times New Roman"/>
          <w:sz w:val="28"/>
          <w:szCs w:val="28"/>
        </w:rPr>
        <w:t xml:space="preserve"> </w:t>
      </w:r>
      <w:proofErr w:type="gramStart"/>
      <w:r w:rsidRPr="00530DBD">
        <w:rPr>
          <w:rFonts w:cs="Times New Roman"/>
          <w:sz w:val="28"/>
          <w:szCs w:val="28"/>
        </w:rPr>
        <w:t>Recent  studies</w:t>
      </w:r>
      <w:proofErr w:type="gramEnd"/>
      <w:r w:rsidRPr="00530DBD">
        <w:rPr>
          <w:rFonts w:cs="Times New Roman"/>
          <w:sz w:val="28"/>
          <w:szCs w:val="28"/>
        </w:rPr>
        <w:t xml:space="preserve"> suggest that tumor cells not only produce </w:t>
      </w:r>
      <w:proofErr w:type="spellStart"/>
      <w:r w:rsidRPr="00530DBD">
        <w:rPr>
          <w:rFonts w:cs="Times New Roman"/>
          <w:sz w:val="28"/>
          <w:szCs w:val="28"/>
        </w:rPr>
        <w:t>angiogenic</w:t>
      </w:r>
      <w:proofErr w:type="spellEnd"/>
      <w:r w:rsidRPr="00530DBD">
        <w:rPr>
          <w:rFonts w:cs="Times New Roman"/>
          <w:sz w:val="28"/>
          <w:szCs w:val="28"/>
        </w:rPr>
        <w:t xml:space="preserve"> factors, but also induce </w:t>
      </w:r>
      <w:proofErr w:type="spellStart"/>
      <w:r w:rsidRPr="00530DBD">
        <w:rPr>
          <w:rFonts w:cs="Times New Roman"/>
          <w:sz w:val="28"/>
          <w:szCs w:val="28"/>
        </w:rPr>
        <w:t>antiangiogenesis</w:t>
      </w:r>
      <w:proofErr w:type="spellEnd"/>
      <w:r w:rsidRPr="00530DBD">
        <w:rPr>
          <w:rFonts w:cs="Times New Roman"/>
          <w:sz w:val="28"/>
          <w:szCs w:val="28"/>
        </w:rPr>
        <w:t xml:space="preserve"> molecules.  Tumor growth is thus controlled by the balance between </w:t>
      </w:r>
      <w:proofErr w:type="spellStart"/>
      <w:r w:rsidRPr="00530DBD">
        <w:rPr>
          <w:rFonts w:cs="Times New Roman"/>
          <w:sz w:val="28"/>
          <w:szCs w:val="28"/>
        </w:rPr>
        <w:t>angio</w:t>
      </w:r>
      <w:proofErr w:type="spellEnd"/>
      <w:r w:rsidRPr="00530DBD">
        <w:rPr>
          <w:rFonts w:cs="Times New Roman"/>
          <w:sz w:val="28"/>
          <w:szCs w:val="28"/>
        </w:rPr>
        <w:t xml:space="preserve"> genic factors and </w:t>
      </w:r>
      <w:proofErr w:type="gramStart"/>
      <w:r w:rsidRPr="00530DBD">
        <w:rPr>
          <w:rFonts w:cs="Times New Roman"/>
          <w:sz w:val="28"/>
          <w:szCs w:val="28"/>
        </w:rPr>
        <w:t>those  that</w:t>
      </w:r>
      <w:proofErr w:type="gramEnd"/>
      <w:r w:rsidRPr="00530DBD">
        <w:rPr>
          <w:rFonts w:cs="Times New Roman"/>
          <w:sz w:val="28"/>
          <w:szCs w:val="28"/>
        </w:rPr>
        <w:t xml:space="preserve"> inhibit </w:t>
      </w:r>
      <w:proofErr w:type="spellStart"/>
      <w:r w:rsidRPr="00530DBD">
        <w:rPr>
          <w:rFonts w:cs="Times New Roman"/>
          <w:sz w:val="28"/>
          <w:szCs w:val="28"/>
        </w:rPr>
        <w:t>angiogensis</w:t>
      </w:r>
      <w:proofErr w:type="spellEnd"/>
      <w:r w:rsidRPr="00530DBD">
        <w:rPr>
          <w:rFonts w:cs="Times New Roman"/>
          <w:sz w:val="28"/>
          <w:szCs w:val="28"/>
        </w:rPr>
        <w:t xml:space="preserve">.  </w:t>
      </w:r>
    </w:p>
    <w:p w:rsidR="0054335F" w:rsidRPr="00530DBD" w:rsidRDefault="0054335F" w:rsidP="00FC7156">
      <w:pPr>
        <w:pStyle w:val="a3"/>
        <w:spacing w:line="480" w:lineRule="auto"/>
        <w:rPr>
          <w:rFonts w:cs="Times New Roman"/>
          <w:sz w:val="28"/>
          <w:szCs w:val="28"/>
        </w:rPr>
      </w:pPr>
      <w:r w:rsidRPr="00530DBD">
        <w:rPr>
          <w:rFonts w:cs="Times New Roman"/>
          <w:sz w:val="28"/>
          <w:szCs w:val="28"/>
        </w:rPr>
        <w:t xml:space="preserve">     </w:t>
      </w:r>
      <w:proofErr w:type="spellStart"/>
      <w:proofErr w:type="gramStart"/>
      <w:r w:rsidRPr="00530DBD">
        <w:rPr>
          <w:rFonts w:cs="Times New Roman"/>
          <w:sz w:val="28"/>
          <w:szCs w:val="28"/>
        </w:rPr>
        <w:t>Anti  angiogenesis</w:t>
      </w:r>
      <w:proofErr w:type="spellEnd"/>
      <w:proofErr w:type="gramEnd"/>
      <w:r w:rsidRPr="00530DBD">
        <w:rPr>
          <w:rFonts w:cs="Times New Roman"/>
          <w:sz w:val="28"/>
          <w:szCs w:val="28"/>
        </w:rPr>
        <w:t xml:space="preserve"> factors , such as thrombospondin -1, may be produced by the tumor cells themselves , or their production may be induced by tumor cells.  Angiogenesis inhibitors like </w:t>
      </w:r>
      <w:proofErr w:type="spellStart"/>
      <w:proofErr w:type="gramStart"/>
      <w:r w:rsidRPr="00530DBD">
        <w:rPr>
          <w:rFonts w:cs="Times New Roman"/>
          <w:sz w:val="28"/>
          <w:szCs w:val="28"/>
        </w:rPr>
        <w:t>angiostatin</w:t>
      </w:r>
      <w:proofErr w:type="spellEnd"/>
      <w:r w:rsidRPr="00530DBD">
        <w:rPr>
          <w:rFonts w:cs="Times New Roman"/>
          <w:sz w:val="28"/>
          <w:szCs w:val="28"/>
        </w:rPr>
        <w:t xml:space="preserve"> ,</w:t>
      </w:r>
      <w:proofErr w:type="gramEnd"/>
      <w:r w:rsidRPr="00530DBD">
        <w:rPr>
          <w:rFonts w:cs="Times New Roman"/>
          <w:sz w:val="28"/>
          <w:szCs w:val="28"/>
        </w:rPr>
        <w:t xml:space="preserve"> </w:t>
      </w:r>
      <w:proofErr w:type="spellStart"/>
      <w:r w:rsidRPr="00530DBD">
        <w:rPr>
          <w:rFonts w:cs="Times New Roman"/>
          <w:sz w:val="28"/>
          <w:szCs w:val="28"/>
        </w:rPr>
        <w:t>endostatin</w:t>
      </w:r>
      <w:proofErr w:type="spellEnd"/>
      <w:r w:rsidRPr="00530DBD">
        <w:rPr>
          <w:rFonts w:cs="Times New Roman"/>
          <w:sz w:val="28"/>
          <w:szCs w:val="28"/>
        </w:rPr>
        <w:t xml:space="preserve">, and </w:t>
      </w:r>
      <w:proofErr w:type="spellStart"/>
      <w:r w:rsidRPr="00530DBD">
        <w:rPr>
          <w:rFonts w:cs="Times New Roman"/>
          <w:sz w:val="28"/>
          <w:szCs w:val="28"/>
        </w:rPr>
        <w:t>vasculostastin</w:t>
      </w:r>
      <w:proofErr w:type="spellEnd"/>
      <w:r w:rsidRPr="00530DBD">
        <w:rPr>
          <w:rFonts w:cs="Times New Roman"/>
          <w:sz w:val="28"/>
          <w:szCs w:val="28"/>
        </w:rPr>
        <w:t xml:space="preserve"> induced by tumor cells .</w:t>
      </w:r>
    </w:p>
    <w:p w:rsidR="0054335F" w:rsidRPr="00530DBD" w:rsidRDefault="00120B50" w:rsidP="0054335F">
      <w:pPr>
        <w:pStyle w:val="a3"/>
        <w:numPr>
          <w:ilvl w:val="0"/>
          <w:numId w:val="7"/>
        </w:numPr>
        <w:spacing w:line="480" w:lineRule="auto"/>
        <w:rPr>
          <w:rFonts w:cs="Times New Roman"/>
          <w:sz w:val="28"/>
          <w:szCs w:val="28"/>
        </w:rPr>
      </w:pPr>
      <w:r w:rsidRPr="00530DBD">
        <w:rPr>
          <w:rFonts w:cs="Times New Roman"/>
          <w:sz w:val="28"/>
          <w:szCs w:val="28"/>
        </w:rPr>
        <w:t xml:space="preserve"> </w:t>
      </w:r>
      <w:proofErr w:type="spellStart"/>
      <w:r w:rsidR="0054335F" w:rsidRPr="00530DBD">
        <w:rPr>
          <w:rFonts w:cs="Times New Roman"/>
          <w:sz w:val="28"/>
          <w:szCs w:val="28"/>
        </w:rPr>
        <w:t>Angiostatin</w:t>
      </w:r>
      <w:proofErr w:type="spellEnd"/>
      <w:r w:rsidR="0054335F" w:rsidRPr="00530DBD">
        <w:rPr>
          <w:rFonts w:cs="Times New Roman"/>
          <w:sz w:val="28"/>
          <w:szCs w:val="28"/>
        </w:rPr>
        <w:t xml:space="preserve"> derived by proteolytic cleavage of plasminogen.</w:t>
      </w:r>
    </w:p>
    <w:p w:rsidR="0054335F" w:rsidRPr="00530DBD" w:rsidRDefault="0054335F" w:rsidP="0054335F">
      <w:pPr>
        <w:pStyle w:val="a3"/>
        <w:numPr>
          <w:ilvl w:val="0"/>
          <w:numId w:val="7"/>
        </w:numPr>
        <w:spacing w:line="480" w:lineRule="auto"/>
        <w:rPr>
          <w:rFonts w:cs="Times New Roman"/>
          <w:sz w:val="28"/>
          <w:szCs w:val="28"/>
        </w:rPr>
      </w:pPr>
      <w:r w:rsidRPr="00530DBD">
        <w:rPr>
          <w:rFonts w:cs="Times New Roman"/>
          <w:sz w:val="28"/>
          <w:szCs w:val="28"/>
        </w:rPr>
        <w:t xml:space="preserve"> </w:t>
      </w:r>
      <w:proofErr w:type="spellStart"/>
      <w:r w:rsidRPr="00530DBD">
        <w:rPr>
          <w:rFonts w:cs="Times New Roman"/>
          <w:sz w:val="28"/>
          <w:szCs w:val="28"/>
        </w:rPr>
        <w:t>Endostatin</w:t>
      </w:r>
      <w:proofErr w:type="spellEnd"/>
      <w:r w:rsidRPr="00530DBD">
        <w:rPr>
          <w:rFonts w:cs="Times New Roman"/>
          <w:sz w:val="28"/>
          <w:szCs w:val="28"/>
        </w:rPr>
        <w:t xml:space="preserve"> derived by pro</w:t>
      </w:r>
      <w:r w:rsidR="00B2055F" w:rsidRPr="00530DBD">
        <w:rPr>
          <w:rFonts w:cs="Times New Roman"/>
          <w:sz w:val="28"/>
          <w:szCs w:val="28"/>
        </w:rPr>
        <w:t>teolytic cleavage of collagen.</w:t>
      </w:r>
    </w:p>
    <w:p w:rsidR="00B2055F" w:rsidRPr="00530DBD" w:rsidRDefault="00120B50" w:rsidP="00B2055F">
      <w:pPr>
        <w:pStyle w:val="a3"/>
        <w:numPr>
          <w:ilvl w:val="0"/>
          <w:numId w:val="7"/>
        </w:numPr>
        <w:spacing w:line="480" w:lineRule="auto"/>
        <w:rPr>
          <w:rFonts w:cs="Times New Roman"/>
          <w:sz w:val="28"/>
          <w:szCs w:val="28"/>
        </w:rPr>
      </w:pPr>
      <w:r w:rsidRPr="00530DBD">
        <w:rPr>
          <w:rFonts w:cs="Times New Roman"/>
          <w:sz w:val="28"/>
          <w:szCs w:val="28"/>
        </w:rPr>
        <w:t xml:space="preserve"> </w:t>
      </w:r>
      <w:proofErr w:type="spellStart"/>
      <w:r w:rsidR="00B2055F" w:rsidRPr="00530DBD">
        <w:rPr>
          <w:rFonts w:cs="Times New Roman"/>
          <w:sz w:val="28"/>
          <w:szCs w:val="28"/>
        </w:rPr>
        <w:t>Vasculostatin</w:t>
      </w:r>
      <w:proofErr w:type="spellEnd"/>
      <w:r w:rsidR="00B2055F" w:rsidRPr="00530DBD">
        <w:rPr>
          <w:rFonts w:cs="Times New Roman"/>
          <w:sz w:val="28"/>
          <w:szCs w:val="28"/>
        </w:rPr>
        <w:t xml:space="preserve"> derived by proteolytic cleavage of </w:t>
      </w:r>
      <w:proofErr w:type="gramStart"/>
      <w:r w:rsidR="00B2055F" w:rsidRPr="00530DBD">
        <w:rPr>
          <w:rFonts w:cs="Times New Roman"/>
          <w:sz w:val="28"/>
          <w:szCs w:val="28"/>
        </w:rPr>
        <w:t>trans</w:t>
      </w:r>
      <w:proofErr w:type="gramEnd"/>
      <w:r w:rsidR="00B2055F" w:rsidRPr="00530DBD">
        <w:rPr>
          <w:rFonts w:cs="Times New Roman"/>
          <w:sz w:val="28"/>
          <w:szCs w:val="28"/>
        </w:rPr>
        <w:t xml:space="preserve"> </w:t>
      </w:r>
      <w:proofErr w:type="spellStart"/>
      <w:r w:rsidR="00B2055F" w:rsidRPr="00530DBD">
        <w:rPr>
          <w:rFonts w:cs="Times New Roman"/>
          <w:sz w:val="28"/>
          <w:szCs w:val="28"/>
        </w:rPr>
        <w:t>thyretin</w:t>
      </w:r>
      <w:proofErr w:type="spellEnd"/>
      <w:r w:rsidR="00B2055F" w:rsidRPr="00530DBD">
        <w:rPr>
          <w:rFonts w:cs="Times New Roman"/>
          <w:sz w:val="28"/>
          <w:szCs w:val="28"/>
        </w:rPr>
        <w:t>.</w:t>
      </w:r>
    </w:p>
    <w:p w:rsidR="00767DA1" w:rsidRPr="00530DBD" w:rsidRDefault="00D65DA7" w:rsidP="00D65DA7">
      <w:pPr>
        <w:spacing w:line="480" w:lineRule="auto"/>
        <w:rPr>
          <w:rFonts w:cs="Times New Roman"/>
          <w:sz w:val="28"/>
          <w:szCs w:val="28"/>
        </w:rPr>
      </w:pPr>
      <w:r w:rsidRPr="00530DBD">
        <w:rPr>
          <w:rFonts w:cs="Times New Roman"/>
          <w:sz w:val="28"/>
          <w:szCs w:val="28"/>
        </w:rPr>
        <w:t>Experimental and clinical data</w:t>
      </w:r>
      <w:r w:rsidR="00B2055F" w:rsidRPr="00530DBD">
        <w:rPr>
          <w:rFonts w:cs="Times New Roman"/>
          <w:sz w:val="28"/>
          <w:szCs w:val="28"/>
        </w:rPr>
        <w:t xml:space="preserve"> indicate that early in their    growth most human tumors do not induce angiogenesis.</w:t>
      </w:r>
    </w:p>
    <w:p w:rsidR="00767DA1" w:rsidRPr="00530DBD" w:rsidRDefault="00767DA1" w:rsidP="00767DA1">
      <w:pPr>
        <w:spacing w:line="480" w:lineRule="auto"/>
        <w:rPr>
          <w:rFonts w:cs="Times New Roman"/>
          <w:sz w:val="28"/>
          <w:szCs w:val="28"/>
        </w:rPr>
      </w:pPr>
      <w:r w:rsidRPr="00530DBD">
        <w:rPr>
          <w:rFonts w:cs="Times New Roman"/>
          <w:sz w:val="28"/>
          <w:szCs w:val="28"/>
        </w:rPr>
        <w:t xml:space="preserve">    They exist </w:t>
      </w:r>
      <w:proofErr w:type="spellStart"/>
      <w:r w:rsidRPr="00530DBD">
        <w:rPr>
          <w:rFonts w:cs="Times New Roman"/>
          <w:sz w:val="28"/>
          <w:szCs w:val="28"/>
        </w:rPr>
        <w:t>insitu</w:t>
      </w:r>
      <w:proofErr w:type="spellEnd"/>
      <w:r w:rsidRPr="00530DBD">
        <w:rPr>
          <w:rFonts w:cs="Times New Roman"/>
          <w:sz w:val="28"/>
          <w:szCs w:val="28"/>
        </w:rPr>
        <w:t xml:space="preserve"> without developing blood supply for months to years, </w:t>
      </w:r>
      <w:proofErr w:type="gramStart"/>
      <w:r w:rsidRPr="00530DBD">
        <w:rPr>
          <w:rFonts w:cs="Times New Roman"/>
          <w:sz w:val="28"/>
          <w:szCs w:val="28"/>
        </w:rPr>
        <w:t>then</w:t>
      </w:r>
      <w:proofErr w:type="gramEnd"/>
      <w:r w:rsidRPr="00530DBD">
        <w:rPr>
          <w:rFonts w:cs="Times New Roman"/>
          <w:sz w:val="28"/>
          <w:szCs w:val="28"/>
        </w:rPr>
        <w:t xml:space="preserve"> presumably owing to accumulation of mutations, some cells with in the small </w:t>
      </w:r>
      <w:r w:rsidRPr="00530DBD">
        <w:rPr>
          <w:rFonts w:cs="Times New Roman"/>
          <w:sz w:val="28"/>
          <w:szCs w:val="28"/>
        </w:rPr>
        <w:lastRenderedPageBreak/>
        <w:t xml:space="preserve">tumors switch to an </w:t>
      </w:r>
      <w:proofErr w:type="spellStart"/>
      <w:r w:rsidRPr="00530DBD">
        <w:rPr>
          <w:rFonts w:cs="Times New Roman"/>
          <w:sz w:val="28"/>
          <w:szCs w:val="28"/>
        </w:rPr>
        <w:t>angiogenic</w:t>
      </w:r>
      <w:proofErr w:type="spellEnd"/>
      <w:r w:rsidRPr="00530DBD">
        <w:rPr>
          <w:rFonts w:cs="Times New Roman"/>
          <w:sz w:val="28"/>
          <w:szCs w:val="28"/>
        </w:rPr>
        <w:t xml:space="preserve"> phenotype. The molecular basis of the </w:t>
      </w:r>
      <w:proofErr w:type="spellStart"/>
      <w:r w:rsidRPr="00530DBD">
        <w:rPr>
          <w:rFonts w:cs="Times New Roman"/>
          <w:sz w:val="28"/>
          <w:szCs w:val="28"/>
        </w:rPr>
        <w:t>angiogenic</w:t>
      </w:r>
      <w:proofErr w:type="spellEnd"/>
      <w:r w:rsidRPr="00530DBD">
        <w:rPr>
          <w:rFonts w:cs="Times New Roman"/>
          <w:sz w:val="28"/>
          <w:szCs w:val="28"/>
        </w:rPr>
        <w:t xml:space="preserve"> switch</w:t>
      </w:r>
      <w:r w:rsidR="00DA7415" w:rsidRPr="00530DBD">
        <w:rPr>
          <w:rFonts w:cs="Times New Roman"/>
          <w:sz w:val="28"/>
          <w:szCs w:val="28"/>
        </w:rPr>
        <w:t xml:space="preserve"> is not entirely clear but may involve increased production of </w:t>
      </w:r>
      <w:proofErr w:type="spellStart"/>
      <w:r w:rsidR="00DA7415" w:rsidRPr="00530DBD">
        <w:rPr>
          <w:rFonts w:cs="Times New Roman"/>
          <w:sz w:val="28"/>
          <w:szCs w:val="28"/>
        </w:rPr>
        <w:t>angiogenic</w:t>
      </w:r>
      <w:proofErr w:type="spellEnd"/>
      <w:r w:rsidR="00DA7415" w:rsidRPr="00530DBD">
        <w:rPr>
          <w:rFonts w:cs="Times New Roman"/>
          <w:sz w:val="28"/>
          <w:szCs w:val="28"/>
        </w:rPr>
        <w:t xml:space="preserve"> factors or loss of angiogenesis inhibitors.</w:t>
      </w:r>
    </w:p>
    <w:p w:rsidR="00DA7415" w:rsidRPr="00530DBD" w:rsidRDefault="00DA7415" w:rsidP="00767DA1">
      <w:pPr>
        <w:spacing w:line="480" w:lineRule="auto"/>
        <w:rPr>
          <w:rFonts w:cs="Times New Roman"/>
          <w:sz w:val="28"/>
          <w:szCs w:val="28"/>
        </w:rPr>
      </w:pPr>
      <w:r w:rsidRPr="00530DBD">
        <w:rPr>
          <w:rFonts w:cs="Times New Roman"/>
          <w:sz w:val="28"/>
          <w:szCs w:val="28"/>
        </w:rPr>
        <w:t xml:space="preserve">     Wild type P53 gene seems to inhibit angiogenesis by including the synthesis of the </w:t>
      </w:r>
      <w:proofErr w:type="gramStart"/>
      <w:r w:rsidRPr="00530DBD">
        <w:rPr>
          <w:rFonts w:cs="Times New Roman"/>
          <w:sz w:val="28"/>
          <w:szCs w:val="28"/>
        </w:rPr>
        <w:t>antiangiogenic  molecule</w:t>
      </w:r>
      <w:proofErr w:type="gramEnd"/>
      <w:r w:rsidRPr="00530DBD">
        <w:rPr>
          <w:rFonts w:cs="Times New Roman"/>
          <w:sz w:val="28"/>
          <w:szCs w:val="28"/>
        </w:rPr>
        <w:t xml:space="preserve"> thrombospondin-1. With </w:t>
      </w:r>
      <w:proofErr w:type="gramStart"/>
      <w:r w:rsidRPr="00530DBD">
        <w:rPr>
          <w:rFonts w:cs="Times New Roman"/>
          <w:sz w:val="28"/>
          <w:szCs w:val="28"/>
        </w:rPr>
        <w:t>mutational  in</w:t>
      </w:r>
      <w:proofErr w:type="gramEnd"/>
      <w:r w:rsidRPr="00530DBD">
        <w:rPr>
          <w:rFonts w:cs="Times New Roman"/>
          <w:sz w:val="28"/>
          <w:szCs w:val="28"/>
        </w:rPr>
        <w:t xml:space="preserve"> activation of both P53 alleles ( a common event in many cancers </w:t>
      </w:r>
      <w:r w:rsidR="00D65DA7" w:rsidRPr="00530DBD">
        <w:rPr>
          <w:rFonts w:cs="Times New Roman"/>
          <w:sz w:val="28"/>
          <w:szCs w:val="28"/>
        </w:rPr>
        <w:t>), the levels of thrombospondin</w:t>
      </w:r>
      <w:r w:rsidRPr="00530DBD">
        <w:rPr>
          <w:rFonts w:cs="Times New Roman"/>
          <w:sz w:val="28"/>
          <w:szCs w:val="28"/>
        </w:rPr>
        <w:t xml:space="preserve"> -1 drop precipitously. Thus fitting the balance</w:t>
      </w:r>
      <w:r w:rsidR="00D65DA7" w:rsidRPr="00530DBD">
        <w:rPr>
          <w:rFonts w:cs="Times New Roman"/>
          <w:sz w:val="28"/>
          <w:szCs w:val="28"/>
        </w:rPr>
        <w:t xml:space="preserve"> in favor of </w:t>
      </w:r>
      <w:proofErr w:type="spellStart"/>
      <w:proofErr w:type="gramStart"/>
      <w:r w:rsidR="00D65DA7" w:rsidRPr="00530DBD">
        <w:rPr>
          <w:rFonts w:cs="Times New Roman"/>
          <w:sz w:val="28"/>
          <w:szCs w:val="28"/>
        </w:rPr>
        <w:t>angiogenic</w:t>
      </w:r>
      <w:proofErr w:type="spellEnd"/>
      <w:r w:rsidR="00D65DA7" w:rsidRPr="00530DBD">
        <w:rPr>
          <w:rFonts w:cs="Times New Roman"/>
          <w:sz w:val="28"/>
          <w:szCs w:val="28"/>
        </w:rPr>
        <w:t xml:space="preserve">  factors</w:t>
      </w:r>
      <w:proofErr w:type="gramEnd"/>
      <w:r w:rsidR="00D65DA7" w:rsidRPr="00530DBD">
        <w:rPr>
          <w:rFonts w:cs="Times New Roman"/>
          <w:sz w:val="28"/>
          <w:szCs w:val="28"/>
        </w:rPr>
        <w:t>. I</w:t>
      </w:r>
      <w:r w:rsidRPr="00530DBD">
        <w:rPr>
          <w:rFonts w:cs="Times New Roman"/>
          <w:sz w:val="28"/>
          <w:szCs w:val="28"/>
        </w:rPr>
        <w:t>t is suspected that there is an</w:t>
      </w:r>
      <w:r w:rsidR="002458BB" w:rsidRPr="00530DBD">
        <w:rPr>
          <w:rFonts w:cs="Times New Roman"/>
          <w:sz w:val="28"/>
          <w:szCs w:val="28"/>
        </w:rPr>
        <w:t xml:space="preserve">other </w:t>
      </w:r>
      <w:r w:rsidR="00D65DA7" w:rsidRPr="00530DBD">
        <w:rPr>
          <w:rFonts w:cs="Times New Roman"/>
          <w:sz w:val="28"/>
          <w:szCs w:val="28"/>
        </w:rPr>
        <w:t>tumor</w:t>
      </w:r>
      <w:r w:rsidR="002458BB" w:rsidRPr="00530DBD">
        <w:rPr>
          <w:rFonts w:cs="Times New Roman"/>
          <w:sz w:val="28"/>
          <w:szCs w:val="28"/>
        </w:rPr>
        <w:t xml:space="preserve"> suppressor gene located on 16p that also inhibits angiogenesis, presumably by regulating the balance of </w:t>
      </w:r>
      <w:proofErr w:type="spellStart"/>
      <w:r w:rsidR="002458BB" w:rsidRPr="00530DBD">
        <w:rPr>
          <w:rFonts w:cs="Times New Roman"/>
          <w:sz w:val="28"/>
          <w:szCs w:val="28"/>
        </w:rPr>
        <w:t>angio</w:t>
      </w:r>
      <w:r w:rsidR="00EB5AC9" w:rsidRPr="00530DBD">
        <w:rPr>
          <w:rFonts w:cs="Times New Roman"/>
          <w:sz w:val="28"/>
          <w:szCs w:val="28"/>
        </w:rPr>
        <w:t>genic</w:t>
      </w:r>
      <w:proofErr w:type="spellEnd"/>
      <w:r w:rsidR="00EB5AC9" w:rsidRPr="00530DBD">
        <w:rPr>
          <w:rFonts w:cs="Times New Roman"/>
          <w:sz w:val="28"/>
          <w:szCs w:val="28"/>
        </w:rPr>
        <w:t xml:space="preserve"> and anti </w:t>
      </w:r>
      <w:proofErr w:type="spellStart"/>
      <w:r w:rsidR="00EB5AC9" w:rsidRPr="00530DBD">
        <w:rPr>
          <w:rFonts w:cs="Times New Roman"/>
          <w:sz w:val="28"/>
          <w:szCs w:val="28"/>
        </w:rPr>
        <w:t>angiogenic</w:t>
      </w:r>
      <w:proofErr w:type="spellEnd"/>
      <w:r w:rsidR="00EB5AC9" w:rsidRPr="00530DBD">
        <w:rPr>
          <w:rFonts w:cs="Times New Roman"/>
          <w:sz w:val="28"/>
          <w:szCs w:val="28"/>
        </w:rPr>
        <w:t xml:space="preserve"> factors. </w:t>
      </w:r>
    </w:p>
    <w:p w:rsidR="00EB5AC9" w:rsidRPr="00530DBD" w:rsidRDefault="00EB5AC9" w:rsidP="00767DA1">
      <w:pPr>
        <w:spacing w:line="480" w:lineRule="auto"/>
        <w:rPr>
          <w:rFonts w:cs="Times New Roman"/>
          <w:sz w:val="28"/>
          <w:szCs w:val="28"/>
        </w:rPr>
      </w:pPr>
      <w:r w:rsidRPr="00530DBD">
        <w:rPr>
          <w:rFonts w:cs="Times New Roman"/>
          <w:sz w:val="28"/>
          <w:szCs w:val="28"/>
        </w:rPr>
        <w:t xml:space="preserve">  Because angiogenesis is critical for the growth and spread of </w:t>
      </w:r>
      <w:proofErr w:type="gramStart"/>
      <w:r w:rsidRPr="00530DBD">
        <w:rPr>
          <w:rFonts w:cs="Times New Roman"/>
          <w:sz w:val="28"/>
          <w:szCs w:val="28"/>
        </w:rPr>
        <w:t>tumors ,</w:t>
      </w:r>
      <w:proofErr w:type="gramEnd"/>
      <w:r w:rsidRPr="00530DBD">
        <w:rPr>
          <w:rFonts w:cs="Times New Roman"/>
          <w:sz w:val="28"/>
          <w:szCs w:val="28"/>
        </w:rPr>
        <w:t xml:space="preserve"> much attention is focused on the use of </w:t>
      </w:r>
      <w:proofErr w:type="spellStart"/>
      <w:r w:rsidRPr="00530DBD">
        <w:rPr>
          <w:rFonts w:cs="Times New Roman"/>
          <w:sz w:val="28"/>
          <w:szCs w:val="28"/>
        </w:rPr>
        <w:t>angio</w:t>
      </w:r>
      <w:proofErr w:type="spellEnd"/>
      <w:r w:rsidRPr="00530DBD">
        <w:rPr>
          <w:rFonts w:cs="Times New Roman"/>
          <w:sz w:val="28"/>
          <w:szCs w:val="28"/>
        </w:rPr>
        <w:t xml:space="preserve"> </w:t>
      </w:r>
      <w:proofErr w:type="spellStart"/>
      <w:r w:rsidRPr="00530DBD">
        <w:rPr>
          <w:rFonts w:cs="Times New Roman"/>
          <w:sz w:val="28"/>
          <w:szCs w:val="28"/>
        </w:rPr>
        <w:t>genisis</w:t>
      </w:r>
      <w:proofErr w:type="spellEnd"/>
      <w:r w:rsidRPr="00530DBD">
        <w:rPr>
          <w:rFonts w:cs="Times New Roman"/>
          <w:sz w:val="28"/>
          <w:szCs w:val="28"/>
        </w:rPr>
        <w:t xml:space="preserve"> inhibitors as adjuncts to other forms of therapy.</w:t>
      </w:r>
    </w:p>
    <w:p w:rsidR="00D65DA7" w:rsidRDefault="00EB5AC9" w:rsidP="00767DA1">
      <w:pPr>
        <w:spacing w:line="480" w:lineRule="auto"/>
        <w:rPr>
          <w:rFonts w:cs="Times New Roman"/>
          <w:sz w:val="28"/>
          <w:szCs w:val="28"/>
        </w:rPr>
      </w:pPr>
      <w:r w:rsidRPr="00530DBD">
        <w:rPr>
          <w:rFonts w:cs="Times New Roman"/>
          <w:sz w:val="28"/>
          <w:szCs w:val="28"/>
        </w:rPr>
        <w:t xml:space="preserve"> Success has been achieved in treating fairly tumors in mice by administration of </w:t>
      </w:r>
      <w:proofErr w:type="spellStart"/>
      <w:proofErr w:type="gramStart"/>
      <w:r w:rsidRPr="00530DBD">
        <w:rPr>
          <w:rFonts w:cs="Times New Roman"/>
          <w:sz w:val="28"/>
          <w:szCs w:val="28"/>
        </w:rPr>
        <w:t>endostatin</w:t>
      </w:r>
      <w:proofErr w:type="spellEnd"/>
      <w:r w:rsidRPr="00530DBD">
        <w:rPr>
          <w:rFonts w:cs="Times New Roman"/>
          <w:sz w:val="28"/>
          <w:szCs w:val="28"/>
        </w:rPr>
        <w:t xml:space="preserve"> .</w:t>
      </w:r>
      <w:proofErr w:type="gramEnd"/>
      <w:r w:rsidRPr="00530DBD">
        <w:rPr>
          <w:rFonts w:cs="Times New Roman"/>
          <w:sz w:val="28"/>
          <w:szCs w:val="28"/>
        </w:rPr>
        <w:t xml:space="preserve"> Results of ongoing</w:t>
      </w:r>
      <w:r w:rsidR="00D65DA7" w:rsidRPr="00530DBD">
        <w:rPr>
          <w:rFonts w:cs="Times New Roman"/>
          <w:sz w:val="28"/>
          <w:szCs w:val="28"/>
        </w:rPr>
        <w:t xml:space="preserve"> clinical trials in humans are </w:t>
      </w:r>
      <w:r w:rsidRPr="00530DBD">
        <w:rPr>
          <w:rFonts w:cs="Times New Roman"/>
          <w:sz w:val="28"/>
          <w:szCs w:val="28"/>
        </w:rPr>
        <w:t>eagerly awaited</w:t>
      </w:r>
      <w:r w:rsidR="00CD3DA9">
        <w:rPr>
          <w:rFonts w:cs="Times New Roman"/>
          <w:sz w:val="28"/>
          <w:szCs w:val="28"/>
        </w:rPr>
        <w:t>.</w:t>
      </w:r>
    </w:p>
    <w:p w:rsidR="00BE30E9" w:rsidRDefault="00BE30E9" w:rsidP="00767DA1">
      <w:pPr>
        <w:spacing w:line="480" w:lineRule="auto"/>
        <w:rPr>
          <w:rFonts w:cs="Times New Roman"/>
          <w:sz w:val="28"/>
          <w:szCs w:val="28"/>
        </w:rPr>
      </w:pPr>
    </w:p>
    <w:p w:rsidR="00BE30E9" w:rsidRPr="00530DBD" w:rsidRDefault="00BE30E9" w:rsidP="00767DA1">
      <w:pPr>
        <w:spacing w:line="480" w:lineRule="auto"/>
        <w:rPr>
          <w:rFonts w:cs="Times New Roman"/>
          <w:sz w:val="28"/>
          <w:szCs w:val="28"/>
        </w:rPr>
      </w:pPr>
    </w:p>
    <w:p w:rsidR="00EB5AC9" w:rsidRPr="00530DBD" w:rsidRDefault="00EB5AC9" w:rsidP="00FB11D6">
      <w:pPr>
        <w:spacing w:line="480" w:lineRule="auto"/>
        <w:jc w:val="center"/>
        <w:rPr>
          <w:rFonts w:cs="Times New Roman"/>
          <w:b/>
          <w:sz w:val="28"/>
          <w:szCs w:val="28"/>
          <w:u w:val="single"/>
          <w:vertAlign w:val="superscript"/>
        </w:rPr>
      </w:pPr>
      <w:r w:rsidRPr="00530DBD">
        <w:rPr>
          <w:rFonts w:cs="Times New Roman"/>
          <w:b/>
          <w:sz w:val="28"/>
          <w:szCs w:val="28"/>
          <w:u w:val="single"/>
        </w:rPr>
        <w:lastRenderedPageBreak/>
        <w:t xml:space="preserve">MECHANISM </w:t>
      </w:r>
      <w:proofErr w:type="gramStart"/>
      <w:r w:rsidRPr="00530DBD">
        <w:rPr>
          <w:rFonts w:cs="Times New Roman"/>
          <w:b/>
          <w:sz w:val="28"/>
          <w:szCs w:val="28"/>
          <w:u w:val="single"/>
        </w:rPr>
        <w:t>OF  ANGIOGENESIS</w:t>
      </w:r>
      <w:proofErr w:type="gramEnd"/>
      <w:r w:rsidRPr="00530DBD">
        <w:rPr>
          <w:rFonts w:cs="Times New Roman"/>
          <w:b/>
          <w:sz w:val="28"/>
          <w:szCs w:val="28"/>
          <w:u w:val="single"/>
          <w:vertAlign w:val="superscript"/>
        </w:rPr>
        <w:t>(36)</w:t>
      </w:r>
    </w:p>
    <w:p w:rsidR="00EB5AC9" w:rsidRPr="00530DBD" w:rsidRDefault="00EB5AC9" w:rsidP="00767DA1">
      <w:pPr>
        <w:spacing w:line="480" w:lineRule="auto"/>
        <w:rPr>
          <w:rFonts w:cs="Times New Roman"/>
          <w:sz w:val="28"/>
          <w:szCs w:val="28"/>
        </w:rPr>
      </w:pPr>
      <w:r w:rsidRPr="00530DBD">
        <w:rPr>
          <w:rFonts w:cs="Times New Roman"/>
          <w:sz w:val="28"/>
          <w:szCs w:val="28"/>
        </w:rPr>
        <w:t xml:space="preserve">     Blood vessels  are assembled by two processes :  (1)  </w:t>
      </w:r>
      <w:proofErr w:type="spellStart"/>
      <w:r w:rsidRPr="00530DBD">
        <w:rPr>
          <w:rFonts w:cs="Times New Roman"/>
          <w:sz w:val="28"/>
          <w:szCs w:val="28"/>
        </w:rPr>
        <w:t>Vasculogenesis</w:t>
      </w:r>
      <w:proofErr w:type="spellEnd"/>
      <w:r w:rsidRPr="00530DBD">
        <w:rPr>
          <w:rFonts w:cs="Times New Roman"/>
          <w:sz w:val="28"/>
          <w:szCs w:val="28"/>
        </w:rPr>
        <w:t>, in which primitive vascular network is established during embryonic development from endothelia</w:t>
      </w:r>
      <w:r w:rsidR="00A15F00" w:rsidRPr="00530DBD">
        <w:rPr>
          <w:rFonts w:cs="Times New Roman"/>
          <w:sz w:val="28"/>
          <w:szCs w:val="28"/>
        </w:rPr>
        <w:t xml:space="preserve">l cells precursors called angioblasts, and (2)  Angiogenesis :-   Or Neovascularization, in which preexisting vessels send out capillary buds or sprouts to produce new vessels.  Because angiogenesis is an important process, critical to chronic inflammation and </w:t>
      </w:r>
      <w:proofErr w:type="gramStart"/>
      <w:r w:rsidR="00A15F00" w:rsidRPr="00530DBD">
        <w:rPr>
          <w:rFonts w:cs="Times New Roman"/>
          <w:sz w:val="28"/>
          <w:szCs w:val="28"/>
        </w:rPr>
        <w:t>fibrosis ,</w:t>
      </w:r>
      <w:proofErr w:type="gramEnd"/>
      <w:r w:rsidR="00A15F00" w:rsidRPr="00530DBD">
        <w:rPr>
          <w:rFonts w:cs="Times New Roman"/>
          <w:sz w:val="28"/>
          <w:szCs w:val="28"/>
        </w:rPr>
        <w:t xml:space="preserve"> to tumor cell growth, and to formation of collateral circulation , much work has been done to understand the mechanisms controlling formation of new blood vessels .  Both </w:t>
      </w:r>
      <w:proofErr w:type="gramStart"/>
      <w:r w:rsidR="00A15F00" w:rsidRPr="00530DBD">
        <w:rPr>
          <w:rFonts w:cs="Times New Roman"/>
          <w:sz w:val="28"/>
          <w:szCs w:val="28"/>
        </w:rPr>
        <w:t>proangiogenic</w:t>
      </w:r>
      <w:r w:rsidR="00FB11D6" w:rsidRPr="00530DBD">
        <w:rPr>
          <w:rFonts w:cs="Times New Roman"/>
          <w:sz w:val="28"/>
          <w:szCs w:val="28"/>
        </w:rPr>
        <w:t>(</w:t>
      </w:r>
      <w:proofErr w:type="gramEnd"/>
      <w:r w:rsidR="00FB11D6" w:rsidRPr="00530DBD">
        <w:rPr>
          <w:rFonts w:cs="Times New Roman"/>
          <w:sz w:val="28"/>
          <w:szCs w:val="28"/>
        </w:rPr>
        <w:t>to increase blood vessels when needed)and antiangiogenic</w:t>
      </w:r>
      <w:r w:rsidR="00A15F00" w:rsidRPr="00530DBD">
        <w:rPr>
          <w:rFonts w:cs="Times New Roman"/>
          <w:sz w:val="28"/>
          <w:szCs w:val="28"/>
        </w:rPr>
        <w:t xml:space="preserve"> (to block pathologic angiogenesis ) therapies are now being explored. </w:t>
      </w:r>
    </w:p>
    <w:p w:rsidR="00A15F00" w:rsidRPr="00530DBD" w:rsidRDefault="00A15F00" w:rsidP="00767DA1">
      <w:pPr>
        <w:spacing w:line="480" w:lineRule="auto"/>
        <w:rPr>
          <w:rFonts w:cs="Times New Roman"/>
          <w:sz w:val="28"/>
          <w:szCs w:val="28"/>
        </w:rPr>
      </w:pPr>
      <w:r w:rsidRPr="00530DBD">
        <w:rPr>
          <w:rFonts w:cs="Times New Roman"/>
          <w:sz w:val="28"/>
          <w:szCs w:val="28"/>
        </w:rPr>
        <w:t xml:space="preserve">    A   </w:t>
      </w:r>
      <w:proofErr w:type="gramStart"/>
      <w:r w:rsidRPr="00530DBD">
        <w:rPr>
          <w:rFonts w:cs="Times New Roman"/>
          <w:sz w:val="28"/>
          <w:szCs w:val="28"/>
        </w:rPr>
        <w:t>series  of</w:t>
      </w:r>
      <w:proofErr w:type="gramEnd"/>
      <w:r w:rsidRPr="00530DBD">
        <w:rPr>
          <w:rFonts w:cs="Times New Roman"/>
          <w:sz w:val="28"/>
          <w:szCs w:val="28"/>
        </w:rPr>
        <w:t xml:space="preserve"> steps are needed in the development of new capillary vessel during </w:t>
      </w:r>
      <w:proofErr w:type="spellStart"/>
      <w:r w:rsidRPr="00530DBD">
        <w:rPr>
          <w:rFonts w:cs="Times New Roman"/>
          <w:sz w:val="28"/>
          <w:szCs w:val="28"/>
        </w:rPr>
        <w:t>angio</w:t>
      </w:r>
      <w:proofErr w:type="spellEnd"/>
      <w:r w:rsidRPr="00530DBD">
        <w:rPr>
          <w:rFonts w:cs="Times New Roman"/>
          <w:sz w:val="28"/>
          <w:szCs w:val="28"/>
        </w:rPr>
        <w:t xml:space="preserve"> genesis.</w:t>
      </w:r>
    </w:p>
    <w:p w:rsidR="00A15F00" w:rsidRPr="00530DBD" w:rsidRDefault="00A15F00" w:rsidP="00A15F00">
      <w:pPr>
        <w:pStyle w:val="a3"/>
        <w:numPr>
          <w:ilvl w:val="0"/>
          <w:numId w:val="8"/>
        </w:numPr>
        <w:spacing w:line="480" w:lineRule="auto"/>
        <w:rPr>
          <w:rFonts w:cs="Times New Roman"/>
          <w:sz w:val="28"/>
          <w:szCs w:val="28"/>
        </w:rPr>
      </w:pPr>
      <w:r w:rsidRPr="00530DBD">
        <w:rPr>
          <w:rFonts w:cs="Times New Roman"/>
          <w:sz w:val="28"/>
          <w:szCs w:val="28"/>
        </w:rPr>
        <w:t xml:space="preserve"> Prote</w:t>
      </w:r>
      <w:r w:rsidR="0042399D" w:rsidRPr="00530DBD">
        <w:rPr>
          <w:rFonts w:cs="Times New Roman"/>
          <w:sz w:val="28"/>
          <w:szCs w:val="28"/>
        </w:rPr>
        <w:t xml:space="preserve">olytic degradation of the </w:t>
      </w:r>
      <w:proofErr w:type="gramStart"/>
      <w:r w:rsidR="0042399D" w:rsidRPr="00530DBD">
        <w:rPr>
          <w:rFonts w:cs="Times New Roman"/>
          <w:sz w:val="28"/>
          <w:szCs w:val="28"/>
        </w:rPr>
        <w:t>baseme</w:t>
      </w:r>
      <w:r w:rsidRPr="00530DBD">
        <w:rPr>
          <w:rFonts w:cs="Times New Roman"/>
          <w:sz w:val="28"/>
          <w:szCs w:val="28"/>
        </w:rPr>
        <w:t>nt  membrane</w:t>
      </w:r>
      <w:proofErr w:type="gramEnd"/>
      <w:r w:rsidRPr="00530DBD">
        <w:rPr>
          <w:rFonts w:cs="Times New Roman"/>
          <w:sz w:val="28"/>
          <w:szCs w:val="28"/>
        </w:rPr>
        <w:t xml:space="preserve"> </w:t>
      </w:r>
      <w:r w:rsidR="0042399D" w:rsidRPr="00530DBD">
        <w:rPr>
          <w:rFonts w:cs="Times New Roman"/>
          <w:sz w:val="28"/>
          <w:szCs w:val="28"/>
        </w:rPr>
        <w:t xml:space="preserve"> of the parent vessel to allow formation capillary sprout and subsequent cell migration. </w:t>
      </w:r>
    </w:p>
    <w:p w:rsidR="0042399D" w:rsidRPr="00530DBD" w:rsidRDefault="0042399D" w:rsidP="00A15F00">
      <w:pPr>
        <w:pStyle w:val="a3"/>
        <w:numPr>
          <w:ilvl w:val="0"/>
          <w:numId w:val="8"/>
        </w:numPr>
        <w:spacing w:line="480" w:lineRule="auto"/>
        <w:rPr>
          <w:rFonts w:cs="Times New Roman"/>
          <w:sz w:val="28"/>
          <w:szCs w:val="28"/>
        </w:rPr>
      </w:pPr>
      <w:r w:rsidRPr="00530DBD">
        <w:rPr>
          <w:rFonts w:cs="Times New Roman"/>
          <w:sz w:val="28"/>
          <w:szCs w:val="28"/>
        </w:rPr>
        <w:t xml:space="preserve"> Migration </w:t>
      </w:r>
      <w:proofErr w:type="gramStart"/>
      <w:r w:rsidRPr="00530DBD">
        <w:rPr>
          <w:rFonts w:cs="Times New Roman"/>
          <w:sz w:val="28"/>
          <w:szCs w:val="28"/>
        </w:rPr>
        <w:t>of  endothelial</w:t>
      </w:r>
      <w:proofErr w:type="gramEnd"/>
      <w:r w:rsidRPr="00530DBD">
        <w:rPr>
          <w:rFonts w:cs="Times New Roman"/>
          <w:sz w:val="28"/>
          <w:szCs w:val="28"/>
        </w:rPr>
        <w:t xml:space="preserve"> cells toward the </w:t>
      </w:r>
      <w:proofErr w:type="spellStart"/>
      <w:r w:rsidRPr="00530DBD">
        <w:rPr>
          <w:rFonts w:cs="Times New Roman"/>
          <w:sz w:val="28"/>
          <w:szCs w:val="28"/>
        </w:rPr>
        <w:t>angiogenic</w:t>
      </w:r>
      <w:proofErr w:type="spellEnd"/>
      <w:r w:rsidRPr="00530DBD">
        <w:rPr>
          <w:rFonts w:cs="Times New Roman"/>
          <w:sz w:val="28"/>
          <w:szCs w:val="28"/>
        </w:rPr>
        <w:t xml:space="preserve"> stimulus.</w:t>
      </w:r>
    </w:p>
    <w:p w:rsidR="0042399D" w:rsidRPr="00530DBD" w:rsidRDefault="0042399D" w:rsidP="00A15F00">
      <w:pPr>
        <w:pStyle w:val="a3"/>
        <w:numPr>
          <w:ilvl w:val="0"/>
          <w:numId w:val="8"/>
        </w:numPr>
        <w:spacing w:line="480" w:lineRule="auto"/>
        <w:rPr>
          <w:rFonts w:cs="Times New Roman"/>
          <w:sz w:val="28"/>
          <w:szCs w:val="28"/>
        </w:rPr>
      </w:pPr>
      <w:r w:rsidRPr="00530DBD">
        <w:rPr>
          <w:rFonts w:cs="Times New Roman"/>
          <w:sz w:val="28"/>
          <w:szCs w:val="28"/>
        </w:rPr>
        <w:t>Proliferation of endothelial cells, just behind the leading front of migrating cells.</w:t>
      </w:r>
    </w:p>
    <w:p w:rsidR="0042399D" w:rsidRPr="00530DBD" w:rsidRDefault="00967AFF" w:rsidP="00A15F00">
      <w:pPr>
        <w:pStyle w:val="a3"/>
        <w:numPr>
          <w:ilvl w:val="0"/>
          <w:numId w:val="8"/>
        </w:numPr>
        <w:spacing w:line="480" w:lineRule="auto"/>
        <w:rPr>
          <w:rFonts w:cs="Times New Roman"/>
          <w:sz w:val="28"/>
          <w:szCs w:val="28"/>
        </w:rPr>
      </w:pPr>
      <w:r w:rsidRPr="00530DBD">
        <w:rPr>
          <w:rFonts w:cs="Times New Roman"/>
          <w:sz w:val="28"/>
          <w:szCs w:val="28"/>
        </w:rPr>
        <w:lastRenderedPageBreak/>
        <w:t>Maturation of endothelial cells</w:t>
      </w:r>
      <w:r w:rsidR="0042399D" w:rsidRPr="00530DBD">
        <w:rPr>
          <w:rFonts w:cs="Times New Roman"/>
          <w:sz w:val="28"/>
          <w:szCs w:val="28"/>
        </w:rPr>
        <w:t>, which includes inhibition of growth and remodeling into capillary tubes.</w:t>
      </w:r>
    </w:p>
    <w:p w:rsidR="0042399D" w:rsidRPr="00530DBD" w:rsidRDefault="0042399D" w:rsidP="00A15F00">
      <w:pPr>
        <w:pStyle w:val="a3"/>
        <w:numPr>
          <w:ilvl w:val="0"/>
          <w:numId w:val="8"/>
        </w:numPr>
        <w:spacing w:line="480" w:lineRule="auto"/>
        <w:rPr>
          <w:rFonts w:cs="Times New Roman"/>
          <w:sz w:val="28"/>
          <w:szCs w:val="28"/>
        </w:rPr>
      </w:pPr>
      <w:r w:rsidRPr="00530DBD">
        <w:rPr>
          <w:rFonts w:cs="Times New Roman"/>
          <w:sz w:val="28"/>
          <w:szCs w:val="28"/>
        </w:rPr>
        <w:t xml:space="preserve">Recruitment of </w:t>
      </w:r>
      <w:proofErr w:type="spellStart"/>
      <w:r w:rsidRPr="00530DBD">
        <w:rPr>
          <w:rFonts w:cs="Times New Roman"/>
          <w:sz w:val="28"/>
          <w:szCs w:val="28"/>
        </w:rPr>
        <w:t>periendothelial</w:t>
      </w:r>
      <w:proofErr w:type="spellEnd"/>
      <w:r w:rsidRPr="00530DBD">
        <w:rPr>
          <w:rFonts w:cs="Times New Roman"/>
          <w:sz w:val="28"/>
          <w:szCs w:val="28"/>
        </w:rPr>
        <w:t xml:space="preserve"> cells (including </w:t>
      </w:r>
      <w:proofErr w:type="spellStart"/>
      <w:r w:rsidRPr="00530DBD">
        <w:rPr>
          <w:rFonts w:cs="Times New Roman"/>
          <w:sz w:val="28"/>
          <w:szCs w:val="28"/>
        </w:rPr>
        <w:t>pericytes</w:t>
      </w:r>
      <w:proofErr w:type="spellEnd"/>
      <w:r w:rsidRPr="00530DBD">
        <w:rPr>
          <w:rFonts w:cs="Times New Roman"/>
          <w:sz w:val="28"/>
          <w:szCs w:val="28"/>
        </w:rPr>
        <w:t xml:space="preserve"> for small capillaries and vascular smooth muscle </w:t>
      </w:r>
      <w:proofErr w:type="gramStart"/>
      <w:r w:rsidRPr="00530DBD">
        <w:rPr>
          <w:rFonts w:cs="Times New Roman"/>
          <w:sz w:val="28"/>
          <w:szCs w:val="28"/>
        </w:rPr>
        <w:t>cells  for</w:t>
      </w:r>
      <w:proofErr w:type="gramEnd"/>
      <w:r w:rsidRPr="00530DBD">
        <w:rPr>
          <w:rFonts w:cs="Times New Roman"/>
          <w:sz w:val="28"/>
          <w:szCs w:val="28"/>
        </w:rPr>
        <w:t xml:space="preserve"> large vessels) to support the endothelial tubes.     Providing </w:t>
      </w:r>
      <w:proofErr w:type="gramStart"/>
      <w:r w:rsidRPr="00530DBD">
        <w:rPr>
          <w:rFonts w:cs="Times New Roman"/>
          <w:sz w:val="28"/>
          <w:szCs w:val="28"/>
        </w:rPr>
        <w:t>a  maintenance</w:t>
      </w:r>
      <w:proofErr w:type="gramEnd"/>
      <w:r w:rsidRPr="00530DBD">
        <w:rPr>
          <w:rFonts w:cs="Times New Roman"/>
          <w:sz w:val="28"/>
          <w:szCs w:val="28"/>
        </w:rPr>
        <w:t xml:space="preserve"> and accessory cell function for the vessel.</w:t>
      </w:r>
    </w:p>
    <w:p w:rsidR="00250163" w:rsidRPr="00530DBD" w:rsidRDefault="00250163" w:rsidP="00250163">
      <w:pPr>
        <w:pStyle w:val="a3"/>
        <w:spacing w:line="480" w:lineRule="auto"/>
        <w:ind w:left="555"/>
        <w:rPr>
          <w:rFonts w:cs="Times New Roman"/>
          <w:sz w:val="28"/>
          <w:szCs w:val="28"/>
        </w:rPr>
      </w:pPr>
    </w:p>
    <w:p w:rsidR="00250163" w:rsidRPr="00530DBD" w:rsidRDefault="00250163" w:rsidP="00250163">
      <w:pPr>
        <w:pStyle w:val="a3"/>
        <w:spacing w:line="480" w:lineRule="auto"/>
        <w:ind w:left="555"/>
        <w:rPr>
          <w:rFonts w:cs="Times New Roman"/>
          <w:sz w:val="28"/>
          <w:szCs w:val="28"/>
          <w:u w:val="single"/>
        </w:rPr>
      </w:pPr>
      <w:r w:rsidRPr="00530DBD">
        <w:rPr>
          <w:rFonts w:cs="Times New Roman"/>
          <w:sz w:val="28"/>
          <w:szCs w:val="28"/>
          <w:u w:val="single"/>
        </w:rPr>
        <w:t>Growth factors and Receptors</w:t>
      </w:r>
    </w:p>
    <w:p w:rsidR="00EB5AC9" w:rsidRPr="00530DBD" w:rsidRDefault="00250163" w:rsidP="00250163">
      <w:pPr>
        <w:pStyle w:val="a3"/>
        <w:spacing w:line="480" w:lineRule="auto"/>
        <w:ind w:left="555"/>
        <w:rPr>
          <w:rFonts w:cs="Times New Roman"/>
          <w:sz w:val="28"/>
          <w:szCs w:val="28"/>
        </w:rPr>
      </w:pPr>
      <w:r w:rsidRPr="00530DBD">
        <w:rPr>
          <w:rFonts w:cs="Times New Roman"/>
          <w:sz w:val="28"/>
          <w:szCs w:val="28"/>
        </w:rPr>
        <w:t xml:space="preserve">               Although many growth factors exhibit </w:t>
      </w:r>
      <w:proofErr w:type="spellStart"/>
      <w:r w:rsidRPr="00530DBD">
        <w:rPr>
          <w:rFonts w:cs="Times New Roman"/>
          <w:sz w:val="28"/>
          <w:szCs w:val="28"/>
        </w:rPr>
        <w:t>angiogenic</w:t>
      </w:r>
      <w:proofErr w:type="spellEnd"/>
      <w:r w:rsidRPr="00530DBD">
        <w:rPr>
          <w:rFonts w:cs="Times New Roman"/>
          <w:sz w:val="28"/>
          <w:szCs w:val="28"/>
        </w:rPr>
        <w:t xml:space="preserve"> activity, most evidence points to a special role for VEGF &amp; angiopoietins in </w:t>
      </w:r>
      <w:proofErr w:type="spellStart"/>
      <w:r w:rsidRPr="00530DBD">
        <w:rPr>
          <w:rFonts w:cs="Times New Roman"/>
          <w:sz w:val="28"/>
          <w:szCs w:val="28"/>
        </w:rPr>
        <w:t>vasculogenisis</w:t>
      </w:r>
      <w:proofErr w:type="spellEnd"/>
      <w:r w:rsidRPr="00530DBD">
        <w:rPr>
          <w:rFonts w:cs="Times New Roman"/>
          <w:sz w:val="28"/>
          <w:szCs w:val="28"/>
        </w:rPr>
        <w:t xml:space="preserve"> and </w:t>
      </w:r>
      <w:proofErr w:type="gramStart"/>
      <w:r w:rsidRPr="00530DBD">
        <w:rPr>
          <w:rFonts w:cs="Times New Roman"/>
          <w:sz w:val="28"/>
          <w:szCs w:val="28"/>
        </w:rPr>
        <w:t>angiogenesis .</w:t>
      </w:r>
      <w:proofErr w:type="gramEnd"/>
      <w:r w:rsidRPr="00530DBD">
        <w:rPr>
          <w:rFonts w:cs="Times New Roman"/>
          <w:sz w:val="28"/>
          <w:szCs w:val="28"/>
        </w:rPr>
        <w:t xml:space="preserve"> These factors are secreted by many mesenchymal and stromal cells, but their receptors –all of which have tyrosine kinase activity – are largely restricted to endo </w:t>
      </w:r>
      <w:proofErr w:type="spellStart"/>
      <w:r w:rsidRPr="00530DBD">
        <w:rPr>
          <w:rFonts w:cs="Times New Roman"/>
          <w:sz w:val="28"/>
          <w:szCs w:val="28"/>
        </w:rPr>
        <w:t>thelium</w:t>
      </w:r>
      <w:proofErr w:type="spellEnd"/>
      <w:r w:rsidRPr="00530DBD">
        <w:rPr>
          <w:rFonts w:cs="Times New Roman"/>
          <w:sz w:val="28"/>
          <w:szCs w:val="28"/>
        </w:rPr>
        <w:t>.</w:t>
      </w:r>
    </w:p>
    <w:p w:rsidR="00250163" w:rsidRPr="00530DBD" w:rsidRDefault="00250163" w:rsidP="00250163">
      <w:pPr>
        <w:pStyle w:val="a3"/>
        <w:spacing w:line="480" w:lineRule="auto"/>
        <w:ind w:left="555"/>
        <w:rPr>
          <w:rFonts w:cs="Times New Roman"/>
          <w:sz w:val="28"/>
          <w:szCs w:val="28"/>
        </w:rPr>
      </w:pPr>
      <w:r w:rsidRPr="00530DBD">
        <w:rPr>
          <w:rFonts w:cs="Times New Roman"/>
          <w:sz w:val="28"/>
          <w:szCs w:val="28"/>
        </w:rPr>
        <w:t xml:space="preserve">    They contribute to vascular development in embryogenesis and to angiogenesis in adults.</w:t>
      </w:r>
    </w:p>
    <w:p w:rsidR="00834FC2" w:rsidRPr="00530DBD" w:rsidRDefault="00250163" w:rsidP="00834FC2">
      <w:pPr>
        <w:pStyle w:val="a3"/>
        <w:spacing w:before="240" w:line="480" w:lineRule="auto"/>
        <w:ind w:left="555"/>
        <w:rPr>
          <w:rFonts w:cs="Times New Roman"/>
          <w:sz w:val="28"/>
          <w:szCs w:val="28"/>
        </w:rPr>
      </w:pPr>
      <w:r w:rsidRPr="00530DBD">
        <w:rPr>
          <w:rFonts w:cs="Times New Roman"/>
          <w:sz w:val="28"/>
          <w:szCs w:val="28"/>
        </w:rPr>
        <w:t xml:space="preserve">            In early vascular </w:t>
      </w:r>
      <w:proofErr w:type="gramStart"/>
      <w:r w:rsidRPr="00530DBD">
        <w:rPr>
          <w:rFonts w:cs="Times New Roman"/>
          <w:sz w:val="28"/>
          <w:szCs w:val="28"/>
        </w:rPr>
        <w:t>development ,</w:t>
      </w:r>
      <w:proofErr w:type="gramEnd"/>
      <w:r w:rsidRPr="00530DBD">
        <w:rPr>
          <w:rFonts w:cs="Times New Roman"/>
          <w:sz w:val="28"/>
          <w:szCs w:val="28"/>
        </w:rPr>
        <w:t xml:space="preserve">  VEGF binds to one of its receptors (VEGF-R</w:t>
      </w:r>
      <w:r w:rsidR="00834FC2" w:rsidRPr="00530DBD">
        <w:rPr>
          <w:rFonts w:cs="Times New Roman"/>
          <w:sz w:val="28"/>
          <w:szCs w:val="28"/>
          <w:vertAlign w:val="subscript"/>
        </w:rPr>
        <w:t>2</w:t>
      </w:r>
      <w:r w:rsidR="00834FC2" w:rsidRPr="00530DBD">
        <w:rPr>
          <w:rFonts w:cs="Times New Roman"/>
          <w:sz w:val="28"/>
          <w:szCs w:val="28"/>
        </w:rPr>
        <w:t xml:space="preserve">) on angioblasts and  induces the formation and proliferation of endothelial cells . </w:t>
      </w:r>
      <w:proofErr w:type="gramStart"/>
      <w:r w:rsidR="00834FC2" w:rsidRPr="00530DBD">
        <w:rPr>
          <w:rFonts w:cs="Times New Roman"/>
          <w:sz w:val="28"/>
          <w:szCs w:val="28"/>
        </w:rPr>
        <w:t>subsequently</w:t>
      </w:r>
      <w:proofErr w:type="gramEnd"/>
      <w:r w:rsidR="00834FC2" w:rsidRPr="00530DBD">
        <w:rPr>
          <w:rFonts w:cs="Times New Roman"/>
          <w:sz w:val="28"/>
          <w:szCs w:val="28"/>
        </w:rPr>
        <w:t xml:space="preserve"> ,VEGF binding to a second distinct receptor  (VEGF-R</w:t>
      </w:r>
      <w:r w:rsidR="00834FC2" w:rsidRPr="00530DBD">
        <w:rPr>
          <w:rFonts w:cs="Times New Roman"/>
          <w:sz w:val="28"/>
          <w:szCs w:val="28"/>
          <w:vertAlign w:val="subscript"/>
        </w:rPr>
        <w:t>1</w:t>
      </w:r>
      <w:r w:rsidR="00834FC2" w:rsidRPr="00530DBD">
        <w:rPr>
          <w:rFonts w:cs="Times New Roman"/>
          <w:sz w:val="28"/>
          <w:szCs w:val="28"/>
        </w:rPr>
        <w:t xml:space="preserve">) induces tube formation characteristic of capillaries . The further </w:t>
      </w:r>
      <w:r w:rsidR="00834FC2" w:rsidRPr="00530DBD">
        <w:rPr>
          <w:rFonts w:cs="Times New Roman"/>
          <w:sz w:val="28"/>
          <w:szCs w:val="28"/>
        </w:rPr>
        <w:lastRenderedPageBreak/>
        <w:t xml:space="preserve">progression of </w:t>
      </w:r>
      <w:proofErr w:type="spellStart"/>
      <w:r w:rsidR="00834FC2" w:rsidRPr="00530DBD">
        <w:rPr>
          <w:rFonts w:cs="Times New Roman"/>
          <w:sz w:val="28"/>
          <w:szCs w:val="28"/>
        </w:rPr>
        <w:t>angio</w:t>
      </w:r>
      <w:proofErr w:type="spellEnd"/>
      <w:r w:rsidR="00834FC2" w:rsidRPr="00530DBD">
        <w:rPr>
          <w:rFonts w:cs="Times New Roman"/>
          <w:sz w:val="28"/>
          <w:szCs w:val="28"/>
        </w:rPr>
        <w:t xml:space="preserve"> genesis appears to be contro</w:t>
      </w:r>
      <w:r w:rsidR="00F53541" w:rsidRPr="00530DBD">
        <w:rPr>
          <w:rFonts w:cs="Times New Roman"/>
          <w:sz w:val="28"/>
          <w:szCs w:val="28"/>
        </w:rPr>
        <w:t>lled by the angiopoietins (</w:t>
      </w:r>
      <w:proofErr w:type="spellStart"/>
      <w:r w:rsidR="00F53541" w:rsidRPr="00530DBD">
        <w:rPr>
          <w:rFonts w:cs="Times New Roman"/>
          <w:sz w:val="28"/>
          <w:szCs w:val="28"/>
        </w:rPr>
        <w:t>Ang</w:t>
      </w:r>
      <w:proofErr w:type="spellEnd"/>
      <w:r w:rsidR="00F53541" w:rsidRPr="00530DBD">
        <w:rPr>
          <w:rFonts w:cs="Times New Roman"/>
          <w:sz w:val="28"/>
          <w:szCs w:val="28"/>
        </w:rPr>
        <w:t xml:space="preserve"> </w:t>
      </w:r>
      <w:r w:rsidR="00834FC2" w:rsidRPr="00530DBD">
        <w:rPr>
          <w:rFonts w:cs="Times New Roman"/>
          <w:sz w:val="28"/>
          <w:szCs w:val="28"/>
        </w:rPr>
        <w:t>1 &amp;</w:t>
      </w:r>
      <w:proofErr w:type="spellStart"/>
      <w:r w:rsidR="00834FC2" w:rsidRPr="00530DBD">
        <w:rPr>
          <w:rFonts w:cs="Times New Roman"/>
          <w:sz w:val="28"/>
          <w:szCs w:val="28"/>
        </w:rPr>
        <w:t>Ang</w:t>
      </w:r>
      <w:proofErr w:type="spellEnd"/>
      <w:r w:rsidR="00834FC2" w:rsidRPr="00530DBD">
        <w:rPr>
          <w:rFonts w:cs="Times New Roman"/>
          <w:sz w:val="28"/>
          <w:szCs w:val="28"/>
        </w:rPr>
        <w:t xml:space="preserve"> 2).</w:t>
      </w:r>
    </w:p>
    <w:p w:rsidR="00834FC2" w:rsidRPr="00530DBD" w:rsidRDefault="00834FC2" w:rsidP="00834FC2">
      <w:pPr>
        <w:pStyle w:val="a3"/>
        <w:spacing w:before="240" w:line="480" w:lineRule="auto"/>
        <w:ind w:left="555"/>
        <w:rPr>
          <w:rFonts w:cs="Times New Roman"/>
          <w:sz w:val="28"/>
          <w:szCs w:val="28"/>
        </w:rPr>
      </w:pPr>
      <w:r w:rsidRPr="00530DBD">
        <w:rPr>
          <w:rFonts w:cs="Times New Roman"/>
          <w:sz w:val="28"/>
          <w:szCs w:val="28"/>
        </w:rPr>
        <w:t xml:space="preserve">  </w:t>
      </w:r>
      <w:r w:rsidR="0048557C" w:rsidRPr="00530DBD">
        <w:rPr>
          <w:rFonts w:cs="Times New Roman"/>
          <w:sz w:val="28"/>
          <w:szCs w:val="28"/>
        </w:rPr>
        <w:t xml:space="preserve"> Angiopoietin 1 interacts with </w:t>
      </w:r>
      <w:r w:rsidRPr="00530DBD">
        <w:rPr>
          <w:rFonts w:cs="Times New Roman"/>
          <w:sz w:val="28"/>
          <w:szCs w:val="28"/>
        </w:rPr>
        <w:t>a recept</w:t>
      </w:r>
      <w:r w:rsidR="00AC1F41" w:rsidRPr="00530DBD">
        <w:rPr>
          <w:rFonts w:cs="Times New Roman"/>
          <w:sz w:val="28"/>
          <w:szCs w:val="28"/>
        </w:rPr>
        <w:t xml:space="preserve">or on endothelial cells called </w:t>
      </w:r>
      <w:r w:rsidRPr="00530DBD">
        <w:rPr>
          <w:rFonts w:cs="Times New Roman"/>
          <w:sz w:val="28"/>
          <w:szCs w:val="28"/>
        </w:rPr>
        <w:t>Tie2, to recruit</w:t>
      </w:r>
      <w:r w:rsidR="00AC1F41" w:rsidRPr="00530DBD">
        <w:rPr>
          <w:rFonts w:cs="Times New Roman"/>
          <w:sz w:val="28"/>
          <w:szCs w:val="28"/>
        </w:rPr>
        <w:t xml:space="preserve"> a set of </w:t>
      </w:r>
      <w:proofErr w:type="spellStart"/>
      <w:r w:rsidR="00AC1F41" w:rsidRPr="00530DBD">
        <w:rPr>
          <w:rFonts w:cs="Times New Roman"/>
          <w:sz w:val="28"/>
          <w:szCs w:val="28"/>
        </w:rPr>
        <w:t>periendothelial</w:t>
      </w:r>
      <w:proofErr w:type="spellEnd"/>
      <w:r w:rsidR="00AC1F41" w:rsidRPr="00530DBD">
        <w:rPr>
          <w:rFonts w:cs="Times New Roman"/>
          <w:sz w:val="28"/>
          <w:szCs w:val="28"/>
        </w:rPr>
        <w:t xml:space="preserve"> cells, which serve to stabilize newly formed vessels</w:t>
      </w:r>
      <w:r w:rsidRPr="00530DBD">
        <w:rPr>
          <w:rFonts w:cs="Times New Roman"/>
          <w:sz w:val="28"/>
          <w:szCs w:val="28"/>
        </w:rPr>
        <w:t xml:space="preserve">.  </w:t>
      </w:r>
    </w:p>
    <w:p w:rsidR="00BA210D" w:rsidRPr="00530DBD" w:rsidRDefault="00AC1F41" w:rsidP="00834FC2">
      <w:pPr>
        <w:pStyle w:val="a3"/>
        <w:spacing w:before="240" w:line="480" w:lineRule="auto"/>
        <w:ind w:left="555"/>
        <w:rPr>
          <w:rFonts w:cs="Times New Roman"/>
          <w:sz w:val="28"/>
          <w:szCs w:val="28"/>
        </w:rPr>
      </w:pPr>
      <w:r w:rsidRPr="00530DBD">
        <w:rPr>
          <w:rFonts w:cs="Times New Roman"/>
          <w:sz w:val="28"/>
          <w:szCs w:val="28"/>
        </w:rPr>
        <w:t xml:space="preserve">     The </w:t>
      </w:r>
      <w:proofErr w:type="spellStart"/>
      <w:r w:rsidRPr="00530DBD">
        <w:rPr>
          <w:rFonts w:cs="Times New Roman"/>
          <w:sz w:val="28"/>
          <w:szCs w:val="28"/>
        </w:rPr>
        <w:t>Ang</w:t>
      </w:r>
      <w:proofErr w:type="spellEnd"/>
      <w:r w:rsidRPr="00530DBD">
        <w:rPr>
          <w:rFonts w:cs="Times New Roman"/>
          <w:sz w:val="28"/>
          <w:szCs w:val="28"/>
        </w:rPr>
        <w:t xml:space="preserve"> </w:t>
      </w:r>
      <w:r w:rsidR="00834FC2" w:rsidRPr="00530DBD">
        <w:rPr>
          <w:rFonts w:cs="Times New Roman"/>
          <w:sz w:val="28"/>
          <w:szCs w:val="28"/>
        </w:rPr>
        <w:t>1/</w:t>
      </w:r>
      <w:r w:rsidR="00BA210D" w:rsidRPr="00530DBD">
        <w:rPr>
          <w:rFonts w:cs="Times New Roman"/>
          <w:sz w:val="28"/>
          <w:szCs w:val="28"/>
        </w:rPr>
        <w:t xml:space="preserve">Tie 2 interaction mediates </w:t>
      </w:r>
      <w:r w:rsidRPr="00530DBD">
        <w:rPr>
          <w:rFonts w:cs="Times New Roman"/>
          <w:sz w:val="28"/>
          <w:szCs w:val="28"/>
        </w:rPr>
        <w:t xml:space="preserve">vessels maturation from simple </w:t>
      </w:r>
      <w:r w:rsidR="00BA210D" w:rsidRPr="00530DBD">
        <w:rPr>
          <w:rFonts w:cs="Times New Roman"/>
          <w:sz w:val="28"/>
          <w:szCs w:val="28"/>
        </w:rPr>
        <w:t>endothelial tubes into more elaborate vascular structures and helps maintain endothelial quiescence.</w:t>
      </w:r>
    </w:p>
    <w:p w:rsidR="00BA210D" w:rsidRPr="00530DBD" w:rsidRDefault="00BA210D" w:rsidP="00834FC2">
      <w:pPr>
        <w:pStyle w:val="a3"/>
        <w:spacing w:before="240" w:line="480" w:lineRule="auto"/>
        <w:ind w:left="555"/>
        <w:rPr>
          <w:rFonts w:cs="Times New Roman"/>
          <w:sz w:val="28"/>
          <w:szCs w:val="28"/>
        </w:rPr>
      </w:pPr>
      <w:r w:rsidRPr="00530DBD">
        <w:rPr>
          <w:rFonts w:cs="Times New Roman"/>
          <w:sz w:val="28"/>
          <w:szCs w:val="28"/>
        </w:rPr>
        <w:t xml:space="preserve">         </w:t>
      </w:r>
      <w:proofErr w:type="gramStart"/>
      <w:r w:rsidRPr="00530DBD">
        <w:rPr>
          <w:rFonts w:cs="Times New Roman"/>
          <w:sz w:val="28"/>
          <w:szCs w:val="28"/>
        </w:rPr>
        <w:t>Angiopoietin  2</w:t>
      </w:r>
      <w:proofErr w:type="gramEnd"/>
      <w:r w:rsidRPr="00530DBD">
        <w:rPr>
          <w:rFonts w:cs="Times New Roman"/>
          <w:sz w:val="28"/>
          <w:szCs w:val="28"/>
        </w:rPr>
        <w:t xml:space="preserve">  in contrast also interacting with Tie2, has the opposite effects loosening endothelial cells such that they become either more responsive to stimulation by growth factors such as VEGF  or, in the absence of  VEGF, more responsive to inhibitors of angiogenesis.</w:t>
      </w:r>
    </w:p>
    <w:p w:rsidR="00BA210D" w:rsidRPr="00530DBD" w:rsidRDefault="00AC1F41" w:rsidP="00834FC2">
      <w:pPr>
        <w:pStyle w:val="a3"/>
        <w:spacing w:before="240" w:line="480" w:lineRule="auto"/>
        <w:ind w:left="555"/>
        <w:rPr>
          <w:rFonts w:cs="Times New Roman"/>
          <w:sz w:val="28"/>
          <w:szCs w:val="28"/>
        </w:rPr>
      </w:pPr>
      <w:r w:rsidRPr="00530DBD">
        <w:rPr>
          <w:rFonts w:cs="Times New Roman"/>
          <w:sz w:val="28"/>
          <w:szCs w:val="28"/>
        </w:rPr>
        <w:t xml:space="preserve">   A </w:t>
      </w:r>
      <w:r w:rsidR="00BA210D" w:rsidRPr="00530DBD">
        <w:rPr>
          <w:rFonts w:cs="Times New Roman"/>
          <w:sz w:val="28"/>
          <w:szCs w:val="28"/>
        </w:rPr>
        <w:t>telling proof of the importance of these molecules is the existence of a genetic d</w:t>
      </w:r>
      <w:r w:rsidRPr="00530DBD">
        <w:rPr>
          <w:rFonts w:cs="Times New Roman"/>
          <w:sz w:val="28"/>
          <w:szCs w:val="28"/>
        </w:rPr>
        <w:t>isorder</w:t>
      </w:r>
      <w:r w:rsidR="00BA210D" w:rsidRPr="00530DBD">
        <w:rPr>
          <w:rFonts w:cs="Times New Roman"/>
          <w:sz w:val="28"/>
          <w:szCs w:val="28"/>
        </w:rPr>
        <w:t>, characterized by venous malformations, that</w:t>
      </w:r>
      <w:r w:rsidRPr="00530DBD">
        <w:rPr>
          <w:rFonts w:cs="Times New Roman"/>
          <w:sz w:val="28"/>
          <w:szCs w:val="28"/>
        </w:rPr>
        <w:t xml:space="preserve"> is caused by mutations in Tei2.  In addition</w:t>
      </w:r>
      <w:r w:rsidR="00BA210D" w:rsidRPr="00530DBD">
        <w:rPr>
          <w:rFonts w:cs="Times New Roman"/>
          <w:sz w:val="28"/>
          <w:szCs w:val="28"/>
        </w:rPr>
        <w:t xml:space="preserve">, transgenic mice that are deficient in these molecules show </w:t>
      </w:r>
      <w:proofErr w:type="spellStart"/>
      <w:r w:rsidR="00BA210D" w:rsidRPr="00530DBD">
        <w:rPr>
          <w:rFonts w:cs="Times New Roman"/>
          <w:sz w:val="28"/>
          <w:szCs w:val="28"/>
        </w:rPr>
        <w:t>allterations</w:t>
      </w:r>
      <w:proofErr w:type="spellEnd"/>
      <w:r w:rsidR="00BA210D" w:rsidRPr="00530DBD">
        <w:rPr>
          <w:rFonts w:cs="Times New Roman"/>
          <w:sz w:val="28"/>
          <w:szCs w:val="28"/>
        </w:rPr>
        <w:t xml:space="preserve"> in </w:t>
      </w:r>
      <w:proofErr w:type="spellStart"/>
      <w:r w:rsidR="00BA210D" w:rsidRPr="00530DBD">
        <w:rPr>
          <w:rFonts w:cs="Times New Roman"/>
          <w:sz w:val="28"/>
          <w:szCs w:val="28"/>
        </w:rPr>
        <w:t>vasculogenesis</w:t>
      </w:r>
      <w:proofErr w:type="spellEnd"/>
      <w:r w:rsidR="00BA210D" w:rsidRPr="00530DBD">
        <w:rPr>
          <w:rFonts w:cs="Times New Roman"/>
          <w:sz w:val="28"/>
          <w:szCs w:val="28"/>
        </w:rPr>
        <w:t xml:space="preserve"> and angiogenesis.</w:t>
      </w:r>
    </w:p>
    <w:p w:rsidR="009B52F1" w:rsidRPr="00CD3DA9" w:rsidRDefault="00BA210D" w:rsidP="00CD3DA9">
      <w:pPr>
        <w:pStyle w:val="a3"/>
        <w:spacing w:before="240" w:line="480" w:lineRule="auto"/>
        <w:ind w:left="555"/>
        <w:rPr>
          <w:rFonts w:cs="Times New Roman"/>
          <w:sz w:val="28"/>
          <w:szCs w:val="28"/>
        </w:rPr>
      </w:pPr>
      <w:r w:rsidRPr="00530DBD">
        <w:rPr>
          <w:rFonts w:cs="Times New Roman"/>
          <w:sz w:val="28"/>
          <w:szCs w:val="28"/>
        </w:rPr>
        <w:t xml:space="preserve">        </w:t>
      </w:r>
      <w:proofErr w:type="spellStart"/>
      <w:r w:rsidRPr="00530DBD">
        <w:rPr>
          <w:rFonts w:cs="Times New Roman"/>
          <w:sz w:val="28"/>
          <w:szCs w:val="28"/>
        </w:rPr>
        <w:t>bFGF</w:t>
      </w:r>
      <w:proofErr w:type="spellEnd"/>
      <w:r w:rsidRPr="00530DBD">
        <w:rPr>
          <w:rFonts w:cs="Times New Roman"/>
          <w:sz w:val="28"/>
          <w:szCs w:val="28"/>
        </w:rPr>
        <w:t xml:space="preserve">  is a powerful </w:t>
      </w:r>
      <w:proofErr w:type="spellStart"/>
      <w:r w:rsidRPr="00530DBD">
        <w:rPr>
          <w:rFonts w:cs="Times New Roman"/>
          <w:sz w:val="28"/>
          <w:szCs w:val="28"/>
        </w:rPr>
        <w:t>angiogenic</w:t>
      </w:r>
      <w:proofErr w:type="spellEnd"/>
      <w:r w:rsidRPr="00530DBD">
        <w:rPr>
          <w:rFonts w:cs="Times New Roman"/>
          <w:sz w:val="28"/>
          <w:szCs w:val="28"/>
        </w:rPr>
        <w:t xml:space="preserve"> factor , but VEGF emerges as the most important growth factor in adult tissues </w:t>
      </w:r>
      <w:r w:rsidR="0048557C" w:rsidRPr="00530DBD">
        <w:rPr>
          <w:rFonts w:cs="Times New Roman"/>
          <w:sz w:val="28"/>
          <w:szCs w:val="28"/>
        </w:rPr>
        <w:t>undergoing</w:t>
      </w:r>
      <w:r w:rsidRPr="00530DBD">
        <w:rPr>
          <w:rFonts w:cs="Times New Roman"/>
          <w:sz w:val="28"/>
          <w:szCs w:val="28"/>
        </w:rPr>
        <w:t xml:space="preserve"> physiologic angiogenesis (e.g. Proliferating endometrium ) and in the pathologic angiogenesis  seen in </w:t>
      </w:r>
      <w:r w:rsidRPr="00530DBD">
        <w:rPr>
          <w:rFonts w:cs="Times New Roman"/>
          <w:sz w:val="28"/>
          <w:szCs w:val="28"/>
        </w:rPr>
        <w:lastRenderedPageBreak/>
        <w:t xml:space="preserve">chronic inflammation , wound healing , tumors and such conditions as retinopathy </w:t>
      </w:r>
      <w:r w:rsidR="009B52F1" w:rsidRPr="00530DBD">
        <w:rPr>
          <w:rFonts w:cs="Times New Roman"/>
          <w:sz w:val="28"/>
          <w:szCs w:val="28"/>
        </w:rPr>
        <w:t>of prema</w:t>
      </w:r>
      <w:r w:rsidR="00CD3DA9">
        <w:rPr>
          <w:rFonts w:cs="Times New Roman"/>
          <w:sz w:val="28"/>
          <w:szCs w:val="28"/>
        </w:rPr>
        <w:t>turity (</w:t>
      </w:r>
      <w:proofErr w:type="spellStart"/>
      <w:r w:rsidR="00CD3DA9">
        <w:rPr>
          <w:rFonts w:cs="Times New Roman"/>
          <w:sz w:val="28"/>
          <w:szCs w:val="28"/>
        </w:rPr>
        <w:t>retrolental</w:t>
      </w:r>
      <w:proofErr w:type="spellEnd"/>
      <w:r w:rsidR="00CD3DA9">
        <w:rPr>
          <w:rFonts w:cs="Times New Roman"/>
          <w:sz w:val="28"/>
          <w:szCs w:val="28"/>
        </w:rPr>
        <w:t xml:space="preserve"> Fibroplasia</w:t>
      </w:r>
      <w:r w:rsidR="009B52F1" w:rsidRPr="00530DBD">
        <w:rPr>
          <w:rFonts w:cs="Times New Roman"/>
          <w:sz w:val="28"/>
          <w:szCs w:val="28"/>
        </w:rPr>
        <w:t>)</w:t>
      </w:r>
      <w:r w:rsidR="00CD3DA9">
        <w:rPr>
          <w:rFonts w:cs="Times New Roman"/>
          <w:sz w:val="28"/>
          <w:szCs w:val="28"/>
        </w:rPr>
        <w:t>.</w:t>
      </w:r>
    </w:p>
    <w:p w:rsidR="009B52F1" w:rsidRPr="00530DBD" w:rsidRDefault="009B52F1" w:rsidP="00834FC2">
      <w:pPr>
        <w:pStyle w:val="a3"/>
        <w:spacing w:before="240" w:line="480" w:lineRule="auto"/>
        <w:ind w:left="555"/>
        <w:rPr>
          <w:rFonts w:cs="Times New Roman"/>
          <w:sz w:val="28"/>
          <w:szCs w:val="28"/>
        </w:rPr>
      </w:pPr>
      <w:r w:rsidRPr="00530DBD">
        <w:rPr>
          <w:rFonts w:cs="Times New Roman"/>
          <w:sz w:val="28"/>
          <w:szCs w:val="28"/>
        </w:rPr>
        <w:t xml:space="preserve">  </w:t>
      </w:r>
      <w:proofErr w:type="gramStart"/>
      <w:r w:rsidRPr="00530DBD">
        <w:rPr>
          <w:rFonts w:cs="Times New Roman"/>
          <w:sz w:val="28"/>
          <w:szCs w:val="28"/>
        </w:rPr>
        <w:t>VEGF  expression</w:t>
      </w:r>
      <w:proofErr w:type="gramEnd"/>
      <w:r w:rsidRPr="00530DBD">
        <w:rPr>
          <w:rFonts w:cs="Times New Roman"/>
          <w:sz w:val="28"/>
          <w:szCs w:val="28"/>
        </w:rPr>
        <w:t xml:space="preserve"> is stimulated by certain cytokines and growth factors (e.g. TGF-bβ, PDGF,   TGF –α) and notably by tissue hypoxia , which has long been associated with angiogenesis .</w:t>
      </w:r>
    </w:p>
    <w:p w:rsidR="009B52F1" w:rsidRPr="00530DBD" w:rsidRDefault="0048557C" w:rsidP="00834FC2">
      <w:pPr>
        <w:pStyle w:val="a3"/>
        <w:spacing w:before="240" w:line="480" w:lineRule="auto"/>
        <w:ind w:left="555"/>
        <w:rPr>
          <w:rFonts w:cs="Times New Roman"/>
          <w:sz w:val="28"/>
          <w:szCs w:val="28"/>
        </w:rPr>
      </w:pPr>
      <w:r w:rsidRPr="00530DBD">
        <w:rPr>
          <w:rFonts w:cs="Times New Roman"/>
          <w:sz w:val="28"/>
          <w:szCs w:val="28"/>
        </w:rPr>
        <w:t xml:space="preserve">    Other growth </w:t>
      </w:r>
      <w:r w:rsidR="00AC1F41" w:rsidRPr="00530DBD">
        <w:rPr>
          <w:rFonts w:cs="Times New Roman"/>
          <w:sz w:val="28"/>
          <w:szCs w:val="28"/>
        </w:rPr>
        <w:t xml:space="preserve">factors, such as </w:t>
      </w:r>
      <w:r w:rsidR="009B52F1" w:rsidRPr="00530DBD">
        <w:rPr>
          <w:rFonts w:cs="Times New Roman"/>
          <w:sz w:val="28"/>
          <w:szCs w:val="28"/>
        </w:rPr>
        <w:t>PDGF &amp; TGF –β and their co</w:t>
      </w:r>
      <w:r w:rsidR="00AC1F41" w:rsidRPr="00530DBD">
        <w:rPr>
          <w:rFonts w:cs="Times New Roman"/>
          <w:sz w:val="28"/>
          <w:szCs w:val="28"/>
        </w:rPr>
        <w:t xml:space="preserve">rresponding receptors (PDGF –R </w:t>
      </w:r>
      <w:r w:rsidR="009B52F1" w:rsidRPr="00530DBD">
        <w:rPr>
          <w:rFonts w:cs="Times New Roman"/>
          <w:sz w:val="28"/>
          <w:szCs w:val="28"/>
        </w:rPr>
        <w:t xml:space="preserve">&amp; TGF –βR) are also </w:t>
      </w:r>
      <w:r w:rsidR="00AC1F41" w:rsidRPr="00530DBD">
        <w:rPr>
          <w:rFonts w:cs="Times New Roman"/>
          <w:sz w:val="28"/>
          <w:szCs w:val="28"/>
        </w:rPr>
        <w:t>important for</w:t>
      </w:r>
      <w:r w:rsidR="009B52F1" w:rsidRPr="00530DBD">
        <w:rPr>
          <w:rFonts w:cs="Times New Roman"/>
          <w:sz w:val="28"/>
          <w:szCs w:val="28"/>
        </w:rPr>
        <w:t xml:space="preserve"> proper vascular maturation and remodeling</w:t>
      </w:r>
      <w:r w:rsidR="00AC1F41" w:rsidRPr="00530DBD">
        <w:rPr>
          <w:rFonts w:cs="Times New Roman"/>
          <w:sz w:val="28"/>
          <w:szCs w:val="28"/>
        </w:rPr>
        <w:t>.</w:t>
      </w:r>
      <w:r w:rsidR="009B52F1" w:rsidRPr="00530DBD">
        <w:rPr>
          <w:rFonts w:cs="Times New Roman"/>
          <w:sz w:val="28"/>
          <w:szCs w:val="28"/>
        </w:rPr>
        <w:t xml:space="preserve"> </w:t>
      </w:r>
    </w:p>
    <w:p w:rsidR="009B52F1" w:rsidRPr="00530DBD" w:rsidRDefault="009B52F1" w:rsidP="00834FC2">
      <w:pPr>
        <w:pStyle w:val="a3"/>
        <w:spacing w:before="240" w:line="480" w:lineRule="auto"/>
        <w:ind w:left="555"/>
        <w:rPr>
          <w:rFonts w:cs="Times New Roman"/>
          <w:sz w:val="28"/>
          <w:szCs w:val="28"/>
        </w:rPr>
      </w:pPr>
    </w:p>
    <w:p w:rsidR="001E2DAD" w:rsidRPr="00530DBD" w:rsidRDefault="009B52F1" w:rsidP="0048557C">
      <w:pPr>
        <w:pStyle w:val="a3"/>
        <w:spacing w:before="240" w:line="480" w:lineRule="auto"/>
        <w:ind w:left="555"/>
        <w:rPr>
          <w:rFonts w:cs="Times New Roman"/>
          <w:sz w:val="28"/>
          <w:szCs w:val="28"/>
          <w:u w:val="single"/>
        </w:rPr>
      </w:pPr>
      <w:r w:rsidRPr="00530DBD">
        <w:rPr>
          <w:rFonts w:cs="Times New Roman"/>
          <w:sz w:val="28"/>
          <w:szCs w:val="28"/>
        </w:rPr>
        <w:t xml:space="preserve">   </w:t>
      </w:r>
      <w:r w:rsidRPr="00530DBD">
        <w:rPr>
          <w:rFonts w:cs="Times New Roman"/>
          <w:sz w:val="28"/>
          <w:szCs w:val="28"/>
          <w:u w:val="single"/>
        </w:rPr>
        <w:t xml:space="preserve"> </w:t>
      </w:r>
      <w:proofErr w:type="gramStart"/>
      <w:r w:rsidRPr="00530DBD">
        <w:rPr>
          <w:rFonts w:cs="Times New Roman"/>
          <w:sz w:val="28"/>
          <w:szCs w:val="28"/>
          <w:u w:val="single"/>
        </w:rPr>
        <w:t>Extracellular  Matrix</w:t>
      </w:r>
      <w:proofErr w:type="gramEnd"/>
      <w:r w:rsidRPr="00530DBD">
        <w:rPr>
          <w:rFonts w:cs="Times New Roman"/>
          <w:sz w:val="28"/>
          <w:szCs w:val="28"/>
          <w:u w:val="single"/>
        </w:rPr>
        <w:t xml:space="preserve"> Proteins as   Regulators of Angiogenesis ;-  </w:t>
      </w:r>
      <w:r w:rsidR="00834FC2" w:rsidRPr="00530DBD">
        <w:rPr>
          <w:rFonts w:cs="Times New Roman"/>
          <w:sz w:val="28"/>
          <w:szCs w:val="28"/>
          <w:u w:val="single"/>
        </w:rPr>
        <w:t xml:space="preserve"> </w:t>
      </w:r>
    </w:p>
    <w:p w:rsidR="001E2DAD" w:rsidRPr="00530DBD" w:rsidRDefault="001E2DAD" w:rsidP="0048557C">
      <w:pPr>
        <w:pStyle w:val="a3"/>
        <w:spacing w:before="240" w:line="480" w:lineRule="auto"/>
        <w:ind w:left="555"/>
        <w:rPr>
          <w:rFonts w:cs="Times New Roman"/>
          <w:sz w:val="28"/>
          <w:szCs w:val="28"/>
        </w:rPr>
      </w:pPr>
      <w:r w:rsidRPr="00530DBD">
        <w:rPr>
          <w:rFonts w:cs="Times New Roman"/>
          <w:sz w:val="28"/>
          <w:szCs w:val="28"/>
        </w:rPr>
        <w:t xml:space="preserve">         </w:t>
      </w:r>
      <w:r w:rsidR="00AC1F41" w:rsidRPr="00530DBD">
        <w:rPr>
          <w:rFonts w:cs="Times New Roman"/>
          <w:sz w:val="28"/>
          <w:szCs w:val="28"/>
        </w:rPr>
        <w:t>A key</w:t>
      </w:r>
      <w:r w:rsidRPr="00530DBD">
        <w:rPr>
          <w:rFonts w:cs="Times New Roman"/>
          <w:sz w:val="28"/>
          <w:szCs w:val="28"/>
        </w:rPr>
        <w:t xml:space="preserve"> </w:t>
      </w:r>
      <w:r w:rsidR="00AC1F41" w:rsidRPr="00530DBD">
        <w:rPr>
          <w:rFonts w:cs="Times New Roman"/>
          <w:sz w:val="28"/>
          <w:szCs w:val="28"/>
        </w:rPr>
        <w:t>component of</w:t>
      </w:r>
      <w:r w:rsidRPr="00530DBD">
        <w:rPr>
          <w:rFonts w:cs="Times New Roman"/>
          <w:sz w:val="28"/>
          <w:szCs w:val="28"/>
        </w:rPr>
        <w:t xml:space="preserve"> angiogenesis is the motility and directed</w:t>
      </w:r>
      <w:r w:rsidR="00AC1F41" w:rsidRPr="00530DBD">
        <w:rPr>
          <w:rFonts w:cs="Times New Roman"/>
          <w:sz w:val="28"/>
          <w:szCs w:val="28"/>
        </w:rPr>
        <w:t xml:space="preserve"> migration of endothelial cells</w:t>
      </w:r>
      <w:r w:rsidRPr="00530DBD">
        <w:rPr>
          <w:rFonts w:cs="Times New Roman"/>
          <w:sz w:val="28"/>
          <w:szCs w:val="28"/>
        </w:rPr>
        <w:t>. These processes are controlled</w:t>
      </w:r>
      <w:r w:rsidR="00AC1F41" w:rsidRPr="00530DBD">
        <w:rPr>
          <w:rFonts w:cs="Times New Roman"/>
          <w:sz w:val="28"/>
          <w:szCs w:val="28"/>
        </w:rPr>
        <w:t xml:space="preserve"> by several classes of proteins, including </w:t>
      </w:r>
      <w:proofErr w:type="spellStart"/>
      <w:r w:rsidR="00AC1F41" w:rsidRPr="00530DBD">
        <w:rPr>
          <w:rFonts w:cs="Times New Roman"/>
          <w:sz w:val="28"/>
          <w:szCs w:val="28"/>
        </w:rPr>
        <w:t>integrins</w:t>
      </w:r>
      <w:proofErr w:type="spellEnd"/>
      <w:r w:rsidRPr="00530DBD">
        <w:rPr>
          <w:rFonts w:cs="Times New Roman"/>
          <w:sz w:val="28"/>
          <w:szCs w:val="28"/>
        </w:rPr>
        <w:t xml:space="preserve">, especially </w:t>
      </w:r>
      <w:proofErr w:type="gramStart"/>
      <w:r w:rsidRPr="00530DBD">
        <w:rPr>
          <w:rFonts w:cs="Times New Roman"/>
          <w:sz w:val="28"/>
          <w:szCs w:val="28"/>
        </w:rPr>
        <w:t>α</w:t>
      </w:r>
      <w:r w:rsidRPr="00530DBD">
        <w:rPr>
          <w:rFonts w:cs="Times New Roman"/>
          <w:sz w:val="28"/>
          <w:szCs w:val="28"/>
          <w:vertAlign w:val="subscript"/>
        </w:rPr>
        <w:t xml:space="preserve">v  </w:t>
      </w:r>
      <w:r w:rsidRPr="00530DBD">
        <w:rPr>
          <w:rFonts w:cs="Times New Roman"/>
          <w:sz w:val="28"/>
          <w:szCs w:val="28"/>
        </w:rPr>
        <w:t>β</w:t>
      </w:r>
      <w:r w:rsidRPr="00530DBD">
        <w:rPr>
          <w:rFonts w:cs="Times New Roman"/>
          <w:sz w:val="28"/>
          <w:szCs w:val="28"/>
          <w:vertAlign w:val="subscript"/>
        </w:rPr>
        <w:t>3</w:t>
      </w:r>
      <w:proofErr w:type="gramEnd"/>
      <w:r w:rsidRPr="00530DBD">
        <w:rPr>
          <w:rFonts w:cs="Times New Roman"/>
          <w:sz w:val="28"/>
          <w:szCs w:val="28"/>
          <w:vertAlign w:val="subscript"/>
        </w:rPr>
        <w:t xml:space="preserve">   </w:t>
      </w:r>
      <w:r w:rsidRPr="00530DBD">
        <w:rPr>
          <w:rFonts w:cs="Times New Roman"/>
          <w:sz w:val="28"/>
          <w:szCs w:val="28"/>
        </w:rPr>
        <w:t xml:space="preserve">which is critical for the formation and  maintenance of newly formed blood vessels. </w:t>
      </w:r>
    </w:p>
    <w:p w:rsidR="00A77E36" w:rsidRPr="00530DBD" w:rsidRDefault="001E2DAD" w:rsidP="00A77E36">
      <w:pPr>
        <w:pStyle w:val="a3"/>
        <w:spacing w:before="240" w:line="480" w:lineRule="auto"/>
        <w:ind w:left="555"/>
        <w:rPr>
          <w:rFonts w:cs="Times New Roman"/>
          <w:sz w:val="28"/>
          <w:szCs w:val="28"/>
        </w:rPr>
      </w:pPr>
      <w:r w:rsidRPr="00530DBD">
        <w:rPr>
          <w:rFonts w:cs="Times New Roman"/>
          <w:sz w:val="28"/>
          <w:szCs w:val="28"/>
        </w:rPr>
        <w:t xml:space="preserve">    </w:t>
      </w:r>
      <w:proofErr w:type="spellStart"/>
      <w:r w:rsidRPr="00530DBD">
        <w:rPr>
          <w:rFonts w:cs="Times New Roman"/>
          <w:sz w:val="28"/>
          <w:szCs w:val="28"/>
        </w:rPr>
        <w:t>Matricellular</w:t>
      </w:r>
      <w:proofErr w:type="spellEnd"/>
      <w:r w:rsidRPr="00530DBD">
        <w:rPr>
          <w:rFonts w:cs="Times New Roman"/>
          <w:sz w:val="28"/>
          <w:szCs w:val="28"/>
        </w:rPr>
        <w:t xml:space="preserve">  proteins  including  thrombospondin 1,  Secrete</w:t>
      </w:r>
      <w:r w:rsidR="0048557C" w:rsidRPr="00530DBD">
        <w:rPr>
          <w:rFonts w:cs="Times New Roman"/>
          <w:sz w:val="28"/>
          <w:szCs w:val="28"/>
        </w:rPr>
        <w:t>d  Protein  Acidic  and  Rich  i</w:t>
      </w:r>
      <w:r w:rsidRPr="00530DBD">
        <w:rPr>
          <w:rFonts w:cs="Times New Roman"/>
          <w:sz w:val="28"/>
          <w:szCs w:val="28"/>
        </w:rPr>
        <w:t xml:space="preserve">n  Cysteine,  and tenascin </w:t>
      </w:r>
      <w:r w:rsidR="00A77E36" w:rsidRPr="00530DBD">
        <w:rPr>
          <w:rFonts w:cs="Times New Roman"/>
          <w:sz w:val="28"/>
          <w:szCs w:val="28"/>
        </w:rPr>
        <w:t xml:space="preserve">C, which  destabilize cell – matric interactions and therefore </w:t>
      </w:r>
      <w:r w:rsidR="00AC1F41" w:rsidRPr="00530DBD">
        <w:rPr>
          <w:rFonts w:cs="Times New Roman"/>
          <w:sz w:val="28"/>
          <w:szCs w:val="28"/>
        </w:rPr>
        <w:t xml:space="preserve"> </w:t>
      </w:r>
      <w:r w:rsidR="00A77E36" w:rsidRPr="00530DBD">
        <w:rPr>
          <w:rFonts w:cs="Times New Roman"/>
          <w:sz w:val="28"/>
          <w:szCs w:val="28"/>
        </w:rPr>
        <w:t xml:space="preserve">promote angiogenesis, and proteases , such as  the plasminogen activators and matrix metalloproteases ,  discussed subsequently , which are important   in remodeling events during endo </w:t>
      </w:r>
      <w:proofErr w:type="spellStart"/>
      <w:r w:rsidR="00A77E36" w:rsidRPr="00530DBD">
        <w:rPr>
          <w:rFonts w:cs="Times New Roman"/>
          <w:sz w:val="28"/>
          <w:szCs w:val="28"/>
        </w:rPr>
        <w:lastRenderedPageBreak/>
        <w:t>thelial</w:t>
      </w:r>
      <w:proofErr w:type="spellEnd"/>
      <w:r w:rsidR="00A77E36" w:rsidRPr="00530DBD">
        <w:rPr>
          <w:rFonts w:cs="Times New Roman"/>
          <w:sz w:val="28"/>
          <w:szCs w:val="28"/>
        </w:rPr>
        <w:t xml:space="preserve"> invasion.  </w:t>
      </w:r>
      <w:proofErr w:type="spellStart"/>
      <w:r w:rsidR="00A77E36" w:rsidRPr="00530DBD">
        <w:rPr>
          <w:rFonts w:cs="Times New Roman"/>
          <w:sz w:val="28"/>
          <w:szCs w:val="28"/>
        </w:rPr>
        <w:t>Additionlly</w:t>
      </w:r>
      <w:proofErr w:type="spellEnd"/>
      <w:r w:rsidR="00A77E36" w:rsidRPr="00530DBD">
        <w:rPr>
          <w:rFonts w:cs="Times New Roman"/>
          <w:sz w:val="28"/>
          <w:szCs w:val="28"/>
        </w:rPr>
        <w:t>, these proteases cleave</w:t>
      </w:r>
      <w:r w:rsidR="00AC1F41" w:rsidRPr="00530DBD">
        <w:rPr>
          <w:rFonts w:cs="Times New Roman"/>
          <w:sz w:val="28"/>
          <w:szCs w:val="28"/>
        </w:rPr>
        <w:t xml:space="preserve"> extra cellular proteins </w:t>
      </w:r>
      <w:r w:rsidR="00A77E36" w:rsidRPr="00530DBD">
        <w:rPr>
          <w:rFonts w:cs="Times New Roman"/>
          <w:sz w:val="28"/>
          <w:szCs w:val="28"/>
        </w:rPr>
        <w:t>producing cleavage prod</w:t>
      </w:r>
      <w:r w:rsidR="00CE6EFF" w:rsidRPr="00530DBD">
        <w:rPr>
          <w:rFonts w:cs="Times New Roman"/>
          <w:sz w:val="28"/>
          <w:szCs w:val="28"/>
        </w:rPr>
        <w:t>ucts that regulate angiogenesis</w:t>
      </w:r>
      <w:r w:rsidR="00A77E36" w:rsidRPr="00530DBD">
        <w:rPr>
          <w:rFonts w:cs="Times New Roman"/>
          <w:sz w:val="28"/>
          <w:szCs w:val="28"/>
        </w:rPr>
        <w:t xml:space="preserve">. For example, </w:t>
      </w:r>
      <w:proofErr w:type="spellStart"/>
      <w:r w:rsidR="00A77E36" w:rsidRPr="00530DBD">
        <w:rPr>
          <w:rFonts w:cs="Times New Roman"/>
          <w:sz w:val="28"/>
          <w:szCs w:val="28"/>
        </w:rPr>
        <w:t>end</w:t>
      </w:r>
      <w:r w:rsidR="0048557C" w:rsidRPr="00530DBD">
        <w:rPr>
          <w:rFonts w:cs="Times New Roman"/>
          <w:sz w:val="28"/>
          <w:szCs w:val="28"/>
        </w:rPr>
        <w:t>ostatin</w:t>
      </w:r>
      <w:proofErr w:type="spellEnd"/>
      <w:r w:rsidR="0048557C" w:rsidRPr="00530DBD">
        <w:rPr>
          <w:rFonts w:cs="Times New Roman"/>
          <w:sz w:val="28"/>
          <w:szCs w:val="28"/>
        </w:rPr>
        <w:t xml:space="preserve"> is a small fragment of </w:t>
      </w:r>
      <w:r w:rsidR="00A77E36" w:rsidRPr="00530DBD">
        <w:rPr>
          <w:rFonts w:cs="Times New Roman"/>
          <w:sz w:val="28"/>
          <w:szCs w:val="28"/>
        </w:rPr>
        <w:t>a specific</w:t>
      </w:r>
      <w:r w:rsidR="005125A7" w:rsidRPr="00530DBD">
        <w:rPr>
          <w:rFonts w:cs="Times New Roman"/>
          <w:sz w:val="28"/>
          <w:szCs w:val="28"/>
        </w:rPr>
        <w:t xml:space="preserve"> type of collagen that inhibits endothelial proliferation and angiogenesis </w:t>
      </w:r>
      <w:r w:rsidR="005125A7" w:rsidRPr="00530DBD">
        <w:rPr>
          <w:rFonts w:cs="Times New Roman"/>
          <w:sz w:val="28"/>
          <w:szCs w:val="28"/>
          <w:vertAlign w:val="superscript"/>
        </w:rPr>
        <w:t>(39)</w:t>
      </w:r>
      <w:r w:rsidR="005125A7" w:rsidRPr="00530DBD">
        <w:rPr>
          <w:rFonts w:cs="Times New Roman"/>
          <w:sz w:val="28"/>
          <w:szCs w:val="28"/>
        </w:rPr>
        <w:t>.</w:t>
      </w:r>
    </w:p>
    <w:p w:rsidR="005125A7" w:rsidRPr="00530DBD" w:rsidRDefault="005125A7" w:rsidP="00A77E36">
      <w:pPr>
        <w:pStyle w:val="a3"/>
        <w:spacing w:before="240" w:line="480" w:lineRule="auto"/>
        <w:ind w:left="555"/>
        <w:rPr>
          <w:rFonts w:cs="Times New Roman"/>
          <w:sz w:val="28"/>
          <w:szCs w:val="28"/>
        </w:rPr>
      </w:pPr>
    </w:p>
    <w:p w:rsidR="00B2055F" w:rsidRPr="00530DBD" w:rsidRDefault="00B2055F" w:rsidP="00B2055F">
      <w:pPr>
        <w:pStyle w:val="a3"/>
        <w:spacing w:line="480" w:lineRule="auto"/>
        <w:ind w:left="2400"/>
        <w:rPr>
          <w:rFonts w:cs="Times New Roman"/>
          <w:sz w:val="28"/>
          <w:szCs w:val="28"/>
        </w:rPr>
      </w:pPr>
    </w:p>
    <w:p w:rsidR="003B4EF5" w:rsidRPr="00530DBD" w:rsidRDefault="003B4EF5" w:rsidP="00FC7156">
      <w:pPr>
        <w:pStyle w:val="a3"/>
        <w:spacing w:line="480" w:lineRule="auto"/>
        <w:rPr>
          <w:rFonts w:cs="Times New Roman"/>
          <w:sz w:val="28"/>
          <w:szCs w:val="28"/>
          <w:u w:val="single"/>
        </w:rPr>
      </w:pPr>
    </w:p>
    <w:p w:rsidR="003B4EF5" w:rsidRPr="00530DBD" w:rsidRDefault="003B4EF5" w:rsidP="00FC7156">
      <w:pPr>
        <w:pStyle w:val="a3"/>
        <w:spacing w:line="480" w:lineRule="auto"/>
        <w:rPr>
          <w:rFonts w:cs="Times New Roman"/>
          <w:sz w:val="28"/>
          <w:szCs w:val="28"/>
          <w:u w:val="single"/>
        </w:rPr>
      </w:pPr>
    </w:p>
    <w:p w:rsidR="003B4EF5" w:rsidRPr="00530DBD" w:rsidRDefault="003B4EF5" w:rsidP="00FC7156">
      <w:pPr>
        <w:pStyle w:val="a3"/>
        <w:spacing w:line="480" w:lineRule="auto"/>
        <w:rPr>
          <w:rFonts w:cs="Times New Roman"/>
          <w:sz w:val="28"/>
          <w:szCs w:val="28"/>
        </w:rPr>
      </w:pPr>
    </w:p>
    <w:p w:rsidR="005125A7" w:rsidRPr="00530DBD" w:rsidRDefault="005125A7" w:rsidP="00FC7156">
      <w:pPr>
        <w:pStyle w:val="a3"/>
        <w:spacing w:line="480" w:lineRule="auto"/>
        <w:rPr>
          <w:rFonts w:cs="Times New Roman"/>
          <w:sz w:val="28"/>
          <w:szCs w:val="28"/>
        </w:rPr>
      </w:pPr>
    </w:p>
    <w:p w:rsidR="005125A7" w:rsidRPr="00530DBD" w:rsidRDefault="005125A7" w:rsidP="00FC7156">
      <w:pPr>
        <w:pStyle w:val="a3"/>
        <w:spacing w:line="480" w:lineRule="auto"/>
        <w:rPr>
          <w:rFonts w:cs="Times New Roman"/>
          <w:sz w:val="28"/>
          <w:szCs w:val="28"/>
        </w:rPr>
      </w:pPr>
    </w:p>
    <w:p w:rsidR="005125A7" w:rsidRPr="00530DBD" w:rsidRDefault="005125A7" w:rsidP="00FC7156">
      <w:pPr>
        <w:pStyle w:val="a3"/>
        <w:spacing w:line="480" w:lineRule="auto"/>
        <w:rPr>
          <w:rFonts w:cs="Times New Roman"/>
          <w:sz w:val="28"/>
          <w:szCs w:val="28"/>
        </w:rPr>
      </w:pPr>
    </w:p>
    <w:p w:rsidR="005125A7" w:rsidRPr="00530DBD" w:rsidRDefault="005125A7" w:rsidP="00FC7156">
      <w:pPr>
        <w:pStyle w:val="a3"/>
        <w:spacing w:line="480" w:lineRule="auto"/>
        <w:rPr>
          <w:rFonts w:cs="Times New Roman"/>
          <w:sz w:val="28"/>
          <w:szCs w:val="28"/>
        </w:rPr>
      </w:pPr>
    </w:p>
    <w:p w:rsidR="005125A7" w:rsidRPr="00530DBD" w:rsidRDefault="005125A7" w:rsidP="00FC7156">
      <w:pPr>
        <w:pStyle w:val="a3"/>
        <w:spacing w:line="480" w:lineRule="auto"/>
        <w:rPr>
          <w:rFonts w:cs="Times New Roman"/>
          <w:sz w:val="28"/>
          <w:szCs w:val="28"/>
        </w:rPr>
      </w:pPr>
    </w:p>
    <w:p w:rsidR="005125A7" w:rsidRPr="00530DBD" w:rsidRDefault="005125A7" w:rsidP="00FC7156">
      <w:pPr>
        <w:pStyle w:val="a3"/>
        <w:spacing w:line="480" w:lineRule="auto"/>
        <w:rPr>
          <w:rFonts w:cs="Times New Roman"/>
          <w:sz w:val="28"/>
          <w:szCs w:val="28"/>
        </w:rPr>
      </w:pPr>
    </w:p>
    <w:p w:rsidR="005125A7" w:rsidRPr="00530DBD" w:rsidRDefault="005125A7" w:rsidP="00FC7156">
      <w:pPr>
        <w:pStyle w:val="a3"/>
        <w:spacing w:line="480" w:lineRule="auto"/>
        <w:rPr>
          <w:rFonts w:cs="Times New Roman"/>
          <w:sz w:val="28"/>
          <w:szCs w:val="28"/>
        </w:rPr>
      </w:pPr>
    </w:p>
    <w:p w:rsidR="005125A7" w:rsidRPr="00530DBD" w:rsidRDefault="005125A7" w:rsidP="00FC7156">
      <w:pPr>
        <w:pStyle w:val="a3"/>
        <w:spacing w:line="480" w:lineRule="auto"/>
        <w:rPr>
          <w:rFonts w:cs="Times New Roman"/>
          <w:sz w:val="28"/>
          <w:szCs w:val="28"/>
        </w:rPr>
      </w:pPr>
    </w:p>
    <w:p w:rsidR="005125A7" w:rsidRPr="00530DBD" w:rsidRDefault="005125A7" w:rsidP="00FC7156">
      <w:pPr>
        <w:pStyle w:val="a3"/>
        <w:spacing w:line="480" w:lineRule="auto"/>
        <w:rPr>
          <w:rFonts w:cs="Times New Roman"/>
          <w:sz w:val="28"/>
          <w:szCs w:val="28"/>
        </w:rPr>
      </w:pPr>
    </w:p>
    <w:p w:rsidR="005125A7" w:rsidRPr="00530DBD" w:rsidRDefault="005125A7" w:rsidP="00FC7156">
      <w:pPr>
        <w:pStyle w:val="a3"/>
        <w:spacing w:line="480" w:lineRule="auto"/>
        <w:rPr>
          <w:rFonts w:cs="Times New Roman"/>
          <w:sz w:val="28"/>
          <w:szCs w:val="28"/>
        </w:rPr>
      </w:pPr>
    </w:p>
    <w:p w:rsidR="005125A7" w:rsidRPr="00530DBD" w:rsidRDefault="005125A7" w:rsidP="00FC7156">
      <w:pPr>
        <w:pStyle w:val="a3"/>
        <w:spacing w:line="480" w:lineRule="auto"/>
        <w:rPr>
          <w:rFonts w:cs="Times New Roman"/>
          <w:sz w:val="28"/>
          <w:szCs w:val="28"/>
        </w:rPr>
      </w:pPr>
    </w:p>
    <w:p w:rsidR="007E3BA2" w:rsidRPr="00530DBD" w:rsidRDefault="007E3BA2" w:rsidP="00FC7156">
      <w:pPr>
        <w:pStyle w:val="a3"/>
        <w:spacing w:line="480" w:lineRule="auto"/>
        <w:rPr>
          <w:rFonts w:cs="Times New Roman"/>
          <w:sz w:val="28"/>
          <w:szCs w:val="28"/>
        </w:rPr>
      </w:pPr>
    </w:p>
    <w:p w:rsidR="005125A7" w:rsidRPr="00530DBD" w:rsidRDefault="005125A7" w:rsidP="00FC7156">
      <w:pPr>
        <w:pStyle w:val="a3"/>
        <w:spacing w:line="480" w:lineRule="auto"/>
        <w:rPr>
          <w:rFonts w:cs="Times New Roman"/>
          <w:sz w:val="28"/>
          <w:szCs w:val="28"/>
        </w:rPr>
      </w:pPr>
    </w:p>
    <w:p w:rsidR="005125A7" w:rsidRPr="00530DBD" w:rsidRDefault="005125A7" w:rsidP="00FC7156">
      <w:pPr>
        <w:pStyle w:val="a3"/>
        <w:spacing w:line="480" w:lineRule="auto"/>
        <w:rPr>
          <w:rFonts w:cs="Times New Roman"/>
          <w:b/>
          <w:sz w:val="28"/>
          <w:szCs w:val="28"/>
          <w:u w:val="single"/>
          <w:vertAlign w:val="superscript"/>
        </w:rPr>
      </w:pPr>
      <w:r w:rsidRPr="00530DBD">
        <w:rPr>
          <w:rFonts w:cs="Times New Roman"/>
          <w:sz w:val="28"/>
          <w:szCs w:val="28"/>
        </w:rPr>
        <w:t xml:space="preserve">                     </w:t>
      </w:r>
      <w:r w:rsidR="007E3BA2" w:rsidRPr="00530DBD">
        <w:rPr>
          <w:rFonts w:cs="Times New Roman"/>
          <w:sz w:val="28"/>
          <w:szCs w:val="28"/>
        </w:rPr>
        <w:t xml:space="preserve">  </w:t>
      </w:r>
      <w:r w:rsidRPr="00530DBD">
        <w:rPr>
          <w:rFonts w:cs="Times New Roman"/>
          <w:b/>
          <w:sz w:val="28"/>
          <w:szCs w:val="28"/>
          <w:u w:val="single"/>
        </w:rPr>
        <w:t>ANGIOGENIC   POLYPEPTIDES</w:t>
      </w:r>
      <w:r w:rsidR="007E3BA2" w:rsidRPr="00530DBD">
        <w:rPr>
          <w:rFonts w:cs="Times New Roman"/>
          <w:b/>
          <w:sz w:val="28"/>
          <w:szCs w:val="28"/>
          <w:u w:val="single"/>
        </w:rPr>
        <w:t xml:space="preserve"> </w:t>
      </w:r>
      <w:r w:rsidR="007E3BA2" w:rsidRPr="00530DBD">
        <w:rPr>
          <w:rFonts w:cs="Times New Roman"/>
          <w:b/>
          <w:sz w:val="28"/>
          <w:szCs w:val="28"/>
          <w:u w:val="single"/>
          <w:vertAlign w:val="superscript"/>
        </w:rPr>
        <w:t>(37)</w:t>
      </w:r>
    </w:p>
    <w:tbl>
      <w:tblPr>
        <w:tblStyle w:val="a4"/>
        <w:tblW w:w="10111" w:type="dxa"/>
        <w:tblInd w:w="-162" w:type="dxa"/>
        <w:tblLook w:val="04A0" w:firstRow="1" w:lastRow="0" w:firstColumn="1" w:lastColumn="0" w:noHBand="0" w:noVBand="1"/>
      </w:tblPr>
      <w:tblGrid>
        <w:gridCol w:w="1710"/>
        <w:gridCol w:w="1350"/>
        <w:gridCol w:w="7051"/>
      </w:tblGrid>
      <w:tr w:rsidR="005125A7" w:rsidRPr="00530DBD" w:rsidTr="00757B15">
        <w:trPr>
          <w:trHeight w:val="1052"/>
        </w:trPr>
        <w:tc>
          <w:tcPr>
            <w:tcW w:w="1710" w:type="dxa"/>
          </w:tcPr>
          <w:p w:rsidR="005125A7" w:rsidRPr="00530DBD" w:rsidRDefault="005125A7" w:rsidP="005125A7">
            <w:pPr>
              <w:pStyle w:val="a3"/>
              <w:spacing w:line="480" w:lineRule="auto"/>
              <w:ind w:left="-360" w:firstLine="360"/>
              <w:rPr>
                <w:rFonts w:cs="Times New Roman"/>
                <w:b/>
                <w:sz w:val="28"/>
                <w:szCs w:val="28"/>
              </w:rPr>
            </w:pPr>
            <w:r w:rsidRPr="00530DBD">
              <w:rPr>
                <w:rFonts w:cs="Times New Roman"/>
                <w:b/>
                <w:sz w:val="28"/>
                <w:szCs w:val="28"/>
              </w:rPr>
              <w:t>Polypeptide</w:t>
            </w:r>
          </w:p>
        </w:tc>
        <w:tc>
          <w:tcPr>
            <w:tcW w:w="1350" w:type="dxa"/>
          </w:tcPr>
          <w:p w:rsidR="005125A7" w:rsidRPr="00530DBD" w:rsidRDefault="005125A7" w:rsidP="00FC7156">
            <w:pPr>
              <w:pStyle w:val="a3"/>
              <w:spacing w:line="480" w:lineRule="auto"/>
              <w:ind w:left="0"/>
              <w:rPr>
                <w:rFonts w:cs="Times New Roman"/>
                <w:b/>
                <w:sz w:val="28"/>
                <w:szCs w:val="28"/>
              </w:rPr>
            </w:pPr>
            <w:r w:rsidRPr="00530DBD">
              <w:rPr>
                <w:rFonts w:cs="Times New Roman"/>
                <w:b/>
                <w:sz w:val="28"/>
                <w:szCs w:val="28"/>
              </w:rPr>
              <w:t xml:space="preserve">Mol. </w:t>
            </w:r>
            <w:proofErr w:type="spellStart"/>
            <w:r w:rsidRPr="00530DBD">
              <w:rPr>
                <w:rFonts w:cs="Times New Roman"/>
                <w:b/>
                <w:sz w:val="28"/>
                <w:szCs w:val="28"/>
              </w:rPr>
              <w:t>Wt</w:t>
            </w:r>
            <w:proofErr w:type="spellEnd"/>
          </w:p>
        </w:tc>
        <w:tc>
          <w:tcPr>
            <w:tcW w:w="7051" w:type="dxa"/>
          </w:tcPr>
          <w:p w:rsidR="00757B15" w:rsidRPr="00530DBD" w:rsidRDefault="00227E09" w:rsidP="00FC7156">
            <w:pPr>
              <w:pStyle w:val="a3"/>
              <w:spacing w:line="480" w:lineRule="auto"/>
              <w:ind w:left="0"/>
              <w:rPr>
                <w:rFonts w:cs="Times New Roman"/>
                <w:b/>
                <w:sz w:val="28"/>
                <w:szCs w:val="28"/>
              </w:rPr>
            </w:pPr>
            <w:r w:rsidRPr="00530DBD">
              <w:rPr>
                <w:rFonts w:cs="Times New Roman"/>
                <w:b/>
                <w:sz w:val="28"/>
                <w:szCs w:val="28"/>
              </w:rPr>
              <w:t xml:space="preserve">Other </w:t>
            </w:r>
            <w:r w:rsidR="005125A7" w:rsidRPr="00530DBD">
              <w:rPr>
                <w:rFonts w:cs="Times New Roman"/>
                <w:b/>
                <w:sz w:val="28"/>
                <w:szCs w:val="28"/>
              </w:rPr>
              <w:t xml:space="preserve">  </w:t>
            </w:r>
            <w:r w:rsidRPr="00530DBD">
              <w:rPr>
                <w:rFonts w:cs="Times New Roman"/>
                <w:b/>
                <w:sz w:val="28"/>
                <w:szCs w:val="28"/>
              </w:rPr>
              <w:t>angiogenesis</w:t>
            </w:r>
            <w:r w:rsidR="005125A7" w:rsidRPr="00530DBD">
              <w:rPr>
                <w:rFonts w:cs="Times New Roman"/>
                <w:b/>
                <w:sz w:val="28"/>
                <w:szCs w:val="28"/>
              </w:rPr>
              <w:t xml:space="preserve">  related biological </w:t>
            </w:r>
            <w:r w:rsidRPr="00530DBD">
              <w:rPr>
                <w:rFonts w:cs="Times New Roman"/>
                <w:b/>
                <w:sz w:val="28"/>
                <w:szCs w:val="28"/>
              </w:rPr>
              <w:t>activities</w:t>
            </w:r>
          </w:p>
        </w:tc>
      </w:tr>
    </w:tbl>
    <w:p w:rsidR="00757B15" w:rsidRPr="00530DBD" w:rsidRDefault="004B5A20" w:rsidP="00757B15">
      <w:pPr>
        <w:spacing w:line="480" w:lineRule="auto"/>
        <w:rPr>
          <w:rFonts w:cs="Times New Roman"/>
          <w:sz w:val="28"/>
          <w:szCs w:val="28"/>
        </w:rPr>
      </w:pPr>
      <w:r w:rsidRPr="00530DBD">
        <w:rPr>
          <w:rFonts w:cs="Times New Roman"/>
          <w:sz w:val="28"/>
          <w:szCs w:val="28"/>
        </w:rPr>
        <w:t xml:space="preserve"> </w:t>
      </w:r>
      <w:proofErr w:type="spellStart"/>
      <w:proofErr w:type="gramStart"/>
      <w:r w:rsidR="00757B15" w:rsidRPr="00530DBD">
        <w:rPr>
          <w:rFonts w:cs="Times New Roman"/>
          <w:sz w:val="28"/>
          <w:szCs w:val="28"/>
        </w:rPr>
        <w:t>bFGF</w:t>
      </w:r>
      <w:proofErr w:type="spellEnd"/>
      <w:proofErr w:type="gramEnd"/>
      <w:r w:rsidR="00757B15" w:rsidRPr="00530DBD">
        <w:rPr>
          <w:rFonts w:cs="Times New Roman"/>
          <w:sz w:val="28"/>
          <w:szCs w:val="28"/>
        </w:rPr>
        <w:t xml:space="preserve">          18,000       </w:t>
      </w:r>
      <w:r w:rsidR="00AA5987" w:rsidRPr="00530DBD">
        <w:rPr>
          <w:rFonts w:cs="Times New Roman"/>
          <w:sz w:val="28"/>
          <w:szCs w:val="28"/>
        </w:rPr>
        <w:t xml:space="preserve">Both </w:t>
      </w:r>
      <w:proofErr w:type="spellStart"/>
      <w:r w:rsidR="00AA5987" w:rsidRPr="00530DBD">
        <w:rPr>
          <w:rFonts w:cs="Times New Roman"/>
          <w:sz w:val="28"/>
          <w:szCs w:val="28"/>
        </w:rPr>
        <w:t>bFGF</w:t>
      </w:r>
      <w:proofErr w:type="spellEnd"/>
      <w:r w:rsidRPr="00530DBD">
        <w:rPr>
          <w:rFonts w:cs="Times New Roman"/>
          <w:sz w:val="28"/>
          <w:szCs w:val="28"/>
        </w:rPr>
        <w:t xml:space="preserve">  and a</w:t>
      </w:r>
      <w:r w:rsidR="00CE6EFF" w:rsidRPr="00530DBD">
        <w:rPr>
          <w:rFonts w:cs="Times New Roman"/>
          <w:sz w:val="28"/>
          <w:szCs w:val="28"/>
        </w:rPr>
        <w:t xml:space="preserve"> </w:t>
      </w:r>
      <w:r w:rsidR="00757B15" w:rsidRPr="00530DBD">
        <w:rPr>
          <w:rFonts w:cs="Times New Roman"/>
          <w:sz w:val="28"/>
          <w:szCs w:val="28"/>
        </w:rPr>
        <w:t xml:space="preserve">FGF are </w:t>
      </w:r>
      <w:proofErr w:type="spellStart"/>
      <w:r w:rsidR="00757B15" w:rsidRPr="00530DBD">
        <w:rPr>
          <w:rFonts w:cs="Times New Roman"/>
          <w:sz w:val="28"/>
          <w:szCs w:val="28"/>
        </w:rPr>
        <w:t>mitogenic</w:t>
      </w:r>
      <w:proofErr w:type="spellEnd"/>
      <w:r w:rsidR="00757B15" w:rsidRPr="00530DBD">
        <w:rPr>
          <w:rFonts w:cs="Times New Roman"/>
          <w:sz w:val="28"/>
          <w:szCs w:val="28"/>
        </w:rPr>
        <w:t xml:space="preserve"> for a wide variety</w:t>
      </w:r>
      <w:r w:rsidR="00CE6EFF" w:rsidRPr="00530DBD">
        <w:rPr>
          <w:rFonts w:cs="Times New Roman"/>
          <w:sz w:val="28"/>
          <w:szCs w:val="28"/>
        </w:rPr>
        <w:t>.</w:t>
      </w:r>
    </w:p>
    <w:p w:rsidR="00D71C0A" w:rsidRPr="00530DBD" w:rsidRDefault="00E42580" w:rsidP="00757B15">
      <w:pPr>
        <w:spacing w:line="480" w:lineRule="auto"/>
        <w:rPr>
          <w:rFonts w:cs="Times New Roman"/>
          <w:sz w:val="28"/>
          <w:szCs w:val="28"/>
        </w:rPr>
      </w:pPr>
      <w:proofErr w:type="spellStart"/>
      <w:proofErr w:type="gramStart"/>
      <w:r w:rsidRPr="00530DBD">
        <w:rPr>
          <w:rFonts w:cs="Times New Roman"/>
          <w:sz w:val="28"/>
          <w:szCs w:val="28"/>
        </w:rPr>
        <w:t>aFGF</w:t>
      </w:r>
      <w:proofErr w:type="spellEnd"/>
      <w:proofErr w:type="gramEnd"/>
      <w:r w:rsidRPr="00530DBD">
        <w:rPr>
          <w:rFonts w:cs="Times New Roman"/>
          <w:sz w:val="28"/>
          <w:szCs w:val="28"/>
        </w:rPr>
        <w:t xml:space="preserve">           </w:t>
      </w:r>
      <w:r w:rsidR="00757B15" w:rsidRPr="00530DBD">
        <w:rPr>
          <w:rFonts w:cs="Times New Roman"/>
          <w:sz w:val="28"/>
          <w:szCs w:val="28"/>
        </w:rPr>
        <w:t xml:space="preserve">16,400       of  cell </w:t>
      </w:r>
      <w:r w:rsidR="00227E09" w:rsidRPr="00530DBD">
        <w:rPr>
          <w:rFonts w:cs="Times New Roman"/>
          <w:sz w:val="28"/>
          <w:szCs w:val="28"/>
        </w:rPr>
        <w:t>types, blind</w:t>
      </w:r>
      <w:r w:rsidR="00757B15" w:rsidRPr="00530DBD">
        <w:rPr>
          <w:rFonts w:cs="Times New Roman"/>
          <w:sz w:val="28"/>
          <w:szCs w:val="28"/>
        </w:rPr>
        <w:t xml:space="preserve"> to </w:t>
      </w:r>
      <w:proofErr w:type="spellStart"/>
      <w:r w:rsidR="00757B15" w:rsidRPr="00530DBD">
        <w:rPr>
          <w:rFonts w:cs="Times New Roman"/>
          <w:sz w:val="28"/>
          <w:szCs w:val="28"/>
        </w:rPr>
        <w:t>heparan</w:t>
      </w:r>
      <w:proofErr w:type="spellEnd"/>
      <w:r w:rsidR="00757B15" w:rsidRPr="00530DBD">
        <w:rPr>
          <w:rFonts w:cs="Times New Roman"/>
          <w:sz w:val="28"/>
          <w:szCs w:val="28"/>
        </w:rPr>
        <w:t xml:space="preserve"> sulfate proteoglycan and </w:t>
      </w:r>
    </w:p>
    <w:p w:rsidR="00D71C0A" w:rsidRPr="00530DBD" w:rsidRDefault="00D71C0A" w:rsidP="00757B15">
      <w:pPr>
        <w:spacing w:line="480" w:lineRule="auto"/>
        <w:rPr>
          <w:rFonts w:cs="Times New Roman"/>
          <w:sz w:val="28"/>
          <w:szCs w:val="28"/>
        </w:rPr>
      </w:pPr>
      <w:r w:rsidRPr="00530DBD">
        <w:rPr>
          <w:rFonts w:cs="Times New Roman"/>
          <w:sz w:val="28"/>
          <w:szCs w:val="28"/>
        </w:rPr>
        <w:t xml:space="preserve">                                       </w:t>
      </w:r>
      <w:r w:rsidR="00AA5987" w:rsidRPr="00530DBD">
        <w:rPr>
          <w:rFonts w:cs="Times New Roman"/>
          <w:sz w:val="28"/>
          <w:szCs w:val="28"/>
        </w:rPr>
        <w:t>Copper</w:t>
      </w:r>
      <w:r w:rsidR="00757B15" w:rsidRPr="00530DBD">
        <w:rPr>
          <w:rFonts w:cs="Times New Roman"/>
          <w:sz w:val="28"/>
          <w:szCs w:val="28"/>
        </w:rPr>
        <w:t xml:space="preserve">, </w:t>
      </w:r>
      <w:r w:rsidR="00AA5987" w:rsidRPr="00530DBD">
        <w:rPr>
          <w:rFonts w:cs="Times New Roman"/>
          <w:sz w:val="28"/>
          <w:szCs w:val="28"/>
        </w:rPr>
        <w:t>stimulate endothelial</w:t>
      </w:r>
      <w:r w:rsidR="00757B15" w:rsidRPr="00530DBD">
        <w:rPr>
          <w:rFonts w:cs="Times New Roman"/>
          <w:sz w:val="28"/>
          <w:szCs w:val="28"/>
        </w:rPr>
        <w:t xml:space="preserve"> cells to migrate and form </w:t>
      </w:r>
    </w:p>
    <w:p w:rsidR="00AA5987" w:rsidRPr="00530DBD" w:rsidRDefault="00D71C0A" w:rsidP="00AA5987">
      <w:pPr>
        <w:spacing w:line="480" w:lineRule="auto"/>
        <w:rPr>
          <w:rFonts w:cs="Times New Roman"/>
          <w:sz w:val="28"/>
          <w:szCs w:val="28"/>
        </w:rPr>
      </w:pPr>
      <w:r w:rsidRPr="00530DBD">
        <w:rPr>
          <w:rFonts w:cs="Times New Roman"/>
          <w:sz w:val="28"/>
          <w:szCs w:val="28"/>
        </w:rPr>
        <w:t xml:space="preserve">       </w:t>
      </w:r>
      <w:r w:rsidR="00AA5987" w:rsidRPr="00530DBD">
        <w:rPr>
          <w:rFonts w:cs="Times New Roman"/>
          <w:sz w:val="28"/>
          <w:szCs w:val="28"/>
        </w:rPr>
        <w:t xml:space="preserve">                              </w:t>
      </w:r>
      <w:proofErr w:type="gramStart"/>
      <w:r w:rsidR="00AA5987" w:rsidRPr="00530DBD">
        <w:rPr>
          <w:rFonts w:cs="Times New Roman"/>
          <w:sz w:val="28"/>
          <w:szCs w:val="28"/>
        </w:rPr>
        <w:t>tubes</w:t>
      </w:r>
      <w:proofErr w:type="gramEnd"/>
      <w:r w:rsidR="00757B15" w:rsidRPr="00530DBD">
        <w:rPr>
          <w:rFonts w:cs="Times New Roman"/>
          <w:sz w:val="28"/>
          <w:szCs w:val="28"/>
        </w:rPr>
        <w:t xml:space="preserve">, to increase production </w:t>
      </w:r>
      <w:r w:rsidRPr="00530DBD">
        <w:rPr>
          <w:rFonts w:cs="Times New Roman"/>
          <w:sz w:val="28"/>
          <w:szCs w:val="28"/>
        </w:rPr>
        <w:t xml:space="preserve">of proteases and </w:t>
      </w:r>
      <w:r w:rsidR="00AA5987" w:rsidRPr="00530DBD">
        <w:rPr>
          <w:rFonts w:cs="Times New Roman"/>
          <w:sz w:val="28"/>
          <w:szCs w:val="28"/>
        </w:rPr>
        <w:t xml:space="preserve"> Plasminogen</w:t>
      </w:r>
    </w:p>
    <w:p w:rsidR="00AA5987" w:rsidRPr="00530DBD" w:rsidRDefault="00AA5987" w:rsidP="00757B15">
      <w:pPr>
        <w:spacing w:line="480" w:lineRule="auto"/>
        <w:rPr>
          <w:rFonts w:cs="Times New Roman"/>
          <w:sz w:val="28"/>
          <w:szCs w:val="28"/>
        </w:rPr>
      </w:pPr>
      <w:r w:rsidRPr="00530DBD">
        <w:rPr>
          <w:rFonts w:cs="Times New Roman"/>
          <w:sz w:val="28"/>
          <w:szCs w:val="28"/>
        </w:rPr>
        <w:t xml:space="preserve">                                          </w:t>
      </w:r>
      <w:proofErr w:type="gramStart"/>
      <w:r w:rsidRPr="00530DBD">
        <w:rPr>
          <w:rFonts w:cs="Times New Roman"/>
          <w:sz w:val="28"/>
          <w:szCs w:val="28"/>
        </w:rPr>
        <w:t>activator</w:t>
      </w:r>
      <w:proofErr w:type="gramEnd"/>
      <w:r w:rsidRPr="00530DBD">
        <w:rPr>
          <w:rFonts w:cs="Times New Roman"/>
          <w:sz w:val="28"/>
          <w:szCs w:val="28"/>
        </w:rPr>
        <w:t>, and to act as embryonic inducer</w:t>
      </w:r>
      <w:r w:rsidR="00E42580" w:rsidRPr="00530DBD">
        <w:rPr>
          <w:rFonts w:cs="Times New Roman"/>
          <w:sz w:val="28"/>
          <w:szCs w:val="28"/>
        </w:rPr>
        <w:t>s.</w:t>
      </w:r>
      <w:r w:rsidRPr="00530DBD">
        <w:rPr>
          <w:rFonts w:cs="Times New Roman"/>
          <w:sz w:val="28"/>
          <w:szCs w:val="28"/>
        </w:rPr>
        <w:t xml:space="preserve">                       </w:t>
      </w:r>
    </w:p>
    <w:p w:rsidR="00E42580" w:rsidRPr="00530DBD" w:rsidRDefault="00E42580" w:rsidP="00757B15">
      <w:pPr>
        <w:spacing w:line="480" w:lineRule="auto"/>
        <w:rPr>
          <w:rFonts w:cs="Times New Roman"/>
          <w:sz w:val="28"/>
          <w:szCs w:val="28"/>
        </w:rPr>
      </w:pPr>
      <w:r w:rsidRPr="00530DBD">
        <w:rPr>
          <w:rFonts w:cs="Times New Roman"/>
          <w:sz w:val="28"/>
          <w:szCs w:val="28"/>
        </w:rPr>
        <w:t xml:space="preserve">VEGF/   </w:t>
      </w:r>
      <w:r w:rsidR="00D71C0A" w:rsidRPr="00530DBD">
        <w:rPr>
          <w:rFonts w:cs="Times New Roman"/>
          <w:sz w:val="28"/>
          <w:szCs w:val="28"/>
        </w:rPr>
        <w:t>45,000      Proliferation activity high</w:t>
      </w:r>
      <w:r w:rsidRPr="00530DBD">
        <w:rPr>
          <w:rFonts w:cs="Times New Roman"/>
          <w:sz w:val="28"/>
          <w:szCs w:val="28"/>
        </w:rPr>
        <w:t>ly specific for vascular</w:t>
      </w:r>
    </w:p>
    <w:p w:rsidR="00D71C0A" w:rsidRPr="00530DBD" w:rsidRDefault="00CE6EFF" w:rsidP="00757B15">
      <w:pPr>
        <w:spacing w:line="480" w:lineRule="auto"/>
        <w:rPr>
          <w:rFonts w:cs="Times New Roman"/>
          <w:sz w:val="28"/>
          <w:szCs w:val="28"/>
        </w:rPr>
      </w:pPr>
      <w:r w:rsidRPr="00530DBD">
        <w:rPr>
          <w:rFonts w:cs="Times New Roman"/>
          <w:sz w:val="28"/>
          <w:szCs w:val="28"/>
        </w:rPr>
        <w:t xml:space="preserve">  </w:t>
      </w:r>
      <w:r w:rsidR="00D71C0A" w:rsidRPr="00530DBD">
        <w:rPr>
          <w:rFonts w:cs="Times New Roman"/>
          <w:sz w:val="28"/>
          <w:szCs w:val="28"/>
        </w:rPr>
        <w:t xml:space="preserve">    </w:t>
      </w:r>
      <w:r w:rsidRPr="00530DBD">
        <w:rPr>
          <w:rFonts w:cs="Times New Roman"/>
          <w:sz w:val="28"/>
          <w:szCs w:val="28"/>
        </w:rPr>
        <w:t xml:space="preserve">VPF               </w:t>
      </w:r>
      <w:r w:rsidR="00D71C0A" w:rsidRPr="00530DBD">
        <w:rPr>
          <w:rFonts w:cs="Times New Roman"/>
          <w:sz w:val="28"/>
          <w:szCs w:val="28"/>
        </w:rPr>
        <w:t xml:space="preserve">   </w:t>
      </w:r>
      <w:r w:rsidR="00E42580" w:rsidRPr="00530DBD">
        <w:rPr>
          <w:rFonts w:cs="Times New Roman"/>
          <w:sz w:val="28"/>
          <w:szCs w:val="28"/>
        </w:rPr>
        <w:t xml:space="preserve"> </w:t>
      </w:r>
      <w:r w:rsidR="00D71C0A" w:rsidRPr="00530DBD">
        <w:rPr>
          <w:rFonts w:cs="Times New Roman"/>
          <w:sz w:val="28"/>
          <w:szCs w:val="28"/>
        </w:rPr>
        <w:t xml:space="preserve">endothelial cells </w:t>
      </w:r>
      <w:r w:rsidR="00AA5987" w:rsidRPr="00530DBD">
        <w:rPr>
          <w:rFonts w:cs="Times New Roman"/>
          <w:sz w:val="28"/>
          <w:szCs w:val="28"/>
        </w:rPr>
        <w:t>secretary</w:t>
      </w:r>
      <w:r w:rsidR="00D71C0A" w:rsidRPr="00530DBD">
        <w:rPr>
          <w:rFonts w:cs="Times New Roman"/>
          <w:sz w:val="28"/>
          <w:szCs w:val="28"/>
        </w:rPr>
        <w:t xml:space="preserve"> proteins: increase vascular </w:t>
      </w:r>
    </w:p>
    <w:p w:rsidR="00D71C0A" w:rsidRPr="00530DBD" w:rsidRDefault="00D71C0A" w:rsidP="00757B15">
      <w:pPr>
        <w:spacing w:line="480" w:lineRule="auto"/>
        <w:rPr>
          <w:rFonts w:cs="Times New Roman"/>
          <w:sz w:val="28"/>
          <w:szCs w:val="28"/>
        </w:rPr>
      </w:pPr>
      <w:r w:rsidRPr="00530DBD">
        <w:rPr>
          <w:rFonts w:cs="Times New Roman"/>
          <w:sz w:val="28"/>
          <w:szCs w:val="28"/>
        </w:rPr>
        <w:t xml:space="preserve">                                       </w:t>
      </w:r>
      <w:r w:rsidR="00AA5987" w:rsidRPr="00530DBD">
        <w:rPr>
          <w:rFonts w:cs="Times New Roman"/>
          <w:sz w:val="28"/>
          <w:szCs w:val="28"/>
        </w:rPr>
        <w:t>Permeability</w:t>
      </w:r>
      <w:r w:rsidRPr="00530DBD">
        <w:rPr>
          <w:rFonts w:cs="Times New Roman"/>
          <w:sz w:val="28"/>
          <w:szCs w:val="28"/>
        </w:rPr>
        <w:t xml:space="preserve">, induce plasminogen activator and </w:t>
      </w:r>
    </w:p>
    <w:p w:rsidR="00D71C0A" w:rsidRPr="00530DBD" w:rsidRDefault="00D71C0A" w:rsidP="00757B15">
      <w:pPr>
        <w:spacing w:line="480" w:lineRule="auto"/>
        <w:rPr>
          <w:rFonts w:cs="Times New Roman"/>
          <w:sz w:val="28"/>
          <w:szCs w:val="28"/>
        </w:rPr>
      </w:pPr>
      <w:r w:rsidRPr="00530DBD">
        <w:rPr>
          <w:rFonts w:cs="Times New Roman"/>
          <w:sz w:val="28"/>
          <w:szCs w:val="28"/>
        </w:rPr>
        <w:t xml:space="preserve">                                       </w:t>
      </w:r>
      <w:r w:rsidR="00AA5987" w:rsidRPr="00530DBD">
        <w:rPr>
          <w:rFonts w:cs="Times New Roman"/>
          <w:sz w:val="28"/>
          <w:szCs w:val="28"/>
        </w:rPr>
        <w:t>Plasminogen</w:t>
      </w:r>
      <w:r w:rsidRPr="00530DBD">
        <w:rPr>
          <w:rFonts w:cs="Times New Roman"/>
          <w:sz w:val="28"/>
          <w:szCs w:val="28"/>
        </w:rPr>
        <w:t xml:space="preserve"> </w:t>
      </w:r>
      <w:r w:rsidR="00AA5987" w:rsidRPr="00530DBD">
        <w:rPr>
          <w:rFonts w:cs="Times New Roman"/>
          <w:sz w:val="28"/>
          <w:szCs w:val="28"/>
        </w:rPr>
        <w:t>activator inhibitor in</w:t>
      </w:r>
      <w:r w:rsidRPr="00530DBD">
        <w:rPr>
          <w:rFonts w:cs="Times New Roman"/>
          <w:sz w:val="28"/>
          <w:szCs w:val="28"/>
        </w:rPr>
        <w:t xml:space="preserve"> endothelial cells; </w:t>
      </w:r>
    </w:p>
    <w:p w:rsidR="00D71C0A" w:rsidRPr="00530DBD" w:rsidRDefault="00D71C0A" w:rsidP="00757B15">
      <w:pPr>
        <w:spacing w:line="480" w:lineRule="auto"/>
        <w:rPr>
          <w:rFonts w:cs="Times New Roman"/>
          <w:sz w:val="28"/>
          <w:szCs w:val="28"/>
        </w:rPr>
      </w:pPr>
      <w:r w:rsidRPr="00530DBD">
        <w:rPr>
          <w:rFonts w:cs="Times New Roman"/>
          <w:sz w:val="28"/>
          <w:szCs w:val="28"/>
        </w:rPr>
        <w:t xml:space="preserve">                                        </w:t>
      </w:r>
      <w:proofErr w:type="gramStart"/>
      <w:r w:rsidRPr="00530DBD">
        <w:rPr>
          <w:rFonts w:cs="Times New Roman"/>
          <w:sz w:val="28"/>
          <w:szCs w:val="28"/>
        </w:rPr>
        <w:t xml:space="preserve">Structurally related </w:t>
      </w:r>
      <w:r w:rsidR="00AA5987" w:rsidRPr="00530DBD">
        <w:rPr>
          <w:rFonts w:cs="Times New Roman"/>
          <w:sz w:val="28"/>
          <w:szCs w:val="28"/>
        </w:rPr>
        <w:t>to PDGF</w:t>
      </w:r>
      <w:r w:rsidR="00E42580" w:rsidRPr="00530DBD">
        <w:rPr>
          <w:rFonts w:cs="Times New Roman"/>
          <w:sz w:val="28"/>
          <w:szCs w:val="28"/>
        </w:rPr>
        <w:t>.</w:t>
      </w:r>
      <w:proofErr w:type="gramEnd"/>
    </w:p>
    <w:p w:rsidR="000773F9" w:rsidRPr="00530DBD" w:rsidRDefault="00D71C0A" w:rsidP="00757B15">
      <w:pPr>
        <w:spacing w:line="480" w:lineRule="auto"/>
        <w:rPr>
          <w:rFonts w:cs="Times New Roman"/>
          <w:sz w:val="28"/>
          <w:szCs w:val="28"/>
        </w:rPr>
      </w:pPr>
      <w:r w:rsidRPr="00530DBD">
        <w:rPr>
          <w:rFonts w:cs="Times New Roman"/>
          <w:sz w:val="28"/>
          <w:szCs w:val="28"/>
        </w:rPr>
        <w:lastRenderedPageBreak/>
        <w:t xml:space="preserve">PD-ECGF      45,000        Stimulates endothelial cell DNA synthesis and </w:t>
      </w:r>
    </w:p>
    <w:p w:rsidR="000773F9" w:rsidRPr="00530DBD" w:rsidRDefault="000773F9" w:rsidP="00757B15">
      <w:pPr>
        <w:spacing w:line="480" w:lineRule="auto"/>
        <w:rPr>
          <w:rFonts w:cs="Times New Roman"/>
          <w:sz w:val="28"/>
          <w:szCs w:val="28"/>
        </w:rPr>
      </w:pPr>
      <w:r w:rsidRPr="00530DBD">
        <w:rPr>
          <w:rFonts w:cs="Times New Roman"/>
          <w:sz w:val="28"/>
          <w:szCs w:val="28"/>
        </w:rPr>
        <w:t xml:space="preserve">                                      </w:t>
      </w:r>
      <w:proofErr w:type="gramStart"/>
      <w:r w:rsidR="00E42580" w:rsidRPr="00530DBD">
        <w:rPr>
          <w:rFonts w:cs="Times New Roman"/>
          <w:sz w:val="28"/>
          <w:szCs w:val="28"/>
        </w:rPr>
        <w:t>chemo</w:t>
      </w:r>
      <w:r w:rsidR="00AA5987" w:rsidRPr="00530DBD">
        <w:rPr>
          <w:rFonts w:cs="Times New Roman"/>
          <w:sz w:val="28"/>
          <w:szCs w:val="28"/>
        </w:rPr>
        <w:t>taxis</w:t>
      </w:r>
      <w:proofErr w:type="gramEnd"/>
      <w:r w:rsidR="00D71C0A" w:rsidRPr="00530DBD">
        <w:rPr>
          <w:rFonts w:cs="Times New Roman"/>
          <w:sz w:val="28"/>
          <w:szCs w:val="28"/>
        </w:rPr>
        <w:t xml:space="preserve">; proliferation activity not reported; amplifies </w:t>
      </w:r>
    </w:p>
    <w:p w:rsidR="00D71C0A" w:rsidRPr="00530DBD" w:rsidRDefault="000773F9" w:rsidP="00757B15">
      <w:pPr>
        <w:spacing w:line="480" w:lineRule="auto"/>
        <w:rPr>
          <w:rFonts w:cs="Times New Roman"/>
          <w:sz w:val="28"/>
          <w:szCs w:val="28"/>
        </w:rPr>
      </w:pPr>
      <w:r w:rsidRPr="00530DBD">
        <w:rPr>
          <w:rFonts w:cs="Times New Roman"/>
          <w:sz w:val="28"/>
          <w:szCs w:val="28"/>
        </w:rPr>
        <w:t xml:space="preserve">                                     </w:t>
      </w:r>
      <w:proofErr w:type="gramStart"/>
      <w:r w:rsidR="00D71C0A" w:rsidRPr="00530DBD">
        <w:rPr>
          <w:rFonts w:cs="Times New Roman"/>
          <w:sz w:val="28"/>
          <w:szCs w:val="28"/>
        </w:rPr>
        <w:t xml:space="preserve">DNA </w:t>
      </w:r>
      <w:r w:rsidRPr="00530DBD">
        <w:rPr>
          <w:rFonts w:cs="Times New Roman"/>
          <w:sz w:val="28"/>
          <w:szCs w:val="28"/>
        </w:rPr>
        <w:t>synthesis activity of FGF s on endothelial cells.</w:t>
      </w:r>
      <w:proofErr w:type="gramEnd"/>
    </w:p>
    <w:p w:rsidR="000773F9" w:rsidRPr="00530DBD" w:rsidRDefault="000773F9" w:rsidP="00757B15">
      <w:pPr>
        <w:spacing w:line="480" w:lineRule="auto"/>
        <w:rPr>
          <w:rFonts w:cs="Times New Roman"/>
          <w:sz w:val="28"/>
          <w:szCs w:val="28"/>
        </w:rPr>
      </w:pPr>
      <w:r w:rsidRPr="00530DBD">
        <w:rPr>
          <w:rFonts w:cs="Times New Roman"/>
          <w:sz w:val="28"/>
          <w:szCs w:val="28"/>
        </w:rPr>
        <w:t xml:space="preserve">TGF-α        5,500        transforms normal cells into transformed phenotype; binds </w:t>
      </w:r>
    </w:p>
    <w:p w:rsidR="000773F9" w:rsidRPr="00530DBD" w:rsidRDefault="000773F9" w:rsidP="00757B15">
      <w:pPr>
        <w:spacing w:line="480" w:lineRule="auto"/>
        <w:rPr>
          <w:rFonts w:cs="Times New Roman"/>
          <w:sz w:val="28"/>
          <w:szCs w:val="28"/>
        </w:rPr>
      </w:pPr>
      <w:r w:rsidRPr="00530DBD">
        <w:rPr>
          <w:rFonts w:cs="Times New Roman"/>
          <w:sz w:val="28"/>
          <w:szCs w:val="28"/>
        </w:rPr>
        <w:t xml:space="preserve">                                   </w:t>
      </w:r>
      <w:proofErr w:type="gramStart"/>
      <w:r w:rsidRPr="00530DBD">
        <w:rPr>
          <w:rFonts w:cs="Times New Roman"/>
          <w:sz w:val="28"/>
          <w:szCs w:val="28"/>
        </w:rPr>
        <w:t>to</w:t>
      </w:r>
      <w:proofErr w:type="gramEnd"/>
      <w:r w:rsidRPr="00530DBD">
        <w:rPr>
          <w:rFonts w:cs="Times New Roman"/>
          <w:sz w:val="28"/>
          <w:szCs w:val="28"/>
        </w:rPr>
        <w:t xml:space="preserve"> EGF  receptor</w:t>
      </w:r>
    </w:p>
    <w:p w:rsidR="000773F9" w:rsidRPr="00530DBD" w:rsidRDefault="000773F9" w:rsidP="00757B15">
      <w:pPr>
        <w:spacing w:line="480" w:lineRule="auto"/>
        <w:rPr>
          <w:rFonts w:cs="Times New Roman"/>
          <w:sz w:val="28"/>
          <w:szCs w:val="28"/>
        </w:rPr>
      </w:pPr>
      <w:proofErr w:type="spellStart"/>
      <w:r w:rsidRPr="00530DBD">
        <w:rPr>
          <w:rFonts w:cs="Times New Roman"/>
          <w:sz w:val="28"/>
          <w:szCs w:val="28"/>
        </w:rPr>
        <w:t>Angiogenin</w:t>
      </w:r>
      <w:proofErr w:type="spellEnd"/>
      <w:r w:rsidRPr="00530DBD">
        <w:rPr>
          <w:rFonts w:cs="Times New Roman"/>
          <w:sz w:val="28"/>
          <w:szCs w:val="28"/>
        </w:rPr>
        <w:t xml:space="preserve">   14,100    Stimulates endothelial cells to form </w:t>
      </w:r>
      <w:proofErr w:type="spellStart"/>
      <w:r w:rsidRPr="00530DBD">
        <w:rPr>
          <w:rFonts w:cs="Times New Roman"/>
          <w:sz w:val="28"/>
          <w:szCs w:val="28"/>
        </w:rPr>
        <w:t>diacyglycerol</w:t>
      </w:r>
      <w:proofErr w:type="spellEnd"/>
      <w:r w:rsidRPr="00530DBD">
        <w:rPr>
          <w:rFonts w:cs="Times New Roman"/>
          <w:sz w:val="28"/>
          <w:szCs w:val="28"/>
        </w:rPr>
        <w:t xml:space="preserve"> and to </w:t>
      </w:r>
    </w:p>
    <w:p w:rsidR="000773F9" w:rsidRPr="00530DBD" w:rsidRDefault="000773F9" w:rsidP="00757B15">
      <w:pPr>
        <w:spacing w:line="480" w:lineRule="auto"/>
        <w:rPr>
          <w:rFonts w:cs="Times New Roman"/>
          <w:sz w:val="28"/>
          <w:szCs w:val="28"/>
        </w:rPr>
      </w:pPr>
      <w:r w:rsidRPr="00530DBD">
        <w:rPr>
          <w:rFonts w:cs="Times New Roman"/>
          <w:sz w:val="28"/>
          <w:szCs w:val="28"/>
        </w:rPr>
        <w:t xml:space="preserve">                                    </w:t>
      </w:r>
      <w:r w:rsidR="00AA5987" w:rsidRPr="00530DBD">
        <w:rPr>
          <w:rFonts w:cs="Times New Roman"/>
          <w:sz w:val="28"/>
          <w:szCs w:val="28"/>
        </w:rPr>
        <w:t>Secrete</w:t>
      </w:r>
      <w:r w:rsidRPr="00530DBD">
        <w:rPr>
          <w:rFonts w:cs="Times New Roman"/>
          <w:sz w:val="28"/>
          <w:szCs w:val="28"/>
        </w:rPr>
        <w:t xml:space="preserve"> prostacycl</w:t>
      </w:r>
      <w:r w:rsidR="0077764C" w:rsidRPr="00530DBD">
        <w:rPr>
          <w:rFonts w:cs="Times New Roman"/>
          <w:sz w:val="28"/>
          <w:szCs w:val="28"/>
        </w:rPr>
        <w:t xml:space="preserve">in by activating phospholipase </w:t>
      </w:r>
      <w:r w:rsidRPr="00530DBD">
        <w:rPr>
          <w:rFonts w:cs="Times New Roman"/>
          <w:sz w:val="28"/>
          <w:szCs w:val="28"/>
        </w:rPr>
        <w:t xml:space="preserve">C and </w:t>
      </w:r>
    </w:p>
    <w:p w:rsidR="000773F9" w:rsidRPr="00530DBD" w:rsidRDefault="000773F9" w:rsidP="00757B15">
      <w:pPr>
        <w:spacing w:line="480" w:lineRule="auto"/>
        <w:rPr>
          <w:rFonts w:cs="Times New Roman"/>
          <w:sz w:val="28"/>
          <w:szCs w:val="28"/>
        </w:rPr>
      </w:pPr>
      <w:r w:rsidRPr="00530DBD">
        <w:rPr>
          <w:rFonts w:cs="Times New Roman"/>
          <w:sz w:val="28"/>
          <w:szCs w:val="28"/>
        </w:rPr>
        <w:t xml:space="preserve">                                    </w:t>
      </w:r>
      <w:r w:rsidR="00AA5987" w:rsidRPr="00530DBD">
        <w:rPr>
          <w:rFonts w:cs="Times New Roman"/>
          <w:sz w:val="28"/>
          <w:szCs w:val="28"/>
        </w:rPr>
        <w:t>Phospholipase</w:t>
      </w:r>
      <w:r w:rsidRPr="00530DBD">
        <w:rPr>
          <w:rFonts w:cs="Times New Roman"/>
          <w:sz w:val="28"/>
          <w:szCs w:val="28"/>
        </w:rPr>
        <w:t xml:space="preserve"> A, respectively; has a unique </w:t>
      </w:r>
      <w:proofErr w:type="spellStart"/>
      <w:r w:rsidRPr="00530DBD">
        <w:rPr>
          <w:rFonts w:cs="Times New Roman"/>
          <w:sz w:val="28"/>
          <w:szCs w:val="28"/>
        </w:rPr>
        <w:t>ribonucleolytic</w:t>
      </w:r>
      <w:proofErr w:type="spellEnd"/>
      <w:r w:rsidRPr="00530DBD">
        <w:rPr>
          <w:rFonts w:cs="Times New Roman"/>
          <w:sz w:val="28"/>
          <w:szCs w:val="28"/>
        </w:rPr>
        <w:t xml:space="preserve">  </w:t>
      </w:r>
    </w:p>
    <w:p w:rsidR="000773F9" w:rsidRPr="00530DBD" w:rsidRDefault="000773F9" w:rsidP="00757B15">
      <w:pPr>
        <w:spacing w:line="480" w:lineRule="auto"/>
        <w:rPr>
          <w:rFonts w:cs="Times New Roman"/>
          <w:sz w:val="28"/>
          <w:szCs w:val="28"/>
        </w:rPr>
      </w:pPr>
      <w:r w:rsidRPr="00530DBD">
        <w:rPr>
          <w:rFonts w:cs="Times New Roman"/>
          <w:sz w:val="28"/>
          <w:szCs w:val="28"/>
        </w:rPr>
        <w:t xml:space="preserve">                                   </w:t>
      </w:r>
      <w:proofErr w:type="gramStart"/>
      <w:r w:rsidR="0077764C" w:rsidRPr="00530DBD">
        <w:rPr>
          <w:rFonts w:cs="Times New Roman"/>
          <w:sz w:val="28"/>
          <w:szCs w:val="28"/>
        </w:rPr>
        <w:t>a</w:t>
      </w:r>
      <w:r w:rsidR="00AA5987" w:rsidRPr="00530DBD">
        <w:rPr>
          <w:rFonts w:cs="Times New Roman"/>
          <w:sz w:val="28"/>
          <w:szCs w:val="28"/>
        </w:rPr>
        <w:t>ctivity</w:t>
      </w:r>
      <w:proofErr w:type="gramEnd"/>
      <w:r w:rsidRPr="00530DBD">
        <w:rPr>
          <w:rFonts w:cs="Times New Roman"/>
          <w:sz w:val="28"/>
          <w:szCs w:val="28"/>
        </w:rPr>
        <w:t xml:space="preserve"> essential for </w:t>
      </w:r>
      <w:r w:rsidR="0077764C" w:rsidRPr="00530DBD">
        <w:rPr>
          <w:rFonts w:cs="Times New Roman"/>
          <w:sz w:val="28"/>
          <w:szCs w:val="28"/>
        </w:rPr>
        <w:t>neovascula</w:t>
      </w:r>
      <w:r w:rsidR="00AA5987" w:rsidRPr="00530DBD">
        <w:rPr>
          <w:rFonts w:cs="Times New Roman"/>
          <w:sz w:val="28"/>
          <w:szCs w:val="28"/>
        </w:rPr>
        <w:t>rization.</w:t>
      </w:r>
    </w:p>
    <w:p w:rsidR="00735FAF" w:rsidRPr="00530DBD" w:rsidRDefault="000773F9" w:rsidP="00757B15">
      <w:pPr>
        <w:spacing w:line="480" w:lineRule="auto"/>
        <w:rPr>
          <w:rFonts w:cs="Times New Roman"/>
          <w:sz w:val="28"/>
          <w:szCs w:val="28"/>
        </w:rPr>
      </w:pPr>
      <w:r w:rsidRPr="00530DBD">
        <w:rPr>
          <w:rFonts w:cs="Times New Roman"/>
          <w:sz w:val="28"/>
          <w:szCs w:val="28"/>
        </w:rPr>
        <w:t xml:space="preserve">TGF-β       </w:t>
      </w:r>
      <w:r w:rsidR="00735FAF" w:rsidRPr="00530DBD">
        <w:rPr>
          <w:rFonts w:cs="Times New Roman"/>
          <w:sz w:val="28"/>
          <w:szCs w:val="28"/>
        </w:rPr>
        <w:t xml:space="preserve">25,000      Enhances extracellular matrix production; binds to copper </w:t>
      </w:r>
    </w:p>
    <w:p w:rsidR="000773F9" w:rsidRPr="00530DBD" w:rsidRDefault="00735FAF" w:rsidP="00757B15">
      <w:pPr>
        <w:spacing w:line="480" w:lineRule="auto"/>
        <w:rPr>
          <w:rFonts w:cs="Times New Roman"/>
          <w:sz w:val="28"/>
          <w:szCs w:val="28"/>
        </w:rPr>
      </w:pPr>
      <w:r w:rsidRPr="00530DBD">
        <w:rPr>
          <w:rFonts w:cs="Times New Roman"/>
          <w:sz w:val="28"/>
          <w:szCs w:val="28"/>
        </w:rPr>
        <w:t xml:space="preserve">                                   </w:t>
      </w:r>
      <w:r w:rsidR="00AA5987" w:rsidRPr="00530DBD">
        <w:rPr>
          <w:rFonts w:cs="Times New Roman"/>
          <w:sz w:val="28"/>
          <w:szCs w:val="28"/>
        </w:rPr>
        <w:t>Chemo tactic</w:t>
      </w:r>
      <w:r w:rsidRPr="00530DBD">
        <w:rPr>
          <w:rFonts w:cs="Times New Roman"/>
          <w:sz w:val="28"/>
          <w:szCs w:val="28"/>
        </w:rPr>
        <w:t xml:space="preserve"> for monocytes</w:t>
      </w:r>
    </w:p>
    <w:p w:rsidR="00E42580" w:rsidRPr="00530DBD" w:rsidRDefault="00735FAF" w:rsidP="00757B15">
      <w:pPr>
        <w:spacing w:line="480" w:lineRule="auto"/>
        <w:rPr>
          <w:rFonts w:cs="Times New Roman"/>
          <w:sz w:val="28"/>
          <w:szCs w:val="28"/>
        </w:rPr>
      </w:pPr>
      <w:r w:rsidRPr="00530DBD">
        <w:rPr>
          <w:rFonts w:cs="Times New Roman"/>
          <w:sz w:val="28"/>
          <w:szCs w:val="28"/>
        </w:rPr>
        <w:t xml:space="preserve">TNF-α       55,000      Induces production </w:t>
      </w:r>
      <w:r w:rsidR="00AA5987" w:rsidRPr="00530DBD">
        <w:rPr>
          <w:rFonts w:cs="Times New Roman"/>
          <w:sz w:val="28"/>
          <w:szCs w:val="28"/>
        </w:rPr>
        <w:t xml:space="preserve">of </w:t>
      </w:r>
      <w:proofErr w:type="spellStart"/>
      <w:r w:rsidR="00AA5987" w:rsidRPr="00530DBD">
        <w:rPr>
          <w:rFonts w:cs="Times New Roman"/>
          <w:sz w:val="28"/>
          <w:szCs w:val="28"/>
        </w:rPr>
        <w:t>b</w:t>
      </w:r>
      <w:r w:rsidRPr="00530DBD">
        <w:rPr>
          <w:rFonts w:cs="Times New Roman"/>
          <w:sz w:val="28"/>
          <w:szCs w:val="28"/>
        </w:rPr>
        <w:t>FGF</w:t>
      </w:r>
      <w:proofErr w:type="spellEnd"/>
      <w:r w:rsidRPr="00530DBD">
        <w:rPr>
          <w:rFonts w:cs="Times New Roman"/>
          <w:sz w:val="28"/>
          <w:szCs w:val="28"/>
        </w:rPr>
        <w:t xml:space="preserve"> in endothelial cells and</w:t>
      </w:r>
    </w:p>
    <w:p w:rsidR="00E42580" w:rsidRPr="00530DBD" w:rsidRDefault="00E42580" w:rsidP="00757B15">
      <w:pPr>
        <w:spacing w:line="480" w:lineRule="auto"/>
        <w:rPr>
          <w:rFonts w:cs="Times New Roman"/>
          <w:sz w:val="28"/>
          <w:szCs w:val="28"/>
        </w:rPr>
      </w:pPr>
      <w:r w:rsidRPr="00530DBD">
        <w:rPr>
          <w:rFonts w:cs="Times New Roman"/>
          <w:sz w:val="28"/>
          <w:szCs w:val="28"/>
        </w:rPr>
        <w:t xml:space="preserve">                                 </w:t>
      </w:r>
      <w:r w:rsidR="00735FAF" w:rsidRPr="00530DBD">
        <w:rPr>
          <w:rFonts w:cs="Times New Roman"/>
          <w:sz w:val="28"/>
          <w:szCs w:val="28"/>
        </w:rPr>
        <w:t xml:space="preserve"> </w:t>
      </w:r>
      <w:proofErr w:type="gramStart"/>
      <w:r w:rsidR="00735FAF" w:rsidRPr="00530DBD">
        <w:rPr>
          <w:rFonts w:cs="Times New Roman"/>
          <w:sz w:val="28"/>
          <w:szCs w:val="28"/>
        </w:rPr>
        <w:t>enhances</w:t>
      </w:r>
      <w:proofErr w:type="gramEnd"/>
      <w:r w:rsidR="00735FAF" w:rsidRPr="00530DBD">
        <w:rPr>
          <w:rFonts w:cs="Times New Roman"/>
          <w:sz w:val="28"/>
          <w:szCs w:val="28"/>
        </w:rPr>
        <w:t xml:space="preserve"> its </w:t>
      </w:r>
      <w:r w:rsidR="00AA5987" w:rsidRPr="00530DBD">
        <w:rPr>
          <w:rFonts w:cs="Times New Roman"/>
          <w:sz w:val="28"/>
          <w:szCs w:val="28"/>
        </w:rPr>
        <w:t>secretion;</w:t>
      </w:r>
      <w:r w:rsidR="00735FAF" w:rsidRPr="00530DBD">
        <w:rPr>
          <w:rFonts w:cs="Times New Roman"/>
          <w:sz w:val="28"/>
          <w:szCs w:val="28"/>
        </w:rPr>
        <w:t xml:space="preserve"> </w:t>
      </w:r>
      <w:r w:rsidR="00AA5987" w:rsidRPr="00530DBD">
        <w:rPr>
          <w:rFonts w:cs="Times New Roman"/>
          <w:sz w:val="28"/>
          <w:szCs w:val="28"/>
        </w:rPr>
        <w:t>chemo tactic</w:t>
      </w:r>
      <w:r w:rsidR="00735FAF" w:rsidRPr="00530DBD">
        <w:rPr>
          <w:rFonts w:cs="Times New Roman"/>
          <w:sz w:val="28"/>
          <w:szCs w:val="28"/>
        </w:rPr>
        <w:t xml:space="preserve"> for monocytes</w:t>
      </w:r>
      <w:r w:rsidR="0077764C" w:rsidRPr="00530DBD">
        <w:rPr>
          <w:rFonts w:cs="Times New Roman"/>
          <w:sz w:val="28"/>
          <w:szCs w:val="28"/>
        </w:rPr>
        <w:t>;</w:t>
      </w:r>
      <w:r w:rsidR="00735FAF" w:rsidRPr="00530DBD">
        <w:rPr>
          <w:rFonts w:cs="Times New Roman"/>
          <w:sz w:val="28"/>
          <w:szCs w:val="28"/>
        </w:rPr>
        <w:t xml:space="preserve"> activates </w:t>
      </w:r>
    </w:p>
    <w:p w:rsidR="00735FAF" w:rsidRPr="00530DBD" w:rsidRDefault="00E42580" w:rsidP="00757B15">
      <w:pPr>
        <w:spacing w:line="480" w:lineRule="auto"/>
        <w:rPr>
          <w:rFonts w:cs="Times New Roman"/>
          <w:sz w:val="28"/>
          <w:szCs w:val="28"/>
        </w:rPr>
      </w:pPr>
      <w:r w:rsidRPr="00530DBD">
        <w:rPr>
          <w:rFonts w:cs="Times New Roman"/>
          <w:sz w:val="28"/>
          <w:szCs w:val="28"/>
        </w:rPr>
        <w:t xml:space="preserve">                                  </w:t>
      </w:r>
      <w:proofErr w:type="gramStart"/>
      <w:r w:rsidR="00735FAF" w:rsidRPr="00530DBD">
        <w:rPr>
          <w:rFonts w:cs="Times New Roman"/>
          <w:sz w:val="28"/>
          <w:szCs w:val="28"/>
        </w:rPr>
        <w:t>macrophages</w:t>
      </w:r>
      <w:proofErr w:type="gramEnd"/>
      <w:r w:rsidRPr="00530DBD">
        <w:rPr>
          <w:rFonts w:cs="Times New Roman"/>
          <w:sz w:val="28"/>
          <w:szCs w:val="28"/>
        </w:rPr>
        <w:t>.</w:t>
      </w:r>
    </w:p>
    <w:tbl>
      <w:tblPr>
        <w:tblW w:w="11385" w:type="dxa"/>
        <w:tblInd w:w="-1002" w:type="dxa"/>
        <w:tblBorders>
          <w:top w:val="single" w:sz="4" w:space="0" w:color="auto"/>
        </w:tblBorders>
        <w:tblLook w:val="0000" w:firstRow="0" w:lastRow="0" w:firstColumn="0" w:lastColumn="0" w:noHBand="0" w:noVBand="0"/>
      </w:tblPr>
      <w:tblGrid>
        <w:gridCol w:w="11385"/>
      </w:tblGrid>
      <w:tr w:rsidR="00735FAF" w:rsidRPr="00530DBD" w:rsidTr="00E42580">
        <w:trPr>
          <w:trHeight w:val="193"/>
        </w:trPr>
        <w:tc>
          <w:tcPr>
            <w:tcW w:w="11385" w:type="dxa"/>
          </w:tcPr>
          <w:p w:rsidR="00735FAF" w:rsidRPr="00530DBD" w:rsidRDefault="00735FAF" w:rsidP="00757B15">
            <w:pPr>
              <w:spacing w:line="480" w:lineRule="auto"/>
              <w:rPr>
                <w:rFonts w:cs="Times New Roman"/>
                <w:sz w:val="28"/>
                <w:szCs w:val="28"/>
              </w:rPr>
            </w:pPr>
          </w:p>
        </w:tc>
      </w:tr>
    </w:tbl>
    <w:p w:rsidR="00735FAF" w:rsidRPr="00530DBD" w:rsidRDefault="00735FAF" w:rsidP="00227E09">
      <w:pPr>
        <w:pStyle w:val="a3"/>
        <w:numPr>
          <w:ilvl w:val="0"/>
          <w:numId w:val="9"/>
        </w:numPr>
        <w:spacing w:line="480" w:lineRule="auto"/>
        <w:rPr>
          <w:rFonts w:cs="Times New Roman"/>
          <w:sz w:val="28"/>
          <w:szCs w:val="28"/>
        </w:rPr>
      </w:pPr>
      <w:r w:rsidRPr="00530DBD">
        <w:rPr>
          <w:rFonts w:cs="Times New Roman"/>
          <w:sz w:val="28"/>
          <w:szCs w:val="28"/>
        </w:rPr>
        <w:t xml:space="preserve">FGF-  Fibroblast growth factor </w:t>
      </w:r>
      <w:r w:rsidR="00227E09" w:rsidRPr="00530DBD">
        <w:rPr>
          <w:rFonts w:cs="Times New Roman"/>
          <w:sz w:val="28"/>
          <w:szCs w:val="28"/>
        </w:rPr>
        <w:t xml:space="preserve">                       </w:t>
      </w:r>
    </w:p>
    <w:p w:rsidR="00735FAF" w:rsidRPr="00530DBD" w:rsidRDefault="00735FAF" w:rsidP="00227E09">
      <w:pPr>
        <w:pStyle w:val="a3"/>
        <w:numPr>
          <w:ilvl w:val="0"/>
          <w:numId w:val="9"/>
        </w:numPr>
        <w:spacing w:line="480" w:lineRule="auto"/>
        <w:rPr>
          <w:rFonts w:cs="Times New Roman"/>
          <w:sz w:val="28"/>
          <w:szCs w:val="28"/>
        </w:rPr>
      </w:pPr>
      <w:r w:rsidRPr="00530DBD">
        <w:rPr>
          <w:rFonts w:cs="Times New Roman"/>
          <w:sz w:val="28"/>
          <w:szCs w:val="28"/>
        </w:rPr>
        <w:t xml:space="preserve">VEGF-  Vascular Endothelial </w:t>
      </w:r>
      <w:r w:rsidR="00227E09" w:rsidRPr="00530DBD">
        <w:rPr>
          <w:rFonts w:cs="Times New Roman"/>
          <w:sz w:val="28"/>
          <w:szCs w:val="28"/>
        </w:rPr>
        <w:t xml:space="preserve">Growth factor                                                                                                 </w:t>
      </w:r>
      <w:r w:rsidRPr="00530DBD">
        <w:rPr>
          <w:rFonts w:cs="Times New Roman"/>
          <w:sz w:val="28"/>
          <w:szCs w:val="28"/>
        </w:rPr>
        <w:t xml:space="preserve"> </w:t>
      </w:r>
    </w:p>
    <w:p w:rsidR="00735FAF" w:rsidRPr="00530DBD" w:rsidRDefault="00735FAF" w:rsidP="00227E09">
      <w:pPr>
        <w:pStyle w:val="a3"/>
        <w:numPr>
          <w:ilvl w:val="0"/>
          <w:numId w:val="9"/>
        </w:numPr>
        <w:spacing w:line="480" w:lineRule="auto"/>
        <w:rPr>
          <w:rFonts w:cs="Times New Roman"/>
          <w:sz w:val="28"/>
          <w:szCs w:val="28"/>
        </w:rPr>
      </w:pPr>
      <w:r w:rsidRPr="00530DBD">
        <w:rPr>
          <w:rFonts w:cs="Times New Roman"/>
          <w:sz w:val="28"/>
          <w:szCs w:val="28"/>
        </w:rPr>
        <w:t>VPF-  Vascular  permeability  factor</w:t>
      </w:r>
    </w:p>
    <w:p w:rsidR="00227E09" w:rsidRPr="00530DBD" w:rsidRDefault="00227E09" w:rsidP="00227E09">
      <w:pPr>
        <w:pStyle w:val="a3"/>
        <w:numPr>
          <w:ilvl w:val="0"/>
          <w:numId w:val="9"/>
        </w:numPr>
        <w:spacing w:line="480" w:lineRule="auto"/>
        <w:rPr>
          <w:rFonts w:cs="Times New Roman"/>
          <w:sz w:val="28"/>
          <w:szCs w:val="28"/>
        </w:rPr>
      </w:pPr>
      <w:r w:rsidRPr="00530DBD">
        <w:rPr>
          <w:rFonts w:cs="Times New Roman"/>
          <w:sz w:val="28"/>
          <w:szCs w:val="28"/>
        </w:rPr>
        <w:t>PD-ECGF-  Platelet- derived Endothelial  Cell Growth factor</w:t>
      </w:r>
    </w:p>
    <w:p w:rsidR="00227E09" w:rsidRPr="00530DBD" w:rsidRDefault="00227E09" w:rsidP="00227E09">
      <w:pPr>
        <w:pStyle w:val="a3"/>
        <w:numPr>
          <w:ilvl w:val="0"/>
          <w:numId w:val="9"/>
        </w:numPr>
        <w:spacing w:line="480" w:lineRule="auto"/>
        <w:rPr>
          <w:rFonts w:cs="Times New Roman"/>
          <w:sz w:val="28"/>
          <w:szCs w:val="28"/>
        </w:rPr>
      </w:pPr>
      <w:r w:rsidRPr="00530DBD">
        <w:rPr>
          <w:rFonts w:cs="Times New Roman"/>
          <w:sz w:val="28"/>
          <w:szCs w:val="28"/>
        </w:rPr>
        <w:t xml:space="preserve">TGF-  Transforming Growth  factor </w:t>
      </w:r>
    </w:p>
    <w:p w:rsidR="00227E09" w:rsidRPr="00530DBD" w:rsidRDefault="00227E09" w:rsidP="00227E09">
      <w:pPr>
        <w:pStyle w:val="a3"/>
        <w:numPr>
          <w:ilvl w:val="0"/>
          <w:numId w:val="9"/>
        </w:numPr>
        <w:spacing w:line="480" w:lineRule="auto"/>
        <w:rPr>
          <w:rFonts w:cs="Times New Roman"/>
          <w:sz w:val="28"/>
          <w:szCs w:val="28"/>
        </w:rPr>
      </w:pPr>
      <w:r w:rsidRPr="00530DBD">
        <w:rPr>
          <w:rFonts w:cs="Times New Roman"/>
          <w:sz w:val="28"/>
          <w:szCs w:val="28"/>
        </w:rPr>
        <w:t>TNF-  Tumor Necrosis Factor</w:t>
      </w:r>
    </w:p>
    <w:p w:rsidR="00971BF0" w:rsidRPr="00530DBD" w:rsidRDefault="00971BF0" w:rsidP="00971BF0">
      <w:pPr>
        <w:pStyle w:val="a3"/>
        <w:spacing w:line="480" w:lineRule="auto"/>
        <w:rPr>
          <w:rFonts w:cs="Times New Roman"/>
          <w:sz w:val="28"/>
          <w:szCs w:val="28"/>
        </w:rPr>
      </w:pPr>
    </w:p>
    <w:p w:rsidR="00971BF0" w:rsidRPr="00530DBD" w:rsidRDefault="00971BF0" w:rsidP="0077764C">
      <w:pPr>
        <w:pStyle w:val="a3"/>
        <w:spacing w:line="480" w:lineRule="auto"/>
        <w:jc w:val="center"/>
        <w:rPr>
          <w:rFonts w:cs="Times New Roman"/>
          <w:b/>
          <w:sz w:val="28"/>
          <w:szCs w:val="28"/>
          <w:u w:val="single"/>
        </w:rPr>
      </w:pPr>
      <w:r w:rsidRPr="00530DBD">
        <w:rPr>
          <w:rFonts w:cs="Times New Roman"/>
          <w:b/>
          <w:sz w:val="28"/>
          <w:szCs w:val="28"/>
          <w:u w:val="single"/>
        </w:rPr>
        <w:t>APPLICATIONS OF ANGIOGENESIS</w:t>
      </w:r>
    </w:p>
    <w:p w:rsidR="00971BF0" w:rsidRPr="00530DBD" w:rsidRDefault="00971BF0" w:rsidP="00971BF0">
      <w:pPr>
        <w:pStyle w:val="a3"/>
        <w:spacing w:line="480" w:lineRule="auto"/>
        <w:rPr>
          <w:rFonts w:cs="Times New Roman"/>
          <w:sz w:val="28"/>
          <w:szCs w:val="28"/>
          <w:vertAlign w:val="subscript"/>
        </w:rPr>
      </w:pPr>
      <w:r w:rsidRPr="00530DBD">
        <w:rPr>
          <w:rFonts w:cs="Times New Roman"/>
          <w:sz w:val="28"/>
          <w:szCs w:val="28"/>
        </w:rPr>
        <w:t xml:space="preserve">Tumor angiogenesis is fundamental for growth and metastasis and also of interest in new therapeutic concepts </w:t>
      </w:r>
      <w:r w:rsidRPr="00530DBD">
        <w:rPr>
          <w:rFonts w:cs="Times New Roman"/>
          <w:sz w:val="28"/>
          <w:szCs w:val="28"/>
          <w:vertAlign w:val="superscript"/>
        </w:rPr>
        <w:t>(38)</w:t>
      </w:r>
      <w:r w:rsidR="0077764C" w:rsidRPr="00530DBD">
        <w:rPr>
          <w:rFonts w:cs="Times New Roman"/>
          <w:sz w:val="28"/>
          <w:szCs w:val="28"/>
          <w:vertAlign w:val="subscript"/>
        </w:rPr>
        <w:t>.</w:t>
      </w:r>
    </w:p>
    <w:p w:rsidR="00971BF0" w:rsidRPr="00530DBD" w:rsidRDefault="00971BF0" w:rsidP="00971BF0">
      <w:pPr>
        <w:pStyle w:val="a3"/>
        <w:spacing w:line="480" w:lineRule="auto"/>
        <w:rPr>
          <w:rFonts w:cs="Times New Roman"/>
          <w:sz w:val="28"/>
          <w:szCs w:val="28"/>
        </w:rPr>
      </w:pPr>
      <w:r w:rsidRPr="00530DBD">
        <w:rPr>
          <w:rFonts w:cs="Times New Roman"/>
          <w:sz w:val="28"/>
          <w:szCs w:val="28"/>
          <w:vertAlign w:val="superscript"/>
        </w:rPr>
        <w:t xml:space="preserve"> </w:t>
      </w:r>
      <w:r w:rsidRPr="00530DBD">
        <w:rPr>
          <w:rFonts w:cs="Times New Roman"/>
          <w:sz w:val="28"/>
          <w:szCs w:val="28"/>
        </w:rPr>
        <w:t xml:space="preserve">Current studies on tumor angiogenesis rely on the concept that endothelium proliferates 30-40 times faster in tumors than in normal </w:t>
      </w:r>
      <w:r w:rsidR="00506830" w:rsidRPr="00530DBD">
        <w:rPr>
          <w:rFonts w:cs="Times New Roman"/>
          <w:sz w:val="28"/>
          <w:szCs w:val="28"/>
        </w:rPr>
        <w:t>tissues</w:t>
      </w:r>
      <w:r w:rsidR="00506830" w:rsidRPr="00530DBD">
        <w:rPr>
          <w:rFonts w:cs="Times New Roman"/>
          <w:sz w:val="28"/>
          <w:szCs w:val="28"/>
          <w:vertAlign w:val="superscript"/>
        </w:rPr>
        <w:t xml:space="preserve"> (</w:t>
      </w:r>
      <w:r w:rsidRPr="00530DBD">
        <w:rPr>
          <w:rFonts w:cs="Times New Roman"/>
          <w:sz w:val="28"/>
          <w:szCs w:val="28"/>
          <w:vertAlign w:val="superscript"/>
        </w:rPr>
        <w:t>39)</w:t>
      </w:r>
      <w:r w:rsidRPr="00530DBD">
        <w:rPr>
          <w:rFonts w:cs="Times New Roman"/>
          <w:sz w:val="28"/>
          <w:szCs w:val="28"/>
        </w:rPr>
        <w:t>.</w:t>
      </w:r>
    </w:p>
    <w:p w:rsidR="005109AE" w:rsidRPr="00530DBD" w:rsidRDefault="00971BF0" w:rsidP="00971BF0">
      <w:pPr>
        <w:pStyle w:val="a3"/>
        <w:spacing w:line="480" w:lineRule="auto"/>
        <w:rPr>
          <w:rFonts w:cs="Times New Roman"/>
          <w:sz w:val="28"/>
          <w:szCs w:val="28"/>
        </w:rPr>
      </w:pPr>
      <w:r w:rsidRPr="00530DBD">
        <w:rPr>
          <w:rFonts w:cs="Times New Roman"/>
          <w:sz w:val="28"/>
          <w:szCs w:val="28"/>
        </w:rPr>
        <w:t>“TUMORS GROWTH IS ANGIOGENESIS DEPENDENT”-</w:t>
      </w:r>
      <w:r w:rsidR="005109AE" w:rsidRPr="00530DBD">
        <w:rPr>
          <w:rFonts w:cs="Times New Roman"/>
          <w:sz w:val="28"/>
          <w:szCs w:val="28"/>
        </w:rPr>
        <w:t xml:space="preserve"> This hypothesis, was first proposed in 1971 by </w:t>
      </w:r>
      <w:r w:rsidR="003F7947" w:rsidRPr="00530DBD">
        <w:rPr>
          <w:rFonts w:cs="Times New Roman"/>
          <w:sz w:val="28"/>
          <w:szCs w:val="28"/>
        </w:rPr>
        <w:t>folk man</w:t>
      </w:r>
      <w:r w:rsidR="003F7947" w:rsidRPr="00530DBD">
        <w:rPr>
          <w:rFonts w:cs="Times New Roman"/>
          <w:sz w:val="28"/>
          <w:szCs w:val="28"/>
          <w:vertAlign w:val="superscript"/>
        </w:rPr>
        <w:t xml:space="preserve"> (</w:t>
      </w:r>
      <w:r w:rsidR="005109AE" w:rsidRPr="00530DBD">
        <w:rPr>
          <w:rFonts w:cs="Times New Roman"/>
          <w:sz w:val="28"/>
          <w:szCs w:val="28"/>
          <w:vertAlign w:val="superscript"/>
        </w:rPr>
        <w:t>44)</w:t>
      </w:r>
      <w:r w:rsidR="005109AE" w:rsidRPr="00530DBD">
        <w:rPr>
          <w:rFonts w:cs="Times New Roman"/>
          <w:sz w:val="28"/>
          <w:szCs w:val="28"/>
        </w:rPr>
        <w:t xml:space="preserve">. </w:t>
      </w:r>
      <w:r w:rsidR="003F7947" w:rsidRPr="00530DBD">
        <w:rPr>
          <w:rFonts w:cs="Times New Roman"/>
          <w:sz w:val="28"/>
          <w:szCs w:val="28"/>
        </w:rPr>
        <w:t>This hypothesis</w:t>
      </w:r>
      <w:r w:rsidR="005109AE" w:rsidRPr="00530DBD">
        <w:rPr>
          <w:rFonts w:cs="Times New Roman"/>
          <w:sz w:val="28"/>
          <w:szCs w:val="28"/>
        </w:rPr>
        <w:t xml:space="preserve"> can </w:t>
      </w:r>
      <w:r w:rsidR="003F7947" w:rsidRPr="00530DBD">
        <w:rPr>
          <w:rFonts w:cs="Times New Roman"/>
          <w:sz w:val="28"/>
          <w:szCs w:val="28"/>
        </w:rPr>
        <w:t>be stated</w:t>
      </w:r>
      <w:r w:rsidR="005109AE" w:rsidRPr="00530DBD">
        <w:rPr>
          <w:rFonts w:cs="Times New Roman"/>
          <w:sz w:val="28"/>
          <w:szCs w:val="28"/>
        </w:rPr>
        <w:t xml:space="preserve"> in its simplest terms once tumor ‘take” has occurred, every increase in tumor cell population must be preceded by an increase in new capillaries converging </w:t>
      </w:r>
      <w:r w:rsidR="005109AE" w:rsidRPr="00530DBD">
        <w:rPr>
          <w:rFonts w:cs="Times New Roman"/>
          <w:sz w:val="28"/>
          <w:szCs w:val="28"/>
        </w:rPr>
        <w:lastRenderedPageBreak/>
        <w:t xml:space="preserve">on the tumor. To support this </w:t>
      </w:r>
      <w:r w:rsidR="003F7947" w:rsidRPr="00530DBD">
        <w:rPr>
          <w:rFonts w:cs="Times New Roman"/>
          <w:sz w:val="28"/>
          <w:szCs w:val="28"/>
        </w:rPr>
        <w:t xml:space="preserve">hypothesis, </w:t>
      </w:r>
      <w:proofErr w:type="spellStart"/>
      <w:r w:rsidR="003F7947" w:rsidRPr="00530DBD">
        <w:rPr>
          <w:rFonts w:cs="Times New Roman"/>
          <w:sz w:val="28"/>
          <w:szCs w:val="28"/>
        </w:rPr>
        <w:t>folkman</w:t>
      </w:r>
      <w:proofErr w:type="spellEnd"/>
      <w:r w:rsidR="005109AE" w:rsidRPr="00530DBD">
        <w:rPr>
          <w:rFonts w:cs="Times New Roman"/>
          <w:sz w:val="28"/>
          <w:szCs w:val="28"/>
        </w:rPr>
        <w:t xml:space="preserve"> at all showed many experimental evidences some of these are as follows:</w:t>
      </w:r>
    </w:p>
    <w:p w:rsidR="005109AE" w:rsidRPr="00530DBD" w:rsidRDefault="00B441F2" w:rsidP="005109AE">
      <w:pPr>
        <w:pStyle w:val="a3"/>
        <w:numPr>
          <w:ilvl w:val="0"/>
          <w:numId w:val="10"/>
        </w:numPr>
        <w:spacing w:line="480" w:lineRule="auto"/>
        <w:rPr>
          <w:rFonts w:cs="Times New Roman"/>
          <w:sz w:val="28"/>
          <w:szCs w:val="28"/>
        </w:rPr>
      </w:pPr>
      <w:r w:rsidRPr="00530DBD">
        <w:rPr>
          <w:rFonts w:cs="Times New Roman"/>
          <w:sz w:val="28"/>
          <w:szCs w:val="28"/>
        </w:rPr>
        <w:t xml:space="preserve"> </w:t>
      </w:r>
      <w:r w:rsidR="005109AE" w:rsidRPr="00530DBD">
        <w:rPr>
          <w:rFonts w:cs="Times New Roman"/>
          <w:sz w:val="28"/>
          <w:szCs w:val="28"/>
        </w:rPr>
        <w:t xml:space="preserve">The growth rate of tumor implanted in subcutaneous transparent chambers in mice is slow and linear before </w:t>
      </w:r>
      <w:proofErr w:type="spellStart"/>
      <w:r w:rsidR="005109AE" w:rsidRPr="00530DBD">
        <w:rPr>
          <w:rFonts w:cs="Times New Roman"/>
          <w:sz w:val="28"/>
          <w:szCs w:val="28"/>
        </w:rPr>
        <w:t>vascularisation</w:t>
      </w:r>
      <w:proofErr w:type="spellEnd"/>
      <w:r w:rsidR="005109AE" w:rsidRPr="00530DBD">
        <w:rPr>
          <w:rFonts w:cs="Times New Roman"/>
          <w:sz w:val="28"/>
          <w:szCs w:val="28"/>
        </w:rPr>
        <w:t xml:space="preserve"> and rapid and nearly </w:t>
      </w:r>
      <w:r w:rsidR="003F7947" w:rsidRPr="00530DBD">
        <w:rPr>
          <w:rFonts w:cs="Times New Roman"/>
          <w:sz w:val="28"/>
          <w:szCs w:val="28"/>
        </w:rPr>
        <w:t>exponential after</w:t>
      </w:r>
      <w:r w:rsidR="005109AE" w:rsidRPr="00530DBD">
        <w:rPr>
          <w:rFonts w:cs="Times New Roman"/>
          <w:sz w:val="28"/>
          <w:szCs w:val="28"/>
        </w:rPr>
        <w:t xml:space="preserve"> </w:t>
      </w:r>
      <w:proofErr w:type="spellStart"/>
      <w:r w:rsidR="003F7947" w:rsidRPr="00530DBD">
        <w:rPr>
          <w:rFonts w:cs="Times New Roman"/>
          <w:sz w:val="28"/>
          <w:szCs w:val="28"/>
        </w:rPr>
        <w:t>vascularisation</w:t>
      </w:r>
      <w:proofErr w:type="spellEnd"/>
      <w:r w:rsidR="003F7947" w:rsidRPr="00530DBD">
        <w:rPr>
          <w:rFonts w:cs="Times New Roman"/>
          <w:sz w:val="28"/>
          <w:szCs w:val="28"/>
        </w:rPr>
        <w:t>.</w:t>
      </w:r>
    </w:p>
    <w:p w:rsidR="00ED2014" w:rsidRPr="00530DBD" w:rsidRDefault="00B441F2" w:rsidP="005109AE">
      <w:pPr>
        <w:pStyle w:val="a3"/>
        <w:numPr>
          <w:ilvl w:val="0"/>
          <w:numId w:val="10"/>
        </w:numPr>
        <w:spacing w:line="480" w:lineRule="auto"/>
        <w:rPr>
          <w:rFonts w:cs="Times New Roman"/>
          <w:sz w:val="28"/>
          <w:szCs w:val="28"/>
        </w:rPr>
      </w:pPr>
      <w:r w:rsidRPr="00530DBD">
        <w:rPr>
          <w:rFonts w:cs="Times New Roman"/>
          <w:sz w:val="28"/>
          <w:szCs w:val="28"/>
        </w:rPr>
        <w:t xml:space="preserve">Tumor </w:t>
      </w:r>
      <w:proofErr w:type="gramStart"/>
      <w:r w:rsidRPr="00530DBD">
        <w:rPr>
          <w:rFonts w:cs="Times New Roman"/>
          <w:sz w:val="28"/>
          <w:szCs w:val="28"/>
        </w:rPr>
        <w:t>growth</w:t>
      </w:r>
      <w:proofErr w:type="gramEnd"/>
      <w:r w:rsidRPr="00530DBD">
        <w:rPr>
          <w:rFonts w:cs="Times New Roman"/>
          <w:sz w:val="28"/>
          <w:szCs w:val="28"/>
        </w:rPr>
        <w:t xml:space="preserve"> in</w:t>
      </w:r>
      <w:r w:rsidR="00ED2014" w:rsidRPr="00530DBD">
        <w:rPr>
          <w:rFonts w:cs="Times New Roman"/>
          <w:sz w:val="28"/>
          <w:szCs w:val="28"/>
        </w:rPr>
        <w:t xml:space="preserve"> isolated </w:t>
      </w:r>
      <w:r w:rsidRPr="00530DBD">
        <w:rPr>
          <w:rFonts w:cs="Times New Roman"/>
          <w:sz w:val="28"/>
          <w:szCs w:val="28"/>
        </w:rPr>
        <w:t>per</w:t>
      </w:r>
      <w:r w:rsidR="003F7947" w:rsidRPr="00530DBD">
        <w:rPr>
          <w:rFonts w:cs="Times New Roman"/>
          <w:sz w:val="28"/>
          <w:szCs w:val="28"/>
        </w:rPr>
        <w:t>fused</w:t>
      </w:r>
      <w:r w:rsidR="00ED2014" w:rsidRPr="00530DBD">
        <w:rPr>
          <w:rFonts w:cs="Times New Roman"/>
          <w:sz w:val="28"/>
          <w:szCs w:val="28"/>
        </w:rPr>
        <w:t xml:space="preserve"> organs where blood vessels do not proliferate are limited to 1-2mm</w:t>
      </w:r>
      <w:r w:rsidR="00ED2014" w:rsidRPr="00530DBD">
        <w:rPr>
          <w:rFonts w:cs="Times New Roman"/>
          <w:sz w:val="28"/>
          <w:szCs w:val="28"/>
          <w:vertAlign w:val="superscript"/>
        </w:rPr>
        <w:t>3</w:t>
      </w:r>
      <w:r w:rsidR="00ED2014" w:rsidRPr="00530DBD">
        <w:rPr>
          <w:rFonts w:cs="Times New Roman"/>
          <w:sz w:val="28"/>
          <w:szCs w:val="28"/>
        </w:rPr>
        <w:t xml:space="preserve"> but expand rapidly to 1-2 cm</w:t>
      </w:r>
      <w:r w:rsidR="00ED2014" w:rsidRPr="00530DBD">
        <w:rPr>
          <w:rFonts w:cs="Times New Roman"/>
          <w:sz w:val="28"/>
          <w:szCs w:val="28"/>
          <w:vertAlign w:val="superscript"/>
        </w:rPr>
        <w:t>3</w:t>
      </w:r>
      <w:r w:rsidR="00ED2014" w:rsidRPr="00530DBD">
        <w:rPr>
          <w:rFonts w:cs="Times New Roman"/>
          <w:sz w:val="28"/>
          <w:szCs w:val="28"/>
        </w:rPr>
        <w:t xml:space="preserve"> after </w:t>
      </w:r>
      <w:proofErr w:type="spellStart"/>
      <w:r w:rsidR="00ED2014" w:rsidRPr="00530DBD">
        <w:rPr>
          <w:rFonts w:cs="Times New Roman"/>
          <w:sz w:val="28"/>
          <w:szCs w:val="28"/>
        </w:rPr>
        <w:t>vascularisation</w:t>
      </w:r>
      <w:proofErr w:type="spellEnd"/>
      <w:r w:rsidR="00ED2014" w:rsidRPr="00530DBD">
        <w:rPr>
          <w:rFonts w:cs="Times New Roman"/>
          <w:sz w:val="28"/>
          <w:szCs w:val="28"/>
        </w:rPr>
        <w:t xml:space="preserve"> on transplantation to mice.</w:t>
      </w:r>
    </w:p>
    <w:p w:rsidR="00971BF0" w:rsidRPr="00530DBD" w:rsidRDefault="00ED2014" w:rsidP="005109AE">
      <w:pPr>
        <w:pStyle w:val="a3"/>
        <w:numPr>
          <w:ilvl w:val="0"/>
          <w:numId w:val="10"/>
        </w:numPr>
        <w:spacing w:line="480" w:lineRule="auto"/>
        <w:rPr>
          <w:rFonts w:cs="Times New Roman"/>
          <w:sz w:val="28"/>
          <w:szCs w:val="28"/>
        </w:rPr>
      </w:pPr>
      <w:r w:rsidRPr="00530DBD">
        <w:rPr>
          <w:rFonts w:cs="Times New Roman"/>
          <w:sz w:val="28"/>
          <w:szCs w:val="28"/>
        </w:rPr>
        <w:t xml:space="preserve">Tumor growth in the </w:t>
      </w:r>
      <w:r w:rsidR="00B441F2" w:rsidRPr="00530DBD">
        <w:rPr>
          <w:rFonts w:cs="Times New Roman"/>
          <w:sz w:val="28"/>
          <w:szCs w:val="28"/>
        </w:rPr>
        <w:t>a</w:t>
      </w:r>
      <w:r w:rsidRPr="00530DBD">
        <w:rPr>
          <w:rFonts w:cs="Times New Roman"/>
          <w:sz w:val="28"/>
          <w:szCs w:val="28"/>
        </w:rPr>
        <w:t xml:space="preserve">vascular cornea proceeds slowly and at a linear rate but switches to exponential growth </w:t>
      </w:r>
      <w:proofErr w:type="gramStart"/>
      <w:r w:rsidRPr="00530DBD">
        <w:rPr>
          <w:rFonts w:cs="Times New Roman"/>
          <w:sz w:val="28"/>
          <w:szCs w:val="28"/>
        </w:rPr>
        <w:t xml:space="preserve">after </w:t>
      </w:r>
      <w:r w:rsidR="00B441F2" w:rsidRPr="00530DBD">
        <w:rPr>
          <w:rFonts w:cs="Times New Roman"/>
          <w:sz w:val="28"/>
          <w:szCs w:val="28"/>
        </w:rPr>
        <w:t xml:space="preserve"> </w:t>
      </w:r>
      <w:proofErr w:type="spellStart"/>
      <w:r w:rsidRPr="00530DBD">
        <w:rPr>
          <w:rFonts w:cs="Times New Roman"/>
          <w:sz w:val="28"/>
          <w:szCs w:val="28"/>
        </w:rPr>
        <w:t>vascularisation</w:t>
      </w:r>
      <w:proofErr w:type="spellEnd"/>
      <w:proofErr w:type="gramEnd"/>
      <w:r w:rsidRPr="00530DBD">
        <w:rPr>
          <w:rFonts w:cs="Times New Roman"/>
          <w:sz w:val="28"/>
          <w:szCs w:val="28"/>
        </w:rPr>
        <w:t>.</w:t>
      </w:r>
    </w:p>
    <w:p w:rsidR="00ED2014" w:rsidRPr="00530DBD" w:rsidRDefault="00ED2014" w:rsidP="005109AE">
      <w:pPr>
        <w:pStyle w:val="a3"/>
        <w:numPr>
          <w:ilvl w:val="0"/>
          <w:numId w:val="10"/>
        </w:numPr>
        <w:spacing w:line="480" w:lineRule="auto"/>
        <w:rPr>
          <w:rFonts w:cs="Times New Roman"/>
          <w:sz w:val="28"/>
          <w:szCs w:val="28"/>
        </w:rPr>
      </w:pPr>
      <w:r w:rsidRPr="00530DBD">
        <w:rPr>
          <w:rFonts w:cs="Times New Roman"/>
          <w:sz w:val="28"/>
          <w:szCs w:val="28"/>
        </w:rPr>
        <w:t xml:space="preserve">Human </w:t>
      </w:r>
      <w:r w:rsidR="00B441F2" w:rsidRPr="00530DBD">
        <w:rPr>
          <w:rFonts w:cs="Times New Roman"/>
          <w:sz w:val="28"/>
          <w:szCs w:val="28"/>
        </w:rPr>
        <w:t>retinoblastoma</w:t>
      </w:r>
      <w:r w:rsidR="003F7947" w:rsidRPr="00530DBD">
        <w:rPr>
          <w:rFonts w:cs="Times New Roman"/>
          <w:sz w:val="28"/>
          <w:szCs w:val="28"/>
        </w:rPr>
        <w:t>s</w:t>
      </w:r>
      <w:r w:rsidRPr="00530DBD">
        <w:rPr>
          <w:rFonts w:cs="Times New Roman"/>
          <w:sz w:val="28"/>
          <w:szCs w:val="28"/>
        </w:rPr>
        <w:t xml:space="preserve"> metastatic to the vitreous (or) the anterior chamber are similarly </w:t>
      </w:r>
      <w:r w:rsidR="003F7947" w:rsidRPr="00530DBD">
        <w:rPr>
          <w:rFonts w:cs="Times New Roman"/>
          <w:sz w:val="28"/>
          <w:szCs w:val="28"/>
        </w:rPr>
        <w:t>a vascular</w:t>
      </w:r>
      <w:r w:rsidRPr="00530DBD">
        <w:rPr>
          <w:rFonts w:cs="Times New Roman"/>
          <w:sz w:val="28"/>
          <w:szCs w:val="28"/>
        </w:rPr>
        <w:t xml:space="preserve"> viable and growth restricted.</w:t>
      </w:r>
    </w:p>
    <w:p w:rsidR="00ED2014" w:rsidRPr="00530DBD" w:rsidRDefault="00ED2014" w:rsidP="005109AE">
      <w:pPr>
        <w:pStyle w:val="a3"/>
        <w:numPr>
          <w:ilvl w:val="0"/>
          <w:numId w:val="10"/>
        </w:numPr>
        <w:spacing w:line="480" w:lineRule="auto"/>
        <w:rPr>
          <w:rFonts w:cs="Times New Roman"/>
          <w:sz w:val="28"/>
          <w:szCs w:val="28"/>
        </w:rPr>
      </w:pPr>
      <w:r w:rsidRPr="00530DBD">
        <w:rPr>
          <w:rFonts w:cs="Times New Roman"/>
          <w:sz w:val="28"/>
          <w:szCs w:val="28"/>
        </w:rPr>
        <w:t xml:space="preserve">Vascular casts of metastasis to the rabbit liver show that these tumors are </w:t>
      </w:r>
      <w:r w:rsidR="003F7947" w:rsidRPr="00530DBD">
        <w:rPr>
          <w:rFonts w:cs="Times New Roman"/>
          <w:sz w:val="28"/>
          <w:szCs w:val="28"/>
        </w:rPr>
        <w:t>a vascular</w:t>
      </w:r>
      <w:r w:rsidRPr="00530DBD">
        <w:rPr>
          <w:rFonts w:cs="Times New Roman"/>
          <w:sz w:val="28"/>
          <w:szCs w:val="28"/>
        </w:rPr>
        <w:t xml:space="preserve"> up to 1mm in dia</w:t>
      </w:r>
      <w:r w:rsidR="00DD2191" w:rsidRPr="00530DBD">
        <w:rPr>
          <w:rFonts w:cs="Times New Roman"/>
          <w:sz w:val="28"/>
          <w:szCs w:val="28"/>
        </w:rPr>
        <w:t xml:space="preserve">meter beyond that size the tumor are </w:t>
      </w:r>
      <w:proofErr w:type="spellStart"/>
      <w:r w:rsidR="00DD2191" w:rsidRPr="00530DBD">
        <w:rPr>
          <w:rFonts w:cs="Times New Roman"/>
          <w:sz w:val="28"/>
          <w:szCs w:val="28"/>
        </w:rPr>
        <w:t>vascularised</w:t>
      </w:r>
      <w:proofErr w:type="spellEnd"/>
      <w:r w:rsidR="00DD2191" w:rsidRPr="00530DBD">
        <w:rPr>
          <w:rFonts w:cs="Times New Roman"/>
          <w:sz w:val="28"/>
          <w:szCs w:val="28"/>
        </w:rPr>
        <w:t>.</w:t>
      </w:r>
    </w:p>
    <w:p w:rsidR="00DD2191" w:rsidRPr="00530DBD" w:rsidRDefault="00DD2191" w:rsidP="005109AE">
      <w:pPr>
        <w:pStyle w:val="a3"/>
        <w:numPr>
          <w:ilvl w:val="0"/>
          <w:numId w:val="10"/>
        </w:numPr>
        <w:spacing w:line="480" w:lineRule="auto"/>
        <w:rPr>
          <w:rFonts w:cs="Times New Roman"/>
          <w:sz w:val="28"/>
          <w:szCs w:val="28"/>
        </w:rPr>
      </w:pPr>
      <w:r w:rsidRPr="00530DBD">
        <w:rPr>
          <w:rFonts w:cs="Times New Roman"/>
          <w:sz w:val="28"/>
          <w:szCs w:val="28"/>
        </w:rPr>
        <w:t xml:space="preserve">Carcinoma of the ovary metastasizes to the peritoneal membranes as tiny </w:t>
      </w:r>
      <w:r w:rsidR="00B441F2" w:rsidRPr="00530DBD">
        <w:rPr>
          <w:rFonts w:cs="Times New Roman"/>
          <w:sz w:val="28"/>
          <w:szCs w:val="28"/>
        </w:rPr>
        <w:t>a</w:t>
      </w:r>
      <w:r w:rsidR="003F7947" w:rsidRPr="00530DBD">
        <w:rPr>
          <w:rFonts w:cs="Times New Roman"/>
          <w:sz w:val="28"/>
          <w:szCs w:val="28"/>
        </w:rPr>
        <w:t>vascular</w:t>
      </w:r>
      <w:r w:rsidRPr="00530DBD">
        <w:rPr>
          <w:rFonts w:cs="Times New Roman"/>
          <w:sz w:val="28"/>
          <w:szCs w:val="28"/>
        </w:rPr>
        <w:t xml:space="preserve"> </w:t>
      </w:r>
      <w:r w:rsidR="003F7947" w:rsidRPr="00530DBD">
        <w:rPr>
          <w:rFonts w:cs="Times New Roman"/>
          <w:sz w:val="28"/>
          <w:szCs w:val="28"/>
        </w:rPr>
        <w:t>seeds,</w:t>
      </w:r>
      <w:r w:rsidRPr="00530DBD">
        <w:rPr>
          <w:rFonts w:cs="Times New Roman"/>
          <w:sz w:val="28"/>
          <w:szCs w:val="28"/>
        </w:rPr>
        <w:t xml:space="preserve"> which rarely grow beyond a limited size until after </w:t>
      </w:r>
      <w:proofErr w:type="spellStart"/>
      <w:r w:rsidRPr="00530DBD">
        <w:rPr>
          <w:rFonts w:cs="Times New Roman"/>
          <w:sz w:val="28"/>
          <w:szCs w:val="28"/>
        </w:rPr>
        <w:t>vascularisation</w:t>
      </w:r>
      <w:proofErr w:type="spellEnd"/>
      <w:r w:rsidRPr="00530DBD">
        <w:rPr>
          <w:rFonts w:cs="Times New Roman"/>
          <w:sz w:val="28"/>
          <w:szCs w:val="28"/>
        </w:rPr>
        <w:t>.</w:t>
      </w:r>
    </w:p>
    <w:p w:rsidR="00DD2191" w:rsidRPr="00530DBD" w:rsidRDefault="00DD2191" w:rsidP="005109AE">
      <w:pPr>
        <w:pStyle w:val="a3"/>
        <w:numPr>
          <w:ilvl w:val="0"/>
          <w:numId w:val="10"/>
        </w:numPr>
        <w:spacing w:line="480" w:lineRule="auto"/>
        <w:rPr>
          <w:rFonts w:cs="Times New Roman"/>
          <w:sz w:val="28"/>
          <w:szCs w:val="28"/>
        </w:rPr>
      </w:pPr>
      <w:r w:rsidRPr="00530DBD">
        <w:rPr>
          <w:rFonts w:cs="Times New Roman"/>
          <w:sz w:val="28"/>
          <w:szCs w:val="28"/>
        </w:rPr>
        <w:lastRenderedPageBreak/>
        <w:t xml:space="preserve">Angiogenesis inhibitors that are not cytostatic to tumor cells </w:t>
      </w:r>
      <w:proofErr w:type="spellStart"/>
      <w:r w:rsidRPr="00530DBD">
        <w:rPr>
          <w:rFonts w:cs="Times New Roman"/>
          <w:sz w:val="28"/>
          <w:szCs w:val="28"/>
        </w:rPr>
        <w:t>invitro</w:t>
      </w:r>
      <w:proofErr w:type="gramStart"/>
      <w:r w:rsidRPr="00530DBD">
        <w:rPr>
          <w:rFonts w:cs="Times New Roman"/>
          <w:sz w:val="28"/>
          <w:szCs w:val="28"/>
        </w:rPr>
        <w:t>,inhi</w:t>
      </w:r>
      <w:r w:rsidR="00B441F2" w:rsidRPr="00530DBD">
        <w:rPr>
          <w:rFonts w:cs="Times New Roman"/>
          <w:sz w:val="28"/>
          <w:szCs w:val="28"/>
        </w:rPr>
        <w:t>bi</w:t>
      </w:r>
      <w:r w:rsidRPr="00530DBD">
        <w:rPr>
          <w:rFonts w:cs="Times New Roman"/>
          <w:sz w:val="28"/>
          <w:szCs w:val="28"/>
        </w:rPr>
        <w:t>t</w:t>
      </w:r>
      <w:proofErr w:type="spellEnd"/>
      <w:proofErr w:type="gramEnd"/>
      <w:r w:rsidRPr="00530DBD">
        <w:rPr>
          <w:rFonts w:cs="Times New Roman"/>
          <w:sz w:val="28"/>
          <w:szCs w:val="28"/>
        </w:rPr>
        <w:t xml:space="preserve"> tumor growth in </w:t>
      </w:r>
      <w:proofErr w:type="spellStart"/>
      <w:r w:rsidR="00B441F2" w:rsidRPr="00530DBD">
        <w:rPr>
          <w:rFonts w:cs="Times New Roman"/>
          <w:sz w:val="28"/>
          <w:szCs w:val="28"/>
        </w:rPr>
        <w:t>in</w:t>
      </w:r>
      <w:r w:rsidR="003F7947" w:rsidRPr="00530DBD">
        <w:rPr>
          <w:rFonts w:cs="Times New Roman"/>
          <w:sz w:val="28"/>
          <w:szCs w:val="28"/>
        </w:rPr>
        <w:t>vivo</w:t>
      </w:r>
      <w:proofErr w:type="spellEnd"/>
      <w:r w:rsidR="00B441F2" w:rsidRPr="00530DBD">
        <w:rPr>
          <w:rFonts w:cs="Times New Roman"/>
          <w:sz w:val="28"/>
          <w:szCs w:val="28"/>
        </w:rPr>
        <w:t>.</w:t>
      </w:r>
    </w:p>
    <w:p w:rsidR="00DD2191" w:rsidRPr="00530DBD" w:rsidRDefault="00DD2191" w:rsidP="005109AE">
      <w:pPr>
        <w:pStyle w:val="a3"/>
        <w:numPr>
          <w:ilvl w:val="0"/>
          <w:numId w:val="10"/>
        </w:numPr>
        <w:spacing w:line="480" w:lineRule="auto"/>
        <w:rPr>
          <w:rFonts w:cs="Times New Roman"/>
          <w:sz w:val="28"/>
          <w:szCs w:val="28"/>
        </w:rPr>
      </w:pPr>
      <w:r w:rsidRPr="00530DBD">
        <w:rPr>
          <w:rFonts w:cs="Times New Roman"/>
          <w:sz w:val="28"/>
          <w:szCs w:val="28"/>
        </w:rPr>
        <w:t xml:space="preserve">The appearance of </w:t>
      </w:r>
      <w:proofErr w:type="spellStart"/>
      <w:r w:rsidRPr="00530DBD">
        <w:rPr>
          <w:rFonts w:cs="Times New Roman"/>
          <w:sz w:val="28"/>
          <w:szCs w:val="28"/>
        </w:rPr>
        <w:t>neovascularisation</w:t>
      </w:r>
      <w:proofErr w:type="spellEnd"/>
      <w:r w:rsidRPr="00530DBD">
        <w:rPr>
          <w:rFonts w:cs="Times New Roman"/>
          <w:sz w:val="28"/>
          <w:szCs w:val="28"/>
        </w:rPr>
        <w:t xml:space="preserve"> at the base of human melanoma is associated with increased growth and metastasis. Metastasis is </w:t>
      </w:r>
      <w:r w:rsidR="003F7947" w:rsidRPr="00530DBD">
        <w:rPr>
          <w:rFonts w:cs="Times New Roman"/>
          <w:sz w:val="28"/>
          <w:szCs w:val="28"/>
        </w:rPr>
        <w:t>rare</w:t>
      </w:r>
      <w:r w:rsidRPr="00530DBD">
        <w:rPr>
          <w:rFonts w:cs="Times New Roman"/>
          <w:sz w:val="28"/>
          <w:szCs w:val="28"/>
        </w:rPr>
        <w:t xml:space="preserve"> prior to </w:t>
      </w:r>
      <w:proofErr w:type="spellStart"/>
      <w:r w:rsidRPr="00530DBD">
        <w:rPr>
          <w:rFonts w:cs="Times New Roman"/>
          <w:sz w:val="28"/>
          <w:szCs w:val="28"/>
        </w:rPr>
        <w:t>neovascularisation</w:t>
      </w:r>
      <w:proofErr w:type="spellEnd"/>
      <w:r w:rsidRPr="00530DBD">
        <w:rPr>
          <w:rFonts w:cs="Times New Roman"/>
          <w:sz w:val="28"/>
          <w:szCs w:val="28"/>
        </w:rPr>
        <w:t>.</w:t>
      </w:r>
    </w:p>
    <w:p w:rsidR="00DD2191" w:rsidRPr="00530DBD" w:rsidRDefault="00DD2191" w:rsidP="00DD2191">
      <w:pPr>
        <w:pStyle w:val="a3"/>
        <w:spacing w:line="480" w:lineRule="auto"/>
        <w:ind w:left="1440"/>
        <w:rPr>
          <w:rFonts w:cs="Times New Roman"/>
          <w:sz w:val="28"/>
          <w:szCs w:val="28"/>
        </w:rPr>
      </w:pPr>
      <w:r w:rsidRPr="00530DBD">
        <w:rPr>
          <w:rFonts w:cs="Times New Roman"/>
          <w:sz w:val="28"/>
          <w:szCs w:val="28"/>
        </w:rPr>
        <w:t xml:space="preserve">The </w:t>
      </w:r>
      <w:r w:rsidR="003F7947" w:rsidRPr="00530DBD">
        <w:rPr>
          <w:rFonts w:cs="Times New Roman"/>
          <w:sz w:val="28"/>
          <w:szCs w:val="28"/>
        </w:rPr>
        <w:t>hypothesis has</w:t>
      </w:r>
      <w:r w:rsidRPr="00530DBD">
        <w:rPr>
          <w:rFonts w:cs="Times New Roman"/>
          <w:sz w:val="28"/>
          <w:szCs w:val="28"/>
        </w:rPr>
        <w:t xml:space="preserve"> generated many studies leading to sequencing and cloning of </w:t>
      </w:r>
      <w:proofErr w:type="spellStart"/>
      <w:r w:rsidRPr="00530DBD">
        <w:rPr>
          <w:rFonts w:cs="Times New Roman"/>
          <w:sz w:val="28"/>
          <w:szCs w:val="28"/>
        </w:rPr>
        <w:t>angiogenic</w:t>
      </w:r>
      <w:proofErr w:type="spellEnd"/>
      <w:r w:rsidRPr="00530DBD">
        <w:rPr>
          <w:rFonts w:cs="Times New Roman"/>
          <w:sz w:val="28"/>
          <w:szCs w:val="28"/>
        </w:rPr>
        <w:t xml:space="preserve"> molecules. </w:t>
      </w:r>
      <w:proofErr w:type="gramStart"/>
      <w:r w:rsidRPr="00530DBD">
        <w:rPr>
          <w:rFonts w:cs="Times New Roman"/>
          <w:sz w:val="28"/>
          <w:szCs w:val="28"/>
        </w:rPr>
        <w:t xml:space="preserve">Discovery of </w:t>
      </w:r>
      <w:proofErr w:type="spellStart"/>
      <w:r w:rsidRPr="00530DBD">
        <w:rPr>
          <w:rFonts w:cs="Times New Roman"/>
          <w:sz w:val="28"/>
          <w:szCs w:val="28"/>
        </w:rPr>
        <w:t>angiogenic</w:t>
      </w:r>
      <w:proofErr w:type="spellEnd"/>
      <w:r w:rsidRPr="00530DBD">
        <w:rPr>
          <w:rFonts w:cs="Times New Roman"/>
          <w:sz w:val="28"/>
          <w:szCs w:val="28"/>
        </w:rPr>
        <w:t xml:space="preserve"> steroids as well as </w:t>
      </w:r>
      <w:r w:rsidR="002135CD" w:rsidRPr="00530DBD">
        <w:rPr>
          <w:rFonts w:cs="Times New Roman"/>
          <w:sz w:val="28"/>
          <w:szCs w:val="28"/>
        </w:rPr>
        <w:t xml:space="preserve">other </w:t>
      </w:r>
      <w:proofErr w:type="spellStart"/>
      <w:r w:rsidR="002135CD" w:rsidRPr="00530DBD">
        <w:rPr>
          <w:rFonts w:cs="Times New Roman"/>
          <w:sz w:val="28"/>
          <w:szCs w:val="28"/>
        </w:rPr>
        <w:t>angiogenic</w:t>
      </w:r>
      <w:proofErr w:type="spellEnd"/>
      <w:r w:rsidR="002135CD" w:rsidRPr="00530DBD">
        <w:rPr>
          <w:rFonts w:cs="Times New Roman"/>
          <w:sz w:val="28"/>
          <w:szCs w:val="28"/>
        </w:rPr>
        <w:t xml:space="preserve"> inhibitors and elucidation of </w:t>
      </w:r>
      <w:proofErr w:type="spellStart"/>
      <w:r w:rsidR="002135CD" w:rsidRPr="00530DBD">
        <w:rPr>
          <w:rFonts w:cs="Times New Roman"/>
          <w:sz w:val="28"/>
          <w:szCs w:val="28"/>
        </w:rPr>
        <w:t>angiogenic</w:t>
      </w:r>
      <w:proofErr w:type="spellEnd"/>
      <w:r w:rsidR="002135CD" w:rsidRPr="00530DBD">
        <w:rPr>
          <w:rFonts w:cs="Times New Roman"/>
          <w:sz w:val="28"/>
          <w:szCs w:val="28"/>
        </w:rPr>
        <w:t xml:space="preserve"> </w:t>
      </w:r>
      <w:r w:rsidR="003F7947" w:rsidRPr="00530DBD">
        <w:rPr>
          <w:rFonts w:cs="Times New Roman"/>
          <w:sz w:val="28"/>
          <w:szCs w:val="28"/>
        </w:rPr>
        <w:t>diseases.</w:t>
      </w:r>
      <w:proofErr w:type="gramEnd"/>
    </w:p>
    <w:p w:rsidR="002135CD" w:rsidRPr="00530DBD" w:rsidRDefault="002135CD" w:rsidP="00DD2191">
      <w:pPr>
        <w:pStyle w:val="a3"/>
        <w:spacing w:line="480" w:lineRule="auto"/>
        <w:ind w:left="1440"/>
        <w:rPr>
          <w:rFonts w:cs="Times New Roman"/>
          <w:sz w:val="28"/>
          <w:szCs w:val="28"/>
        </w:rPr>
      </w:pPr>
      <w:r w:rsidRPr="00530DBD">
        <w:rPr>
          <w:rFonts w:cs="Times New Roman"/>
          <w:sz w:val="28"/>
          <w:szCs w:val="28"/>
        </w:rPr>
        <w:t xml:space="preserve">        The role of angiogenesis is now being explored in disciplines as diverse as developmental biology, cardiology, wound healing, </w:t>
      </w:r>
      <w:r w:rsidR="003F7947" w:rsidRPr="00530DBD">
        <w:rPr>
          <w:rFonts w:cs="Times New Roman"/>
          <w:sz w:val="28"/>
          <w:szCs w:val="28"/>
        </w:rPr>
        <w:t>Ophthalmology</w:t>
      </w:r>
      <w:r w:rsidRPr="00530DBD">
        <w:rPr>
          <w:rFonts w:cs="Times New Roman"/>
          <w:sz w:val="28"/>
          <w:szCs w:val="28"/>
        </w:rPr>
        <w:t xml:space="preserve">, </w:t>
      </w:r>
      <w:r w:rsidR="003F7947" w:rsidRPr="00530DBD">
        <w:rPr>
          <w:rFonts w:cs="Times New Roman"/>
          <w:sz w:val="28"/>
          <w:szCs w:val="28"/>
        </w:rPr>
        <w:t>Dermatology</w:t>
      </w:r>
      <w:r w:rsidR="003F7947" w:rsidRPr="00530DBD">
        <w:rPr>
          <w:rFonts w:cs="Times New Roman"/>
          <w:sz w:val="28"/>
          <w:szCs w:val="28"/>
          <w:vertAlign w:val="superscript"/>
        </w:rPr>
        <w:t xml:space="preserve"> (</w:t>
      </w:r>
      <w:r w:rsidRPr="00530DBD">
        <w:rPr>
          <w:rFonts w:cs="Times New Roman"/>
          <w:sz w:val="28"/>
          <w:szCs w:val="28"/>
          <w:vertAlign w:val="superscript"/>
        </w:rPr>
        <w:t>40)</w:t>
      </w:r>
      <w:r w:rsidRPr="00530DBD">
        <w:rPr>
          <w:rFonts w:cs="Times New Roman"/>
          <w:sz w:val="28"/>
          <w:szCs w:val="28"/>
        </w:rPr>
        <w:t>.</w:t>
      </w:r>
    </w:p>
    <w:p w:rsidR="002135CD" w:rsidRPr="00530DBD" w:rsidRDefault="002135CD" w:rsidP="00DD2191">
      <w:pPr>
        <w:pStyle w:val="a3"/>
        <w:spacing w:line="480" w:lineRule="auto"/>
        <w:ind w:left="1440"/>
        <w:rPr>
          <w:rFonts w:cs="Times New Roman"/>
          <w:sz w:val="28"/>
          <w:szCs w:val="28"/>
        </w:rPr>
      </w:pPr>
      <w:r w:rsidRPr="00530DBD">
        <w:rPr>
          <w:rFonts w:cs="Times New Roman"/>
          <w:sz w:val="28"/>
          <w:szCs w:val="28"/>
        </w:rPr>
        <w:t xml:space="preserve">      There is considerable experimental evidence to indicate that tumor growth is dependent on </w:t>
      </w:r>
      <w:r w:rsidR="003F7947" w:rsidRPr="00530DBD">
        <w:rPr>
          <w:rFonts w:cs="Times New Roman"/>
          <w:sz w:val="28"/>
          <w:szCs w:val="28"/>
        </w:rPr>
        <w:t xml:space="preserve">angiogenesis. </w:t>
      </w:r>
      <w:r w:rsidRPr="00530DBD">
        <w:rPr>
          <w:rFonts w:cs="Times New Roman"/>
          <w:sz w:val="28"/>
          <w:szCs w:val="28"/>
        </w:rPr>
        <w:t xml:space="preserve">Thus, after a new tumor has </w:t>
      </w:r>
      <w:r w:rsidR="003F7947" w:rsidRPr="00530DBD">
        <w:rPr>
          <w:rFonts w:cs="Times New Roman"/>
          <w:sz w:val="28"/>
          <w:szCs w:val="28"/>
        </w:rPr>
        <w:t>attained a</w:t>
      </w:r>
      <w:r w:rsidRPr="00530DBD">
        <w:rPr>
          <w:rFonts w:cs="Times New Roman"/>
          <w:sz w:val="28"/>
          <w:szCs w:val="28"/>
        </w:rPr>
        <w:t xml:space="preserve"> smaller size of a few millimeters in diameter (about 10</w:t>
      </w:r>
      <w:r w:rsidRPr="00530DBD">
        <w:rPr>
          <w:rFonts w:cs="Times New Roman"/>
          <w:sz w:val="28"/>
          <w:szCs w:val="28"/>
          <w:vertAlign w:val="superscript"/>
        </w:rPr>
        <w:t>6</w:t>
      </w:r>
      <w:r w:rsidRPr="00530DBD">
        <w:rPr>
          <w:rFonts w:cs="Times New Roman"/>
          <w:sz w:val="28"/>
          <w:szCs w:val="28"/>
        </w:rPr>
        <w:t xml:space="preserve"> cells) further expansion of the tumor –cells </w:t>
      </w:r>
      <w:r w:rsidR="003F7947" w:rsidRPr="00530DBD">
        <w:rPr>
          <w:rFonts w:cs="Times New Roman"/>
          <w:sz w:val="28"/>
          <w:szCs w:val="28"/>
        </w:rPr>
        <w:t>population requires</w:t>
      </w:r>
      <w:r w:rsidRPr="00530DBD">
        <w:rPr>
          <w:rFonts w:cs="Times New Roman"/>
          <w:sz w:val="28"/>
          <w:szCs w:val="28"/>
        </w:rPr>
        <w:t xml:space="preserve"> the induction of new capillary blood vessels.</w:t>
      </w:r>
    </w:p>
    <w:p w:rsidR="002135CD" w:rsidRPr="00530DBD" w:rsidRDefault="002135CD" w:rsidP="00DD2191">
      <w:pPr>
        <w:pStyle w:val="a3"/>
        <w:spacing w:line="480" w:lineRule="auto"/>
        <w:ind w:left="1440"/>
        <w:rPr>
          <w:rFonts w:cs="Times New Roman"/>
          <w:sz w:val="28"/>
          <w:szCs w:val="28"/>
        </w:rPr>
      </w:pPr>
      <w:r w:rsidRPr="00530DBD">
        <w:rPr>
          <w:rFonts w:cs="Times New Roman"/>
          <w:sz w:val="28"/>
          <w:szCs w:val="28"/>
        </w:rPr>
        <w:t xml:space="preserve">These new vessels also increase the opportunity for tumor cells to enter the </w:t>
      </w:r>
      <w:r w:rsidR="003F7947" w:rsidRPr="00530DBD">
        <w:rPr>
          <w:rFonts w:cs="Times New Roman"/>
          <w:sz w:val="28"/>
          <w:szCs w:val="28"/>
        </w:rPr>
        <w:t>circulation.</w:t>
      </w:r>
    </w:p>
    <w:p w:rsidR="002135CD" w:rsidRPr="00530DBD" w:rsidRDefault="00B441F2" w:rsidP="00DD2191">
      <w:pPr>
        <w:pStyle w:val="a3"/>
        <w:spacing w:line="480" w:lineRule="auto"/>
        <w:ind w:left="1440"/>
        <w:rPr>
          <w:rFonts w:cs="Times New Roman"/>
          <w:sz w:val="28"/>
          <w:szCs w:val="28"/>
        </w:rPr>
      </w:pPr>
      <w:r w:rsidRPr="00530DBD">
        <w:rPr>
          <w:rFonts w:cs="Times New Roman"/>
          <w:sz w:val="28"/>
          <w:szCs w:val="28"/>
        </w:rPr>
        <w:lastRenderedPageBreak/>
        <w:t xml:space="preserve">    </w:t>
      </w:r>
      <w:r w:rsidR="002135CD" w:rsidRPr="00530DBD">
        <w:rPr>
          <w:rFonts w:cs="Times New Roman"/>
          <w:sz w:val="28"/>
          <w:szCs w:val="28"/>
        </w:rPr>
        <w:t>The induction of angiogenesis is</w:t>
      </w:r>
      <w:r w:rsidR="003F7947" w:rsidRPr="00530DBD">
        <w:rPr>
          <w:rFonts w:cs="Times New Roman"/>
          <w:sz w:val="28"/>
          <w:szCs w:val="28"/>
        </w:rPr>
        <w:t xml:space="preserve"> mediated by specific </w:t>
      </w:r>
      <w:proofErr w:type="spellStart"/>
      <w:r w:rsidR="003F7947" w:rsidRPr="00530DBD">
        <w:rPr>
          <w:rFonts w:cs="Times New Roman"/>
          <w:sz w:val="28"/>
          <w:szCs w:val="28"/>
        </w:rPr>
        <w:t>angiogenic</w:t>
      </w:r>
      <w:proofErr w:type="spellEnd"/>
      <w:r w:rsidR="003F7947" w:rsidRPr="00530DBD">
        <w:rPr>
          <w:rFonts w:cs="Times New Roman"/>
          <w:sz w:val="28"/>
          <w:szCs w:val="28"/>
        </w:rPr>
        <w:t xml:space="preserve"> molecules released by the tumor and affinity macrophages attracted to it.</w:t>
      </w:r>
    </w:p>
    <w:p w:rsidR="00586C2D" w:rsidRPr="00530DBD" w:rsidRDefault="00FF441A" w:rsidP="00586C2D">
      <w:pPr>
        <w:spacing w:line="480" w:lineRule="auto"/>
        <w:rPr>
          <w:rFonts w:cs="Times New Roman"/>
          <w:sz w:val="28"/>
          <w:szCs w:val="28"/>
        </w:rPr>
      </w:pPr>
      <w:r w:rsidRPr="00530DBD">
        <w:rPr>
          <w:rFonts w:cs="Times New Roman"/>
          <w:sz w:val="28"/>
          <w:szCs w:val="28"/>
        </w:rPr>
        <w:t xml:space="preserve">   </w:t>
      </w:r>
      <w:r w:rsidR="000532CD" w:rsidRPr="00530DBD">
        <w:rPr>
          <w:rFonts w:cs="Times New Roman"/>
          <w:sz w:val="28"/>
          <w:szCs w:val="28"/>
        </w:rPr>
        <w:t xml:space="preserve">We do not </w:t>
      </w:r>
      <w:r w:rsidR="00586C2D" w:rsidRPr="00530DBD">
        <w:rPr>
          <w:rFonts w:cs="Times New Roman"/>
          <w:sz w:val="28"/>
          <w:szCs w:val="28"/>
        </w:rPr>
        <w:t xml:space="preserve">understand how the </w:t>
      </w:r>
      <w:proofErr w:type="spellStart"/>
      <w:r w:rsidR="00586C2D" w:rsidRPr="00530DBD">
        <w:rPr>
          <w:rFonts w:cs="Times New Roman"/>
          <w:sz w:val="28"/>
          <w:szCs w:val="28"/>
        </w:rPr>
        <w:t>angiogenic</w:t>
      </w:r>
      <w:proofErr w:type="spellEnd"/>
      <w:r w:rsidR="00586C2D" w:rsidRPr="00530DBD">
        <w:rPr>
          <w:rFonts w:cs="Times New Roman"/>
          <w:sz w:val="28"/>
          <w:szCs w:val="28"/>
        </w:rPr>
        <w:t xml:space="preserve"> activity is initiated by a given </w:t>
      </w:r>
      <w:proofErr w:type="gramStart"/>
      <w:r w:rsidR="00586C2D" w:rsidRPr="00530DBD">
        <w:rPr>
          <w:rFonts w:cs="Times New Roman"/>
          <w:sz w:val="28"/>
          <w:szCs w:val="28"/>
        </w:rPr>
        <w:t>tumor ,</w:t>
      </w:r>
      <w:proofErr w:type="gramEnd"/>
      <w:r w:rsidR="00586C2D" w:rsidRPr="00530DBD">
        <w:rPr>
          <w:rFonts w:cs="Times New Roman"/>
          <w:sz w:val="28"/>
          <w:szCs w:val="28"/>
        </w:rPr>
        <w:t xml:space="preserve"> but is clear that the switch to the </w:t>
      </w:r>
      <w:proofErr w:type="spellStart"/>
      <w:r w:rsidR="00586C2D" w:rsidRPr="00530DBD">
        <w:rPr>
          <w:rFonts w:cs="Times New Roman"/>
          <w:sz w:val="28"/>
          <w:szCs w:val="28"/>
        </w:rPr>
        <w:t>angiogenic</w:t>
      </w:r>
      <w:proofErr w:type="spellEnd"/>
      <w:r w:rsidR="00586C2D" w:rsidRPr="00530DBD">
        <w:rPr>
          <w:rFonts w:cs="Times New Roman"/>
          <w:sz w:val="28"/>
          <w:szCs w:val="28"/>
        </w:rPr>
        <w:t xml:space="preserve"> </w:t>
      </w:r>
      <w:r w:rsidR="00CB7669" w:rsidRPr="00530DBD">
        <w:rPr>
          <w:rFonts w:cs="Times New Roman"/>
          <w:sz w:val="28"/>
          <w:szCs w:val="28"/>
        </w:rPr>
        <w:t>phenotype</w:t>
      </w:r>
      <w:r w:rsidR="00586C2D" w:rsidRPr="00530DBD">
        <w:rPr>
          <w:rFonts w:cs="Times New Roman"/>
          <w:sz w:val="28"/>
          <w:szCs w:val="28"/>
        </w:rPr>
        <w:t xml:space="preserve"> demarcate 2 stages in the development of a tumor – the pre</w:t>
      </w:r>
      <w:r w:rsidR="000532CD" w:rsidRPr="00530DBD">
        <w:rPr>
          <w:rFonts w:cs="Times New Roman"/>
          <w:sz w:val="28"/>
          <w:szCs w:val="28"/>
        </w:rPr>
        <w:t xml:space="preserve"> </w:t>
      </w:r>
      <w:proofErr w:type="spellStart"/>
      <w:r w:rsidR="00586C2D" w:rsidRPr="00530DBD">
        <w:rPr>
          <w:rFonts w:cs="Times New Roman"/>
          <w:sz w:val="28"/>
          <w:szCs w:val="28"/>
        </w:rPr>
        <w:t>vascularphase</w:t>
      </w:r>
      <w:proofErr w:type="spellEnd"/>
      <w:r w:rsidR="00586C2D" w:rsidRPr="00530DBD">
        <w:rPr>
          <w:rFonts w:cs="Times New Roman"/>
          <w:sz w:val="28"/>
          <w:szCs w:val="28"/>
        </w:rPr>
        <w:t xml:space="preserve"> and the vascular phase.</w:t>
      </w:r>
    </w:p>
    <w:p w:rsidR="00586C2D" w:rsidRPr="00530DBD" w:rsidRDefault="00586C2D" w:rsidP="00586C2D">
      <w:pPr>
        <w:spacing w:line="480" w:lineRule="auto"/>
        <w:rPr>
          <w:rFonts w:cs="Times New Roman"/>
          <w:sz w:val="28"/>
          <w:szCs w:val="28"/>
        </w:rPr>
      </w:pPr>
      <w:r w:rsidRPr="00530DBD">
        <w:rPr>
          <w:rFonts w:cs="Times New Roman"/>
          <w:sz w:val="28"/>
          <w:szCs w:val="28"/>
        </w:rPr>
        <w:t xml:space="preserve">   </w:t>
      </w:r>
      <w:proofErr w:type="gramStart"/>
      <w:r w:rsidR="00FF441A" w:rsidRPr="00530DBD">
        <w:rPr>
          <w:rFonts w:cs="Times New Roman"/>
          <w:sz w:val="28"/>
          <w:szCs w:val="28"/>
        </w:rPr>
        <w:t xml:space="preserve">The  </w:t>
      </w:r>
      <w:proofErr w:type="spellStart"/>
      <w:r w:rsidR="00FF441A" w:rsidRPr="00530DBD">
        <w:rPr>
          <w:rFonts w:cs="Times New Roman"/>
          <w:sz w:val="28"/>
          <w:szCs w:val="28"/>
        </w:rPr>
        <w:t>prevascular</w:t>
      </w:r>
      <w:proofErr w:type="spellEnd"/>
      <w:proofErr w:type="gramEnd"/>
      <w:r w:rsidR="00FF441A" w:rsidRPr="00530DBD">
        <w:rPr>
          <w:rFonts w:cs="Times New Roman"/>
          <w:sz w:val="28"/>
          <w:szCs w:val="28"/>
        </w:rPr>
        <w:t xml:space="preserve">  phase, which h</w:t>
      </w:r>
      <w:r w:rsidRPr="00530DBD">
        <w:rPr>
          <w:rFonts w:cs="Times New Roman"/>
          <w:sz w:val="28"/>
          <w:szCs w:val="28"/>
        </w:rPr>
        <w:t>as been elucidated in studies of carcinoma cervix, bladder, and breast may persist for years and is usually associated with limited tumor growth (e.g. restricted thickness of melanoma) and few or no metastases.</w:t>
      </w:r>
    </w:p>
    <w:p w:rsidR="00586C2D" w:rsidRPr="00530DBD" w:rsidRDefault="00586C2D" w:rsidP="00586C2D">
      <w:pPr>
        <w:spacing w:line="480" w:lineRule="auto"/>
        <w:rPr>
          <w:rFonts w:cs="Times New Roman"/>
          <w:sz w:val="28"/>
          <w:szCs w:val="28"/>
        </w:rPr>
      </w:pPr>
      <w:r w:rsidRPr="00530DBD">
        <w:rPr>
          <w:rFonts w:cs="Times New Roman"/>
          <w:sz w:val="28"/>
          <w:szCs w:val="28"/>
        </w:rPr>
        <w:t xml:space="preserve">   The vascular phase is usually followed by rapid tumor growth, </w:t>
      </w:r>
      <w:r w:rsidR="00CB7669" w:rsidRPr="00530DBD">
        <w:rPr>
          <w:rFonts w:cs="Times New Roman"/>
          <w:sz w:val="28"/>
          <w:szCs w:val="28"/>
        </w:rPr>
        <w:t>bleeding,</w:t>
      </w:r>
      <w:r w:rsidRPr="00530DBD">
        <w:rPr>
          <w:rFonts w:cs="Times New Roman"/>
          <w:sz w:val="28"/>
          <w:szCs w:val="28"/>
        </w:rPr>
        <w:t xml:space="preserve"> and the potential for metastasis.</w:t>
      </w:r>
    </w:p>
    <w:p w:rsidR="00586C2D" w:rsidRPr="00530DBD" w:rsidRDefault="00586C2D" w:rsidP="00586C2D">
      <w:pPr>
        <w:spacing w:line="480" w:lineRule="auto"/>
        <w:rPr>
          <w:rFonts w:cs="Times New Roman"/>
          <w:sz w:val="28"/>
          <w:szCs w:val="28"/>
        </w:rPr>
      </w:pPr>
      <w:r w:rsidRPr="00530DBD">
        <w:rPr>
          <w:rFonts w:cs="Times New Roman"/>
          <w:sz w:val="28"/>
          <w:szCs w:val="28"/>
        </w:rPr>
        <w:t xml:space="preserve">The </w:t>
      </w:r>
      <w:r w:rsidR="00CB7669" w:rsidRPr="00530DBD">
        <w:rPr>
          <w:rFonts w:cs="Times New Roman"/>
          <w:sz w:val="28"/>
          <w:szCs w:val="28"/>
        </w:rPr>
        <w:t>first</w:t>
      </w:r>
      <w:r w:rsidRPr="00530DBD">
        <w:rPr>
          <w:rFonts w:cs="Times New Roman"/>
          <w:sz w:val="28"/>
          <w:szCs w:val="28"/>
        </w:rPr>
        <w:t xml:space="preserve"> quantitative evidence that the intensity of angiogenesis in a human tumor could pre</w:t>
      </w:r>
      <w:r w:rsidR="00A460C1" w:rsidRPr="00530DBD">
        <w:rPr>
          <w:rFonts w:cs="Times New Roman"/>
          <w:sz w:val="28"/>
          <w:szCs w:val="28"/>
        </w:rPr>
        <w:t xml:space="preserve">dict the probability of metastasis was reported for cutaneous melanoma. There was a clear distinction between a stage without </w:t>
      </w:r>
      <w:proofErr w:type="spellStart"/>
      <w:r w:rsidR="00A460C1" w:rsidRPr="00530DBD">
        <w:rPr>
          <w:rFonts w:cs="Times New Roman"/>
          <w:sz w:val="28"/>
          <w:szCs w:val="28"/>
        </w:rPr>
        <w:t>neovascularisation</w:t>
      </w:r>
      <w:proofErr w:type="spellEnd"/>
      <w:r w:rsidR="00A460C1" w:rsidRPr="00530DBD">
        <w:rPr>
          <w:rFonts w:cs="Times New Roman"/>
          <w:sz w:val="28"/>
          <w:szCs w:val="28"/>
        </w:rPr>
        <w:t xml:space="preserve">, which correlated with a </w:t>
      </w:r>
      <w:r w:rsidR="00CB7669" w:rsidRPr="00530DBD">
        <w:rPr>
          <w:rFonts w:cs="Times New Roman"/>
          <w:sz w:val="28"/>
          <w:szCs w:val="28"/>
        </w:rPr>
        <w:t>paucity of</w:t>
      </w:r>
      <w:r w:rsidR="00A460C1" w:rsidRPr="00530DBD">
        <w:rPr>
          <w:rFonts w:cs="Times New Roman"/>
          <w:sz w:val="28"/>
          <w:szCs w:val="28"/>
        </w:rPr>
        <w:t xml:space="preserve"> metastases, and a stage in which increasing </w:t>
      </w:r>
      <w:proofErr w:type="spellStart"/>
      <w:r w:rsidR="00A460C1" w:rsidRPr="00530DBD">
        <w:rPr>
          <w:rFonts w:cs="Times New Roman"/>
          <w:sz w:val="28"/>
          <w:szCs w:val="28"/>
        </w:rPr>
        <w:t>neovascularisation</w:t>
      </w:r>
      <w:proofErr w:type="spellEnd"/>
      <w:r w:rsidR="00A460C1" w:rsidRPr="00530DBD">
        <w:rPr>
          <w:rFonts w:cs="Times New Roman"/>
          <w:sz w:val="28"/>
          <w:szCs w:val="28"/>
        </w:rPr>
        <w:t xml:space="preserve"> correlated </w:t>
      </w:r>
      <w:r w:rsidR="00CB7669" w:rsidRPr="00530DBD">
        <w:rPr>
          <w:rFonts w:cs="Times New Roman"/>
          <w:sz w:val="28"/>
          <w:szCs w:val="28"/>
        </w:rPr>
        <w:t>with a</w:t>
      </w:r>
      <w:r w:rsidR="00A460C1" w:rsidRPr="00530DBD">
        <w:rPr>
          <w:rFonts w:cs="Times New Roman"/>
          <w:sz w:val="28"/>
          <w:szCs w:val="28"/>
        </w:rPr>
        <w:t xml:space="preserve"> rising rate of </w:t>
      </w:r>
      <w:r w:rsidR="00CB7669" w:rsidRPr="00530DBD">
        <w:rPr>
          <w:rFonts w:cs="Times New Roman"/>
          <w:sz w:val="28"/>
          <w:szCs w:val="28"/>
        </w:rPr>
        <w:t>metastasis</w:t>
      </w:r>
      <w:r w:rsidR="00CB7669" w:rsidRPr="00530DBD">
        <w:rPr>
          <w:rFonts w:cs="Times New Roman"/>
          <w:sz w:val="28"/>
          <w:szCs w:val="28"/>
          <w:vertAlign w:val="superscript"/>
        </w:rPr>
        <w:t xml:space="preserve"> (</w:t>
      </w:r>
      <w:r w:rsidR="00A460C1" w:rsidRPr="00530DBD">
        <w:rPr>
          <w:rFonts w:cs="Times New Roman"/>
          <w:sz w:val="28"/>
          <w:szCs w:val="28"/>
          <w:vertAlign w:val="superscript"/>
        </w:rPr>
        <w:t>41)</w:t>
      </w:r>
      <w:r w:rsidR="00A460C1" w:rsidRPr="00530DBD">
        <w:rPr>
          <w:rFonts w:cs="Times New Roman"/>
          <w:sz w:val="28"/>
          <w:szCs w:val="28"/>
        </w:rPr>
        <w:t>.</w:t>
      </w:r>
    </w:p>
    <w:p w:rsidR="00A460C1" w:rsidRPr="00530DBD" w:rsidRDefault="00A460C1" w:rsidP="00586C2D">
      <w:pPr>
        <w:spacing w:line="480" w:lineRule="auto"/>
        <w:rPr>
          <w:rFonts w:cs="Times New Roman"/>
          <w:sz w:val="28"/>
          <w:szCs w:val="28"/>
        </w:rPr>
      </w:pPr>
      <w:r w:rsidRPr="00530DBD">
        <w:rPr>
          <w:rFonts w:cs="Times New Roman"/>
          <w:sz w:val="28"/>
          <w:szCs w:val="28"/>
        </w:rPr>
        <w:lastRenderedPageBreak/>
        <w:t>HISTORY IN RELATION TO BREAST</w:t>
      </w:r>
    </w:p>
    <w:p w:rsidR="00A460C1" w:rsidRPr="00530DBD" w:rsidRDefault="00A460C1" w:rsidP="00586C2D">
      <w:pPr>
        <w:spacing w:line="480" w:lineRule="auto"/>
        <w:rPr>
          <w:rFonts w:cs="Times New Roman"/>
          <w:sz w:val="28"/>
          <w:szCs w:val="28"/>
        </w:rPr>
      </w:pPr>
      <w:r w:rsidRPr="00530DBD">
        <w:rPr>
          <w:rFonts w:cs="Times New Roman"/>
          <w:sz w:val="28"/>
          <w:szCs w:val="28"/>
        </w:rPr>
        <w:t>Weidner et al (1991</w:t>
      </w:r>
      <w:proofErr w:type="gramStart"/>
      <w:r w:rsidRPr="00530DBD">
        <w:rPr>
          <w:rFonts w:cs="Times New Roman"/>
          <w:sz w:val="28"/>
          <w:szCs w:val="28"/>
        </w:rPr>
        <w:t>) :</w:t>
      </w:r>
      <w:proofErr w:type="gramEnd"/>
      <w:r w:rsidRPr="00530DBD">
        <w:rPr>
          <w:rFonts w:cs="Times New Roman"/>
          <w:sz w:val="28"/>
          <w:szCs w:val="28"/>
        </w:rPr>
        <w:t xml:space="preserve"> Done </w:t>
      </w:r>
      <w:r w:rsidR="00CB7669" w:rsidRPr="00530DBD">
        <w:rPr>
          <w:rFonts w:cs="Times New Roman"/>
          <w:sz w:val="28"/>
          <w:szCs w:val="28"/>
        </w:rPr>
        <w:t>Micro vessel</w:t>
      </w:r>
      <w:r w:rsidRPr="00530DBD">
        <w:rPr>
          <w:rFonts w:cs="Times New Roman"/>
          <w:sz w:val="28"/>
          <w:szCs w:val="28"/>
        </w:rPr>
        <w:t xml:space="preserve"> </w:t>
      </w:r>
      <w:proofErr w:type="spellStart"/>
      <w:r w:rsidRPr="00530DBD">
        <w:rPr>
          <w:rFonts w:cs="Times New Roman"/>
          <w:sz w:val="28"/>
          <w:szCs w:val="28"/>
        </w:rPr>
        <w:t>quantititation</w:t>
      </w:r>
      <w:proofErr w:type="spellEnd"/>
      <w:r w:rsidRPr="00530DBD">
        <w:rPr>
          <w:rFonts w:cs="Times New Roman"/>
          <w:sz w:val="28"/>
          <w:szCs w:val="28"/>
        </w:rPr>
        <w:t xml:space="preserve"> by staining their Endothelial cells </w:t>
      </w:r>
      <w:proofErr w:type="spellStart"/>
      <w:r w:rsidRPr="00530DBD">
        <w:rPr>
          <w:rFonts w:cs="Times New Roman"/>
          <w:sz w:val="28"/>
          <w:szCs w:val="28"/>
        </w:rPr>
        <w:t>immunocytochemically</w:t>
      </w:r>
      <w:proofErr w:type="spellEnd"/>
      <w:r w:rsidRPr="00530DBD">
        <w:rPr>
          <w:rFonts w:cs="Times New Roman"/>
          <w:sz w:val="28"/>
          <w:szCs w:val="28"/>
        </w:rPr>
        <w:t xml:space="preserve"> for factor VIII. They showed a significant correlation between the </w:t>
      </w:r>
      <w:proofErr w:type="spellStart"/>
      <w:proofErr w:type="gramStart"/>
      <w:r w:rsidRPr="00530DBD">
        <w:rPr>
          <w:rFonts w:cs="Times New Roman"/>
          <w:sz w:val="28"/>
          <w:szCs w:val="28"/>
        </w:rPr>
        <w:t>microcrovessel</w:t>
      </w:r>
      <w:proofErr w:type="spellEnd"/>
      <w:r w:rsidRPr="00530DBD">
        <w:rPr>
          <w:rFonts w:cs="Times New Roman"/>
          <w:sz w:val="28"/>
          <w:szCs w:val="28"/>
        </w:rPr>
        <w:t xml:space="preserve"> </w:t>
      </w:r>
      <w:r w:rsidR="00D24011" w:rsidRPr="00530DBD">
        <w:rPr>
          <w:rFonts w:cs="Times New Roman"/>
          <w:sz w:val="28"/>
          <w:szCs w:val="28"/>
        </w:rPr>
        <w:t xml:space="preserve"> </w:t>
      </w:r>
      <w:r w:rsidRPr="00530DBD">
        <w:rPr>
          <w:rFonts w:cs="Times New Roman"/>
          <w:sz w:val="28"/>
          <w:szCs w:val="28"/>
        </w:rPr>
        <w:t>density</w:t>
      </w:r>
      <w:proofErr w:type="gramEnd"/>
      <w:r w:rsidRPr="00530DBD">
        <w:rPr>
          <w:rFonts w:cs="Times New Roman"/>
          <w:sz w:val="28"/>
          <w:szCs w:val="28"/>
        </w:rPr>
        <w:t xml:space="preserve"> in histological sections of invasive breast </w:t>
      </w:r>
      <w:r w:rsidR="00CB7669" w:rsidRPr="00530DBD">
        <w:rPr>
          <w:rFonts w:cs="Times New Roman"/>
          <w:sz w:val="28"/>
          <w:szCs w:val="28"/>
        </w:rPr>
        <w:t>carcinoma</w:t>
      </w:r>
      <w:r w:rsidR="00D24011" w:rsidRPr="00530DBD">
        <w:rPr>
          <w:rFonts w:cs="Times New Roman"/>
          <w:sz w:val="28"/>
          <w:szCs w:val="28"/>
        </w:rPr>
        <w:t xml:space="preserve"> and the occurrence of local or distant metastases</w:t>
      </w:r>
      <w:r w:rsidR="00CB7669" w:rsidRPr="00530DBD">
        <w:rPr>
          <w:rFonts w:cs="Times New Roman"/>
          <w:sz w:val="28"/>
          <w:szCs w:val="28"/>
          <w:vertAlign w:val="superscript"/>
        </w:rPr>
        <w:t xml:space="preserve"> (</w:t>
      </w:r>
      <w:r w:rsidRPr="00530DBD">
        <w:rPr>
          <w:rFonts w:cs="Times New Roman"/>
          <w:sz w:val="28"/>
          <w:szCs w:val="28"/>
          <w:vertAlign w:val="superscript"/>
        </w:rPr>
        <w:t>41)</w:t>
      </w:r>
      <w:r w:rsidRPr="00530DBD">
        <w:rPr>
          <w:rFonts w:cs="Times New Roman"/>
          <w:sz w:val="28"/>
          <w:szCs w:val="28"/>
        </w:rPr>
        <w:t>.</w:t>
      </w:r>
    </w:p>
    <w:p w:rsidR="00A460C1" w:rsidRPr="00530DBD" w:rsidRDefault="00296019" w:rsidP="00586C2D">
      <w:pPr>
        <w:spacing w:line="480" w:lineRule="auto"/>
        <w:rPr>
          <w:rFonts w:cs="Times New Roman"/>
          <w:sz w:val="28"/>
          <w:szCs w:val="28"/>
        </w:rPr>
      </w:pPr>
      <w:r w:rsidRPr="00530DBD">
        <w:rPr>
          <w:rFonts w:cs="Times New Roman"/>
          <w:sz w:val="28"/>
          <w:szCs w:val="28"/>
        </w:rPr>
        <w:t xml:space="preserve">Colette </w:t>
      </w:r>
      <w:proofErr w:type="spellStart"/>
      <w:r w:rsidRPr="00530DBD">
        <w:rPr>
          <w:rFonts w:cs="Times New Roman"/>
          <w:sz w:val="28"/>
          <w:szCs w:val="28"/>
        </w:rPr>
        <w:t>Charpin</w:t>
      </w:r>
      <w:proofErr w:type="spellEnd"/>
      <w:r w:rsidRPr="00530DBD">
        <w:rPr>
          <w:rFonts w:cs="Times New Roman"/>
          <w:sz w:val="28"/>
          <w:szCs w:val="28"/>
        </w:rPr>
        <w:t xml:space="preserve"> et al (199</w:t>
      </w:r>
      <w:r w:rsidR="00A460C1" w:rsidRPr="00530DBD">
        <w:rPr>
          <w:rFonts w:cs="Times New Roman"/>
          <w:sz w:val="28"/>
          <w:szCs w:val="28"/>
        </w:rPr>
        <w:t xml:space="preserve">5): Done CD31 quantitative </w:t>
      </w:r>
      <w:proofErr w:type="spellStart"/>
      <w:r w:rsidR="00A460C1" w:rsidRPr="00530DBD">
        <w:rPr>
          <w:rFonts w:cs="Times New Roman"/>
          <w:sz w:val="28"/>
          <w:szCs w:val="28"/>
        </w:rPr>
        <w:t>immunocyto</w:t>
      </w:r>
      <w:proofErr w:type="spellEnd"/>
      <w:r w:rsidR="00A460C1" w:rsidRPr="00530DBD">
        <w:rPr>
          <w:rFonts w:cs="Times New Roman"/>
          <w:sz w:val="28"/>
          <w:szCs w:val="28"/>
        </w:rPr>
        <w:t xml:space="preserve"> chemical assays in invasive breast carcinoma and correlated with the </w:t>
      </w:r>
      <w:r w:rsidR="00CB7669" w:rsidRPr="00530DBD">
        <w:rPr>
          <w:rFonts w:cs="Times New Roman"/>
          <w:sz w:val="28"/>
          <w:szCs w:val="28"/>
        </w:rPr>
        <w:t>Nottingham prognostic</w:t>
      </w:r>
      <w:r w:rsidR="002459F2" w:rsidRPr="00530DBD">
        <w:rPr>
          <w:rFonts w:cs="Times New Roman"/>
          <w:sz w:val="28"/>
          <w:szCs w:val="28"/>
        </w:rPr>
        <w:t xml:space="preserve"> index, tumor </w:t>
      </w:r>
      <w:r w:rsidR="00CB7669" w:rsidRPr="00530DBD">
        <w:rPr>
          <w:rFonts w:cs="Times New Roman"/>
          <w:sz w:val="28"/>
          <w:szCs w:val="28"/>
        </w:rPr>
        <w:t>size, and node</w:t>
      </w:r>
      <w:r w:rsidR="002459F2" w:rsidRPr="00530DBD">
        <w:rPr>
          <w:rFonts w:cs="Times New Roman"/>
          <w:sz w:val="28"/>
          <w:szCs w:val="28"/>
        </w:rPr>
        <w:t xml:space="preserve"> status and tumor type. </w:t>
      </w:r>
      <w:r w:rsidRPr="00530DBD">
        <w:rPr>
          <w:rFonts w:cs="Times New Roman"/>
          <w:sz w:val="28"/>
          <w:szCs w:val="28"/>
        </w:rPr>
        <w:t xml:space="preserve">   </w:t>
      </w:r>
      <w:r w:rsidR="002459F2" w:rsidRPr="00530DBD">
        <w:rPr>
          <w:rFonts w:cs="Times New Roman"/>
          <w:sz w:val="28"/>
          <w:szCs w:val="28"/>
        </w:rPr>
        <w:t>They got s</w:t>
      </w:r>
      <w:r w:rsidRPr="00530DBD">
        <w:rPr>
          <w:rFonts w:cs="Times New Roman"/>
          <w:sz w:val="28"/>
          <w:szCs w:val="28"/>
        </w:rPr>
        <w:t xml:space="preserve">ignificant correlation with </w:t>
      </w:r>
      <w:proofErr w:type="spellStart"/>
      <w:proofErr w:type="gramStart"/>
      <w:r w:rsidRPr="00530DBD">
        <w:rPr>
          <w:rFonts w:cs="Times New Roman"/>
          <w:sz w:val="28"/>
          <w:szCs w:val="28"/>
        </w:rPr>
        <w:t>notting</w:t>
      </w:r>
      <w:r w:rsidR="002459F2" w:rsidRPr="00530DBD">
        <w:rPr>
          <w:rFonts w:cs="Times New Roman"/>
          <w:sz w:val="28"/>
          <w:szCs w:val="28"/>
        </w:rPr>
        <w:t>ham</w:t>
      </w:r>
      <w:proofErr w:type="spellEnd"/>
      <w:proofErr w:type="gramEnd"/>
      <w:r w:rsidR="002459F2" w:rsidRPr="00530DBD">
        <w:rPr>
          <w:rFonts w:cs="Times New Roman"/>
          <w:sz w:val="28"/>
          <w:szCs w:val="28"/>
        </w:rPr>
        <w:t xml:space="preserve"> prognostic </w:t>
      </w:r>
      <w:r w:rsidR="00CB7669" w:rsidRPr="00530DBD">
        <w:rPr>
          <w:rFonts w:cs="Times New Roman"/>
          <w:sz w:val="28"/>
          <w:szCs w:val="28"/>
        </w:rPr>
        <w:t>index</w:t>
      </w:r>
      <w:r w:rsidR="00CB7669" w:rsidRPr="00530DBD">
        <w:rPr>
          <w:rFonts w:cs="Times New Roman"/>
          <w:sz w:val="28"/>
          <w:szCs w:val="28"/>
          <w:vertAlign w:val="superscript"/>
        </w:rPr>
        <w:t xml:space="preserve"> (</w:t>
      </w:r>
      <w:r w:rsidRPr="00530DBD">
        <w:rPr>
          <w:rFonts w:cs="Times New Roman"/>
          <w:sz w:val="28"/>
          <w:szCs w:val="28"/>
          <w:vertAlign w:val="superscript"/>
        </w:rPr>
        <w:t>42</w:t>
      </w:r>
      <w:r w:rsidR="002459F2" w:rsidRPr="00530DBD">
        <w:rPr>
          <w:rFonts w:cs="Times New Roman"/>
          <w:sz w:val="28"/>
          <w:szCs w:val="28"/>
          <w:vertAlign w:val="superscript"/>
        </w:rPr>
        <w:t>)</w:t>
      </w:r>
    </w:p>
    <w:p w:rsidR="002459F2" w:rsidRPr="00530DBD" w:rsidRDefault="004556D8" w:rsidP="00586C2D">
      <w:pPr>
        <w:spacing w:line="480" w:lineRule="auto"/>
        <w:rPr>
          <w:rFonts w:cs="Times New Roman"/>
          <w:sz w:val="28"/>
          <w:szCs w:val="28"/>
        </w:rPr>
      </w:pPr>
      <w:proofErr w:type="spellStart"/>
      <w:r w:rsidRPr="00530DBD">
        <w:rPr>
          <w:rFonts w:cs="Times New Roman"/>
          <w:sz w:val="28"/>
          <w:szCs w:val="28"/>
        </w:rPr>
        <w:t>Horak</w:t>
      </w:r>
      <w:proofErr w:type="spellEnd"/>
      <w:r w:rsidRPr="00530DBD">
        <w:rPr>
          <w:rFonts w:cs="Times New Roman"/>
          <w:sz w:val="28"/>
          <w:szCs w:val="28"/>
        </w:rPr>
        <w:t xml:space="preserve"> et al (1992</w:t>
      </w:r>
      <w:proofErr w:type="gramStart"/>
      <w:r w:rsidR="00CB7669" w:rsidRPr="00530DBD">
        <w:rPr>
          <w:rFonts w:cs="Times New Roman"/>
          <w:sz w:val="28"/>
          <w:szCs w:val="28"/>
        </w:rPr>
        <w:t>)</w:t>
      </w:r>
      <w:r w:rsidRPr="00530DBD">
        <w:rPr>
          <w:rFonts w:cs="Times New Roman"/>
          <w:sz w:val="28"/>
          <w:szCs w:val="28"/>
        </w:rPr>
        <w:t xml:space="preserve"> :</w:t>
      </w:r>
      <w:proofErr w:type="gramEnd"/>
      <w:r w:rsidRPr="00530DBD">
        <w:rPr>
          <w:rFonts w:cs="Times New Roman"/>
          <w:sz w:val="28"/>
          <w:szCs w:val="28"/>
        </w:rPr>
        <w:t xml:space="preserve"> D</w:t>
      </w:r>
      <w:r w:rsidR="002459F2" w:rsidRPr="00530DBD">
        <w:rPr>
          <w:rFonts w:cs="Times New Roman"/>
          <w:sz w:val="28"/>
          <w:szCs w:val="28"/>
        </w:rPr>
        <w:t xml:space="preserve">one </w:t>
      </w:r>
      <w:r w:rsidR="00CB7669" w:rsidRPr="00530DBD">
        <w:rPr>
          <w:rFonts w:cs="Times New Roman"/>
          <w:sz w:val="28"/>
          <w:szCs w:val="28"/>
        </w:rPr>
        <w:t>micro vessel</w:t>
      </w:r>
      <w:r w:rsidR="002459F2" w:rsidRPr="00530DBD">
        <w:rPr>
          <w:rFonts w:cs="Times New Roman"/>
          <w:sz w:val="28"/>
          <w:szCs w:val="28"/>
        </w:rPr>
        <w:t xml:space="preserve"> </w:t>
      </w:r>
      <w:proofErr w:type="spellStart"/>
      <w:r w:rsidR="002459F2" w:rsidRPr="00530DBD">
        <w:rPr>
          <w:rFonts w:cs="Times New Roman"/>
          <w:sz w:val="28"/>
          <w:szCs w:val="28"/>
        </w:rPr>
        <w:t>quantititation</w:t>
      </w:r>
      <w:proofErr w:type="spellEnd"/>
      <w:r w:rsidR="002459F2" w:rsidRPr="00530DBD">
        <w:rPr>
          <w:rFonts w:cs="Times New Roman"/>
          <w:sz w:val="28"/>
          <w:szCs w:val="28"/>
        </w:rPr>
        <w:t xml:space="preserve"> by </w:t>
      </w:r>
      <w:proofErr w:type="spellStart"/>
      <w:r w:rsidR="002459F2" w:rsidRPr="00530DBD">
        <w:rPr>
          <w:rFonts w:cs="Times New Roman"/>
          <w:sz w:val="28"/>
          <w:szCs w:val="28"/>
        </w:rPr>
        <w:t>staning</w:t>
      </w:r>
      <w:proofErr w:type="spellEnd"/>
      <w:r w:rsidR="002459F2" w:rsidRPr="00530DBD">
        <w:rPr>
          <w:rFonts w:cs="Times New Roman"/>
          <w:sz w:val="28"/>
          <w:szCs w:val="28"/>
        </w:rPr>
        <w:t xml:space="preserve"> their endothelial cells </w:t>
      </w:r>
      <w:proofErr w:type="spellStart"/>
      <w:r w:rsidR="002459F2" w:rsidRPr="00530DBD">
        <w:rPr>
          <w:rFonts w:cs="Times New Roman"/>
          <w:sz w:val="28"/>
          <w:szCs w:val="28"/>
        </w:rPr>
        <w:t>immunocyto</w:t>
      </w:r>
      <w:proofErr w:type="spellEnd"/>
      <w:r w:rsidR="002459F2" w:rsidRPr="00530DBD">
        <w:rPr>
          <w:rFonts w:cs="Times New Roman"/>
          <w:sz w:val="28"/>
          <w:szCs w:val="28"/>
        </w:rPr>
        <w:t xml:space="preserve"> chemically  for factor VIII and (PECAM) CD31. They proved monoclonal anti body to PECAM is more sensitive than antibodies to factor VIII antigen. Therefore CD 31 is more sensitive. They confirmed correlation of tumor size and grade with </w:t>
      </w:r>
      <w:r w:rsidR="00CB7669" w:rsidRPr="00530DBD">
        <w:rPr>
          <w:rFonts w:cs="Times New Roman"/>
          <w:sz w:val="28"/>
          <w:szCs w:val="28"/>
        </w:rPr>
        <w:t>lymph node</w:t>
      </w:r>
      <w:r w:rsidR="002459F2" w:rsidRPr="00530DBD">
        <w:rPr>
          <w:rFonts w:cs="Times New Roman"/>
          <w:sz w:val="28"/>
          <w:szCs w:val="28"/>
        </w:rPr>
        <w:t xml:space="preserve"> status and their finding suggest that </w:t>
      </w:r>
      <w:proofErr w:type="spellStart"/>
      <w:r w:rsidR="002459F2" w:rsidRPr="00530DBD">
        <w:rPr>
          <w:rFonts w:cs="Times New Roman"/>
          <w:sz w:val="28"/>
          <w:szCs w:val="28"/>
        </w:rPr>
        <w:t>neovascularisation</w:t>
      </w:r>
      <w:proofErr w:type="spellEnd"/>
      <w:r w:rsidR="002459F2" w:rsidRPr="00530DBD">
        <w:rPr>
          <w:rFonts w:cs="Times New Roman"/>
          <w:sz w:val="28"/>
          <w:szCs w:val="28"/>
        </w:rPr>
        <w:t xml:space="preserve"> is a major factor accounting for the association </w:t>
      </w:r>
      <w:r w:rsidR="002459F2" w:rsidRPr="00530DBD">
        <w:rPr>
          <w:rFonts w:cs="Times New Roman"/>
          <w:sz w:val="28"/>
          <w:szCs w:val="28"/>
          <w:vertAlign w:val="superscript"/>
        </w:rPr>
        <w:t>(43)</w:t>
      </w:r>
      <w:r w:rsidR="002459F2" w:rsidRPr="00530DBD">
        <w:rPr>
          <w:rFonts w:cs="Times New Roman"/>
          <w:sz w:val="28"/>
          <w:szCs w:val="28"/>
        </w:rPr>
        <w:t>.</w:t>
      </w:r>
    </w:p>
    <w:p w:rsidR="004556D8" w:rsidRPr="00530DBD" w:rsidRDefault="004556D8" w:rsidP="00586C2D">
      <w:pPr>
        <w:spacing w:line="480" w:lineRule="auto"/>
        <w:rPr>
          <w:rFonts w:cs="Times New Roman"/>
          <w:sz w:val="28"/>
          <w:szCs w:val="28"/>
        </w:rPr>
      </w:pPr>
      <w:r w:rsidRPr="00530DBD">
        <w:rPr>
          <w:rFonts w:cs="Times New Roman"/>
          <w:sz w:val="28"/>
          <w:szCs w:val="28"/>
        </w:rPr>
        <w:t xml:space="preserve"> </w:t>
      </w:r>
      <w:proofErr w:type="spellStart"/>
      <w:r w:rsidRPr="00530DBD">
        <w:rPr>
          <w:rFonts w:cs="Times New Roman"/>
          <w:sz w:val="28"/>
          <w:szCs w:val="28"/>
        </w:rPr>
        <w:t>Bosari</w:t>
      </w:r>
      <w:proofErr w:type="spellEnd"/>
      <w:r w:rsidRPr="00530DBD">
        <w:rPr>
          <w:rFonts w:cs="Times New Roman"/>
          <w:sz w:val="28"/>
          <w:szCs w:val="28"/>
        </w:rPr>
        <w:t xml:space="preserve"> et al (1992):   </w:t>
      </w:r>
      <w:r w:rsidR="00CB7669" w:rsidRPr="00530DBD">
        <w:rPr>
          <w:rFonts w:cs="Times New Roman"/>
          <w:sz w:val="28"/>
          <w:szCs w:val="28"/>
        </w:rPr>
        <w:t>Done micro vessel</w:t>
      </w:r>
      <w:r w:rsidRPr="00530DBD">
        <w:rPr>
          <w:rFonts w:cs="Times New Roman"/>
          <w:sz w:val="28"/>
          <w:szCs w:val="28"/>
        </w:rPr>
        <w:t xml:space="preserve"> </w:t>
      </w:r>
      <w:proofErr w:type="spellStart"/>
      <w:r w:rsidRPr="00530DBD">
        <w:rPr>
          <w:rFonts w:cs="Times New Roman"/>
          <w:sz w:val="28"/>
          <w:szCs w:val="28"/>
        </w:rPr>
        <w:t>quantititation</w:t>
      </w:r>
      <w:proofErr w:type="spellEnd"/>
      <w:r w:rsidRPr="00530DBD">
        <w:rPr>
          <w:rFonts w:cs="Times New Roman"/>
          <w:sz w:val="28"/>
          <w:szCs w:val="28"/>
        </w:rPr>
        <w:t xml:space="preserve"> and they correlated micro vessel density with </w:t>
      </w:r>
      <w:r w:rsidR="00CB7669" w:rsidRPr="00530DBD">
        <w:rPr>
          <w:rFonts w:cs="Times New Roman"/>
          <w:sz w:val="28"/>
          <w:szCs w:val="28"/>
        </w:rPr>
        <w:t>lymph node</w:t>
      </w:r>
      <w:r w:rsidRPr="00530DBD">
        <w:rPr>
          <w:rFonts w:cs="Times New Roman"/>
          <w:sz w:val="28"/>
          <w:szCs w:val="28"/>
        </w:rPr>
        <w:t xml:space="preserve"> status, recurrence rate, tumor size.</w:t>
      </w:r>
    </w:p>
    <w:p w:rsidR="004556D8" w:rsidRPr="00530DBD" w:rsidRDefault="004556D8" w:rsidP="00586C2D">
      <w:pPr>
        <w:spacing w:line="480" w:lineRule="auto"/>
        <w:rPr>
          <w:rFonts w:cs="Times New Roman"/>
          <w:sz w:val="28"/>
          <w:szCs w:val="28"/>
        </w:rPr>
      </w:pPr>
      <w:r w:rsidRPr="00530DBD">
        <w:rPr>
          <w:rFonts w:cs="Times New Roman"/>
          <w:sz w:val="28"/>
          <w:szCs w:val="28"/>
        </w:rPr>
        <w:lastRenderedPageBreak/>
        <w:t xml:space="preserve">   The results of their investigation confirm the association of high vessels counts in invasive breast carcinoma with the presence of axillary </w:t>
      </w:r>
      <w:r w:rsidR="00CB7669" w:rsidRPr="00530DBD">
        <w:rPr>
          <w:rFonts w:cs="Times New Roman"/>
          <w:sz w:val="28"/>
          <w:szCs w:val="28"/>
        </w:rPr>
        <w:t>lymph node</w:t>
      </w:r>
      <w:r w:rsidR="00296019" w:rsidRPr="00530DBD">
        <w:rPr>
          <w:rFonts w:cs="Times New Roman"/>
          <w:sz w:val="28"/>
          <w:szCs w:val="28"/>
        </w:rPr>
        <w:t xml:space="preserve"> metastasis, which is consistent with the role of angioge</w:t>
      </w:r>
      <w:r w:rsidR="00850DB5" w:rsidRPr="00530DBD">
        <w:rPr>
          <w:rFonts w:cs="Times New Roman"/>
          <w:sz w:val="28"/>
          <w:szCs w:val="28"/>
        </w:rPr>
        <w:t>nesis in the metastatic process.</w:t>
      </w:r>
    </w:p>
    <w:p w:rsidR="00850DB5" w:rsidRPr="00530DBD" w:rsidRDefault="004556D8" w:rsidP="00586C2D">
      <w:pPr>
        <w:spacing w:line="480" w:lineRule="auto"/>
        <w:rPr>
          <w:rFonts w:cs="Times New Roman"/>
          <w:sz w:val="28"/>
          <w:szCs w:val="28"/>
        </w:rPr>
      </w:pPr>
      <w:r w:rsidRPr="00530DBD">
        <w:rPr>
          <w:rFonts w:cs="Times New Roman"/>
          <w:sz w:val="28"/>
          <w:szCs w:val="28"/>
        </w:rPr>
        <w:t xml:space="preserve">   In addition significant </w:t>
      </w:r>
      <w:r w:rsidR="00CB7669" w:rsidRPr="00530DBD">
        <w:rPr>
          <w:rFonts w:cs="Times New Roman"/>
          <w:sz w:val="28"/>
          <w:szCs w:val="28"/>
        </w:rPr>
        <w:t>deference</w:t>
      </w:r>
      <w:r w:rsidRPr="00530DBD">
        <w:rPr>
          <w:rFonts w:cs="Times New Roman"/>
          <w:sz w:val="28"/>
          <w:szCs w:val="28"/>
        </w:rPr>
        <w:t xml:space="preserve"> was found in </w:t>
      </w:r>
      <w:r w:rsidR="00CB7669" w:rsidRPr="00530DBD">
        <w:rPr>
          <w:rFonts w:cs="Times New Roman"/>
          <w:sz w:val="28"/>
          <w:szCs w:val="28"/>
        </w:rPr>
        <w:t>micro vessel</w:t>
      </w:r>
      <w:r w:rsidRPr="00530DBD">
        <w:rPr>
          <w:rFonts w:cs="Times New Roman"/>
          <w:sz w:val="28"/>
          <w:szCs w:val="28"/>
        </w:rPr>
        <w:t xml:space="preserve"> density between patients with node-negative carcinoma in whom disease recurred and patients with long term disease free survival. </w:t>
      </w:r>
      <w:r w:rsidR="00CB7669" w:rsidRPr="00530DBD">
        <w:rPr>
          <w:rFonts w:cs="Times New Roman"/>
          <w:sz w:val="28"/>
          <w:szCs w:val="28"/>
        </w:rPr>
        <w:t>Thus it</w:t>
      </w:r>
      <w:r w:rsidRPr="00530DBD">
        <w:rPr>
          <w:rFonts w:cs="Times New Roman"/>
          <w:sz w:val="28"/>
          <w:szCs w:val="28"/>
        </w:rPr>
        <w:t xml:space="preserve"> appears that a higher number of vessels may also play a role in the long term aggressiveness of tumor.</w:t>
      </w:r>
    </w:p>
    <w:p w:rsidR="004556D8" w:rsidRPr="00530DBD" w:rsidRDefault="004556D8" w:rsidP="00586C2D">
      <w:pPr>
        <w:spacing w:line="480" w:lineRule="auto"/>
        <w:rPr>
          <w:rFonts w:cs="Times New Roman"/>
          <w:sz w:val="28"/>
          <w:szCs w:val="28"/>
        </w:rPr>
      </w:pPr>
      <w:proofErr w:type="gramStart"/>
      <w:r w:rsidRPr="00530DBD">
        <w:rPr>
          <w:rFonts w:cs="Times New Roman"/>
          <w:sz w:val="28"/>
          <w:szCs w:val="28"/>
        </w:rPr>
        <w:t xml:space="preserve">No </w:t>
      </w:r>
      <w:r w:rsidR="00850DB5" w:rsidRPr="00530DBD">
        <w:rPr>
          <w:rFonts w:cs="Times New Roman"/>
          <w:sz w:val="28"/>
          <w:szCs w:val="28"/>
        </w:rPr>
        <w:t xml:space="preserve"> </w:t>
      </w:r>
      <w:r w:rsidRPr="00530DBD">
        <w:rPr>
          <w:rFonts w:cs="Times New Roman"/>
          <w:sz w:val="28"/>
          <w:szCs w:val="28"/>
        </w:rPr>
        <w:t>association</w:t>
      </w:r>
      <w:proofErr w:type="gramEnd"/>
      <w:r w:rsidRPr="00530DBD">
        <w:rPr>
          <w:rFonts w:cs="Times New Roman"/>
          <w:sz w:val="28"/>
          <w:szCs w:val="28"/>
        </w:rPr>
        <w:t xml:space="preserve"> was found between</w:t>
      </w:r>
      <w:r w:rsidR="00850DB5" w:rsidRPr="00530DBD">
        <w:rPr>
          <w:rFonts w:cs="Times New Roman"/>
          <w:sz w:val="28"/>
          <w:szCs w:val="28"/>
        </w:rPr>
        <w:t xml:space="preserve"> </w:t>
      </w:r>
      <w:r w:rsidRPr="00530DBD">
        <w:rPr>
          <w:rFonts w:cs="Times New Roman"/>
          <w:sz w:val="28"/>
          <w:szCs w:val="28"/>
        </w:rPr>
        <w:t xml:space="preserve"> </w:t>
      </w:r>
      <w:r w:rsidR="00CB7669" w:rsidRPr="00530DBD">
        <w:rPr>
          <w:rFonts w:cs="Times New Roman"/>
          <w:sz w:val="28"/>
          <w:szCs w:val="28"/>
        </w:rPr>
        <w:t>micro vessel</w:t>
      </w:r>
      <w:r w:rsidRPr="00530DBD">
        <w:rPr>
          <w:rFonts w:cs="Times New Roman"/>
          <w:sz w:val="28"/>
          <w:szCs w:val="28"/>
        </w:rPr>
        <w:t xml:space="preserve"> density </w:t>
      </w:r>
      <w:r w:rsidR="00850DB5" w:rsidRPr="00530DBD">
        <w:rPr>
          <w:rFonts w:cs="Times New Roman"/>
          <w:sz w:val="28"/>
          <w:szCs w:val="28"/>
        </w:rPr>
        <w:t xml:space="preserve"> </w:t>
      </w:r>
      <w:r w:rsidRPr="00530DBD">
        <w:rPr>
          <w:rFonts w:cs="Times New Roman"/>
          <w:sz w:val="28"/>
          <w:szCs w:val="28"/>
        </w:rPr>
        <w:t xml:space="preserve">and </w:t>
      </w:r>
      <w:r w:rsidR="00850DB5" w:rsidRPr="00530DBD">
        <w:rPr>
          <w:rFonts w:cs="Times New Roman"/>
          <w:sz w:val="28"/>
          <w:szCs w:val="28"/>
        </w:rPr>
        <w:t xml:space="preserve"> </w:t>
      </w:r>
      <w:r w:rsidRPr="00530DBD">
        <w:rPr>
          <w:rFonts w:cs="Times New Roman"/>
          <w:sz w:val="28"/>
          <w:szCs w:val="28"/>
        </w:rPr>
        <w:t xml:space="preserve">tumor </w:t>
      </w:r>
      <w:r w:rsidR="00CB7669" w:rsidRPr="00530DBD">
        <w:rPr>
          <w:rFonts w:cs="Times New Roman"/>
          <w:sz w:val="28"/>
          <w:szCs w:val="28"/>
        </w:rPr>
        <w:t>size</w:t>
      </w:r>
      <w:r w:rsidR="00CB7669" w:rsidRPr="00530DBD">
        <w:rPr>
          <w:rFonts w:cs="Times New Roman"/>
          <w:sz w:val="28"/>
          <w:szCs w:val="28"/>
          <w:vertAlign w:val="superscript"/>
        </w:rPr>
        <w:t xml:space="preserve"> (</w:t>
      </w:r>
      <w:r w:rsidR="00831C2B" w:rsidRPr="00530DBD">
        <w:rPr>
          <w:rFonts w:cs="Times New Roman"/>
          <w:sz w:val="28"/>
          <w:szCs w:val="28"/>
          <w:vertAlign w:val="superscript"/>
        </w:rPr>
        <w:t>44)</w:t>
      </w:r>
      <w:r w:rsidR="00831C2B" w:rsidRPr="00530DBD">
        <w:rPr>
          <w:rFonts w:cs="Times New Roman"/>
          <w:sz w:val="28"/>
          <w:szCs w:val="28"/>
        </w:rPr>
        <w:t>.</w:t>
      </w:r>
    </w:p>
    <w:p w:rsidR="00831C2B" w:rsidRPr="00530DBD" w:rsidRDefault="00CB7669" w:rsidP="00586C2D">
      <w:pPr>
        <w:spacing w:line="480" w:lineRule="auto"/>
        <w:rPr>
          <w:rFonts w:cs="Times New Roman"/>
          <w:sz w:val="28"/>
          <w:szCs w:val="28"/>
        </w:rPr>
      </w:pPr>
      <w:proofErr w:type="spellStart"/>
      <w:r w:rsidRPr="00530DBD">
        <w:rPr>
          <w:rFonts w:cs="Times New Roman"/>
          <w:sz w:val="28"/>
          <w:szCs w:val="28"/>
        </w:rPr>
        <w:t>Gasparine</w:t>
      </w:r>
      <w:proofErr w:type="spellEnd"/>
      <w:r w:rsidRPr="00530DBD">
        <w:rPr>
          <w:rFonts w:cs="Times New Roman"/>
          <w:sz w:val="28"/>
          <w:szCs w:val="28"/>
        </w:rPr>
        <w:t xml:space="preserve"> et</w:t>
      </w:r>
      <w:r w:rsidR="00831C2B" w:rsidRPr="00530DBD">
        <w:rPr>
          <w:rFonts w:cs="Times New Roman"/>
          <w:sz w:val="28"/>
          <w:szCs w:val="28"/>
        </w:rPr>
        <w:t xml:space="preserve"> </w:t>
      </w:r>
      <w:r w:rsidRPr="00530DBD">
        <w:rPr>
          <w:rFonts w:cs="Times New Roman"/>
          <w:sz w:val="28"/>
          <w:szCs w:val="28"/>
        </w:rPr>
        <w:t>al (</w:t>
      </w:r>
      <w:r w:rsidR="00831C2B" w:rsidRPr="00530DBD">
        <w:rPr>
          <w:rFonts w:cs="Times New Roman"/>
          <w:sz w:val="28"/>
          <w:szCs w:val="28"/>
        </w:rPr>
        <w:t>1995</w:t>
      </w:r>
      <w:r w:rsidRPr="00530DBD">
        <w:rPr>
          <w:rFonts w:cs="Times New Roman"/>
          <w:sz w:val="28"/>
          <w:szCs w:val="28"/>
        </w:rPr>
        <w:t>):</w:t>
      </w:r>
      <w:r w:rsidR="00831C2B" w:rsidRPr="00530DBD">
        <w:rPr>
          <w:rFonts w:cs="Times New Roman"/>
          <w:sz w:val="28"/>
          <w:szCs w:val="28"/>
        </w:rPr>
        <w:t xml:space="preserve"> Also reported that intensity of angiogenesis is the strongest independent of relapse- free survival in patients with node negative breast </w:t>
      </w:r>
      <w:r w:rsidRPr="00530DBD">
        <w:rPr>
          <w:rFonts w:cs="Times New Roman"/>
          <w:sz w:val="28"/>
          <w:szCs w:val="28"/>
        </w:rPr>
        <w:t>carcinoma</w:t>
      </w:r>
      <w:r w:rsidRPr="00530DBD">
        <w:rPr>
          <w:rFonts w:cs="Times New Roman"/>
          <w:sz w:val="28"/>
          <w:szCs w:val="28"/>
          <w:vertAlign w:val="superscript"/>
        </w:rPr>
        <w:t xml:space="preserve"> (</w:t>
      </w:r>
      <w:r w:rsidR="00831C2B" w:rsidRPr="00530DBD">
        <w:rPr>
          <w:rFonts w:cs="Times New Roman"/>
          <w:sz w:val="28"/>
          <w:szCs w:val="28"/>
          <w:vertAlign w:val="superscript"/>
        </w:rPr>
        <w:t>45)</w:t>
      </w:r>
      <w:r w:rsidR="00831C2B" w:rsidRPr="00530DBD">
        <w:rPr>
          <w:rFonts w:cs="Times New Roman"/>
          <w:sz w:val="28"/>
          <w:szCs w:val="28"/>
        </w:rPr>
        <w:t>.</w:t>
      </w:r>
    </w:p>
    <w:p w:rsidR="00831C2B" w:rsidRPr="00530DBD" w:rsidRDefault="00CB7669" w:rsidP="00586C2D">
      <w:pPr>
        <w:spacing w:line="480" w:lineRule="auto"/>
        <w:rPr>
          <w:rFonts w:cs="Times New Roman"/>
          <w:sz w:val="28"/>
          <w:szCs w:val="28"/>
        </w:rPr>
      </w:pPr>
      <w:r w:rsidRPr="00530DBD">
        <w:rPr>
          <w:rFonts w:cs="Times New Roman"/>
          <w:sz w:val="28"/>
          <w:szCs w:val="28"/>
        </w:rPr>
        <w:t>Folk man</w:t>
      </w:r>
      <w:r w:rsidR="00831C2B" w:rsidRPr="00530DBD">
        <w:rPr>
          <w:rFonts w:cs="Times New Roman"/>
          <w:sz w:val="28"/>
          <w:szCs w:val="28"/>
        </w:rPr>
        <w:t xml:space="preserve"> et al (1992</w:t>
      </w:r>
      <w:r w:rsidRPr="00530DBD">
        <w:rPr>
          <w:rFonts w:cs="Times New Roman"/>
          <w:sz w:val="28"/>
          <w:szCs w:val="28"/>
        </w:rPr>
        <w:t>):</w:t>
      </w:r>
      <w:r w:rsidR="00831C2B" w:rsidRPr="00530DBD">
        <w:rPr>
          <w:rFonts w:cs="Times New Roman"/>
          <w:sz w:val="28"/>
          <w:szCs w:val="28"/>
        </w:rPr>
        <w:t xml:space="preserve">  Study shows that a micro count in the area of most intense </w:t>
      </w:r>
      <w:proofErr w:type="spellStart"/>
      <w:r w:rsidR="00831C2B" w:rsidRPr="00530DBD">
        <w:rPr>
          <w:rFonts w:cs="Times New Roman"/>
          <w:sz w:val="28"/>
          <w:szCs w:val="28"/>
        </w:rPr>
        <w:t>neovascularisation</w:t>
      </w:r>
      <w:proofErr w:type="spellEnd"/>
      <w:r w:rsidR="00831C2B" w:rsidRPr="00530DBD">
        <w:rPr>
          <w:rFonts w:cs="Times New Roman"/>
          <w:sz w:val="28"/>
          <w:szCs w:val="28"/>
        </w:rPr>
        <w:t xml:space="preserve"> in breast carcinoma is both an independent and highly significant prognostic factor in predicting overall survival and relapse- free survival in all patients, including the node positive </w:t>
      </w:r>
      <w:r w:rsidRPr="00530DBD">
        <w:rPr>
          <w:rFonts w:cs="Times New Roman"/>
          <w:sz w:val="28"/>
          <w:szCs w:val="28"/>
        </w:rPr>
        <w:t>subset,</w:t>
      </w:r>
      <w:r w:rsidR="00831C2B" w:rsidRPr="00530DBD">
        <w:rPr>
          <w:rFonts w:cs="Times New Roman"/>
          <w:sz w:val="28"/>
          <w:szCs w:val="28"/>
        </w:rPr>
        <w:t xml:space="preserve"> and even more importantly the node negative subset. Thus determination of micro vessel density in invasive breast carcinoma could be valuable in selecting the node- negative patients who </w:t>
      </w:r>
      <w:r w:rsidR="00831C2B" w:rsidRPr="00530DBD">
        <w:rPr>
          <w:rFonts w:cs="Times New Roman"/>
          <w:sz w:val="28"/>
          <w:szCs w:val="28"/>
        </w:rPr>
        <w:lastRenderedPageBreak/>
        <w:t xml:space="preserve">are at high risk for having occult metastasis at presentation and thus are possible candidates for systemic adjuvant </w:t>
      </w:r>
      <w:r w:rsidRPr="00530DBD">
        <w:rPr>
          <w:rFonts w:cs="Times New Roman"/>
          <w:sz w:val="28"/>
          <w:szCs w:val="28"/>
        </w:rPr>
        <w:t>therapy</w:t>
      </w:r>
      <w:r w:rsidRPr="00530DBD">
        <w:rPr>
          <w:rFonts w:cs="Times New Roman"/>
          <w:sz w:val="28"/>
          <w:szCs w:val="28"/>
          <w:vertAlign w:val="superscript"/>
        </w:rPr>
        <w:t xml:space="preserve"> (</w:t>
      </w:r>
      <w:r w:rsidR="00614CBD" w:rsidRPr="00530DBD">
        <w:rPr>
          <w:rFonts w:cs="Times New Roman"/>
          <w:sz w:val="28"/>
          <w:szCs w:val="28"/>
          <w:vertAlign w:val="superscript"/>
        </w:rPr>
        <w:t>46)</w:t>
      </w:r>
      <w:r w:rsidR="00614CBD" w:rsidRPr="00530DBD">
        <w:rPr>
          <w:rFonts w:cs="Times New Roman"/>
          <w:sz w:val="28"/>
          <w:szCs w:val="28"/>
        </w:rPr>
        <w:t>.</w:t>
      </w:r>
    </w:p>
    <w:p w:rsidR="00614CBD" w:rsidRPr="00530DBD" w:rsidRDefault="00614CBD" w:rsidP="00586C2D">
      <w:pPr>
        <w:spacing w:line="480" w:lineRule="auto"/>
        <w:rPr>
          <w:rFonts w:cs="Times New Roman"/>
          <w:sz w:val="28"/>
          <w:szCs w:val="28"/>
        </w:rPr>
      </w:pPr>
      <w:r w:rsidRPr="00530DBD">
        <w:rPr>
          <w:rFonts w:cs="Times New Roman"/>
          <w:sz w:val="28"/>
          <w:szCs w:val="28"/>
        </w:rPr>
        <w:t xml:space="preserve">Goulding et al (1995):  Study shows association between angiogenesis and traditional prognostic indicators such as grade, tumor type, </w:t>
      </w:r>
      <w:r w:rsidR="00CB7669" w:rsidRPr="00530DBD">
        <w:rPr>
          <w:rFonts w:cs="Times New Roman"/>
          <w:sz w:val="28"/>
          <w:szCs w:val="28"/>
        </w:rPr>
        <w:t>lymph node</w:t>
      </w:r>
      <w:r w:rsidRPr="00530DBD">
        <w:rPr>
          <w:rFonts w:cs="Times New Roman"/>
          <w:sz w:val="28"/>
          <w:szCs w:val="28"/>
        </w:rPr>
        <w:t xml:space="preserve"> status and no association between </w:t>
      </w:r>
      <w:r w:rsidR="00CB7669" w:rsidRPr="00530DBD">
        <w:rPr>
          <w:rFonts w:cs="Times New Roman"/>
          <w:sz w:val="28"/>
          <w:szCs w:val="28"/>
        </w:rPr>
        <w:t>micro vessels</w:t>
      </w:r>
      <w:r w:rsidRPr="00530DBD">
        <w:rPr>
          <w:rFonts w:cs="Times New Roman"/>
          <w:sz w:val="28"/>
          <w:szCs w:val="28"/>
        </w:rPr>
        <w:t xml:space="preserve"> count and tumor size, estrogen receptor status </w:t>
      </w:r>
      <w:r w:rsidRPr="00530DBD">
        <w:rPr>
          <w:rFonts w:cs="Times New Roman"/>
          <w:sz w:val="28"/>
          <w:szCs w:val="28"/>
          <w:vertAlign w:val="superscript"/>
        </w:rPr>
        <w:t>(10)</w:t>
      </w:r>
      <w:r w:rsidRPr="00530DBD">
        <w:rPr>
          <w:rFonts w:cs="Times New Roman"/>
          <w:sz w:val="28"/>
          <w:szCs w:val="28"/>
        </w:rPr>
        <w:t>.</w:t>
      </w:r>
    </w:p>
    <w:p w:rsidR="00614CBD" w:rsidRPr="00530DBD" w:rsidRDefault="00614CBD" w:rsidP="00586C2D">
      <w:pPr>
        <w:spacing w:line="480" w:lineRule="auto"/>
        <w:rPr>
          <w:rFonts w:cs="Times New Roman"/>
          <w:sz w:val="28"/>
          <w:szCs w:val="28"/>
        </w:rPr>
      </w:pPr>
      <w:proofErr w:type="spellStart"/>
      <w:r w:rsidRPr="00530DBD">
        <w:rPr>
          <w:rFonts w:cs="Times New Roman"/>
          <w:sz w:val="28"/>
          <w:szCs w:val="28"/>
        </w:rPr>
        <w:t>Knopp</w:t>
      </w:r>
      <w:proofErr w:type="spellEnd"/>
      <w:r w:rsidRPr="00530DBD">
        <w:rPr>
          <w:rFonts w:cs="Times New Roman"/>
          <w:sz w:val="28"/>
          <w:szCs w:val="28"/>
        </w:rPr>
        <w:t xml:space="preserve"> et al (1999):  Done </w:t>
      </w:r>
      <w:r w:rsidR="00CB7669" w:rsidRPr="00530DBD">
        <w:rPr>
          <w:rFonts w:cs="Times New Roman"/>
          <w:sz w:val="28"/>
          <w:szCs w:val="28"/>
        </w:rPr>
        <w:t>micro vessel</w:t>
      </w:r>
      <w:r w:rsidRPr="00530DBD">
        <w:rPr>
          <w:rFonts w:cs="Times New Roman"/>
          <w:sz w:val="28"/>
          <w:szCs w:val="28"/>
        </w:rPr>
        <w:t xml:space="preserve"> </w:t>
      </w:r>
      <w:proofErr w:type="spellStart"/>
      <w:r w:rsidRPr="00530DBD">
        <w:rPr>
          <w:rFonts w:cs="Times New Roman"/>
          <w:sz w:val="28"/>
          <w:szCs w:val="28"/>
        </w:rPr>
        <w:t>quantititation</w:t>
      </w:r>
      <w:proofErr w:type="spellEnd"/>
      <w:r w:rsidRPr="00530DBD">
        <w:rPr>
          <w:rFonts w:cs="Times New Roman"/>
          <w:sz w:val="28"/>
          <w:szCs w:val="28"/>
        </w:rPr>
        <w:t xml:space="preserve"> in breast tumors by MRI contrast enhancement by selecting hot spot areas and compared tumor types.</w:t>
      </w:r>
    </w:p>
    <w:p w:rsidR="00614CBD" w:rsidRPr="00530DBD" w:rsidRDefault="00614CBD" w:rsidP="00586C2D">
      <w:pPr>
        <w:spacing w:line="480" w:lineRule="auto"/>
        <w:rPr>
          <w:rFonts w:cs="Times New Roman"/>
          <w:sz w:val="28"/>
          <w:szCs w:val="28"/>
        </w:rPr>
      </w:pPr>
      <w:r w:rsidRPr="00530DBD">
        <w:rPr>
          <w:rFonts w:cs="Times New Roman"/>
          <w:sz w:val="28"/>
          <w:szCs w:val="28"/>
        </w:rPr>
        <w:t xml:space="preserve"> They </w:t>
      </w:r>
      <w:proofErr w:type="gramStart"/>
      <w:r w:rsidRPr="00530DBD">
        <w:rPr>
          <w:rFonts w:cs="Times New Roman"/>
          <w:sz w:val="28"/>
          <w:szCs w:val="28"/>
        </w:rPr>
        <w:t>conformed</w:t>
      </w:r>
      <w:proofErr w:type="gramEnd"/>
      <w:r w:rsidRPr="00530DBD">
        <w:rPr>
          <w:rFonts w:cs="Times New Roman"/>
          <w:sz w:val="28"/>
          <w:szCs w:val="28"/>
        </w:rPr>
        <w:t xml:space="preserve"> Infiltrating Duct cell Carcinoma is more frequently associated with </w:t>
      </w:r>
      <w:proofErr w:type="spellStart"/>
      <w:r w:rsidRPr="00530DBD">
        <w:rPr>
          <w:rFonts w:cs="Times New Roman"/>
          <w:sz w:val="28"/>
          <w:szCs w:val="28"/>
        </w:rPr>
        <w:t>axillarynode</w:t>
      </w:r>
      <w:proofErr w:type="spellEnd"/>
      <w:r w:rsidRPr="00530DBD">
        <w:rPr>
          <w:rFonts w:cs="Times New Roman"/>
          <w:sz w:val="28"/>
          <w:szCs w:val="28"/>
        </w:rPr>
        <w:t xml:space="preserve"> metastases and has a higher micro </w:t>
      </w:r>
      <w:r w:rsidR="00CB7669" w:rsidRPr="00530DBD">
        <w:rPr>
          <w:rFonts w:cs="Times New Roman"/>
          <w:sz w:val="28"/>
          <w:szCs w:val="28"/>
        </w:rPr>
        <w:t>vascular</w:t>
      </w:r>
      <w:r w:rsidR="003903E3" w:rsidRPr="00530DBD">
        <w:rPr>
          <w:rFonts w:cs="Times New Roman"/>
          <w:sz w:val="28"/>
          <w:szCs w:val="28"/>
        </w:rPr>
        <w:t xml:space="preserve"> density</w:t>
      </w:r>
      <w:r w:rsidR="00CB7669" w:rsidRPr="00530DBD">
        <w:rPr>
          <w:rFonts w:cs="Times New Roman"/>
          <w:sz w:val="28"/>
          <w:szCs w:val="28"/>
        </w:rPr>
        <w:t>.</w:t>
      </w:r>
    </w:p>
    <w:p w:rsidR="00614CBD" w:rsidRPr="00530DBD" w:rsidRDefault="00614CBD" w:rsidP="00586C2D">
      <w:pPr>
        <w:spacing w:line="480" w:lineRule="auto"/>
        <w:rPr>
          <w:rFonts w:cs="Times New Roman"/>
          <w:sz w:val="28"/>
          <w:szCs w:val="28"/>
        </w:rPr>
      </w:pPr>
      <w:r w:rsidRPr="00530DBD">
        <w:rPr>
          <w:rFonts w:cs="Times New Roman"/>
          <w:sz w:val="28"/>
          <w:szCs w:val="28"/>
        </w:rPr>
        <w:t xml:space="preserve">Infiltrating lobular carcinoma is </w:t>
      </w:r>
      <w:r w:rsidR="00CB7669" w:rsidRPr="00530DBD">
        <w:rPr>
          <w:rFonts w:cs="Times New Roman"/>
          <w:sz w:val="28"/>
          <w:szCs w:val="28"/>
        </w:rPr>
        <w:t>characterized</w:t>
      </w:r>
      <w:r w:rsidRPr="00530DBD">
        <w:rPr>
          <w:rFonts w:cs="Times New Roman"/>
          <w:sz w:val="28"/>
          <w:szCs w:val="28"/>
        </w:rPr>
        <w:t xml:space="preserve"> by diffuse infiltrative </w:t>
      </w:r>
      <w:r w:rsidR="00CB7669" w:rsidRPr="00530DBD">
        <w:rPr>
          <w:rFonts w:cs="Times New Roman"/>
          <w:sz w:val="28"/>
          <w:szCs w:val="28"/>
        </w:rPr>
        <w:t>growth</w:t>
      </w:r>
      <w:r w:rsidRPr="00530DBD">
        <w:rPr>
          <w:rFonts w:cs="Times New Roman"/>
          <w:sz w:val="28"/>
          <w:szCs w:val="28"/>
        </w:rPr>
        <w:t xml:space="preserve"> and low micro vascular </w:t>
      </w:r>
      <w:r w:rsidR="00CB7669" w:rsidRPr="00530DBD">
        <w:rPr>
          <w:rFonts w:cs="Times New Roman"/>
          <w:sz w:val="28"/>
          <w:szCs w:val="28"/>
        </w:rPr>
        <w:t>density</w:t>
      </w:r>
      <w:r w:rsidR="00CB7669" w:rsidRPr="00530DBD">
        <w:rPr>
          <w:rFonts w:cs="Times New Roman"/>
          <w:sz w:val="28"/>
          <w:szCs w:val="28"/>
          <w:vertAlign w:val="superscript"/>
        </w:rPr>
        <w:t xml:space="preserve"> (</w:t>
      </w:r>
      <w:r w:rsidRPr="00530DBD">
        <w:rPr>
          <w:rFonts w:cs="Times New Roman"/>
          <w:sz w:val="28"/>
          <w:szCs w:val="28"/>
          <w:vertAlign w:val="superscript"/>
        </w:rPr>
        <w:t>38)</w:t>
      </w:r>
      <w:r w:rsidRPr="00530DBD">
        <w:rPr>
          <w:rFonts w:cs="Times New Roman"/>
          <w:sz w:val="28"/>
          <w:szCs w:val="28"/>
        </w:rPr>
        <w:t>.</w:t>
      </w:r>
    </w:p>
    <w:p w:rsidR="00614CBD" w:rsidRPr="00530DBD" w:rsidRDefault="000673BC" w:rsidP="00586C2D">
      <w:pPr>
        <w:spacing w:line="480" w:lineRule="auto"/>
        <w:rPr>
          <w:rFonts w:cs="Times New Roman"/>
          <w:sz w:val="28"/>
          <w:szCs w:val="28"/>
        </w:rPr>
      </w:pPr>
      <w:r w:rsidRPr="00530DBD">
        <w:rPr>
          <w:rFonts w:cs="Times New Roman"/>
          <w:sz w:val="28"/>
          <w:szCs w:val="28"/>
        </w:rPr>
        <w:t xml:space="preserve"> Clinical application of </w:t>
      </w:r>
      <w:r w:rsidR="00CB7669" w:rsidRPr="00530DBD">
        <w:rPr>
          <w:rFonts w:cs="Times New Roman"/>
          <w:sz w:val="28"/>
          <w:szCs w:val="28"/>
        </w:rPr>
        <w:t>angiogenesis:</w:t>
      </w:r>
      <w:r w:rsidRPr="00530DBD">
        <w:rPr>
          <w:rFonts w:cs="Times New Roman"/>
          <w:sz w:val="28"/>
          <w:szCs w:val="28"/>
        </w:rPr>
        <w:t xml:space="preserve">  Certain applications of angiogenesis research are now in clinical trial, </w:t>
      </w:r>
      <w:r w:rsidR="00CB7669" w:rsidRPr="00530DBD">
        <w:rPr>
          <w:rFonts w:cs="Times New Roman"/>
          <w:sz w:val="28"/>
          <w:szCs w:val="28"/>
        </w:rPr>
        <w:t>these falls</w:t>
      </w:r>
      <w:r w:rsidRPr="00530DBD">
        <w:rPr>
          <w:rFonts w:cs="Times New Roman"/>
          <w:sz w:val="28"/>
          <w:szCs w:val="28"/>
        </w:rPr>
        <w:t xml:space="preserve"> into three areas: diagnostic applications, acceleration of angiogenesis in wound healing, and inhibit</w:t>
      </w:r>
      <w:r w:rsidR="003903E3" w:rsidRPr="00530DBD">
        <w:rPr>
          <w:rFonts w:cs="Times New Roman"/>
          <w:sz w:val="28"/>
          <w:szCs w:val="28"/>
        </w:rPr>
        <w:t>ion of angiogenesis in neoplasia</w:t>
      </w:r>
      <w:r w:rsidRPr="00530DBD">
        <w:rPr>
          <w:rFonts w:cs="Times New Roman"/>
          <w:sz w:val="28"/>
          <w:szCs w:val="28"/>
        </w:rPr>
        <w:t xml:space="preserve">. </w:t>
      </w:r>
      <w:proofErr w:type="spellStart"/>
      <w:r w:rsidRPr="00530DBD">
        <w:rPr>
          <w:rFonts w:cs="Times New Roman"/>
          <w:sz w:val="28"/>
          <w:szCs w:val="28"/>
        </w:rPr>
        <w:t>Quantitiation</w:t>
      </w:r>
      <w:proofErr w:type="spellEnd"/>
      <w:r w:rsidRPr="00530DBD">
        <w:rPr>
          <w:rFonts w:cs="Times New Roman"/>
          <w:sz w:val="28"/>
          <w:szCs w:val="28"/>
        </w:rPr>
        <w:t xml:space="preserve"> of angiogenesis in biopsy specimens of breast cancer provides an independent marker of future </w:t>
      </w:r>
      <w:r w:rsidR="00CB7669" w:rsidRPr="00530DBD">
        <w:rPr>
          <w:rFonts w:cs="Times New Roman"/>
          <w:sz w:val="28"/>
          <w:szCs w:val="28"/>
        </w:rPr>
        <w:t>metastatic risk.</w:t>
      </w:r>
      <w:r w:rsidRPr="00530DBD">
        <w:rPr>
          <w:rFonts w:cs="Times New Roman"/>
          <w:sz w:val="28"/>
          <w:szCs w:val="28"/>
        </w:rPr>
        <w:t xml:space="preserve">  Topical application of </w:t>
      </w:r>
      <w:proofErr w:type="spellStart"/>
      <w:r w:rsidRPr="00530DBD">
        <w:rPr>
          <w:rFonts w:cs="Times New Roman"/>
          <w:sz w:val="28"/>
          <w:szCs w:val="28"/>
        </w:rPr>
        <w:lastRenderedPageBreak/>
        <w:t>bFGF</w:t>
      </w:r>
      <w:proofErr w:type="spellEnd"/>
      <w:r w:rsidRPr="00530DBD">
        <w:rPr>
          <w:rFonts w:cs="Times New Roman"/>
          <w:sz w:val="28"/>
          <w:szCs w:val="28"/>
        </w:rPr>
        <w:t xml:space="preserve"> in chronic wounds accelerates angiogenesis and wound healing. Life- threatening hemangiomas can be successfully treated by utilizing the </w:t>
      </w:r>
      <w:proofErr w:type="spellStart"/>
      <w:r w:rsidR="00CB7669" w:rsidRPr="00530DBD">
        <w:rPr>
          <w:rFonts w:cs="Times New Roman"/>
          <w:sz w:val="28"/>
          <w:szCs w:val="28"/>
        </w:rPr>
        <w:t>antinangiogenic</w:t>
      </w:r>
      <w:proofErr w:type="spellEnd"/>
      <w:r w:rsidR="00CB7669" w:rsidRPr="00530DBD">
        <w:rPr>
          <w:rFonts w:cs="Times New Roman"/>
          <w:sz w:val="28"/>
          <w:szCs w:val="28"/>
        </w:rPr>
        <w:t xml:space="preserve"> property</w:t>
      </w:r>
      <w:r w:rsidRPr="00530DBD">
        <w:rPr>
          <w:rFonts w:cs="Times New Roman"/>
          <w:sz w:val="28"/>
          <w:szCs w:val="28"/>
        </w:rPr>
        <w:t xml:space="preserve"> of α- interferon</w:t>
      </w:r>
      <w:r w:rsidR="0008017F" w:rsidRPr="00530DBD">
        <w:rPr>
          <w:rFonts w:cs="Times New Roman"/>
          <w:sz w:val="28"/>
          <w:szCs w:val="28"/>
        </w:rPr>
        <w:t>.</w:t>
      </w:r>
    </w:p>
    <w:p w:rsidR="0008017F" w:rsidRPr="00530DBD" w:rsidRDefault="0008017F" w:rsidP="00586C2D">
      <w:pPr>
        <w:spacing w:line="480" w:lineRule="auto"/>
        <w:rPr>
          <w:rFonts w:cs="Times New Roman"/>
          <w:sz w:val="28"/>
          <w:szCs w:val="28"/>
        </w:rPr>
      </w:pPr>
      <w:r w:rsidRPr="00530DBD">
        <w:rPr>
          <w:rFonts w:cs="Times New Roman"/>
          <w:sz w:val="28"/>
          <w:szCs w:val="28"/>
        </w:rPr>
        <w:t xml:space="preserve"> Other applications are being prepared for clinical trial. The </w:t>
      </w:r>
      <w:r w:rsidR="000E2AE6" w:rsidRPr="00530DBD">
        <w:rPr>
          <w:rFonts w:cs="Times New Roman"/>
          <w:sz w:val="28"/>
          <w:szCs w:val="28"/>
        </w:rPr>
        <w:t>quantification</w:t>
      </w:r>
      <w:r w:rsidRPr="00530DBD">
        <w:rPr>
          <w:rFonts w:cs="Times New Roman"/>
          <w:sz w:val="28"/>
          <w:szCs w:val="28"/>
        </w:rPr>
        <w:t xml:space="preserve"> of elevated </w:t>
      </w:r>
      <w:proofErr w:type="spellStart"/>
      <w:r w:rsidRPr="00530DBD">
        <w:rPr>
          <w:rFonts w:cs="Times New Roman"/>
          <w:sz w:val="28"/>
          <w:szCs w:val="28"/>
        </w:rPr>
        <w:t>angiogenic</w:t>
      </w:r>
      <w:proofErr w:type="spellEnd"/>
      <w:r w:rsidRPr="00530DBD">
        <w:rPr>
          <w:rFonts w:cs="Times New Roman"/>
          <w:sz w:val="28"/>
          <w:szCs w:val="28"/>
        </w:rPr>
        <w:t xml:space="preserve"> factors in the blood and urine of cancer patients is being evaluated to determine prognosis and to guide therapy. </w:t>
      </w:r>
    </w:p>
    <w:p w:rsidR="0008017F" w:rsidRPr="00530DBD" w:rsidRDefault="0008017F" w:rsidP="00586C2D">
      <w:pPr>
        <w:spacing w:line="480" w:lineRule="auto"/>
        <w:rPr>
          <w:rFonts w:cs="Times New Roman"/>
          <w:sz w:val="28"/>
          <w:szCs w:val="28"/>
        </w:rPr>
      </w:pPr>
      <w:r w:rsidRPr="00530DBD">
        <w:rPr>
          <w:rFonts w:cs="Times New Roman"/>
          <w:sz w:val="28"/>
          <w:szCs w:val="28"/>
        </w:rPr>
        <w:t xml:space="preserve">Orally delivered </w:t>
      </w:r>
      <w:proofErr w:type="spellStart"/>
      <w:r w:rsidRPr="00530DBD">
        <w:rPr>
          <w:rFonts w:cs="Times New Roman"/>
          <w:sz w:val="28"/>
          <w:szCs w:val="28"/>
        </w:rPr>
        <w:t>bFGF</w:t>
      </w:r>
      <w:proofErr w:type="spellEnd"/>
      <w:r w:rsidRPr="00530DBD">
        <w:rPr>
          <w:rFonts w:cs="Times New Roman"/>
          <w:sz w:val="28"/>
          <w:szCs w:val="28"/>
        </w:rPr>
        <w:t xml:space="preserve"> which accelerates angiogenesis and healing in duodenal ulcers is being studied for future clinical trial in patients with refractory gastrointestinal ulceration. A potent fungal –derived angiogenesis inhibitor is under study for eventual use </w:t>
      </w:r>
      <w:r w:rsidR="00CB7669" w:rsidRPr="00530DBD">
        <w:rPr>
          <w:rFonts w:cs="Times New Roman"/>
          <w:sz w:val="28"/>
          <w:szCs w:val="28"/>
        </w:rPr>
        <w:t>as an</w:t>
      </w:r>
      <w:r w:rsidRPr="00530DBD">
        <w:rPr>
          <w:rFonts w:cs="Times New Roman"/>
          <w:sz w:val="28"/>
          <w:szCs w:val="28"/>
        </w:rPr>
        <w:t xml:space="preserve"> anti-cancer agent.</w:t>
      </w:r>
    </w:p>
    <w:p w:rsidR="0008017F" w:rsidRPr="00530DBD" w:rsidRDefault="0008017F" w:rsidP="00586C2D">
      <w:pPr>
        <w:spacing w:line="480" w:lineRule="auto"/>
        <w:rPr>
          <w:rFonts w:cs="Times New Roman"/>
          <w:sz w:val="28"/>
          <w:szCs w:val="28"/>
        </w:rPr>
      </w:pPr>
      <w:r w:rsidRPr="00530DBD">
        <w:rPr>
          <w:rFonts w:cs="Times New Roman"/>
          <w:sz w:val="28"/>
          <w:szCs w:val="28"/>
        </w:rPr>
        <w:t xml:space="preserve">  Continued advances in understanding the mechanism of the </w:t>
      </w:r>
      <w:proofErr w:type="spellStart"/>
      <w:r w:rsidRPr="00530DBD">
        <w:rPr>
          <w:rFonts w:cs="Times New Roman"/>
          <w:sz w:val="28"/>
          <w:szCs w:val="28"/>
        </w:rPr>
        <w:t>angiogenic</w:t>
      </w:r>
      <w:proofErr w:type="spellEnd"/>
      <w:r w:rsidRPr="00530DBD">
        <w:rPr>
          <w:rFonts w:cs="Times New Roman"/>
          <w:sz w:val="28"/>
          <w:szCs w:val="28"/>
        </w:rPr>
        <w:t xml:space="preserve"> process at the biochemical and molecular levels may provide further diagnostic and therapeutic benefits in a variety of </w:t>
      </w:r>
      <w:r w:rsidR="00CB7669" w:rsidRPr="00530DBD">
        <w:rPr>
          <w:rFonts w:cs="Times New Roman"/>
          <w:sz w:val="28"/>
          <w:szCs w:val="28"/>
        </w:rPr>
        <w:t>diseases</w:t>
      </w:r>
      <w:r w:rsidR="00CB7669" w:rsidRPr="00530DBD">
        <w:rPr>
          <w:rFonts w:cs="Times New Roman"/>
          <w:sz w:val="28"/>
          <w:szCs w:val="28"/>
          <w:vertAlign w:val="superscript"/>
        </w:rPr>
        <w:t xml:space="preserve"> (</w:t>
      </w:r>
      <w:r w:rsidRPr="00530DBD">
        <w:rPr>
          <w:rFonts w:cs="Times New Roman"/>
          <w:sz w:val="28"/>
          <w:szCs w:val="28"/>
          <w:vertAlign w:val="superscript"/>
        </w:rPr>
        <w:t>37)</w:t>
      </w:r>
      <w:r w:rsidRPr="00530DBD">
        <w:rPr>
          <w:rFonts w:cs="Times New Roman"/>
          <w:sz w:val="28"/>
          <w:szCs w:val="28"/>
        </w:rPr>
        <w:t>.</w:t>
      </w:r>
    </w:p>
    <w:p w:rsidR="0008017F" w:rsidRPr="00530DBD" w:rsidRDefault="0008017F" w:rsidP="00586C2D">
      <w:pPr>
        <w:spacing w:line="480" w:lineRule="auto"/>
        <w:rPr>
          <w:rFonts w:cs="Times New Roman"/>
          <w:sz w:val="28"/>
          <w:szCs w:val="28"/>
        </w:rPr>
      </w:pPr>
    </w:p>
    <w:p w:rsidR="00DD2191" w:rsidRPr="00530DBD" w:rsidRDefault="00DD2191" w:rsidP="00DD2191">
      <w:pPr>
        <w:pStyle w:val="a3"/>
        <w:spacing w:line="480" w:lineRule="auto"/>
        <w:ind w:left="1440"/>
        <w:rPr>
          <w:rFonts w:cs="Times New Roman"/>
          <w:sz w:val="28"/>
          <w:szCs w:val="28"/>
        </w:rPr>
      </w:pPr>
    </w:p>
    <w:p w:rsidR="00227E09" w:rsidRPr="00530DBD" w:rsidRDefault="00227E09" w:rsidP="00227E09">
      <w:pPr>
        <w:pStyle w:val="a3"/>
        <w:spacing w:line="480" w:lineRule="auto"/>
        <w:rPr>
          <w:rFonts w:cs="Times New Roman"/>
          <w:sz w:val="28"/>
          <w:szCs w:val="28"/>
        </w:rPr>
      </w:pPr>
      <w:r w:rsidRPr="00530DBD">
        <w:rPr>
          <w:rFonts w:cs="Times New Roman"/>
          <w:sz w:val="28"/>
          <w:szCs w:val="28"/>
        </w:rPr>
        <w:t xml:space="preserve">                                                                     </w:t>
      </w:r>
    </w:p>
    <w:p w:rsidR="00227E09" w:rsidRPr="00530DBD" w:rsidRDefault="00227E09" w:rsidP="00AA5987">
      <w:pPr>
        <w:pStyle w:val="a3"/>
        <w:spacing w:line="480" w:lineRule="auto"/>
        <w:rPr>
          <w:rFonts w:cs="Times New Roman"/>
          <w:sz w:val="28"/>
          <w:szCs w:val="28"/>
        </w:rPr>
      </w:pPr>
    </w:p>
    <w:p w:rsidR="005125A7" w:rsidRPr="00530DBD" w:rsidRDefault="00757B15" w:rsidP="00757B15">
      <w:pPr>
        <w:spacing w:line="480" w:lineRule="auto"/>
        <w:rPr>
          <w:rFonts w:cs="Times New Roman"/>
          <w:sz w:val="28"/>
          <w:szCs w:val="28"/>
        </w:rPr>
      </w:pPr>
      <w:r w:rsidRPr="00530DBD">
        <w:rPr>
          <w:rFonts w:cs="Times New Roman"/>
          <w:sz w:val="28"/>
          <w:szCs w:val="28"/>
        </w:rPr>
        <w:lastRenderedPageBreak/>
        <w:t xml:space="preserve">                                                         </w:t>
      </w:r>
    </w:p>
    <w:p w:rsidR="005125A7" w:rsidRPr="00530DBD" w:rsidRDefault="005125A7" w:rsidP="00FC7156">
      <w:pPr>
        <w:pStyle w:val="a3"/>
        <w:spacing w:line="480" w:lineRule="auto"/>
        <w:rPr>
          <w:rFonts w:cs="Times New Roman"/>
          <w:sz w:val="28"/>
          <w:szCs w:val="28"/>
        </w:rPr>
      </w:pPr>
      <w:r w:rsidRPr="00530DBD">
        <w:rPr>
          <w:rFonts w:cs="Times New Roman"/>
          <w:sz w:val="28"/>
          <w:szCs w:val="28"/>
        </w:rPr>
        <w:t xml:space="preserve">        </w:t>
      </w:r>
    </w:p>
    <w:p w:rsidR="005125A7" w:rsidRPr="00530DBD" w:rsidRDefault="005125A7" w:rsidP="00FC7156">
      <w:pPr>
        <w:pStyle w:val="a3"/>
        <w:spacing w:line="480" w:lineRule="auto"/>
        <w:rPr>
          <w:rFonts w:cs="Times New Roman"/>
          <w:sz w:val="28"/>
          <w:szCs w:val="28"/>
        </w:rPr>
      </w:pPr>
    </w:p>
    <w:p w:rsidR="005125A7" w:rsidRPr="00530DBD" w:rsidRDefault="005125A7" w:rsidP="00FC7156">
      <w:pPr>
        <w:pStyle w:val="a3"/>
        <w:spacing w:line="480" w:lineRule="auto"/>
        <w:rPr>
          <w:rFonts w:cs="Times New Roman"/>
          <w:sz w:val="28"/>
          <w:szCs w:val="28"/>
        </w:rPr>
      </w:pPr>
    </w:p>
    <w:p w:rsidR="005125A7" w:rsidRPr="00530DBD" w:rsidRDefault="005125A7" w:rsidP="00FC7156">
      <w:pPr>
        <w:pStyle w:val="a3"/>
        <w:spacing w:line="480" w:lineRule="auto"/>
        <w:rPr>
          <w:rFonts w:cs="Times New Roman"/>
          <w:sz w:val="28"/>
          <w:szCs w:val="28"/>
        </w:rPr>
      </w:pPr>
    </w:p>
    <w:p w:rsidR="005125A7" w:rsidRPr="00530DBD" w:rsidRDefault="005125A7" w:rsidP="00FC7156">
      <w:pPr>
        <w:pStyle w:val="a3"/>
        <w:spacing w:line="480" w:lineRule="auto"/>
        <w:rPr>
          <w:rFonts w:cs="Times New Roman"/>
          <w:sz w:val="28"/>
          <w:szCs w:val="28"/>
        </w:rPr>
      </w:pPr>
      <w:r w:rsidRPr="00530DBD">
        <w:rPr>
          <w:rFonts w:cs="Times New Roman"/>
          <w:sz w:val="28"/>
          <w:szCs w:val="28"/>
        </w:rPr>
        <w:t xml:space="preserve"> </w:t>
      </w:r>
    </w:p>
    <w:p w:rsidR="005125A7" w:rsidRPr="00530DBD" w:rsidRDefault="005125A7" w:rsidP="00FC7156">
      <w:pPr>
        <w:pStyle w:val="a3"/>
        <w:spacing w:line="480" w:lineRule="auto"/>
        <w:rPr>
          <w:rFonts w:cs="Times New Roman"/>
          <w:sz w:val="28"/>
          <w:szCs w:val="28"/>
        </w:rPr>
      </w:pPr>
      <w:r w:rsidRPr="00530DBD">
        <w:rPr>
          <w:rFonts w:cs="Times New Roman"/>
          <w:sz w:val="28"/>
          <w:szCs w:val="28"/>
        </w:rPr>
        <w:t xml:space="preserve">    </w:t>
      </w:r>
    </w:p>
    <w:p w:rsidR="003903E3" w:rsidRPr="00530DBD" w:rsidRDefault="00727C90" w:rsidP="00FC7156">
      <w:pPr>
        <w:pStyle w:val="a3"/>
        <w:spacing w:line="480" w:lineRule="auto"/>
        <w:rPr>
          <w:rFonts w:cs="Times New Roman"/>
          <w:sz w:val="28"/>
          <w:szCs w:val="28"/>
        </w:rPr>
      </w:pPr>
      <w:r w:rsidRPr="00530DBD">
        <w:rPr>
          <w:rFonts w:cs="Times New Roman"/>
          <w:sz w:val="28"/>
          <w:szCs w:val="28"/>
        </w:rPr>
        <w:t xml:space="preserve">         </w:t>
      </w:r>
    </w:p>
    <w:p w:rsidR="003903E3" w:rsidRPr="00530DBD" w:rsidRDefault="003903E3" w:rsidP="00FC7156">
      <w:pPr>
        <w:pStyle w:val="a3"/>
        <w:spacing w:line="480" w:lineRule="auto"/>
        <w:rPr>
          <w:rFonts w:cs="Times New Roman"/>
          <w:sz w:val="28"/>
          <w:szCs w:val="28"/>
        </w:rPr>
      </w:pPr>
    </w:p>
    <w:p w:rsidR="003903E3" w:rsidRPr="00530DBD" w:rsidRDefault="003903E3" w:rsidP="00FC7156">
      <w:pPr>
        <w:pStyle w:val="a3"/>
        <w:spacing w:line="480" w:lineRule="auto"/>
        <w:rPr>
          <w:rFonts w:cs="Times New Roman"/>
          <w:sz w:val="28"/>
          <w:szCs w:val="28"/>
        </w:rPr>
      </w:pPr>
    </w:p>
    <w:p w:rsidR="005125A7" w:rsidRPr="00530DBD" w:rsidRDefault="00727C90" w:rsidP="003903E3">
      <w:pPr>
        <w:spacing w:line="480" w:lineRule="auto"/>
        <w:jc w:val="center"/>
        <w:rPr>
          <w:rFonts w:cs="Times New Roman"/>
          <w:sz w:val="144"/>
          <w:szCs w:val="144"/>
        </w:rPr>
      </w:pPr>
      <w:r w:rsidRPr="00530DBD">
        <w:rPr>
          <w:rFonts w:cs="Times New Roman"/>
          <w:sz w:val="144"/>
          <w:szCs w:val="144"/>
        </w:rPr>
        <w:t>PART -II</w:t>
      </w:r>
    </w:p>
    <w:p w:rsidR="005125A7" w:rsidRPr="00530DBD" w:rsidRDefault="005125A7" w:rsidP="00FC7156">
      <w:pPr>
        <w:pStyle w:val="a3"/>
        <w:spacing w:line="480" w:lineRule="auto"/>
        <w:rPr>
          <w:rFonts w:cs="Times New Roman"/>
          <w:sz w:val="28"/>
          <w:szCs w:val="28"/>
        </w:rPr>
      </w:pPr>
    </w:p>
    <w:p w:rsidR="005125A7" w:rsidRPr="00530DBD" w:rsidRDefault="005125A7" w:rsidP="00FC7156">
      <w:pPr>
        <w:pStyle w:val="a3"/>
        <w:spacing w:line="480" w:lineRule="auto"/>
        <w:rPr>
          <w:rFonts w:cs="Times New Roman"/>
          <w:sz w:val="28"/>
          <w:szCs w:val="28"/>
        </w:rPr>
      </w:pPr>
    </w:p>
    <w:p w:rsidR="003903E3" w:rsidRPr="00530DBD" w:rsidRDefault="003903E3" w:rsidP="005924C3">
      <w:pPr>
        <w:spacing w:line="480" w:lineRule="auto"/>
        <w:rPr>
          <w:rFonts w:cs="Times New Roman"/>
          <w:sz w:val="28"/>
          <w:szCs w:val="28"/>
        </w:rPr>
      </w:pPr>
    </w:p>
    <w:p w:rsidR="005125A7" w:rsidRPr="00530DBD" w:rsidRDefault="00727C90" w:rsidP="005924C3">
      <w:pPr>
        <w:pStyle w:val="a3"/>
        <w:spacing w:line="480" w:lineRule="auto"/>
        <w:jc w:val="center"/>
        <w:rPr>
          <w:rFonts w:cs="Times New Roman"/>
          <w:b/>
          <w:sz w:val="28"/>
          <w:szCs w:val="28"/>
          <w:u w:val="single"/>
        </w:rPr>
      </w:pPr>
      <w:r w:rsidRPr="00530DBD">
        <w:rPr>
          <w:rFonts w:cs="Times New Roman"/>
          <w:b/>
          <w:sz w:val="28"/>
          <w:szCs w:val="28"/>
          <w:u w:val="single"/>
        </w:rPr>
        <w:lastRenderedPageBreak/>
        <w:t>MATERIALS &amp;METHODS</w:t>
      </w:r>
    </w:p>
    <w:p w:rsidR="00727C90" w:rsidRPr="00530DBD" w:rsidRDefault="00727C90" w:rsidP="00FC7156">
      <w:pPr>
        <w:pStyle w:val="a3"/>
        <w:spacing w:line="480" w:lineRule="auto"/>
        <w:rPr>
          <w:rFonts w:cs="Times New Roman"/>
          <w:sz w:val="28"/>
          <w:szCs w:val="28"/>
        </w:rPr>
      </w:pPr>
      <w:r w:rsidRPr="00530DBD">
        <w:rPr>
          <w:rFonts w:cs="Times New Roman"/>
          <w:sz w:val="28"/>
          <w:szCs w:val="28"/>
        </w:rPr>
        <w:t xml:space="preserve">Tumor specimens were obtained from 38 patients </w:t>
      </w:r>
      <w:proofErr w:type="gramStart"/>
      <w:r w:rsidRPr="00530DBD">
        <w:rPr>
          <w:rFonts w:cs="Times New Roman"/>
          <w:sz w:val="28"/>
          <w:szCs w:val="28"/>
        </w:rPr>
        <w:t>were</w:t>
      </w:r>
      <w:proofErr w:type="gramEnd"/>
      <w:r w:rsidRPr="00530DBD">
        <w:rPr>
          <w:rFonts w:cs="Times New Roman"/>
          <w:sz w:val="28"/>
          <w:szCs w:val="28"/>
        </w:rPr>
        <w:t xml:space="preserve"> taken from the woman with primary operable breast carcinoma and presenting to surgical department in mahatma Gandhi Memorial Hospital, Warangal. </w:t>
      </w:r>
      <w:r w:rsidR="00CD4286" w:rsidRPr="00530DBD">
        <w:rPr>
          <w:rFonts w:cs="Times New Roman"/>
          <w:sz w:val="28"/>
          <w:szCs w:val="28"/>
        </w:rPr>
        <w:t>The entire</w:t>
      </w:r>
      <w:r w:rsidRPr="00530DBD">
        <w:rPr>
          <w:rFonts w:cs="Times New Roman"/>
          <w:sz w:val="28"/>
          <w:szCs w:val="28"/>
        </w:rPr>
        <w:t xml:space="preserve"> woman underwent modified radical mastectomy.</w:t>
      </w:r>
    </w:p>
    <w:p w:rsidR="00F4730F" w:rsidRPr="00530DBD" w:rsidRDefault="00F4730F" w:rsidP="00FC7156">
      <w:pPr>
        <w:pStyle w:val="a3"/>
        <w:spacing w:line="480" w:lineRule="auto"/>
        <w:rPr>
          <w:rFonts w:cs="Times New Roman"/>
          <w:sz w:val="28"/>
          <w:szCs w:val="28"/>
        </w:rPr>
      </w:pPr>
      <w:r w:rsidRPr="00530DBD">
        <w:rPr>
          <w:rFonts w:cs="Times New Roman"/>
          <w:sz w:val="28"/>
          <w:szCs w:val="28"/>
        </w:rPr>
        <w:t xml:space="preserve">      Each tumor was received </w:t>
      </w:r>
      <w:r w:rsidR="009A7E7A" w:rsidRPr="00530DBD">
        <w:rPr>
          <w:rFonts w:cs="Times New Roman"/>
          <w:sz w:val="28"/>
          <w:szCs w:val="28"/>
        </w:rPr>
        <w:t>fresh,</w:t>
      </w:r>
      <w:r w:rsidRPr="00530DBD">
        <w:rPr>
          <w:rFonts w:cs="Times New Roman"/>
          <w:sz w:val="28"/>
          <w:szCs w:val="28"/>
        </w:rPr>
        <w:t xml:space="preserve"> sliced in a cruciate manner and its size defined as the </w:t>
      </w:r>
      <w:r w:rsidR="009A7E7A" w:rsidRPr="00530DBD">
        <w:rPr>
          <w:rFonts w:cs="Times New Roman"/>
          <w:sz w:val="28"/>
          <w:szCs w:val="28"/>
        </w:rPr>
        <w:t>largest of</w:t>
      </w:r>
      <w:r w:rsidRPr="00530DBD">
        <w:rPr>
          <w:rFonts w:cs="Times New Roman"/>
          <w:sz w:val="28"/>
          <w:szCs w:val="28"/>
        </w:rPr>
        <w:t xml:space="preserve"> three mutually perpendicular measurements. And specimen was placed in 10</w:t>
      </w:r>
      <w:r w:rsidR="00A6738E" w:rsidRPr="00530DBD">
        <w:rPr>
          <w:rFonts w:cs="Times New Roman"/>
          <w:sz w:val="28"/>
          <w:szCs w:val="28"/>
        </w:rPr>
        <w:t xml:space="preserve">% buffered formalin for approximately for 24 hour for </w:t>
      </w:r>
      <w:r w:rsidR="009A7E7A" w:rsidRPr="00530DBD">
        <w:rPr>
          <w:rFonts w:cs="Times New Roman"/>
          <w:sz w:val="28"/>
          <w:szCs w:val="28"/>
        </w:rPr>
        <w:t>fixation. Tissue</w:t>
      </w:r>
      <w:r w:rsidR="00A6738E" w:rsidRPr="00530DBD">
        <w:rPr>
          <w:rFonts w:cs="Times New Roman"/>
          <w:sz w:val="28"/>
          <w:szCs w:val="28"/>
        </w:rPr>
        <w:t xml:space="preserve"> sections are taken from tumor and doubtful areas. Thickness of section was 3-5 mm and width 1cm. </w:t>
      </w:r>
      <w:r w:rsidR="009A7E7A" w:rsidRPr="00530DBD">
        <w:rPr>
          <w:rFonts w:cs="Times New Roman"/>
          <w:sz w:val="28"/>
          <w:szCs w:val="28"/>
        </w:rPr>
        <w:t>Tissue sections</w:t>
      </w:r>
      <w:r w:rsidR="00A6738E" w:rsidRPr="00530DBD">
        <w:rPr>
          <w:rFonts w:cs="Times New Roman"/>
          <w:sz w:val="28"/>
          <w:szCs w:val="28"/>
        </w:rPr>
        <w:t xml:space="preserve"> were processed in automatic tissue processor for 16 hour</w:t>
      </w:r>
      <w:r w:rsidR="000E2AE6">
        <w:rPr>
          <w:rFonts w:cs="Times New Roman"/>
          <w:sz w:val="28"/>
          <w:szCs w:val="28"/>
        </w:rPr>
        <w:t>s</w:t>
      </w:r>
      <w:r w:rsidR="00A6738E" w:rsidRPr="00530DBD">
        <w:rPr>
          <w:rFonts w:cs="Times New Roman"/>
          <w:sz w:val="28"/>
          <w:szCs w:val="28"/>
        </w:rPr>
        <w:t xml:space="preserve"> after that paraffin wax </w:t>
      </w:r>
      <w:r w:rsidR="00CD4286" w:rsidRPr="00530DBD">
        <w:rPr>
          <w:rFonts w:cs="Times New Roman"/>
          <w:sz w:val="28"/>
          <w:szCs w:val="28"/>
        </w:rPr>
        <w:t>embedding</w:t>
      </w:r>
      <w:r w:rsidR="00A6738E" w:rsidRPr="00530DBD">
        <w:rPr>
          <w:rFonts w:cs="Times New Roman"/>
          <w:sz w:val="28"/>
          <w:szCs w:val="28"/>
        </w:rPr>
        <w:t xml:space="preserve"> was done and paraffin blocks were prepared. Paraffin </w:t>
      </w:r>
      <w:r w:rsidR="00CD4286" w:rsidRPr="00530DBD">
        <w:rPr>
          <w:rFonts w:cs="Times New Roman"/>
          <w:sz w:val="28"/>
          <w:szCs w:val="28"/>
        </w:rPr>
        <w:t>embedded</w:t>
      </w:r>
      <w:r w:rsidR="00A6738E" w:rsidRPr="00530DBD">
        <w:rPr>
          <w:rFonts w:cs="Times New Roman"/>
          <w:sz w:val="28"/>
          <w:szCs w:val="28"/>
        </w:rPr>
        <w:t xml:space="preserve"> tissue sections were stained with hematoxylin- eosin for histological assessment.</w:t>
      </w:r>
    </w:p>
    <w:p w:rsidR="00A6738E" w:rsidRPr="00530DBD" w:rsidRDefault="00A6738E" w:rsidP="00FC7156">
      <w:pPr>
        <w:pStyle w:val="a3"/>
        <w:spacing w:line="480" w:lineRule="auto"/>
        <w:rPr>
          <w:rFonts w:cs="Times New Roman"/>
          <w:sz w:val="28"/>
          <w:szCs w:val="28"/>
        </w:rPr>
      </w:pPr>
      <w:r w:rsidRPr="00530DBD">
        <w:rPr>
          <w:rFonts w:cs="Times New Roman"/>
          <w:sz w:val="28"/>
          <w:szCs w:val="28"/>
        </w:rPr>
        <w:t xml:space="preserve">       Tumor type was assessed. The tumors </w:t>
      </w:r>
      <w:r w:rsidR="009A7E7A" w:rsidRPr="00530DBD">
        <w:rPr>
          <w:rFonts w:cs="Times New Roman"/>
          <w:sz w:val="28"/>
          <w:szCs w:val="28"/>
        </w:rPr>
        <w:t>were</w:t>
      </w:r>
      <w:r w:rsidRPr="00530DBD">
        <w:rPr>
          <w:rFonts w:cs="Times New Roman"/>
          <w:sz w:val="28"/>
          <w:szCs w:val="28"/>
        </w:rPr>
        <w:t xml:space="preserve"> graded on the basis of degree of tubule formation, nuclear </w:t>
      </w:r>
      <w:proofErr w:type="spellStart"/>
      <w:r w:rsidRPr="00530DBD">
        <w:rPr>
          <w:rFonts w:cs="Times New Roman"/>
          <w:sz w:val="28"/>
          <w:szCs w:val="28"/>
        </w:rPr>
        <w:t>pleomorphism</w:t>
      </w:r>
      <w:proofErr w:type="spellEnd"/>
      <w:r w:rsidRPr="00530DBD">
        <w:rPr>
          <w:rFonts w:cs="Times New Roman"/>
          <w:sz w:val="28"/>
          <w:szCs w:val="28"/>
        </w:rPr>
        <w:t xml:space="preserve">, and mitotic activity which is referred as “Nottingham Prognostic Criteria of Histological </w:t>
      </w:r>
      <w:r w:rsidR="005F0255" w:rsidRPr="00530DBD">
        <w:rPr>
          <w:rFonts w:cs="Times New Roman"/>
          <w:sz w:val="28"/>
          <w:szCs w:val="28"/>
        </w:rPr>
        <w:t xml:space="preserve">grading of breast carcinoma” and </w:t>
      </w:r>
      <w:r w:rsidR="009A7E7A" w:rsidRPr="00530DBD">
        <w:rPr>
          <w:rFonts w:cs="Times New Roman"/>
          <w:sz w:val="28"/>
          <w:szCs w:val="28"/>
        </w:rPr>
        <w:t>lymph node</w:t>
      </w:r>
      <w:r w:rsidR="005F0255" w:rsidRPr="00530DBD">
        <w:rPr>
          <w:rFonts w:cs="Times New Roman"/>
          <w:sz w:val="28"/>
          <w:szCs w:val="28"/>
        </w:rPr>
        <w:t xml:space="preserve"> staging also done </w:t>
      </w:r>
      <w:r w:rsidR="009A7E7A" w:rsidRPr="00530DBD">
        <w:rPr>
          <w:rFonts w:cs="Times New Roman"/>
          <w:sz w:val="28"/>
          <w:szCs w:val="28"/>
        </w:rPr>
        <w:t>on the</w:t>
      </w:r>
      <w:r w:rsidR="005F0255" w:rsidRPr="00530DBD">
        <w:rPr>
          <w:rFonts w:cs="Times New Roman"/>
          <w:sz w:val="28"/>
          <w:szCs w:val="28"/>
        </w:rPr>
        <w:t xml:space="preserve"> basis of </w:t>
      </w:r>
      <w:r w:rsidR="005F0255" w:rsidRPr="00530DBD">
        <w:rPr>
          <w:rFonts w:cs="Times New Roman"/>
          <w:sz w:val="28"/>
          <w:szCs w:val="28"/>
        </w:rPr>
        <w:lastRenderedPageBreak/>
        <w:t>number of lymp</w:t>
      </w:r>
      <w:r w:rsidR="00CD4286">
        <w:rPr>
          <w:rFonts w:cs="Times New Roman"/>
          <w:sz w:val="28"/>
          <w:szCs w:val="28"/>
        </w:rPr>
        <w:t xml:space="preserve">h </w:t>
      </w:r>
      <w:r w:rsidR="005F0255" w:rsidRPr="00530DBD">
        <w:rPr>
          <w:rFonts w:cs="Times New Roman"/>
          <w:sz w:val="28"/>
          <w:szCs w:val="28"/>
        </w:rPr>
        <w:t>nodes showing secondary deposits in H&amp;E stained Sections.</w:t>
      </w:r>
    </w:p>
    <w:p w:rsidR="005F0255" w:rsidRPr="00530DBD" w:rsidRDefault="005F0255" w:rsidP="00FC7156">
      <w:pPr>
        <w:pStyle w:val="a3"/>
        <w:spacing w:line="480" w:lineRule="auto"/>
        <w:rPr>
          <w:rFonts w:cs="Times New Roman"/>
          <w:sz w:val="28"/>
          <w:szCs w:val="28"/>
        </w:rPr>
      </w:pPr>
      <w:r w:rsidRPr="00530DBD">
        <w:rPr>
          <w:rFonts w:cs="Times New Roman"/>
          <w:sz w:val="28"/>
          <w:szCs w:val="28"/>
        </w:rPr>
        <w:t>MICROVESSEL STAINING:</w:t>
      </w:r>
    </w:p>
    <w:p w:rsidR="00802EA4" w:rsidRPr="00530DBD" w:rsidRDefault="00802EA4" w:rsidP="00FC7156">
      <w:pPr>
        <w:pStyle w:val="a3"/>
        <w:spacing w:line="480" w:lineRule="auto"/>
        <w:rPr>
          <w:rFonts w:cs="Times New Roman"/>
          <w:sz w:val="28"/>
          <w:szCs w:val="28"/>
        </w:rPr>
      </w:pPr>
      <w:r w:rsidRPr="00530DBD">
        <w:rPr>
          <w:rFonts w:cs="Times New Roman"/>
          <w:sz w:val="28"/>
          <w:szCs w:val="28"/>
        </w:rPr>
        <w:t xml:space="preserve">    Sections of breast tumor that were stained with H&amp;E were used to select areas that were representative of invasive component. One representative section per tumor was used for </w:t>
      </w:r>
      <w:r w:rsidR="009A7E7A" w:rsidRPr="00530DBD">
        <w:rPr>
          <w:rFonts w:cs="Times New Roman"/>
          <w:sz w:val="28"/>
          <w:szCs w:val="28"/>
        </w:rPr>
        <w:t>micro vessel</w:t>
      </w:r>
      <w:r w:rsidRPr="00530DBD">
        <w:rPr>
          <w:rFonts w:cs="Times New Roman"/>
          <w:sz w:val="28"/>
          <w:szCs w:val="28"/>
        </w:rPr>
        <w:t xml:space="preserve"> staining.</w:t>
      </w:r>
    </w:p>
    <w:p w:rsidR="00802EA4" w:rsidRPr="00530DBD" w:rsidRDefault="00802EA4" w:rsidP="00FC7156">
      <w:pPr>
        <w:pStyle w:val="a3"/>
        <w:spacing w:line="480" w:lineRule="auto"/>
        <w:rPr>
          <w:rFonts w:cs="Times New Roman"/>
          <w:sz w:val="28"/>
          <w:szCs w:val="28"/>
        </w:rPr>
      </w:pPr>
      <w:r w:rsidRPr="00530DBD">
        <w:rPr>
          <w:rFonts w:cs="Times New Roman"/>
          <w:sz w:val="28"/>
          <w:szCs w:val="28"/>
        </w:rPr>
        <w:t xml:space="preserve">     We </w:t>
      </w:r>
      <w:r w:rsidR="009A7E7A" w:rsidRPr="00530DBD">
        <w:rPr>
          <w:rFonts w:cs="Times New Roman"/>
          <w:sz w:val="28"/>
          <w:szCs w:val="28"/>
        </w:rPr>
        <w:t xml:space="preserve">used </w:t>
      </w:r>
      <w:proofErr w:type="spellStart"/>
      <w:r w:rsidR="009A7E7A" w:rsidRPr="00530DBD">
        <w:rPr>
          <w:rFonts w:cs="Times New Roman"/>
          <w:sz w:val="28"/>
          <w:szCs w:val="28"/>
        </w:rPr>
        <w:t>Gomori</w:t>
      </w:r>
      <w:proofErr w:type="spellEnd"/>
      <w:r w:rsidRPr="00530DBD">
        <w:rPr>
          <w:rFonts w:cs="Times New Roman"/>
          <w:sz w:val="28"/>
          <w:szCs w:val="28"/>
        </w:rPr>
        <w:t xml:space="preserve"> method for </w:t>
      </w:r>
      <w:r w:rsidR="009A7E7A" w:rsidRPr="00530DBD">
        <w:rPr>
          <w:rFonts w:cs="Times New Roman"/>
          <w:sz w:val="28"/>
          <w:szCs w:val="28"/>
        </w:rPr>
        <w:t>reticulum</w:t>
      </w:r>
      <w:r w:rsidRPr="00530DBD">
        <w:rPr>
          <w:rFonts w:cs="Times New Roman"/>
          <w:sz w:val="28"/>
          <w:szCs w:val="28"/>
        </w:rPr>
        <w:t xml:space="preserve"> stain </w:t>
      </w:r>
      <w:r w:rsidR="000E2AE6">
        <w:rPr>
          <w:rFonts w:cs="Times New Roman"/>
          <w:sz w:val="28"/>
          <w:szCs w:val="28"/>
        </w:rPr>
        <w:t xml:space="preserve">to stain </w:t>
      </w:r>
      <w:r w:rsidRPr="00530DBD">
        <w:rPr>
          <w:rFonts w:cs="Times New Roman"/>
          <w:sz w:val="28"/>
          <w:szCs w:val="28"/>
        </w:rPr>
        <w:t xml:space="preserve">basement membrane of blood vessel, and CD31 </w:t>
      </w:r>
      <w:r w:rsidR="009A7E7A" w:rsidRPr="00530DBD">
        <w:rPr>
          <w:rFonts w:cs="Times New Roman"/>
          <w:sz w:val="28"/>
          <w:szCs w:val="28"/>
        </w:rPr>
        <w:t>immune</w:t>
      </w:r>
      <w:r w:rsidRPr="00530DBD">
        <w:rPr>
          <w:rFonts w:cs="Times New Roman"/>
          <w:sz w:val="28"/>
          <w:szCs w:val="28"/>
        </w:rPr>
        <w:t xml:space="preserve"> </w:t>
      </w:r>
      <w:proofErr w:type="spellStart"/>
      <w:r w:rsidRPr="00530DBD">
        <w:rPr>
          <w:rFonts w:cs="Times New Roman"/>
          <w:sz w:val="28"/>
          <w:szCs w:val="28"/>
        </w:rPr>
        <w:t>histo</w:t>
      </w:r>
      <w:proofErr w:type="spellEnd"/>
      <w:r w:rsidRPr="00530DBD">
        <w:rPr>
          <w:rFonts w:cs="Times New Roman"/>
          <w:sz w:val="28"/>
          <w:szCs w:val="28"/>
        </w:rPr>
        <w:t xml:space="preserve"> chemical staining for endothelial cells by immune peroxidase method.</w:t>
      </w:r>
    </w:p>
    <w:p w:rsidR="00802EA4" w:rsidRPr="00530DBD" w:rsidRDefault="00802EA4" w:rsidP="00FC7156">
      <w:pPr>
        <w:pStyle w:val="a3"/>
        <w:spacing w:line="480" w:lineRule="auto"/>
        <w:rPr>
          <w:rFonts w:cs="Times New Roman"/>
          <w:sz w:val="28"/>
          <w:szCs w:val="28"/>
        </w:rPr>
      </w:pPr>
      <w:r w:rsidRPr="00530DBD">
        <w:rPr>
          <w:rFonts w:cs="Times New Roman"/>
          <w:sz w:val="28"/>
          <w:szCs w:val="28"/>
        </w:rPr>
        <w:t xml:space="preserve"> In the both methods </w:t>
      </w:r>
      <w:proofErr w:type="spellStart"/>
      <w:r w:rsidRPr="00530DBD">
        <w:rPr>
          <w:rFonts w:cs="Times New Roman"/>
          <w:sz w:val="28"/>
          <w:szCs w:val="28"/>
        </w:rPr>
        <w:t>haematoxylin</w:t>
      </w:r>
      <w:proofErr w:type="spellEnd"/>
      <w:r w:rsidRPr="00530DBD">
        <w:rPr>
          <w:rFonts w:cs="Times New Roman"/>
          <w:sz w:val="28"/>
          <w:szCs w:val="28"/>
        </w:rPr>
        <w:t xml:space="preserve"> counter stain was applied before mounting in aqueous medium.</w:t>
      </w:r>
    </w:p>
    <w:p w:rsidR="00802EA4" w:rsidRPr="00530DBD" w:rsidRDefault="00802EA4" w:rsidP="00FC7156">
      <w:pPr>
        <w:pStyle w:val="a3"/>
        <w:spacing w:line="480" w:lineRule="auto"/>
        <w:rPr>
          <w:rFonts w:cs="Times New Roman"/>
          <w:sz w:val="28"/>
          <w:szCs w:val="28"/>
        </w:rPr>
      </w:pPr>
      <w:r w:rsidRPr="00530DBD">
        <w:rPr>
          <w:rFonts w:cs="Times New Roman"/>
          <w:sz w:val="28"/>
          <w:szCs w:val="28"/>
        </w:rPr>
        <w:t xml:space="preserve">  All slides were stained with </w:t>
      </w:r>
      <w:proofErr w:type="spellStart"/>
      <w:r w:rsidRPr="00530DBD">
        <w:rPr>
          <w:rFonts w:cs="Times New Roman"/>
          <w:sz w:val="28"/>
          <w:szCs w:val="28"/>
        </w:rPr>
        <w:t>Gomoris</w:t>
      </w:r>
      <w:proofErr w:type="spellEnd"/>
      <w:r w:rsidRPr="00530DBD">
        <w:rPr>
          <w:rFonts w:cs="Times New Roman"/>
          <w:sz w:val="28"/>
          <w:szCs w:val="28"/>
        </w:rPr>
        <w:t xml:space="preserve"> method for </w:t>
      </w:r>
      <w:r w:rsidR="009A7E7A" w:rsidRPr="00530DBD">
        <w:rPr>
          <w:rFonts w:cs="Times New Roman"/>
          <w:sz w:val="28"/>
          <w:szCs w:val="28"/>
        </w:rPr>
        <w:t>reticulum</w:t>
      </w:r>
      <w:r w:rsidR="00164152">
        <w:rPr>
          <w:rFonts w:cs="Times New Roman"/>
          <w:sz w:val="28"/>
          <w:szCs w:val="28"/>
        </w:rPr>
        <w:t xml:space="preserve"> and CD-31 </w:t>
      </w:r>
      <w:proofErr w:type="spellStart"/>
      <w:r w:rsidR="00164152">
        <w:rPr>
          <w:rFonts w:cs="Times New Roman"/>
          <w:sz w:val="28"/>
          <w:szCs w:val="28"/>
        </w:rPr>
        <w:t>immunoperoxidase</w:t>
      </w:r>
      <w:proofErr w:type="spellEnd"/>
      <w:r w:rsidR="00164152">
        <w:rPr>
          <w:rFonts w:cs="Times New Roman"/>
          <w:sz w:val="28"/>
          <w:szCs w:val="28"/>
        </w:rPr>
        <w:t xml:space="preserve"> stain</w:t>
      </w:r>
      <w:r w:rsidRPr="00530DBD">
        <w:rPr>
          <w:rFonts w:cs="Times New Roman"/>
          <w:sz w:val="28"/>
          <w:szCs w:val="28"/>
        </w:rPr>
        <w:t>.</w:t>
      </w:r>
    </w:p>
    <w:p w:rsidR="00802EA4" w:rsidRPr="00530DBD" w:rsidRDefault="00802EA4" w:rsidP="00FC7156">
      <w:pPr>
        <w:pStyle w:val="a3"/>
        <w:spacing w:line="480" w:lineRule="auto"/>
        <w:rPr>
          <w:rFonts w:cs="Times New Roman"/>
          <w:sz w:val="28"/>
          <w:szCs w:val="28"/>
        </w:rPr>
      </w:pPr>
      <w:r w:rsidRPr="00530DBD">
        <w:rPr>
          <w:rFonts w:cs="Times New Roman"/>
          <w:sz w:val="28"/>
          <w:szCs w:val="28"/>
        </w:rPr>
        <w:t xml:space="preserve">  </w:t>
      </w:r>
      <w:r w:rsidR="00197A19" w:rsidRPr="00530DBD">
        <w:rPr>
          <w:rFonts w:cs="Times New Roman"/>
          <w:sz w:val="28"/>
          <w:szCs w:val="28"/>
        </w:rPr>
        <w:t>Assessment of vascularity performed as follows.</w:t>
      </w:r>
    </w:p>
    <w:p w:rsidR="00197A19" w:rsidRPr="00530DBD" w:rsidRDefault="00197A19" w:rsidP="00FC7156">
      <w:pPr>
        <w:pStyle w:val="a3"/>
        <w:spacing w:line="480" w:lineRule="auto"/>
        <w:rPr>
          <w:rFonts w:cs="Times New Roman"/>
          <w:sz w:val="28"/>
          <w:szCs w:val="28"/>
        </w:rPr>
      </w:pPr>
      <w:r w:rsidRPr="00530DBD">
        <w:rPr>
          <w:rFonts w:cs="Times New Roman"/>
          <w:sz w:val="28"/>
          <w:szCs w:val="28"/>
        </w:rPr>
        <w:t xml:space="preserve">   The microscope used for micro vessel analysis was Germany –</w:t>
      </w:r>
      <w:proofErr w:type="spellStart"/>
      <w:r w:rsidRPr="00530DBD">
        <w:rPr>
          <w:rFonts w:cs="Times New Roman"/>
          <w:sz w:val="28"/>
          <w:szCs w:val="28"/>
        </w:rPr>
        <w:t>Leitz</w:t>
      </w:r>
      <w:proofErr w:type="spellEnd"/>
      <w:r w:rsidRPr="00530DBD">
        <w:rPr>
          <w:rFonts w:cs="Times New Roman"/>
          <w:sz w:val="28"/>
          <w:szCs w:val="28"/>
        </w:rPr>
        <w:t xml:space="preserve"> </w:t>
      </w:r>
      <w:proofErr w:type="spellStart"/>
      <w:r w:rsidRPr="00530DBD">
        <w:rPr>
          <w:rFonts w:cs="Times New Roman"/>
          <w:sz w:val="28"/>
          <w:szCs w:val="28"/>
        </w:rPr>
        <w:t>wetzlar</w:t>
      </w:r>
      <w:proofErr w:type="spellEnd"/>
      <w:r w:rsidRPr="00530DBD">
        <w:rPr>
          <w:rFonts w:cs="Times New Roman"/>
          <w:sz w:val="28"/>
          <w:szCs w:val="28"/>
        </w:rPr>
        <w:t xml:space="preserve"> light microscope.</w:t>
      </w:r>
    </w:p>
    <w:p w:rsidR="00197A19" w:rsidRPr="00530DBD" w:rsidRDefault="00197A19" w:rsidP="00FC7156">
      <w:pPr>
        <w:pStyle w:val="a3"/>
        <w:spacing w:line="480" w:lineRule="auto"/>
        <w:rPr>
          <w:rFonts w:cs="Times New Roman"/>
          <w:sz w:val="28"/>
          <w:szCs w:val="28"/>
        </w:rPr>
      </w:pPr>
      <w:r w:rsidRPr="00530DBD">
        <w:rPr>
          <w:rFonts w:cs="Times New Roman"/>
          <w:sz w:val="28"/>
          <w:szCs w:val="28"/>
        </w:rPr>
        <w:t xml:space="preserve">      The tumor area was located at low magnification (10 x objective</w:t>
      </w:r>
      <w:r w:rsidR="009A7E7A" w:rsidRPr="00530DBD">
        <w:rPr>
          <w:rFonts w:cs="Times New Roman"/>
          <w:sz w:val="28"/>
          <w:szCs w:val="28"/>
        </w:rPr>
        <w:t>, 10</w:t>
      </w:r>
      <w:r w:rsidRPr="00530DBD">
        <w:rPr>
          <w:rFonts w:cs="Times New Roman"/>
          <w:sz w:val="28"/>
          <w:szCs w:val="28"/>
        </w:rPr>
        <w:t xml:space="preserve"> ocular; </w:t>
      </w:r>
      <w:r w:rsidR="009A7E7A" w:rsidRPr="00530DBD">
        <w:rPr>
          <w:rFonts w:cs="Times New Roman"/>
          <w:sz w:val="28"/>
          <w:szCs w:val="28"/>
        </w:rPr>
        <w:t>area =</w:t>
      </w:r>
      <w:r w:rsidRPr="00530DBD">
        <w:rPr>
          <w:rFonts w:cs="Times New Roman"/>
          <w:sz w:val="28"/>
          <w:szCs w:val="28"/>
        </w:rPr>
        <w:t xml:space="preserve"> 1.5129 sq.mm) and vessels were counted on twenty 400 x fields (40 x objective, with </w:t>
      </w:r>
      <w:proofErr w:type="gramStart"/>
      <w:r w:rsidRPr="00530DBD">
        <w:rPr>
          <w:rFonts w:cs="Times New Roman"/>
          <w:sz w:val="28"/>
          <w:szCs w:val="28"/>
        </w:rPr>
        <w:t>a</w:t>
      </w:r>
      <w:proofErr w:type="gramEnd"/>
      <w:r w:rsidRPr="00530DBD">
        <w:rPr>
          <w:rFonts w:cs="Times New Roman"/>
          <w:sz w:val="28"/>
          <w:szCs w:val="28"/>
        </w:rPr>
        <w:t xml:space="preserve"> x 10 </w:t>
      </w:r>
      <w:r w:rsidR="009A7E7A" w:rsidRPr="00530DBD">
        <w:rPr>
          <w:rFonts w:cs="Times New Roman"/>
          <w:sz w:val="28"/>
          <w:szCs w:val="28"/>
        </w:rPr>
        <w:t>ocular)</w:t>
      </w:r>
      <w:r w:rsidRPr="00530DBD">
        <w:rPr>
          <w:rFonts w:cs="Times New Roman"/>
          <w:sz w:val="28"/>
          <w:szCs w:val="28"/>
        </w:rPr>
        <w:t xml:space="preserve"> under ocular grid which was having </w:t>
      </w:r>
      <w:r w:rsidRPr="00530DBD">
        <w:rPr>
          <w:rFonts w:cs="Times New Roman"/>
          <w:sz w:val="28"/>
          <w:szCs w:val="28"/>
        </w:rPr>
        <w:lastRenderedPageBreak/>
        <w:t>0.1024mm</w:t>
      </w:r>
      <w:r w:rsidRPr="00530DBD">
        <w:rPr>
          <w:rFonts w:cs="Times New Roman"/>
          <w:sz w:val="28"/>
          <w:szCs w:val="28"/>
          <w:vertAlign w:val="superscript"/>
        </w:rPr>
        <w:t>2</w:t>
      </w:r>
      <w:r w:rsidRPr="00530DBD">
        <w:rPr>
          <w:rFonts w:cs="Times New Roman"/>
          <w:sz w:val="28"/>
          <w:szCs w:val="28"/>
        </w:rPr>
        <w:t xml:space="preserve"> area. In these twenty fields three most vascular areas are selected and recorded. In these twenty fields we covered “high” and ‘low </w:t>
      </w:r>
      <w:r w:rsidR="009A7E7A" w:rsidRPr="00530DBD">
        <w:rPr>
          <w:rFonts w:cs="Times New Roman"/>
          <w:sz w:val="28"/>
          <w:szCs w:val="28"/>
        </w:rPr>
        <w:t>‘vascularization</w:t>
      </w:r>
      <w:r w:rsidRPr="00530DBD">
        <w:rPr>
          <w:rFonts w:cs="Times New Roman"/>
          <w:sz w:val="28"/>
          <w:szCs w:val="28"/>
        </w:rPr>
        <w:t xml:space="preserve"> areas.</w:t>
      </w:r>
    </w:p>
    <w:p w:rsidR="00197A19" w:rsidRPr="00530DBD" w:rsidRDefault="00197A19" w:rsidP="00FC7156">
      <w:pPr>
        <w:pStyle w:val="a3"/>
        <w:spacing w:line="480" w:lineRule="auto"/>
        <w:rPr>
          <w:rFonts w:cs="Times New Roman"/>
          <w:sz w:val="28"/>
          <w:szCs w:val="28"/>
        </w:rPr>
      </w:pPr>
      <w:r w:rsidRPr="00530DBD">
        <w:rPr>
          <w:rFonts w:cs="Times New Roman"/>
          <w:sz w:val="28"/>
          <w:szCs w:val="28"/>
        </w:rPr>
        <w:t xml:space="preserve">   These areas of high </w:t>
      </w:r>
      <w:r w:rsidR="009A7E7A" w:rsidRPr="00530DBD">
        <w:rPr>
          <w:rFonts w:cs="Times New Roman"/>
          <w:sz w:val="28"/>
          <w:szCs w:val="28"/>
        </w:rPr>
        <w:t>revascularization</w:t>
      </w:r>
      <w:r w:rsidRPr="00530DBD">
        <w:rPr>
          <w:rFonts w:cs="Times New Roman"/>
          <w:sz w:val="28"/>
          <w:szCs w:val="28"/>
        </w:rPr>
        <w:t xml:space="preserve"> could occur </w:t>
      </w:r>
      <w:r w:rsidR="009A7E7A" w:rsidRPr="00530DBD">
        <w:rPr>
          <w:rFonts w:cs="Times New Roman"/>
          <w:sz w:val="28"/>
          <w:szCs w:val="28"/>
        </w:rPr>
        <w:t>anywhere</w:t>
      </w:r>
      <w:r w:rsidR="009437D9" w:rsidRPr="00530DBD">
        <w:rPr>
          <w:rFonts w:cs="Times New Roman"/>
          <w:sz w:val="28"/>
          <w:szCs w:val="28"/>
        </w:rPr>
        <w:t xml:space="preserve"> in the invasive tumor but were most frequent at the margins of carcinoma.</w:t>
      </w:r>
    </w:p>
    <w:p w:rsidR="009437D9" w:rsidRPr="00530DBD" w:rsidRDefault="009437D9" w:rsidP="00FC7156">
      <w:pPr>
        <w:pStyle w:val="a3"/>
        <w:spacing w:line="480" w:lineRule="auto"/>
        <w:rPr>
          <w:rFonts w:cs="Times New Roman"/>
          <w:sz w:val="28"/>
          <w:szCs w:val="28"/>
        </w:rPr>
      </w:pPr>
      <w:r w:rsidRPr="00530DBD">
        <w:rPr>
          <w:rFonts w:cs="Times New Roman"/>
          <w:sz w:val="28"/>
          <w:szCs w:val="28"/>
        </w:rPr>
        <w:t xml:space="preserve">    </w:t>
      </w:r>
      <w:r w:rsidR="009A7E7A" w:rsidRPr="00530DBD">
        <w:rPr>
          <w:rFonts w:cs="Times New Roman"/>
          <w:sz w:val="28"/>
          <w:szCs w:val="28"/>
        </w:rPr>
        <w:t>Micro vessels</w:t>
      </w:r>
      <w:r w:rsidRPr="00530DBD">
        <w:rPr>
          <w:rFonts w:cs="Times New Roman"/>
          <w:sz w:val="28"/>
          <w:szCs w:val="28"/>
        </w:rPr>
        <w:t xml:space="preserve"> in sclerotic areas </w:t>
      </w:r>
      <w:r w:rsidR="009A7E7A" w:rsidRPr="00530DBD">
        <w:rPr>
          <w:rFonts w:cs="Times New Roman"/>
          <w:sz w:val="28"/>
          <w:szCs w:val="28"/>
        </w:rPr>
        <w:t>within</w:t>
      </w:r>
      <w:r w:rsidRPr="00530DBD">
        <w:rPr>
          <w:rFonts w:cs="Times New Roman"/>
          <w:sz w:val="28"/>
          <w:szCs w:val="28"/>
        </w:rPr>
        <w:t xml:space="preserve"> tumor, where </w:t>
      </w:r>
      <w:r w:rsidR="009A7E7A" w:rsidRPr="00530DBD">
        <w:rPr>
          <w:rFonts w:cs="Times New Roman"/>
          <w:sz w:val="28"/>
          <w:szCs w:val="28"/>
        </w:rPr>
        <w:t>micro vessels</w:t>
      </w:r>
      <w:r w:rsidRPr="00530DBD">
        <w:rPr>
          <w:rFonts w:cs="Times New Roman"/>
          <w:sz w:val="28"/>
          <w:szCs w:val="28"/>
        </w:rPr>
        <w:t xml:space="preserve"> are </w:t>
      </w:r>
      <w:r w:rsidR="009A7E7A" w:rsidRPr="00530DBD">
        <w:rPr>
          <w:rFonts w:cs="Times New Roman"/>
          <w:sz w:val="28"/>
          <w:szCs w:val="28"/>
        </w:rPr>
        <w:t>sparse,</w:t>
      </w:r>
      <w:r w:rsidRPr="00530DBD">
        <w:rPr>
          <w:rFonts w:cs="Times New Roman"/>
          <w:sz w:val="28"/>
          <w:szCs w:val="28"/>
        </w:rPr>
        <w:t xml:space="preserve"> and immediately adjacent areas of unaffected breast tissue were not considered in vessels cou</w:t>
      </w:r>
      <w:r w:rsidR="001B5005">
        <w:rPr>
          <w:rFonts w:cs="Times New Roman"/>
          <w:sz w:val="28"/>
          <w:szCs w:val="28"/>
        </w:rPr>
        <w:t xml:space="preserve">nts. However these </w:t>
      </w:r>
      <w:proofErr w:type="spellStart"/>
      <w:r w:rsidR="001B5005">
        <w:rPr>
          <w:rFonts w:cs="Times New Roman"/>
          <w:sz w:val="28"/>
          <w:szCs w:val="28"/>
        </w:rPr>
        <w:t>microvessels</w:t>
      </w:r>
      <w:proofErr w:type="spellEnd"/>
      <w:r w:rsidRPr="00530DBD">
        <w:rPr>
          <w:rFonts w:cs="Times New Roman"/>
          <w:sz w:val="28"/>
          <w:szCs w:val="28"/>
        </w:rPr>
        <w:t xml:space="preserve"> served as internal control</w:t>
      </w:r>
      <w:r w:rsidR="001B5005">
        <w:rPr>
          <w:rFonts w:cs="Times New Roman"/>
          <w:sz w:val="28"/>
          <w:szCs w:val="28"/>
        </w:rPr>
        <w:t>s</w:t>
      </w:r>
      <w:r w:rsidRPr="00530DBD">
        <w:rPr>
          <w:rFonts w:cs="Times New Roman"/>
          <w:sz w:val="28"/>
          <w:szCs w:val="28"/>
        </w:rPr>
        <w:t xml:space="preserve"> in assessing the quality of staining for CD-31/PECAM-1.</w:t>
      </w:r>
    </w:p>
    <w:p w:rsidR="009437D9" w:rsidRPr="00530DBD" w:rsidRDefault="009437D9" w:rsidP="00FC7156">
      <w:pPr>
        <w:pStyle w:val="a3"/>
        <w:spacing w:line="480" w:lineRule="auto"/>
        <w:rPr>
          <w:rFonts w:cs="Times New Roman"/>
          <w:sz w:val="28"/>
          <w:szCs w:val="28"/>
        </w:rPr>
      </w:pPr>
      <w:r w:rsidRPr="00530DBD">
        <w:rPr>
          <w:rFonts w:cs="Times New Roman"/>
          <w:sz w:val="28"/>
          <w:szCs w:val="28"/>
        </w:rPr>
        <w:t>Only tumors that had high quality, dist</w:t>
      </w:r>
      <w:r w:rsidR="00D11EC1">
        <w:rPr>
          <w:rFonts w:cs="Times New Roman"/>
          <w:sz w:val="28"/>
          <w:szCs w:val="28"/>
        </w:rPr>
        <w:t xml:space="preserve">inct staining with use of </w:t>
      </w:r>
      <w:proofErr w:type="spellStart"/>
      <w:r w:rsidR="00D11EC1">
        <w:rPr>
          <w:rFonts w:cs="Times New Roman"/>
          <w:sz w:val="28"/>
          <w:szCs w:val="28"/>
        </w:rPr>
        <w:t>immuno</w:t>
      </w:r>
      <w:proofErr w:type="spellEnd"/>
      <w:r w:rsidRPr="00530DBD">
        <w:rPr>
          <w:rFonts w:cs="Times New Roman"/>
          <w:sz w:val="28"/>
          <w:szCs w:val="28"/>
        </w:rPr>
        <w:t xml:space="preserve"> peroxidase technique were included in this study.</w:t>
      </w:r>
    </w:p>
    <w:p w:rsidR="009437D9" w:rsidRPr="00530DBD" w:rsidRDefault="009437D9" w:rsidP="00FC7156">
      <w:pPr>
        <w:pStyle w:val="a3"/>
        <w:spacing w:line="480" w:lineRule="auto"/>
        <w:rPr>
          <w:rFonts w:cs="Times New Roman"/>
          <w:sz w:val="28"/>
          <w:szCs w:val="28"/>
        </w:rPr>
      </w:pPr>
      <w:r w:rsidRPr="00530DBD">
        <w:rPr>
          <w:rFonts w:cs="Times New Roman"/>
          <w:sz w:val="28"/>
          <w:szCs w:val="28"/>
        </w:rPr>
        <w:t xml:space="preserve">      Mean values of twenty fields and mean values of three higher vascular calculated to ensure reproducibility.</w:t>
      </w:r>
    </w:p>
    <w:p w:rsidR="009437D9" w:rsidRPr="00530DBD" w:rsidRDefault="009437D9" w:rsidP="00FC7156">
      <w:pPr>
        <w:pStyle w:val="a3"/>
        <w:spacing w:line="480" w:lineRule="auto"/>
        <w:rPr>
          <w:rFonts w:cs="Times New Roman"/>
          <w:sz w:val="28"/>
          <w:szCs w:val="28"/>
        </w:rPr>
      </w:pPr>
      <w:r w:rsidRPr="00530DBD">
        <w:rPr>
          <w:rFonts w:cs="Times New Roman"/>
          <w:sz w:val="28"/>
          <w:szCs w:val="28"/>
        </w:rPr>
        <w:t>INTRA TUMORAL MICROVESSEL DENSITY</w:t>
      </w:r>
      <w:proofErr w:type="gramStart"/>
      <w:r w:rsidRPr="00530DBD">
        <w:rPr>
          <w:rFonts w:cs="Times New Roman"/>
          <w:sz w:val="28"/>
          <w:szCs w:val="28"/>
        </w:rPr>
        <w:t>:-</w:t>
      </w:r>
      <w:proofErr w:type="gramEnd"/>
      <w:r w:rsidRPr="00530DBD">
        <w:rPr>
          <w:rFonts w:cs="Times New Roman"/>
          <w:sz w:val="28"/>
          <w:szCs w:val="28"/>
        </w:rPr>
        <w:t xml:space="preserve">  We standardized </w:t>
      </w:r>
      <w:r w:rsidR="00F54D5A" w:rsidRPr="00530DBD">
        <w:rPr>
          <w:rFonts w:cs="Times New Roman"/>
          <w:sz w:val="28"/>
          <w:szCs w:val="28"/>
        </w:rPr>
        <w:t xml:space="preserve">the </w:t>
      </w:r>
      <w:proofErr w:type="spellStart"/>
      <w:r w:rsidR="00F54D5A" w:rsidRPr="00530DBD">
        <w:rPr>
          <w:rFonts w:cs="Times New Roman"/>
          <w:sz w:val="28"/>
          <w:szCs w:val="28"/>
        </w:rPr>
        <w:t>vascularisation</w:t>
      </w:r>
      <w:proofErr w:type="spellEnd"/>
      <w:r w:rsidR="00F54D5A" w:rsidRPr="00530DBD">
        <w:rPr>
          <w:rFonts w:cs="Times New Roman"/>
          <w:sz w:val="28"/>
          <w:szCs w:val="28"/>
        </w:rPr>
        <w:t xml:space="preserve"> as the number of vessels per squire millimeters calculated from readings of vessels per 0.1024mm</w:t>
      </w:r>
      <w:r w:rsidR="00044FEF">
        <w:rPr>
          <w:rFonts w:cs="Times New Roman"/>
          <w:sz w:val="28"/>
          <w:szCs w:val="28"/>
          <w:vertAlign w:val="superscript"/>
        </w:rPr>
        <w:t>2</w:t>
      </w:r>
      <w:r w:rsidR="00F54D5A" w:rsidRPr="00530DBD">
        <w:rPr>
          <w:rFonts w:cs="Times New Roman"/>
          <w:sz w:val="28"/>
          <w:szCs w:val="28"/>
        </w:rPr>
        <w:t xml:space="preserve"> under 400x. </w:t>
      </w:r>
      <w:r w:rsidR="009A7E7A" w:rsidRPr="00530DBD">
        <w:rPr>
          <w:rFonts w:cs="Times New Roman"/>
          <w:sz w:val="28"/>
          <w:szCs w:val="28"/>
        </w:rPr>
        <w:t>This standard</w:t>
      </w:r>
      <w:r w:rsidR="00F54D5A" w:rsidRPr="00530DBD">
        <w:rPr>
          <w:rFonts w:cs="Times New Roman"/>
          <w:sz w:val="28"/>
          <w:szCs w:val="28"/>
        </w:rPr>
        <w:t xml:space="preserve"> method suggested by Weidner et al and also used by many other workers on angiogenesis in various organ carcinomas.</w:t>
      </w:r>
    </w:p>
    <w:p w:rsidR="00F54D5A" w:rsidRPr="00530DBD" w:rsidRDefault="00F54D5A" w:rsidP="00FC7156">
      <w:pPr>
        <w:pStyle w:val="a3"/>
        <w:spacing w:line="480" w:lineRule="auto"/>
        <w:rPr>
          <w:rFonts w:cs="Times New Roman"/>
          <w:sz w:val="28"/>
          <w:szCs w:val="28"/>
        </w:rPr>
      </w:pPr>
      <w:r w:rsidRPr="00530DBD">
        <w:rPr>
          <w:rFonts w:cs="Times New Roman"/>
          <w:sz w:val="28"/>
          <w:szCs w:val="28"/>
        </w:rPr>
        <w:lastRenderedPageBreak/>
        <w:t xml:space="preserve">  Because of higher resolution of the 40 x objective more vessels found </w:t>
      </w:r>
      <w:proofErr w:type="gramStart"/>
      <w:r w:rsidRPr="00530DBD">
        <w:rPr>
          <w:rFonts w:cs="Times New Roman"/>
          <w:sz w:val="28"/>
          <w:szCs w:val="28"/>
        </w:rPr>
        <w:t>under</w:t>
      </w:r>
      <w:proofErr w:type="gramEnd"/>
      <w:r w:rsidRPr="00530DBD">
        <w:rPr>
          <w:rFonts w:cs="Times New Roman"/>
          <w:sz w:val="28"/>
          <w:szCs w:val="28"/>
        </w:rPr>
        <w:t xml:space="preserve"> </w:t>
      </w:r>
      <w:r w:rsidR="00044FEF">
        <w:rPr>
          <w:rFonts w:cs="Times New Roman"/>
          <w:sz w:val="28"/>
          <w:szCs w:val="28"/>
        </w:rPr>
        <w:t>40X, therefore 40X</w:t>
      </w:r>
      <w:r w:rsidRPr="00530DBD">
        <w:rPr>
          <w:rFonts w:cs="Times New Roman"/>
          <w:sz w:val="28"/>
          <w:szCs w:val="28"/>
        </w:rPr>
        <w:t xml:space="preserve"> objective used for vessel counting instead of 10x, 25x objectives.  Same thing was done by previous workers.</w:t>
      </w:r>
    </w:p>
    <w:p w:rsidR="00F54D5A" w:rsidRPr="00530DBD" w:rsidRDefault="00F54D5A" w:rsidP="00FC7156">
      <w:pPr>
        <w:pStyle w:val="a3"/>
        <w:spacing w:line="480" w:lineRule="auto"/>
        <w:rPr>
          <w:rFonts w:cs="Times New Roman"/>
          <w:sz w:val="28"/>
          <w:szCs w:val="28"/>
        </w:rPr>
      </w:pPr>
      <w:r w:rsidRPr="00530DBD">
        <w:rPr>
          <w:rFonts w:cs="Times New Roman"/>
          <w:sz w:val="28"/>
          <w:szCs w:val="28"/>
        </w:rPr>
        <w:t xml:space="preserve">Criteria used for selection of </w:t>
      </w:r>
      <w:r w:rsidR="009A7E7A" w:rsidRPr="00530DBD">
        <w:rPr>
          <w:rFonts w:cs="Times New Roman"/>
          <w:sz w:val="28"/>
          <w:szCs w:val="28"/>
        </w:rPr>
        <w:t>Micro vessel: -</w:t>
      </w:r>
      <w:r w:rsidRPr="00530DBD">
        <w:rPr>
          <w:rFonts w:cs="Times New Roman"/>
          <w:sz w:val="28"/>
          <w:szCs w:val="28"/>
        </w:rPr>
        <w:t xml:space="preserve"> (Suggested by Weidner et al 1991)</w:t>
      </w:r>
    </w:p>
    <w:p w:rsidR="00F54D5A" w:rsidRPr="00530DBD" w:rsidRDefault="00F54D5A" w:rsidP="00F54D5A">
      <w:pPr>
        <w:spacing w:line="480" w:lineRule="auto"/>
        <w:rPr>
          <w:rFonts w:cs="Times New Roman"/>
          <w:sz w:val="28"/>
          <w:szCs w:val="28"/>
        </w:rPr>
      </w:pPr>
      <w:r w:rsidRPr="00530DBD">
        <w:rPr>
          <w:rFonts w:cs="Times New Roman"/>
          <w:sz w:val="28"/>
          <w:szCs w:val="28"/>
        </w:rPr>
        <w:t xml:space="preserve">         </w:t>
      </w:r>
      <w:proofErr w:type="spellStart"/>
      <w:r w:rsidRPr="00530DBD">
        <w:rPr>
          <w:rFonts w:cs="Times New Roman"/>
          <w:sz w:val="28"/>
          <w:szCs w:val="28"/>
        </w:rPr>
        <w:t>Gomoris</w:t>
      </w:r>
      <w:proofErr w:type="spellEnd"/>
      <w:r w:rsidRPr="00530DBD">
        <w:rPr>
          <w:rFonts w:cs="Times New Roman"/>
          <w:sz w:val="28"/>
          <w:szCs w:val="28"/>
        </w:rPr>
        <w:t xml:space="preserve"> method for </w:t>
      </w:r>
      <w:r w:rsidR="009A7E7A" w:rsidRPr="00530DBD">
        <w:rPr>
          <w:rFonts w:cs="Times New Roman"/>
          <w:sz w:val="28"/>
          <w:szCs w:val="28"/>
        </w:rPr>
        <w:t>Reticulum</w:t>
      </w:r>
      <w:r w:rsidRPr="00530DBD">
        <w:rPr>
          <w:rFonts w:cs="Times New Roman"/>
          <w:sz w:val="28"/>
          <w:szCs w:val="28"/>
        </w:rPr>
        <w:t xml:space="preserve"> stained slides</w:t>
      </w:r>
      <w:proofErr w:type="gramStart"/>
      <w:r w:rsidRPr="00530DBD">
        <w:rPr>
          <w:rFonts w:cs="Times New Roman"/>
          <w:sz w:val="28"/>
          <w:szCs w:val="28"/>
        </w:rPr>
        <w:t>:-</w:t>
      </w:r>
      <w:proofErr w:type="gramEnd"/>
      <w:r w:rsidRPr="00530DBD">
        <w:rPr>
          <w:rFonts w:cs="Times New Roman"/>
          <w:sz w:val="28"/>
          <w:szCs w:val="28"/>
        </w:rPr>
        <w:t xml:space="preserve"> Any </w:t>
      </w:r>
      <w:r w:rsidR="009A7E7A" w:rsidRPr="00530DBD">
        <w:rPr>
          <w:rFonts w:cs="Times New Roman"/>
          <w:sz w:val="28"/>
          <w:szCs w:val="28"/>
        </w:rPr>
        <w:t>micro vessel</w:t>
      </w:r>
      <w:r w:rsidRPr="00530DBD">
        <w:rPr>
          <w:rFonts w:cs="Times New Roman"/>
          <w:sz w:val="28"/>
          <w:szCs w:val="28"/>
        </w:rPr>
        <w:t xml:space="preserve"> with a </w:t>
      </w:r>
      <w:r w:rsidR="009A7E7A" w:rsidRPr="00530DBD">
        <w:rPr>
          <w:rFonts w:cs="Times New Roman"/>
          <w:sz w:val="28"/>
          <w:szCs w:val="28"/>
        </w:rPr>
        <w:t>lumen</w:t>
      </w:r>
      <w:r w:rsidRPr="00530DBD">
        <w:rPr>
          <w:rFonts w:cs="Times New Roman"/>
          <w:sz w:val="28"/>
          <w:szCs w:val="28"/>
        </w:rPr>
        <w:t xml:space="preserve"> that was separate from adjacent </w:t>
      </w:r>
      <w:r w:rsidR="009A7E7A" w:rsidRPr="00530DBD">
        <w:rPr>
          <w:rFonts w:cs="Times New Roman"/>
          <w:sz w:val="28"/>
          <w:szCs w:val="28"/>
        </w:rPr>
        <w:t>micro vessels</w:t>
      </w:r>
      <w:r w:rsidRPr="00530DBD">
        <w:rPr>
          <w:rFonts w:cs="Times New Roman"/>
          <w:sz w:val="28"/>
          <w:szCs w:val="28"/>
        </w:rPr>
        <w:t xml:space="preserve"> with distinct </w:t>
      </w:r>
      <w:r w:rsidR="001B5005">
        <w:rPr>
          <w:rFonts w:cs="Times New Roman"/>
          <w:sz w:val="28"/>
          <w:szCs w:val="28"/>
        </w:rPr>
        <w:t xml:space="preserve">clear </w:t>
      </w:r>
      <w:r w:rsidRPr="00530DBD">
        <w:rPr>
          <w:rFonts w:cs="Times New Roman"/>
          <w:sz w:val="28"/>
          <w:szCs w:val="28"/>
        </w:rPr>
        <w:t>cut membrane was considered as a single countable vessel.</w:t>
      </w:r>
      <w:r w:rsidR="009A7E7A" w:rsidRPr="00530DBD">
        <w:rPr>
          <w:rFonts w:cs="Times New Roman"/>
          <w:sz w:val="28"/>
          <w:szCs w:val="28"/>
        </w:rPr>
        <w:t xml:space="preserve"> A clearly defined lumen was required to identify a vessel.</w:t>
      </w:r>
    </w:p>
    <w:p w:rsidR="00B514B2" w:rsidRPr="00530DBD" w:rsidRDefault="00B514B2" w:rsidP="00F54D5A">
      <w:pPr>
        <w:spacing w:line="480" w:lineRule="auto"/>
        <w:rPr>
          <w:rFonts w:cs="Times New Roman"/>
          <w:sz w:val="28"/>
          <w:szCs w:val="28"/>
        </w:rPr>
      </w:pPr>
      <w:r w:rsidRPr="00530DBD">
        <w:rPr>
          <w:rFonts w:cs="Times New Roman"/>
          <w:sz w:val="28"/>
          <w:szCs w:val="28"/>
        </w:rPr>
        <w:t xml:space="preserve">Vessel of caliber larger than approximately eight </w:t>
      </w:r>
      <w:r w:rsidR="006A7CE6" w:rsidRPr="00530DBD">
        <w:rPr>
          <w:rFonts w:cs="Times New Roman"/>
          <w:sz w:val="28"/>
          <w:szCs w:val="28"/>
        </w:rPr>
        <w:t>red blood</w:t>
      </w:r>
      <w:r w:rsidRPr="00530DBD">
        <w:rPr>
          <w:rFonts w:cs="Times New Roman"/>
          <w:sz w:val="28"/>
          <w:szCs w:val="28"/>
        </w:rPr>
        <w:t xml:space="preserve"> cells, vessels with thick muscular walls, and vessels in sclerotic areas were excluded from the count (</w:t>
      </w:r>
      <w:proofErr w:type="spellStart"/>
      <w:r w:rsidRPr="00530DBD">
        <w:rPr>
          <w:rFonts w:cs="Times New Roman"/>
          <w:sz w:val="28"/>
          <w:szCs w:val="28"/>
        </w:rPr>
        <w:t>Bosari</w:t>
      </w:r>
      <w:proofErr w:type="spellEnd"/>
      <w:r w:rsidRPr="00530DBD">
        <w:rPr>
          <w:rFonts w:cs="Times New Roman"/>
          <w:sz w:val="28"/>
          <w:szCs w:val="28"/>
        </w:rPr>
        <w:t xml:space="preserve"> et al).</w:t>
      </w:r>
    </w:p>
    <w:p w:rsidR="00B514B2" w:rsidRPr="00530DBD" w:rsidRDefault="00B514B2" w:rsidP="00F54D5A">
      <w:pPr>
        <w:spacing w:line="480" w:lineRule="auto"/>
        <w:rPr>
          <w:rFonts w:cs="Times New Roman"/>
          <w:sz w:val="28"/>
          <w:szCs w:val="28"/>
        </w:rPr>
      </w:pPr>
      <w:r w:rsidRPr="00530DBD">
        <w:rPr>
          <w:rFonts w:cs="Times New Roman"/>
          <w:sz w:val="28"/>
          <w:szCs w:val="28"/>
        </w:rPr>
        <w:t xml:space="preserve">To determine accuracy of </w:t>
      </w:r>
      <w:r w:rsidR="006A7CE6" w:rsidRPr="00530DBD">
        <w:rPr>
          <w:rFonts w:cs="Times New Roman"/>
          <w:sz w:val="28"/>
          <w:szCs w:val="28"/>
        </w:rPr>
        <w:t>reticulum</w:t>
      </w:r>
      <w:r w:rsidRPr="00530DBD">
        <w:rPr>
          <w:rFonts w:cs="Times New Roman"/>
          <w:sz w:val="28"/>
          <w:szCs w:val="28"/>
        </w:rPr>
        <w:t xml:space="preserve"> stain CD31 </w:t>
      </w:r>
      <w:r w:rsidR="006A7CE6" w:rsidRPr="00530DBD">
        <w:rPr>
          <w:rFonts w:cs="Times New Roman"/>
          <w:sz w:val="28"/>
          <w:szCs w:val="28"/>
        </w:rPr>
        <w:t>immune</w:t>
      </w:r>
      <w:r w:rsidRPr="00530DBD">
        <w:rPr>
          <w:rFonts w:cs="Times New Roman"/>
          <w:sz w:val="28"/>
          <w:szCs w:val="28"/>
        </w:rPr>
        <w:t xml:space="preserve"> peroxidase staining was done. </w:t>
      </w:r>
    </w:p>
    <w:p w:rsidR="00B514B2" w:rsidRPr="00530DBD" w:rsidRDefault="00B514B2" w:rsidP="00F54D5A">
      <w:pPr>
        <w:spacing w:line="480" w:lineRule="auto"/>
        <w:rPr>
          <w:rFonts w:cs="Times New Roman"/>
          <w:sz w:val="28"/>
          <w:szCs w:val="28"/>
        </w:rPr>
      </w:pPr>
      <w:r w:rsidRPr="00530DBD">
        <w:rPr>
          <w:rFonts w:cs="Times New Roman"/>
          <w:sz w:val="28"/>
          <w:szCs w:val="28"/>
        </w:rPr>
        <w:t xml:space="preserve"> In CD31 </w:t>
      </w:r>
      <w:r w:rsidR="006A7CE6" w:rsidRPr="00530DBD">
        <w:rPr>
          <w:rFonts w:cs="Times New Roman"/>
          <w:sz w:val="28"/>
          <w:szCs w:val="28"/>
        </w:rPr>
        <w:t>immune</w:t>
      </w:r>
      <w:r w:rsidRPr="00530DBD">
        <w:rPr>
          <w:rFonts w:cs="Times New Roman"/>
          <w:sz w:val="28"/>
          <w:szCs w:val="28"/>
        </w:rPr>
        <w:t xml:space="preserve"> peroxidase stain slides </w:t>
      </w:r>
      <w:r w:rsidR="006A7CE6" w:rsidRPr="00530DBD">
        <w:rPr>
          <w:rFonts w:cs="Times New Roman"/>
          <w:sz w:val="28"/>
          <w:szCs w:val="28"/>
        </w:rPr>
        <w:t>criteria</w:t>
      </w:r>
      <w:r w:rsidRPr="00530DBD">
        <w:rPr>
          <w:rFonts w:cs="Times New Roman"/>
          <w:sz w:val="28"/>
          <w:szCs w:val="28"/>
        </w:rPr>
        <w:t xml:space="preserve"> for selection of </w:t>
      </w:r>
      <w:r w:rsidR="006A7CE6" w:rsidRPr="00530DBD">
        <w:rPr>
          <w:rFonts w:cs="Times New Roman"/>
          <w:sz w:val="28"/>
          <w:szCs w:val="28"/>
        </w:rPr>
        <w:t>micro vessel</w:t>
      </w:r>
      <w:r w:rsidRPr="00530DBD">
        <w:rPr>
          <w:rFonts w:cs="Times New Roman"/>
          <w:sz w:val="28"/>
          <w:szCs w:val="28"/>
        </w:rPr>
        <w:t xml:space="preserve">:- </w:t>
      </w:r>
    </w:p>
    <w:p w:rsidR="00B514B2" w:rsidRDefault="00B514B2" w:rsidP="00F54D5A">
      <w:pPr>
        <w:spacing w:line="480" w:lineRule="auto"/>
        <w:rPr>
          <w:rFonts w:cs="Times New Roman"/>
          <w:sz w:val="28"/>
          <w:szCs w:val="28"/>
        </w:rPr>
      </w:pPr>
      <w:r w:rsidRPr="00530DBD">
        <w:rPr>
          <w:rFonts w:cs="Times New Roman"/>
          <w:sz w:val="28"/>
          <w:szCs w:val="28"/>
        </w:rPr>
        <w:t xml:space="preserve">   Any brown staining </w:t>
      </w:r>
      <w:r w:rsidR="006A7CE6" w:rsidRPr="00530DBD">
        <w:rPr>
          <w:rFonts w:cs="Times New Roman"/>
          <w:sz w:val="28"/>
          <w:szCs w:val="28"/>
        </w:rPr>
        <w:t>endothelial cell</w:t>
      </w:r>
      <w:r w:rsidRPr="00530DBD">
        <w:rPr>
          <w:rFonts w:cs="Times New Roman"/>
          <w:sz w:val="28"/>
          <w:szCs w:val="28"/>
        </w:rPr>
        <w:t xml:space="preserve"> or endothelial cell cluster with are </w:t>
      </w:r>
      <w:r w:rsidR="006A7CE6" w:rsidRPr="00530DBD">
        <w:rPr>
          <w:rFonts w:cs="Times New Roman"/>
          <w:sz w:val="28"/>
          <w:szCs w:val="28"/>
        </w:rPr>
        <w:t>without</w:t>
      </w:r>
      <w:r w:rsidRPr="00530DBD">
        <w:rPr>
          <w:rFonts w:cs="Times New Roman"/>
          <w:sz w:val="28"/>
          <w:szCs w:val="28"/>
        </w:rPr>
        <w:t xml:space="preserve"> lumen that was clearly separate from adjacent </w:t>
      </w:r>
      <w:r w:rsidR="006A7CE6" w:rsidRPr="00530DBD">
        <w:rPr>
          <w:rFonts w:cs="Times New Roman"/>
          <w:sz w:val="28"/>
          <w:szCs w:val="28"/>
        </w:rPr>
        <w:t>micro vessels</w:t>
      </w:r>
      <w:r w:rsidRPr="00530DBD">
        <w:rPr>
          <w:rFonts w:cs="Times New Roman"/>
          <w:sz w:val="28"/>
          <w:szCs w:val="28"/>
        </w:rPr>
        <w:t xml:space="preserve">, </w:t>
      </w:r>
      <w:r w:rsidR="006A7CE6" w:rsidRPr="00530DBD">
        <w:rPr>
          <w:rFonts w:cs="Times New Roman"/>
          <w:sz w:val="28"/>
          <w:szCs w:val="28"/>
        </w:rPr>
        <w:t>tumor cells</w:t>
      </w:r>
      <w:r w:rsidRPr="00530DBD">
        <w:rPr>
          <w:rFonts w:cs="Times New Roman"/>
          <w:sz w:val="28"/>
          <w:szCs w:val="28"/>
        </w:rPr>
        <w:t xml:space="preserve">, and </w:t>
      </w:r>
      <w:r w:rsidRPr="00530DBD">
        <w:rPr>
          <w:rFonts w:cs="Times New Roman"/>
          <w:sz w:val="28"/>
          <w:szCs w:val="28"/>
        </w:rPr>
        <w:lastRenderedPageBreak/>
        <w:t xml:space="preserve">other connective tissue elements was considered as a single countable </w:t>
      </w:r>
      <w:r w:rsidR="006A7CE6" w:rsidRPr="00530DBD">
        <w:rPr>
          <w:rFonts w:cs="Times New Roman"/>
          <w:sz w:val="28"/>
          <w:szCs w:val="28"/>
        </w:rPr>
        <w:t>micro vessel</w:t>
      </w:r>
      <w:r w:rsidRPr="00530DBD">
        <w:rPr>
          <w:rFonts w:cs="Times New Roman"/>
          <w:sz w:val="28"/>
          <w:szCs w:val="28"/>
        </w:rPr>
        <w:t>.</w:t>
      </w:r>
    </w:p>
    <w:p w:rsidR="001B5005" w:rsidRPr="00530DBD" w:rsidRDefault="001B5005" w:rsidP="00F54D5A">
      <w:pPr>
        <w:spacing w:line="480" w:lineRule="auto"/>
        <w:rPr>
          <w:rFonts w:cs="Times New Roman"/>
          <w:sz w:val="28"/>
          <w:szCs w:val="28"/>
        </w:rPr>
      </w:pPr>
      <w:r>
        <w:rPr>
          <w:rFonts w:cs="Times New Roman"/>
          <w:sz w:val="28"/>
          <w:szCs w:val="28"/>
        </w:rPr>
        <w:t xml:space="preserve">  </w:t>
      </w:r>
      <w:proofErr w:type="gramStart"/>
      <w:r>
        <w:rPr>
          <w:rFonts w:cs="Times New Roman"/>
          <w:sz w:val="28"/>
          <w:szCs w:val="28"/>
        </w:rPr>
        <w:t xml:space="preserve">Any </w:t>
      </w:r>
      <w:proofErr w:type="spellStart"/>
      <w:r>
        <w:rPr>
          <w:rFonts w:cs="Times New Roman"/>
          <w:sz w:val="28"/>
          <w:szCs w:val="28"/>
        </w:rPr>
        <w:t>microvessel</w:t>
      </w:r>
      <w:proofErr w:type="spellEnd"/>
      <w:r>
        <w:rPr>
          <w:rFonts w:cs="Times New Roman"/>
          <w:sz w:val="28"/>
          <w:szCs w:val="28"/>
        </w:rPr>
        <w:t xml:space="preserve"> with a lumen that was considered as a single countable vessel.</w:t>
      </w:r>
      <w:proofErr w:type="gramEnd"/>
    </w:p>
    <w:p w:rsidR="00B514B2" w:rsidRPr="00530DBD" w:rsidRDefault="00B514B2" w:rsidP="00F54D5A">
      <w:pPr>
        <w:spacing w:line="480" w:lineRule="auto"/>
        <w:rPr>
          <w:rFonts w:cs="Times New Roman"/>
          <w:sz w:val="28"/>
          <w:szCs w:val="28"/>
        </w:rPr>
      </w:pPr>
      <w:r w:rsidRPr="00530DBD">
        <w:rPr>
          <w:rFonts w:cs="Times New Roman"/>
          <w:sz w:val="28"/>
          <w:szCs w:val="28"/>
        </w:rPr>
        <w:t xml:space="preserve">In this stain also vessels of a caliber larger than approximately eight red blood cells, vessels with thick muscular walls, and vessels in sclerotic areas were excluded from counting </w:t>
      </w:r>
    </w:p>
    <w:p w:rsidR="00B514B2" w:rsidRPr="00530DBD" w:rsidRDefault="00B514B2" w:rsidP="00F54D5A">
      <w:pPr>
        <w:spacing w:line="480" w:lineRule="auto"/>
        <w:rPr>
          <w:rFonts w:cs="Times New Roman"/>
          <w:sz w:val="28"/>
          <w:szCs w:val="28"/>
        </w:rPr>
      </w:pPr>
      <w:r w:rsidRPr="00530DBD">
        <w:rPr>
          <w:rFonts w:cs="Times New Roman"/>
          <w:sz w:val="28"/>
          <w:szCs w:val="28"/>
        </w:rPr>
        <w:t xml:space="preserve"> </w:t>
      </w:r>
      <w:r w:rsidR="006A7CE6" w:rsidRPr="00530DBD">
        <w:rPr>
          <w:rFonts w:cs="Times New Roman"/>
          <w:sz w:val="28"/>
          <w:szCs w:val="28"/>
        </w:rPr>
        <w:t>Micro vessel</w:t>
      </w:r>
      <w:r w:rsidRPr="00530DBD">
        <w:rPr>
          <w:rFonts w:cs="Times New Roman"/>
          <w:sz w:val="28"/>
          <w:szCs w:val="28"/>
        </w:rPr>
        <w:t xml:space="preserve"> counts and density were determined witho</w:t>
      </w:r>
      <w:r w:rsidR="008C5F16" w:rsidRPr="00530DBD">
        <w:rPr>
          <w:rFonts w:cs="Times New Roman"/>
          <w:sz w:val="28"/>
          <w:szCs w:val="28"/>
        </w:rPr>
        <w:t xml:space="preserve">ut knowledge of presence or </w:t>
      </w:r>
      <w:r w:rsidR="006A7CE6" w:rsidRPr="00530DBD">
        <w:rPr>
          <w:rFonts w:cs="Times New Roman"/>
          <w:sz w:val="28"/>
          <w:szCs w:val="28"/>
        </w:rPr>
        <w:t>absence</w:t>
      </w:r>
      <w:r w:rsidR="008C5F16" w:rsidRPr="00530DBD">
        <w:rPr>
          <w:rFonts w:cs="Times New Roman"/>
          <w:sz w:val="28"/>
          <w:szCs w:val="28"/>
        </w:rPr>
        <w:t xml:space="preserve"> of metastases and histological grade.</w:t>
      </w:r>
    </w:p>
    <w:p w:rsidR="008C5F16" w:rsidRPr="00530DBD" w:rsidRDefault="008C5F16" w:rsidP="00F54D5A">
      <w:pPr>
        <w:spacing w:line="480" w:lineRule="auto"/>
        <w:rPr>
          <w:rFonts w:cs="Times New Roman"/>
          <w:sz w:val="28"/>
          <w:szCs w:val="28"/>
        </w:rPr>
      </w:pPr>
      <w:r w:rsidRPr="00530DBD">
        <w:rPr>
          <w:rFonts w:cs="Times New Roman"/>
          <w:sz w:val="28"/>
          <w:szCs w:val="28"/>
        </w:rPr>
        <w:t>Details of staining methods used in this study:-</w:t>
      </w:r>
    </w:p>
    <w:p w:rsidR="008C5F16" w:rsidRPr="00530DBD" w:rsidRDefault="008C5F16" w:rsidP="00F54D5A">
      <w:pPr>
        <w:spacing w:line="480" w:lineRule="auto"/>
        <w:rPr>
          <w:rFonts w:cs="Times New Roman"/>
          <w:sz w:val="28"/>
          <w:szCs w:val="28"/>
        </w:rPr>
      </w:pPr>
      <w:r w:rsidRPr="00530DBD">
        <w:rPr>
          <w:rFonts w:cs="Times New Roman"/>
          <w:sz w:val="28"/>
          <w:szCs w:val="28"/>
        </w:rPr>
        <w:t xml:space="preserve">  For </w:t>
      </w:r>
      <w:proofErr w:type="spellStart"/>
      <w:r w:rsidRPr="00530DBD">
        <w:rPr>
          <w:rFonts w:cs="Times New Roman"/>
          <w:sz w:val="28"/>
          <w:szCs w:val="28"/>
        </w:rPr>
        <w:t>haematoxylin</w:t>
      </w:r>
      <w:proofErr w:type="spellEnd"/>
      <w:r w:rsidRPr="00530DBD">
        <w:rPr>
          <w:rFonts w:cs="Times New Roman"/>
          <w:sz w:val="28"/>
          <w:szCs w:val="28"/>
        </w:rPr>
        <w:t xml:space="preserve"> and eosin staining and </w:t>
      </w:r>
      <w:r w:rsidR="006A7CE6" w:rsidRPr="00530DBD">
        <w:rPr>
          <w:rFonts w:cs="Times New Roman"/>
          <w:sz w:val="28"/>
          <w:szCs w:val="28"/>
        </w:rPr>
        <w:t>reticulum</w:t>
      </w:r>
      <w:r w:rsidRPr="00530DBD">
        <w:rPr>
          <w:rFonts w:cs="Times New Roman"/>
          <w:sz w:val="28"/>
          <w:szCs w:val="28"/>
        </w:rPr>
        <w:t xml:space="preserve"> staining 4 micron tissue section taken from paraffin block on plain 76x25 mm slide with thickness of 1-1.2mm, and k</w:t>
      </w:r>
      <w:r w:rsidR="006A7CE6" w:rsidRPr="00530DBD">
        <w:rPr>
          <w:rFonts w:cs="Times New Roman"/>
          <w:sz w:val="28"/>
          <w:szCs w:val="28"/>
        </w:rPr>
        <w:t>ept on hot plate for 45 min for</w:t>
      </w:r>
      <w:r w:rsidRPr="00530DBD">
        <w:rPr>
          <w:rFonts w:cs="Times New Roman"/>
          <w:sz w:val="28"/>
          <w:szCs w:val="28"/>
        </w:rPr>
        <w:t xml:space="preserve"> fixation of tissue section on slide and labeling of slides done with diamond pencil.</w:t>
      </w:r>
    </w:p>
    <w:p w:rsidR="008C5F16" w:rsidRPr="00530DBD" w:rsidRDefault="008C5F16" w:rsidP="00F54D5A">
      <w:pPr>
        <w:spacing w:line="480" w:lineRule="auto"/>
        <w:rPr>
          <w:rFonts w:cs="Times New Roman"/>
          <w:sz w:val="28"/>
          <w:szCs w:val="28"/>
        </w:rPr>
      </w:pPr>
      <w:r w:rsidRPr="00530DBD">
        <w:rPr>
          <w:rFonts w:cs="Times New Roman"/>
          <w:sz w:val="28"/>
          <w:szCs w:val="28"/>
        </w:rPr>
        <w:t>Dewax sections by keeping slides</w:t>
      </w:r>
    </w:p>
    <w:p w:rsidR="008C5F16" w:rsidRPr="00530DBD" w:rsidRDefault="008C5F16" w:rsidP="008C5F16">
      <w:pPr>
        <w:pStyle w:val="a3"/>
        <w:numPr>
          <w:ilvl w:val="0"/>
          <w:numId w:val="11"/>
        </w:numPr>
        <w:spacing w:line="480" w:lineRule="auto"/>
        <w:rPr>
          <w:rFonts w:cs="Times New Roman"/>
          <w:sz w:val="28"/>
          <w:szCs w:val="28"/>
        </w:rPr>
      </w:pPr>
      <w:r w:rsidRPr="00530DBD">
        <w:rPr>
          <w:rFonts w:cs="Times New Roman"/>
          <w:sz w:val="28"/>
          <w:szCs w:val="28"/>
        </w:rPr>
        <w:t>In  1</w:t>
      </w:r>
      <w:r w:rsidR="00CF104A" w:rsidRPr="00530DBD">
        <w:rPr>
          <w:rFonts w:cs="Times New Roman"/>
          <w:sz w:val="28"/>
          <w:szCs w:val="28"/>
          <w:vertAlign w:val="superscript"/>
        </w:rPr>
        <w:t>st</w:t>
      </w:r>
      <w:r w:rsidRPr="00530DBD">
        <w:rPr>
          <w:rFonts w:cs="Times New Roman"/>
          <w:sz w:val="28"/>
          <w:szCs w:val="28"/>
        </w:rPr>
        <w:t xml:space="preserve">    </w:t>
      </w:r>
      <w:proofErr w:type="spellStart"/>
      <w:r w:rsidRPr="00530DBD">
        <w:rPr>
          <w:rFonts w:cs="Times New Roman"/>
          <w:sz w:val="28"/>
          <w:szCs w:val="28"/>
        </w:rPr>
        <w:t>xyline</w:t>
      </w:r>
      <w:proofErr w:type="spellEnd"/>
      <w:r w:rsidRPr="00530DBD">
        <w:rPr>
          <w:rFonts w:cs="Times New Roman"/>
          <w:sz w:val="28"/>
          <w:szCs w:val="28"/>
        </w:rPr>
        <w:t xml:space="preserve">  for – 7 min</w:t>
      </w:r>
    </w:p>
    <w:p w:rsidR="008C5F16" w:rsidRPr="00530DBD" w:rsidRDefault="008C5F16" w:rsidP="008C5F16">
      <w:pPr>
        <w:pStyle w:val="a3"/>
        <w:numPr>
          <w:ilvl w:val="0"/>
          <w:numId w:val="11"/>
        </w:numPr>
        <w:spacing w:line="480" w:lineRule="auto"/>
        <w:rPr>
          <w:rFonts w:cs="Times New Roman"/>
          <w:sz w:val="28"/>
          <w:szCs w:val="28"/>
        </w:rPr>
      </w:pPr>
      <w:r w:rsidRPr="00530DBD">
        <w:rPr>
          <w:rFonts w:cs="Times New Roman"/>
          <w:sz w:val="28"/>
          <w:szCs w:val="28"/>
        </w:rPr>
        <w:t>In 2</w:t>
      </w:r>
      <w:r w:rsidR="00CF104A" w:rsidRPr="00530DBD">
        <w:rPr>
          <w:rFonts w:cs="Times New Roman"/>
          <w:sz w:val="28"/>
          <w:szCs w:val="28"/>
          <w:vertAlign w:val="superscript"/>
        </w:rPr>
        <w:t>nd</w:t>
      </w:r>
      <w:r w:rsidR="00CF104A" w:rsidRPr="00530DBD">
        <w:rPr>
          <w:rFonts w:cs="Times New Roman"/>
          <w:sz w:val="28"/>
          <w:szCs w:val="28"/>
        </w:rPr>
        <w:t xml:space="preserve">  </w:t>
      </w:r>
      <w:r w:rsidRPr="00530DBD">
        <w:rPr>
          <w:rFonts w:cs="Times New Roman"/>
          <w:sz w:val="28"/>
          <w:szCs w:val="28"/>
        </w:rPr>
        <w:t xml:space="preserve">  </w:t>
      </w:r>
      <w:proofErr w:type="spellStart"/>
      <w:r w:rsidRPr="00530DBD">
        <w:rPr>
          <w:rFonts w:cs="Times New Roman"/>
          <w:sz w:val="28"/>
          <w:szCs w:val="28"/>
        </w:rPr>
        <w:t>xyline</w:t>
      </w:r>
      <w:proofErr w:type="spellEnd"/>
      <w:r w:rsidRPr="00530DBD">
        <w:rPr>
          <w:rFonts w:cs="Times New Roman"/>
          <w:sz w:val="28"/>
          <w:szCs w:val="28"/>
        </w:rPr>
        <w:t xml:space="preserve">  for – 7 min</w:t>
      </w:r>
    </w:p>
    <w:p w:rsidR="008C5F16" w:rsidRPr="00530DBD" w:rsidRDefault="008C5F16" w:rsidP="008C5F16">
      <w:pPr>
        <w:pStyle w:val="a3"/>
        <w:numPr>
          <w:ilvl w:val="0"/>
          <w:numId w:val="11"/>
        </w:numPr>
        <w:spacing w:line="480" w:lineRule="auto"/>
        <w:rPr>
          <w:rFonts w:cs="Times New Roman"/>
          <w:sz w:val="28"/>
          <w:szCs w:val="28"/>
        </w:rPr>
      </w:pPr>
      <w:r w:rsidRPr="00530DBD">
        <w:rPr>
          <w:rFonts w:cs="Times New Roman"/>
          <w:sz w:val="28"/>
          <w:szCs w:val="28"/>
        </w:rPr>
        <w:t xml:space="preserve"> In absolute acetone -2 min</w:t>
      </w:r>
    </w:p>
    <w:p w:rsidR="008C5F16" w:rsidRPr="00530DBD" w:rsidRDefault="008C5F16" w:rsidP="008C5F16">
      <w:pPr>
        <w:pStyle w:val="a3"/>
        <w:spacing w:line="480" w:lineRule="auto"/>
        <w:ind w:left="900"/>
        <w:rPr>
          <w:rFonts w:cs="Times New Roman"/>
          <w:sz w:val="28"/>
          <w:szCs w:val="28"/>
        </w:rPr>
      </w:pPr>
      <w:r w:rsidRPr="00530DBD">
        <w:rPr>
          <w:rFonts w:cs="Times New Roman"/>
          <w:sz w:val="28"/>
          <w:szCs w:val="28"/>
        </w:rPr>
        <w:lastRenderedPageBreak/>
        <w:t xml:space="preserve">Hydrate through graded alcohol to water by keeping slides </w:t>
      </w:r>
    </w:p>
    <w:p w:rsidR="008C5F16" w:rsidRPr="00530DBD" w:rsidRDefault="00CF104A" w:rsidP="008C5F16">
      <w:pPr>
        <w:pStyle w:val="a3"/>
        <w:numPr>
          <w:ilvl w:val="0"/>
          <w:numId w:val="11"/>
        </w:numPr>
        <w:spacing w:line="480" w:lineRule="auto"/>
        <w:rPr>
          <w:rFonts w:cs="Times New Roman"/>
          <w:sz w:val="28"/>
          <w:szCs w:val="28"/>
        </w:rPr>
      </w:pPr>
      <w:r w:rsidRPr="00530DBD">
        <w:rPr>
          <w:rFonts w:cs="Times New Roman"/>
          <w:sz w:val="28"/>
          <w:szCs w:val="28"/>
        </w:rPr>
        <w:t xml:space="preserve">In ethanol 95% -2 min </w:t>
      </w:r>
    </w:p>
    <w:p w:rsidR="00CF104A" w:rsidRPr="00530DBD" w:rsidRDefault="00CF104A" w:rsidP="008C5F16">
      <w:pPr>
        <w:pStyle w:val="a3"/>
        <w:numPr>
          <w:ilvl w:val="0"/>
          <w:numId w:val="11"/>
        </w:numPr>
        <w:spacing w:line="480" w:lineRule="auto"/>
        <w:rPr>
          <w:rFonts w:cs="Times New Roman"/>
          <w:sz w:val="28"/>
          <w:szCs w:val="28"/>
        </w:rPr>
      </w:pPr>
      <w:r w:rsidRPr="00530DBD">
        <w:rPr>
          <w:rFonts w:cs="Times New Roman"/>
          <w:sz w:val="28"/>
          <w:szCs w:val="28"/>
        </w:rPr>
        <w:t xml:space="preserve">In tap water -5 min </w:t>
      </w:r>
    </w:p>
    <w:p w:rsidR="00CF104A" w:rsidRPr="00530DBD" w:rsidRDefault="00CF104A" w:rsidP="008C5F16">
      <w:pPr>
        <w:pStyle w:val="a3"/>
        <w:numPr>
          <w:ilvl w:val="0"/>
          <w:numId w:val="11"/>
        </w:numPr>
        <w:spacing w:line="480" w:lineRule="auto"/>
        <w:rPr>
          <w:rFonts w:cs="Times New Roman"/>
          <w:sz w:val="28"/>
          <w:szCs w:val="28"/>
        </w:rPr>
      </w:pPr>
      <w:r w:rsidRPr="00530DBD">
        <w:rPr>
          <w:rFonts w:cs="Times New Roman"/>
          <w:sz w:val="28"/>
          <w:szCs w:val="28"/>
        </w:rPr>
        <w:t>In distilled water -3min</w:t>
      </w:r>
    </w:p>
    <w:p w:rsidR="00CF104A" w:rsidRPr="00530DBD" w:rsidRDefault="00CF104A" w:rsidP="00CF104A">
      <w:pPr>
        <w:spacing w:line="480" w:lineRule="auto"/>
        <w:rPr>
          <w:rFonts w:cs="Times New Roman"/>
          <w:b/>
          <w:sz w:val="28"/>
          <w:szCs w:val="28"/>
        </w:rPr>
      </w:pPr>
      <w:proofErr w:type="spellStart"/>
      <w:r w:rsidRPr="00530DBD">
        <w:rPr>
          <w:rFonts w:cs="Times New Roman"/>
          <w:b/>
          <w:sz w:val="28"/>
          <w:szCs w:val="28"/>
        </w:rPr>
        <w:t>Haemotoxylin</w:t>
      </w:r>
      <w:proofErr w:type="spellEnd"/>
      <w:r w:rsidRPr="00530DBD">
        <w:rPr>
          <w:rFonts w:cs="Times New Roman"/>
          <w:b/>
          <w:sz w:val="28"/>
          <w:szCs w:val="28"/>
        </w:rPr>
        <w:t xml:space="preserve"> and Eosin Staining</w:t>
      </w:r>
    </w:p>
    <w:p w:rsidR="00CF104A" w:rsidRPr="00530DBD" w:rsidRDefault="00CF104A" w:rsidP="00CF104A">
      <w:pPr>
        <w:pStyle w:val="a3"/>
        <w:numPr>
          <w:ilvl w:val="0"/>
          <w:numId w:val="11"/>
        </w:numPr>
        <w:spacing w:line="480" w:lineRule="auto"/>
        <w:rPr>
          <w:rFonts w:cs="Times New Roman"/>
          <w:sz w:val="28"/>
          <w:szCs w:val="28"/>
        </w:rPr>
      </w:pPr>
      <w:r w:rsidRPr="00530DBD">
        <w:rPr>
          <w:rFonts w:cs="Times New Roman"/>
          <w:sz w:val="28"/>
          <w:szCs w:val="28"/>
        </w:rPr>
        <w:t xml:space="preserve">Hydrated slide kept in </w:t>
      </w:r>
      <w:proofErr w:type="spellStart"/>
      <w:r w:rsidRPr="00530DBD">
        <w:rPr>
          <w:rFonts w:cs="Times New Roman"/>
          <w:sz w:val="28"/>
          <w:szCs w:val="28"/>
        </w:rPr>
        <w:t>weigerts</w:t>
      </w:r>
      <w:proofErr w:type="spellEnd"/>
      <w:r w:rsidRPr="00530DBD">
        <w:rPr>
          <w:rFonts w:cs="Times New Roman"/>
          <w:sz w:val="28"/>
          <w:szCs w:val="28"/>
        </w:rPr>
        <w:t xml:space="preserve"> </w:t>
      </w:r>
      <w:proofErr w:type="spellStart"/>
      <w:r w:rsidRPr="00530DBD">
        <w:rPr>
          <w:rFonts w:cs="Times New Roman"/>
          <w:sz w:val="28"/>
          <w:szCs w:val="28"/>
        </w:rPr>
        <w:t>haemotoxylin</w:t>
      </w:r>
      <w:proofErr w:type="spellEnd"/>
      <w:r w:rsidRPr="00530DBD">
        <w:rPr>
          <w:rFonts w:cs="Times New Roman"/>
          <w:sz w:val="28"/>
          <w:szCs w:val="28"/>
        </w:rPr>
        <w:t xml:space="preserve"> for15-30 min</w:t>
      </w:r>
    </w:p>
    <w:p w:rsidR="00CF104A" w:rsidRPr="00530DBD" w:rsidRDefault="00CF104A" w:rsidP="00CF104A">
      <w:pPr>
        <w:pStyle w:val="a3"/>
        <w:numPr>
          <w:ilvl w:val="0"/>
          <w:numId w:val="11"/>
        </w:numPr>
        <w:spacing w:line="480" w:lineRule="auto"/>
        <w:rPr>
          <w:rFonts w:cs="Times New Roman"/>
          <w:sz w:val="28"/>
          <w:szCs w:val="28"/>
        </w:rPr>
      </w:pPr>
      <w:r w:rsidRPr="00530DBD">
        <w:rPr>
          <w:rFonts w:cs="Times New Roman"/>
          <w:sz w:val="28"/>
          <w:szCs w:val="28"/>
        </w:rPr>
        <w:t>Wash well running tap water until section ‘blue’ for 5 min or less</w:t>
      </w:r>
    </w:p>
    <w:p w:rsidR="00CF104A" w:rsidRPr="00530DBD" w:rsidRDefault="00CF104A" w:rsidP="00CF104A">
      <w:pPr>
        <w:pStyle w:val="a3"/>
        <w:numPr>
          <w:ilvl w:val="0"/>
          <w:numId w:val="11"/>
        </w:numPr>
        <w:spacing w:line="480" w:lineRule="auto"/>
        <w:rPr>
          <w:rFonts w:cs="Times New Roman"/>
          <w:sz w:val="28"/>
          <w:szCs w:val="28"/>
        </w:rPr>
      </w:pPr>
      <w:r w:rsidRPr="00530DBD">
        <w:rPr>
          <w:rFonts w:cs="Times New Roman"/>
          <w:sz w:val="28"/>
          <w:szCs w:val="28"/>
        </w:rPr>
        <w:t xml:space="preserve">Differentiate in 1% acid alcohol (1% </w:t>
      </w:r>
      <w:proofErr w:type="spellStart"/>
      <w:r w:rsidRPr="00530DBD">
        <w:rPr>
          <w:rFonts w:cs="Times New Roman"/>
          <w:sz w:val="28"/>
          <w:szCs w:val="28"/>
        </w:rPr>
        <w:t>Hcl</w:t>
      </w:r>
      <w:proofErr w:type="spellEnd"/>
      <w:r w:rsidRPr="00530DBD">
        <w:rPr>
          <w:rFonts w:cs="Times New Roman"/>
          <w:sz w:val="28"/>
          <w:szCs w:val="28"/>
        </w:rPr>
        <w:t xml:space="preserve"> in 70% alcohol) for 5-10 sec </w:t>
      </w:r>
    </w:p>
    <w:p w:rsidR="00CF104A" w:rsidRPr="00530DBD" w:rsidRDefault="00CF104A" w:rsidP="00CF104A">
      <w:pPr>
        <w:pStyle w:val="a3"/>
        <w:numPr>
          <w:ilvl w:val="0"/>
          <w:numId w:val="11"/>
        </w:numPr>
        <w:spacing w:line="480" w:lineRule="auto"/>
        <w:rPr>
          <w:rFonts w:cs="Times New Roman"/>
          <w:sz w:val="28"/>
          <w:szCs w:val="28"/>
        </w:rPr>
      </w:pPr>
      <w:r w:rsidRPr="00530DBD">
        <w:rPr>
          <w:rFonts w:cs="Times New Roman"/>
          <w:sz w:val="28"/>
          <w:szCs w:val="28"/>
        </w:rPr>
        <w:t xml:space="preserve">Wash well in tap water until section are again ‘blue’ for 5min or less </w:t>
      </w:r>
    </w:p>
    <w:p w:rsidR="00CF104A" w:rsidRPr="00530DBD" w:rsidRDefault="00CF104A" w:rsidP="00CF104A">
      <w:pPr>
        <w:pStyle w:val="a3"/>
        <w:numPr>
          <w:ilvl w:val="0"/>
          <w:numId w:val="11"/>
        </w:numPr>
        <w:spacing w:line="480" w:lineRule="auto"/>
        <w:rPr>
          <w:rFonts w:cs="Times New Roman"/>
          <w:sz w:val="28"/>
          <w:szCs w:val="28"/>
        </w:rPr>
      </w:pPr>
      <w:r w:rsidRPr="00530DBD">
        <w:rPr>
          <w:rFonts w:cs="Times New Roman"/>
          <w:sz w:val="28"/>
          <w:szCs w:val="28"/>
        </w:rPr>
        <w:t>Stain in 1% eosin Y for 10 min</w:t>
      </w:r>
    </w:p>
    <w:p w:rsidR="00F52295" w:rsidRPr="00530DBD" w:rsidRDefault="00CF104A" w:rsidP="00F52295">
      <w:pPr>
        <w:pStyle w:val="a3"/>
        <w:numPr>
          <w:ilvl w:val="0"/>
          <w:numId w:val="11"/>
        </w:numPr>
        <w:spacing w:line="480" w:lineRule="auto"/>
        <w:rPr>
          <w:rFonts w:cs="Times New Roman"/>
          <w:sz w:val="28"/>
          <w:szCs w:val="28"/>
        </w:rPr>
      </w:pPr>
      <w:r w:rsidRPr="00530DBD">
        <w:rPr>
          <w:rFonts w:cs="Times New Roman"/>
          <w:sz w:val="28"/>
          <w:szCs w:val="28"/>
        </w:rPr>
        <w:t>Wash in running tap water for 1-5 min</w:t>
      </w:r>
    </w:p>
    <w:p w:rsidR="00F52295" w:rsidRPr="00530DBD" w:rsidRDefault="00F52295" w:rsidP="00F52295">
      <w:pPr>
        <w:spacing w:line="480" w:lineRule="auto"/>
        <w:rPr>
          <w:rFonts w:cs="Times New Roman"/>
          <w:sz w:val="28"/>
          <w:szCs w:val="28"/>
        </w:rPr>
      </w:pPr>
      <w:r w:rsidRPr="00530DBD">
        <w:rPr>
          <w:rFonts w:cs="Times New Roman"/>
          <w:sz w:val="28"/>
          <w:szCs w:val="28"/>
        </w:rPr>
        <w:t xml:space="preserve">Dehydrate:- </w:t>
      </w:r>
    </w:p>
    <w:p w:rsidR="00F52295" w:rsidRPr="00530DBD" w:rsidRDefault="00F52295" w:rsidP="00F52295">
      <w:pPr>
        <w:pStyle w:val="a3"/>
        <w:numPr>
          <w:ilvl w:val="0"/>
          <w:numId w:val="11"/>
        </w:numPr>
        <w:spacing w:line="480" w:lineRule="auto"/>
        <w:rPr>
          <w:rFonts w:cs="Times New Roman"/>
          <w:sz w:val="28"/>
          <w:szCs w:val="28"/>
        </w:rPr>
      </w:pPr>
      <w:r w:rsidRPr="00530DBD">
        <w:rPr>
          <w:rFonts w:cs="Times New Roman"/>
          <w:sz w:val="28"/>
          <w:szCs w:val="28"/>
        </w:rPr>
        <w:t xml:space="preserve">Ethanol 95% -1/60 min </w:t>
      </w:r>
    </w:p>
    <w:p w:rsidR="00F52295" w:rsidRPr="00530DBD" w:rsidRDefault="00F52295" w:rsidP="00F52295">
      <w:pPr>
        <w:pStyle w:val="a3"/>
        <w:numPr>
          <w:ilvl w:val="0"/>
          <w:numId w:val="11"/>
        </w:numPr>
        <w:spacing w:line="480" w:lineRule="auto"/>
        <w:rPr>
          <w:rFonts w:cs="Times New Roman"/>
          <w:sz w:val="28"/>
          <w:szCs w:val="28"/>
        </w:rPr>
      </w:pPr>
      <w:r w:rsidRPr="00530DBD">
        <w:rPr>
          <w:rFonts w:cs="Times New Roman"/>
          <w:sz w:val="28"/>
          <w:szCs w:val="28"/>
        </w:rPr>
        <w:t xml:space="preserve">Ethanol 95% -1/60 min </w:t>
      </w:r>
    </w:p>
    <w:p w:rsidR="00F52295" w:rsidRPr="00530DBD" w:rsidRDefault="00F52295" w:rsidP="00F52295">
      <w:pPr>
        <w:pStyle w:val="a3"/>
        <w:numPr>
          <w:ilvl w:val="0"/>
          <w:numId w:val="11"/>
        </w:numPr>
        <w:spacing w:line="480" w:lineRule="auto"/>
        <w:rPr>
          <w:rFonts w:cs="Times New Roman"/>
          <w:sz w:val="28"/>
          <w:szCs w:val="28"/>
        </w:rPr>
      </w:pPr>
      <w:r w:rsidRPr="00530DBD">
        <w:rPr>
          <w:rFonts w:cs="Times New Roman"/>
          <w:sz w:val="28"/>
          <w:szCs w:val="28"/>
        </w:rPr>
        <w:t xml:space="preserve">Ethanol 95% -1/60 min </w:t>
      </w:r>
    </w:p>
    <w:p w:rsidR="00F52295" w:rsidRPr="00530DBD" w:rsidRDefault="00F52295" w:rsidP="00F52295">
      <w:pPr>
        <w:pStyle w:val="a3"/>
        <w:numPr>
          <w:ilvl w:val="0"/>
          <w:numId w:val="11"/>
        </w:numPr>
        <w:spacing w:line="480" w:lineRule="auto"/>
        <w:rPr>
          <w:rFonts w:cs="Times New Roman"/>
          <w:sz w:val="28"/>
          <w:szCs w:val="28"/>
        </w:rPr>
      </w:pPr>
      <w:r w:rsidRPr="00530DBD">
        <w:rPr>
          <w:rFonts w:cs="Times New Roman"/>
          <w:sz w:val="28"/>
          <w:szCs w:val="28"/>
        </w:rPr>
        <w:t>Acetone – 1min</w:t>
      </w:r>
    </w:p>
    <w:p w:rsidR="00F52295" w:rsidRPr="00530DBD" w:rsidRDefault="00F52295" w:rsidP="00F52295">
      <w:pPr>
        <w:pStyle w:val="a3"/>
        <w:numPr>
          <w:ilvl w:val="0"/>
          <w:numId w:val="11"/>
        </w:numPr>
        <w:spacing w:line="480" w:lineRule="auto"/>
        <w:rPr>
          <w:rFonts w:cs="Times New Roman"/>
          <w:sz w:val="28"/>
          <w:szCs w:val="28"/>
        </w:rPr>
      </w:pPr>
      <w:r w:rsidRPr="00530DBD">
        <w:rPr>
          <w:rFonts w:cs="Times New Roman"/>
          <w:sz w:val="28"/>
          <w:szCs w:val="28"/>
        </w:rPr>
        <w:t>Acetone – 2min</w:t>
      </w:r>
    </w:p>
    <w:p w:rsidR="00F52295" w:rsidRPr="00530DBD" w:rsidRDefault="00F52295" w:rsidP="00F52295">
      <w:pPr>
        <w:spacing w:line="480" w:lineRule="auto"/>
        <w:rPr>
          <w:rFonts w:cs="Times New Roman"/>
          <w:sz w:val="28"/>
          <w:szCs w:val="28"/>
        </w:rPr>
      </w:pPr>
      <w:r w:rsidRPr="00530DBD">
        <w:rPr>
          <w:rFonts w:cs="Times New Roman"/>
          <w:sz w:val="28"/>
          <w:szCs w:val="28"/>
        </w:rPr>
        <w:lastRenderedPageBreak/>
        <w:t xml:space="preserve">Clear in:- </w:t>
      </w:r>
    </w:p>
    <w:p w:rsidR="00F52295" w:rsidRPr="00530DBD" w:rsidRDefault="00F52295" w:rsidP="00F52295">
      <w:pPr>
        <w:pStyle w:val="a3"/>
        <w:numPr>
          <w:ilvl w:val="0"/>
          <w:numId w:val="11"/>
        </w:numPr>
        <w:spacing w:line="480" w:lineRule="auto"/>
        <w:rPr>
          <w:rFonts w:cs="Times New Roman"/>
          <w:sz w:val="28"/>
          <w:szCs w:val="28"/>
        </w:rPr>
      </w:pPr>
      <w:r w:rsidRPr="00530DBD">
        <w:rPr>
          <w:rFonts w:cs="Times New Roman"/>
          <w:sz w:val="28"/>
          <w:szCs w:val="28"/>
        </w:rPr>
        <w:t>Xylene-2 min</w:t>
      </w:r>
    </w:p>
    <w:p w:rsidR="00F52295" w:rsidRPr="00530DBD" w:rsidRDefault="00F52295" w:rsidP="00F52295">
      <w:pPr>
        <w:pStyle w:val="a3"/>
        <w:numPr>
          <w:ilvl w:val="0"/>
          <w:numId w:val="11"/>
        </w:numPr>
        <w:spacing w:line="480" w:lineRule="auto"/>
        <w:rPr>
          <w:rFonts w:cs="Times New Roman"/>
          <w:sz w:val="28"/>
          <w:szCs w:val="28"/>
        </w:rPr>
      </w:pPr>
      <w:r w:rsidRPr="00530DBD">
        <w:rPr>
          <w:rFonts w:cs="Times New Roman"/>
          <w:sz w:val="28"/>
          <w:szCs w:val="28"/>
        </w:rPr>
        <w:t>Xylene-2 min</w:t>
      </w:r>
    </w:p>
    <w:p w:rsidR="00F52295" w:rsidRPr="00530DBD" w:rsidRDefault="00F52295" w:rsidP="00F52295">
      <w:pPr>
        <w:spacing w:line="480" w:lineRule="auto"/>
        <w:rPr>
          <w:rFonts w:cs="Times New Roman"/>
          <w:sz w:val="28"/>
          <w:szCs w:val="28"/>
        </w:rPr>
      </w:pPr>
      <w:r w:rsidRPr="00530DBD">
        <w:rPr>
          <w:rFonts w:cs="Times New Roman"/>
          <w:sz w:val="28"/>
          <w:szCs w:val="28"/>
        </w:rPr>
        <w:t>Mount with DPX and label the slides.</w:t>
      </w:r>
    </w:p>
    <w:p w:rsidR="00F52295" w:rsidRPr="00530DBD" w:rsidRDefault="00F52295" w:rsidP="00F52295">
      <w:pPr>
        <w:spacing w:line="480" w:lineRule="auto"/>
        <w:rPr>
          <w:rFonts w:cs="Times New Roman"/>
          <w:sz w:val="28"/>
          <w:szCs w:val="28"/>
        </w:rPr>
      </w:pPr>
      <w:r w:rsidRPr="00530DBD">
        <w:rPr>
          <w:rFonts w:cs="Times New Roman"/>
          <w:sz w:val="28"/>
          <w:szCs w:val="28"/>
        </w:rPr>
        <w:t>Results</w:t>
      </w:r>
      <w:r w:rsidR="006A7CE6" w:rsidRPr="00530DBD">
        <w:rPr>
          <w:rFonts w:cs="Times New Roman"/>
          <w:sz w:val="28"/>
          <w:szCs w:val="28"/>
        </w:rPr>
        <w:t>: -</w:t>
      </w:r>
      <w:r w:rsidRPr="00530DBD">
        <w:rPr>
          <w:rFonts w:cs="Times New Roman"/>
          <w:sz w:val="28"/>
          <w:szCs w:val="28"/>
        </w:rPr>
        <w:t xml:space="preserve">        1. Nuclei – blue </w:t>
      </w:r>
    </w:p>
    <w:p w:rsidR="00F52295" w:rsidRPr="00530DBD" w:rsidRDefault="00F52295" w:rsidP="00F52295">
      <w:pPr>
        <w:spacing w:line="480" w:lineRule="auto"/>
        <w:rPr>
          <w:rFonts w:cs="Times New Roman"/>
          <w:sz w:val="28"/>
          <w:szCs w:val="28"/>
        </w:rPr>
      </w:pPr>
      <w:r w:rsidRPr="00530DBD">
        <w:rPr>
          <w:rFonts w:cs="Times New Roman"/>
          <w:sz w:val="28"/>
          <w:szCs w:val="28"/>
        </w:rPr>
        <w:t xml:space="preserve">                       2. Cytoplasm – varying shades of pink </w:t>
      </w:r>
    </w:p>
    <w:p w:rsidR="00F52295" w:rsidRPr="00530DBD" w:rsidRDefault="00F52295" w:rsidP="00F52295">
      <w:pPr>
        <w:spacing w:line="480" w:lineRule="auto"/>
        <w:rPr>
          <w:rFonts w:cs="Times New Roman"/>
          <w:sz w:val="28"/>
          <w:szCs w:val="28"/>
        </w:rPr>
      </w:pPr>
      <w:r w:rsidRPr="00530DBD">
        <w:rPr>
          <w:rFonts w:cs="Times New Roman"/>
          <w:sz w:val="28"/>
          <w:szCs w:val="28"/>
        </w:rPr>
        <w:t xml:space="preserve">                        3. RBC – orange/Red</w:t>
      </w:r>
    </w:p>
    <w:p w:rsidR="005125A7" w:rsidRPr="0051414E" w:rsidRDefault="00F52295" w:rsidP="0051414E">
      <w:pPr>
        <w:spacing w:line="480" w:lineRule="auto"/>
        <w:rPr>
          <w:rFonts w:cs="Times New Roman"/>
          <w:sz w:val="28"/>
          <w:szCs w:val="28"/>
        </w:rPr>
      </w:pPr>
      <w:r w:rsidRPr="00530DBD">
        <w:rPr>
          <w:rFonts w:cs="Times New Roman"/>
          <w:sz w:val="28"/>
          <w:szCs w:val="28"/>
        </w:rPr>
        <w:t xml:space="preserve">                        4. Fibrin- Deep pink</w:t>
      </w:r>
    </w:p>
    <w:p w:rsidR="005125A7" w:rsidRPr="00530DBD" w:rsidRDefault="00A4134C" w:rsidP="00A4134C">
      <w:pPr>
        <w:spacing w:line="480" w:lineRule="auto"/>
        <w:rPr>
          <w:rFonts w:cs="Times New Roman"/>
          <w:sz w:val="28"/>
          <w:szCs w:val="28"/>
        </w:rPr>
      </w:pPr>
      <w:r w:rsidRPr="00530DBD">
        <w:rPr>
          <w:rFonts w:cs="Times New Roman"/>
          <w:sz w:val="28"/>
          <w:szCs w:val="28"/>
        </w:rPr>
        <w:t>GOMORI’S METHOD FOR RETICULAM</w:t>
      </w:r>
    </w:p>
    <w:p w:rsidR="00A4134C" w:rsidRPr="00530DBD" w:rsidRDefault="008B26E1" w:rsidP="00A4134C">
      <w:pPr>
        <w:pStyle w:val="a3"/>
        <w:spacing w:line="480" w:lineRule="auto"/>
        <w:ind w:left="555"/>
        <w:rPr>
          <w:rFonts w:cs="Times New Roman"/>
          <w:sz w:val="28"/>
          <w:szCs w:val="28"/>
        </w:rPr>
      </w:pPr>
      <w:proofErr w:type="gramStart"/>
      <w:r>
        <w:rPr>
          <w:rFonts w:cs="Times New Roman"/>
          <w:sz w:val="28"/>
          <w:szCs w:val="28"/>
        </w:rPr>
        <w:t>7.O</w:t>
      </w:r>
      <w:r w:rsidR="00A4134C" w:rsidRPr="00530DBD">
        <w:rPr>
          <w:rFonts w:cs="Times New Roman"/>
          <w:sz w:val="28"/>
          <w:szCs w:val="28"/>
        </w:rPr>
        <w:t>xidize</w:t>
      </w:r>
      <w:proofErr w:type="gramEnd"/>
      <w:r w:rsidR="00A4134C" w:rsidRPr="00530DBD">
        <w:rPr>
          <w:rFonts w:cs="Times New Roman"/>
          <w:sz w:val="28"/>
          <w:szCs w:val="28"/>
        </w:rPr>
        <w:t xml:space="preserve"> hydrated slides in 0.5% potassium </w:t>
      </w:r>
      <w:r>
        <w:rPr>
          <w:rFonts w:cs="Times New Roman"/>
          <w:sz w:val="28"/>
          <w:szCs w:val="28"/>
        </w:rPr>
        <w:t>permanganate solution  for – 1min</w:t>
      </w:r>
    </w:p>
    <w:p w:rsidR="00A4134C" w:rsidRPr="00530DBD" w:rsidRDefault="008B26E1" w:rsidP="00A4134C">
      <w:pPr>
        <w:pStyle w:val="a3"/>
        <w:spacing w:line="480" w:lineRule="auto"/>
        <w:ind w:left="555"/>
        <w:rPr>
          <w:rFonts w:cs="Times New Roman"/>
          <w:sz w:val="28"/>
          <w:szCs w:val="28"/>
        </w:rPr>
      </w:pPr>
      <w:r>
        <w:rPr>
          <w:rFonts w:cs="Times New Roman"/>
          <w:sz w:val="28"/>
          <w:szCs w:val="28"/>
        </w:rPr>
        <w:t>8. W</w:t>
      </w:r>
      <w:r w:rsidR="00A4134C" w:rsidRPr="00530DBD">
        <w:rPr>
          <w:rFonts w:cs="Times New Roman"/>
          <w:sz w:val="28"/>
          <w:szCs w:val="28"/>
        </w:rPr>
        <w:t xml:space="preserve">ash in tap water – 2min </w:t>
      </w:r>
    </w:p>
    <w:p w:rsidR="00A4134C" w:rsidRPr="00530DBD" w:rsidRDefault="00A4134C" w:rsidP="00A4134C">
      <w:pPr>
        <w:pStyle w:val="a3"/>
        <w:spacing w:line="480" w:lineRule="auto"/>
        <w:ind w:left="555"/>
        <w:rPr>
          <w:rFonts w:cs="Times New Roman"/>
          <w:sz w:val="28"/>
          <w:szCs w:val="28"/>
        </w:rPr>
      </w:pPr>
      <w:r w:rsidRPr="00530DBD">
        <w:rPr>
          <w:rFonts w:cs="Times New Roman"/>
          <w:sz w:val="28"/>
          <w:szCs w:val="28"/>
        </w:rPr>
        <w:t xml:space="preserve">9. </w:t>
      </w:r>
      <w:r w:rsidR="008B26E1">
        <w:rPr>
          <w:rFonts w:cs="Times New Roman"/>
          <w:sz w:val="28"/>
          <w:szCs w:val="28"/>
        </w:rPr>
        <w:t>D</w:t>
      </w:r>
      <w:r w:rsidRPr="00530DBD">
        <w:rPr>
          <w:rFonts w:cs="Times New Roman"/>
          <w:sz w:val="28"/>
          <w:szCs w:val="28"/>
        </w:rPr>
        <w:t>ifferentiate with 2% potassium meta- bi- sulphate-1 min</w:t>
      </w:r>
    </w:p>
    <w:p w:rsidR="00A4134C" w:rsidRPr="00530DBD" w:rsidRDefault="00A4134C" w:rsidP="00A4134C">
      <w:pPr>
        <w:spacing w:line="480" w:lineRule="auto"/>
        <w:rPr>
          <w:rFonts w:cs="Times New Roman"/>
          <w:sz w:val="28"/>
          <w:szCs w:val="28"/>
        </w:rPr>
      </w:pPr>
      <w:r w:rsidRPr="00530DBD">
        <w:rPr>
          <w:rFonts w:cs="Times New Roman"/>
          <w:sz w:val="28"/>
          <w:szCs w:val="28"/>
        </w:rPr>
        <w:t xml:space="preserve">   10. </w:t>
      </w:r>
      <w:proofErr w:type="gramStart"/>
      <w:r w:rsidRPr="00530DBD">
        <w:rPr>
          <w:rFonts w:cs="Times New Roman"/>
          <w:sz w:val="28"/>
          <w:szCs w:val="28"/>
        </w:rPr>
        <w:t>wash</w:t>
      </w:r>
      <w:proofErr w:type="gramEnd"/>
      <w:r w:rsidRPr="00530DBD">
        <w:rPr>
          <w:rFonts w:cs="Times New Roman"/>
          <w:sz w:val="28"/>
          <w:szCs w:val="28"/>
        </w:rPr>
        <w:t xml:space="preserve"> in tap in water – 2min</w:t>
      </w:r>
    </w:p>
    <w:p w:rsidR="00A4134C" w:rsidRPr="00530DBD" w:rsidRDefault="008B26E1" w:rsidP="00A4134C">
      <w:pPr>
        <w:spacing w:line="480" w:lineRule="auto"/>
        <w:rPr>
          <w:rFonts w:cs="Times New Roman"/>
          <w:sz w:val="28"/>
          <w:szCs w:val="28"/>
        </w:rPr>
      </w:pPr>
      <w:r>
        <w:rPr>
          <w:rFonts w:cs="Times New Roman"/>
          <w:sz w:val="28"/>
          <w:szCs w:val="28"/>
        </w:rPr>
        <w:t xml:space="preserve">   11. S</w:t>
      </w:r>
      <w:r w:rsidR="00A4134C" w:rsidRPr="00530DBD">
        <w:rPr>
          <w:rFonts w:cs="Times New Roman"/>
          <w:sz w:val="28"/>
          <w:szCs w:val="28"/>
        </w:rPr>
        <w:t>ensitize in 2% ferric ammonium sulfate solution -1mm</w:t>
      </w:r>
    </w:p>
    <w:p w:rsidR="00A4134C" w:rsidRPr="00530DBD" w:rsidRDefault="00A4134C" w:rsidP="00A4134C">
      <w:pPr>
        <w:spacing w:line="480" w:lineRule="auto"/>
        <w:rPr>
          <w:rFonts w:cs="Times New Roman"/>
          <w:sz w:val="28"/>
          <w:szCs w:val="28"/>
        </w:rPr>
      </w:pPr>
      <w:r w:rsidRPr="00530DBD">
        <w:rPr>
          <w:rFonts w:cs="Times New Roman"/>
          <w:sz w:val="28"/>
          <w:szCs w:val="28"/>
        </w:rPr>
        <w:lastRenderedPageBreak/>
        <w:t xml:space="preserve">   12. </w:t>
      </w:r>
      <w:proofErr w:type="gramStart"/>
      <w:r w:rsidRPr="00530DBD">
        <w:rPr>
          <w:rFonts w:cs="Times New Roman"/>
          <w:sz w:val="28"/>
          <w:szCs w:val="28"/>
        </w:rPr>
        <w:t>wash</w:t>
      </w:r>
      <w:proofErr w:type="gramEnd"/>
      <w:r w:rsidRPr="00530DBD">
        <w:rPr>
          <w:rFonts w:cs="Times New Roman"/>
          <w:sz w:val="28"/>
          <w:szCs w:val="28"/>
        </w:rPr>
        <w:t xml:space="preserve"> in tap water – 2min, follow with 2 changes of distilled water- 30 sec each</w:t>
      </w:r>
    </w:p>
    <w:p w:rsidR="00A4134C" w:rsidRPr="00530DBD" w:rsidRDefault="00043672" w:rsidP="00A4134C">
      <w:pPr>
        <w:spacing w:line="480" w:lineRule="auto"/>
        <w:rPr>
          <w:rFonts w:cs="Times New Roman"/>
          <w:sz w:val="28"/>
          <w:szCs w:val="28"/>
        </w:rPr>
      </w:pPr>
      <w:r>
        <w:rPr>
          <w:rFonts w:cs="Times New Roman"/>
          <w:sz w:val="28"/>
          <w:szCs w:val="28"/>
        </w:rPr>
        <w:t>13. I</w:t>
      </w:r>
      <w:r w:rsidR="00A4134C" w:rsidRPr="00530DBD">
        <w:rPr>
          <w:rFonts w:cs="Times New Roman"/>
          <w:sz w:val="28"/>
          <w:szCs w:val="28"/>
        </w:rPr>
        <w:t>mpregnate in silver</w:t>
      </w:r>
      <w:r>
        <w:rPr>
          <w:rFonts w:cs="Times New Roman"/>
          <w:sz w:val="28"/>
          <w:szCs w:val="28"/>
        </w:rPr>
        <w:t xml:space="preserve"> solution</w:t>
      </w:r>
      <w:r w:rsidR="00A4134C" w:rsidRPr="00530DBD">
        <w:rPr>
          <w:rFonts w:cs="Times New Roman"/>
          <w:sz w:val="28"/>
          <w:szCs w:val="28"/>
        </w:rPr>
        <w:t xml:space="preserve"> for- 1 min</w:t>
      </w:r>
    </w:p>
    <w:p w:rsidR="00A4134C" w:rsidRPr="00530DBD" w:rsidRDefault="00043672" w:rsidP="00A4134C">
      <w:pPr>
        <w:spacing w:line="480" w:lineRule="auto"/>
        <w:rPr>
          <w:rFonts w:cs="Times New Roman"/>
          <w:sz w:val="28"/>
          <w:szCs w:val="28"/>
        </w:rPr>
      </w:pPr>
      <w:r>
        <w:rPr>
          <w:rFonts w:cs="Times New Roman"/>
          <w:sz w:val="28"/>
          <w:szCs w:val="28"/>
        </w:rPr>
        <w:t>14.  R</w:t>
      </w:r>
      <w:r w:rsidR="00A4134C" w:rsidRPr="00530DBD">
        <w:rPr>
          <w:rFonts w:cs="Times New Roman"/>
          <w:sz w:val="28"/>
          <w:szCs w:val="28"/>
        </w:rPr>
        <w:t>inse in distilled water for</w:t>
      </w:r>
      <w:r>
        <w:rPr>
          <w:rFonts w:cs="Times New Roman"/>
          <w:sz w:val="28"/>
          <w:szCs w:val="28"/>
        </w:rPr>
        <w:t>-</w:t>
      </w:r>
      <w:r w:rsidR="00A4134C" w:rsidRPr="00530DBD">
        <w:rPr>
          <w:rFonts w:cs="Times New Roman"/>
          <w:sz w:val="28"/>
          <w:szCs w:val="28"/>
        </w:rPr>
        <w:t xml:space="preserve"> 20 sec</w:t>
      </w:r>
    </w:p>
    <w:p w:rsidR="00A4134C" w:rsidRPr="00530DBD" w:rsidRDefault="00043672" w:rsidP="00A4134C">
      <w:pPr>
        <w:spacing w:line="480" w:lineRule="auto"/>
        <w:rPr>
          <w:rFonts w:cs="Times New Roman"/>
          <w:sz w:val="28"/>
          <w:szCs w:val="28"/>
        </w:rPr>
      </w:pPr>
      <w:r>
        <w:rPr>
          <w:rFonts w:cs="Times New Roman"/>
          <w:sz w:val="28"/>
          <w:szCs w:val="28"/>
        </w:rPr>
        <w:t>15. R</w:t>
      </w:r>
      <w:r w:rsidR="00A4134C" w:rsidRPr="00530DBD">
        <w:rPr>
          <w:rFonts w:cs="Times New Roman"/>
          <w:sz w:val="28"/>
          <w:szCs w:val="28"/>
        </w:rPr>
        <w:t>educe in 20% formalin solution for – 30 min</w:t>
      </w:r>
    </w:p>
    <w:p w:rsidR="00A4134C" w:rsidRPr="00530DBD" w:rsidRDefault="00A4134C" w:rsidP="00A4134C">
      <w:pPr>
        <w:spacing w:line="480" w:lineRule="auto"/>
        <w:rPr>
          <w:rFonts w:cs="Times New Roman"/>
          <w:sz w:val="28"/>
          <w:szCs w:val="28"/>
        </w:rPr>
      </w:pPr>
      <w:r w:rsidRPr="00530DBD">
        <w:rPr>
          <w:rFonts w:cs="Times New Roman"/>
          <w:sz w:val="28"/>
          <w:szCs w:val="28"/>
        </w:rPr>
        <w:t xml:space="preserve">16. </w:t>
      </w:r>
      <w:proofErr w:type="gramStart"/>
      <w:r w:rsidRPr="00530DBD">
        <w:rPr>
          <w:rFonts w:cs="Times New Roman"/>
          <w:sz w:val="28"/>
          <w:szCs w:val="28"/>
        </w:rPr>
        <w:t>wash</w:t>
      </w:r>
      <w:proofErr w:type="gramEnd"/>
      <w:r w:rsidRPr="00530DBD">
        <w:rPr>
          <w:rFonts w:cs="Times New Roman"/>
          <w:sz w:val="28"/>
          <w:szCs w:val="28"/>
        </w:rPr>
        <w:t xml:space="preserve"> in tap water – 3 min</w:t>
      </w:r>
    </w:p>
    <w:p w:rsidR="00A4134C" w:rsidRPr="00530DBD" w:rsidRDefault="00043672" w:rsidP="00A4134C">
      <w:pPr>
        <w:spacing w:line="480" w:lineRule="auto"/>
        <w:rPr>
          <w:rFonts w:cs="Times New Roman"/>
          <w:sz w:val="28"/>
          <w:szCs w:val="28"/>
        </w:rPr>
      </w:pPr>
      <w:r>
        <w:rPr>
          <w:rFonts w:cs="Times New Roman"/>
          <w:sz w:val="28"/>
          <w:szCs w:val="28"/>
        </w:rPr>
        <w:t>17. T</w:t>
      </w:r>
      <w:r w:rsidR="00A4134C" w:rsidRPr="00530DBD">
        <w:rPr>
          <w:rFonts w:cs="Times New Roman"/>
          <w:sz w:val="28"/>
          <w:szCs w:val="28"/>
        </w:rPr>
        <w:t>one in 0.2% gold chloride solution – 10min</w:t>
      </w:r>
    </w:p>
    <w:p w:rsidR="00A4134C" w:rsidRPr="00530DBD" w:rsidRDefault="00A4134C" w:rsidP="00A4134C">
      <w:pPr>
        <w:spacing w:line="480" w:lineRule="auto"/>
        <w:rPr>
          <w:rFonts w:cs="Times New Roman"/>
          <w:sz w:val="28"/>
          <w:szCs w:val="28"/>
        </w:rPr>
      </w:pPr>
      <w:r w:rsidRPr="00530DBD">
        <w:rPr>
          <w:rFonts w:cs="Times New Roman"/>
          <w:sz w:val="28"/>
          <w:szCs w:val="28"/>
        </w:rPr>
        <w:t xml:space="preserve">18. </w:t>
      </w:r>
      <w:r w:rsidR="00043672">
        <w:rPr>
          <w:rFonts w:cs="Times New Roman"/>
          <w:sz w:val="28"/>
          <w:szCs w:val="28"/>
        </w:rPr>
        <w:t>R</w:t>
      </w:r>
      <w:r w:rsidR="00AB72DB" w:rsidRPr="00530DBD">
        <w:rPr>
          <w:rFonts w:cs="Times New Roman"/>
          <w:sz w:val="28"/>
          <w:szCs w:val="28"/>
        </w:rPr>
        <w:t xml:space="preserve">inse in distilled water </w:t>
      </w:r>
    </w:p>
    <w:p w:rsidR="00AB72DB" w:rsidRPr="00530DBD" w:rsidRDefault="00043672" w:rsidP="00A4134C">
      <w:pPr>
        <w:spacing w:line="480" w:lineRule="auto"/>
        <w:rPr>
          <w:rFonts w:cs="Times New Roman"/>
          <w:sz w:val="28"/>
          <w:szCs w:val="28"/>
        </w:rPr>
      </w:pPr>
      <w:r>
        <w:rPr>
          <w:rFonts w:cs="Times New Roman"/>
          <w:sz w:val="28"/>
          <w:szCs w:val="28"/>
        </w:rPr>
        <w:t>19. R</w:t>
      </w:r>
      <w:r w:rsidR="00AB72DB" w:rsidRPr="00530DBD">
        <w:rPr>
          <w:rFonts w:cs="Times New Roman"/>
          <w:sz w:val="28"/>
          <w:szCs w:val="28"/>
        </w:rPr>
        <w:t xml:space="preserve">educe in 2% potassium </w:t>
      </w:r>
      <w:proofErr w:type="spellStart"/>
      <w:r w:rsidR="00AB72DB" w:rsidRPr="00530DBD">
        <w:rPr>
          <w:rFonts w:cs="Times New Roman"/>
          <w:sz w:val="28"/>
          <w:szCs w:val="28"/>
        </w:rPr>
        <w:t>metabisulfate</w:t>
      </w:r>
      <w:proofErr w:type="spellEnd"/>
      <w:r w:rsidR="00AB72DB" w:rsidRPr="00530DBD">
        <w:rPr>
          <w:rFonts w:cs="Times New Roman"/>
          <w:sz w:val="28"/>
          <w:szCs w:val="28"/>
        </w:rPr>
        <w:t xml:space="preserve"> solution for -1min</w:t>
      </w:r>
    </w:p>
    <w:p w:rsidR="00AB72DB" w:rsidRPr="00530DBD" w:rsidRDefault="00AB72DB" w:rsidP="00A4134C">
      <w:pPr>
        <w:spacing w:line="480" w:lineRule="auto"/>
        <w:rPr>
          <w:rFonts w:cs="Times New Roman"/>
          <w:sz w:val="28"/>
          <w:szCs w:val="28"/>
        </w:rPr>
      </w:pPr>
      <w:r w:rsidRPr="00530DBD">
        <w:rPr>
          <w:rFonts w:cs="Times New Roman"/>
          <w:sz w:val="28"/>
          <w:szCs w:val="28"/>
        </w:rPr>
        <w:t>20. Fix in 2% sodium</w:t>
      </w:r>
      <w:r w:rsidR="00043672">
        <w:rPr>
          <w:rFonts w:cs="Times New Roman"/>
          <w:sz w:val="28"/>
          <w:szCs w:val="28"/>
        </w:rPr>
        <w:t xml:space="preserve"> </w:t>
      </w:r>
      <w:proofErr w:type="spellStart"/>
      <w:r w:rsidRPr="00530DBD">
        <w:rPr>
          <w:rFonts w:cs="Times New Roman"/>
          <w:sz w:val="28"/>
          <w:szCs w:val="28"/>
        </w:rPr>
        <w:t>thiosulphate</w:t>
      </w:r>
      <w:proofErr w:type="spellEnd"/>
      <w:r w:rsidRPr="00530DBD">
        <w:rPr>
          <w:rFonts w:cs="Times New Roman"/>
          <w:sz w:val="28"/>
          <w:szCs w:val="28"/>
        </w:rPr>
        <w:t xml:space="preserve"> solution- 1min</w:t>
      </w:r>
    </w:p>
    <w:p w:rsidR="00AB72DB" w:rsidRPr="00530DBD" w:rsidRDefault="00043672" w:rsidP="00A4134C">
      <w:pPr>
        <w:spacing w:line="480" w:lineRule="auto"/>
        <w:rPr>
          <w:rFonts w:cs="Times New Roman"/>
          <w:sz w:val="28"/>
          <w:szCs w:val="28"/>
        </w:rPr>
      </w:pPr>
      <w:r>
        <w:rPr>
          <w:rFonts w:cs="Times New Roman"/>
          <w:sz w:val="28"/>
          <w:szCs w:val="28"/>
        </w:rPr>
        <w:t>21. W</w:t>
      </w:r>
      <w:r w:rsidR="00AB72DB" w:rsidRPr="00530DBD">
        <w:rPr>
          <w:rFonts w:cs="Times New Roman"/>
          <w:sz w:val="28"/>
          <w:szCs w:val="28"/>
        </w:rPr>
        <w:t>ash in tap water – 2min</w:t>
      </w:r>
    </w:p>
    <w:p w:rsidR="00AB72DB" w:rsidRPr="00530DBD" w:rsidRDefault="00AB72DB" w:rsidP="00A4134C">
      <w:pPr>
        <w:spacing w:line="480" w:lineRule="auto"/>
        <w:rPr>
          <w:rFonts w:cs="Times New Roman"/>
          <w:sz w:val="28"/>
          <w:szCs w:val="28"/>
        </w:rPr>
      </w:pPr>
      <w:r w:rsidRPr="00530DBD">
        <w:rPr>
          <w:rFonts w:cs="Times New Roman"/>
          <w:sz w:val="28"/>
          <w:szCs w:val="28"/>
        </w:rPr>
        <w:t xml:space="preserve">22. Counter stain with </w:t>
      </w:r>
      <w:proofErr w:type="spellStart"/>
      <w:r w:rsidRPr="00530DBD">
        <w:rPr>
          <w:rFonts w:cs="Times New Roman"/>
          <w:sz w:val="28"/>
          <w:szCs w:val="28"/>
        </w:rPr>
        <w:t>haematoxylin</w:t>
      </w:r>
      <w:proofErr w:type="spellEnd"/>
      <w:r w:rsidRPr="00530DBD">
        <w:rPr>
          <w:rFonts w:cs="Times New Roman"/>
          <w:sz w:val="28"/>
          <w:szCs w:val="28"/>
        </w:rPr>
        <w:t xml:space="preserve"> and eosin</w:t>
      </w:r>
    </w:p>
    <w:p w:rsidR="00AB72DB" w:rsidRPr="00530DBD" w:rsidRDefault="00AB72DB" w:rsidP="00A4134C">
      <w:pPr>
        <w:spacing w:line="480" w:lineRule="auto"/>
        <w:rPr>
          <w:rFonts w:cs="Times New Roman"/>
          <w:sz w:val="28"/>
          <w:szCs w:val="28"/>
        </w:rPr>
      </w:pPr>
      <w:r w:rsidRPr="00530DBD">
        <w:rPr>
          <w:rFonts w:cs="Times New Roman"/>
          <w:sz w:val="28"/>
          <w:szCs w:val="28"/>
        </w:rPr>
        <w:t xml:space="preserve">                 -     </w:t>
      </w:r>
      <w:proofErr w:type="spellStart"/>
      <w:r w:rsidRPr="00530DBD">
        <w:rPr>
          <w:rFonts w:cs="Times New Roman"/>
          <w:sz w:val="28"/>
          <w:szCs w:val="28"/>
        </w:rPr>
        <w:t>Haematoxylin</w:t>
      </w:r>
      <w:proofErr w:type="spellEnd"/>
      <w:r w:rsidRPr="00530DBD">
        <w:rPr>
          <w:rFonts w:cs="Times New Roman"/>
          <w:sz w:val="28"/>
          <w:szCs w:val="28"/>
        </w:rPr>
        <w:t xml:space="preserve"> – 12 min</w:t>
      </w:r>
    </w:p>
    <w:p w:rsidR="00AB72DB" w:rsidRPr="00530DBD" w:rsidRDefault="00AB72DB" w:rsidP="00A4134C">
      <w:pPr>
        <w:spacing w:line="480" w:lineRule="auto"/>
        <w:rPr>
          <w:rFonts w:cs="Times New Roman"/>
          <w:sz w:val="28"/>
          <w:szCs w:val="28"/>
        </w:rPr>
      </w:pPr>
      <w:r w:rsidRPr="00530DBD">
        <w:rPr>
          <w:rFonts w:cs="Times New Roman"/>
          <w:sz w:val="28"/>
          <w:szCs w:val="28"/>
        </w:rPr>
        <w:t xml:space="preserve">                -    </w:t>
      </w:r>
      <w:proofErr w:type="gramStart"/>
      <w:r w:rsidRPr="00530DBD">
        <w:rPr>
          <w:rFonts w:cs="Times New Roman"/>
          <w:sz w:val="28"/>
          <w:szCs w:val="28"/>
        </w:rPr>
        <w:t>Running  tap</w:t>
      </w:r>
      <w:proofErr w:type="gramEnd"/>
      <w:r w:rsidRPr="00530DBD">
        <w:rPr>
          <w:rFonts w:cs="Times New Roman"/>
          <w:sz w:val="28"/>
          <w:szCs w:val="28"/>
        </w:rPr>
        <w:t xml:space="preserve"> water – 12min</w:t>
      </w:r>
    </w:p>
    <w:p w:rsidR="00AB72DB" w:rsidRPr="00530DBD" w:rsidRDefault="00043672" w:rsidP="00A4134C">
      <w:pPr>
        <w:spacing w:line="480" w:lineRule="auto"/>
        <w:rPr>
          <w:rFonts w:cs="Times New Roman"/>
          <w:sz w:val="28"/>
          <w:szCs w:val="28"/>
        </w:rPr>
      </w:pPr>
      <w:r>
        <w:rPr>
          <w:rFonts w:cs="Times New Roman"/>
          <w:sz w:val="28"/>
          <w:szCs w:val="28"/>
        </w:rPr>
        <w:t xml:space="preserve">               -     D</w:t>
      </w:r>
      <w:r w:rsidR="00AB72DB" w:rsidRPr="00530DBD">
        <w:rPr>
          <w:rFonts w:cs="Times New Roman"/>
          <w:sz w:val="28"/>
          <w:szCs w:val="28"/>
        </w:rPr>
        <w:t>istilled water   -2 min</w:t>
      </w:r>
    </w:p>
    <w:p w:rsidR="00AB72DB" w:rsidRPr="00530DBD" w:rsidRDefault="00043672" w:rsidP="00A4134C">
      <w:pPr>
        <w:spacing w:line="480" w:lineRule="auto"/>
        <w:rPr>
          <w:rFonts w:cs="Times New Roman"/>
          <w:sz w:val="28"/>
          <w:szCs w:val="28"/>
        </w:rPr>
      </w:pPr>
      <w:r>
        <w:rPr>
          <w:rFonts w:cs="Times New Roman"/>
          <w:sz w:val="28"/>
          <w:szCs w:val="28"/>
        </w:rPr>
        <w:lastRenderedPageBreak/>
        <w:t xml:space="preserve">               -     Eosin – 2-</w:t>
      </w:r>
      <w:r w:rsidR="00AB72DB" w:rsidRPr="00530DBD">
        <w:rPr>
          <w:rFonts w:cs="Times New Roman"/>
          <w:sz w:val="28"/>
          <w:szCs w:val="28"/>
        </w:rPr>
        <w:t>5 min</w:t>
      </w:r>
    </w:p>
    <w:p w:rsidR="00AB72DB" w:rsidRPr="00530DBD" w:rsidRDefault="00043672" w:rsidP="00A4134C">
      <w:pPr>
        <w:spacing w:line="480" w:lineRule="auto"/>
        <w:rPr>
          <w:rFonts w:cs="Times New Roman"/>
          <w:sz w:val="28"/>
          <w:szCs w:val="28"/>
        </w:rPr>
      </w:pPr>
      <w:r>
        <w:rPr>
          <w:rFonts w:cs="Times New Roman"/>
          <w:sz w:val="28"/>
          <w:szCs w:val="28"/>
        </w:rPr>
        <w:t>23.  Dehydrate in 95% alcohol</w:t>
      </w:r>
      <w:r w:rsidR="00AB72DB" w:rsidRPr="00530DBD">
        <w:rPr>
          <w:rFonts w:cs="Times New Roman"/>
          <w:sz w:val="28"/>
          <w:szCs w:val="28"/>
        </w:rPr>
        <w:t>, absolute alcohol and clear in xylene 2 changes each.</w:t>
      </w:r>
    </w:p>
    <w:p w:rsidR="00AB72DB" w:rsidRPr="00530DBD" w:rsidRDefault="00AB72DB" w:rsidP="00A4134C">
      <w:pPr>
        <w:spacing w:line="480" w:lineRule="auto"/>
        <w:rPr>
          <w:rFonts w:cs="Times New Roman"/>
          <w:sz w:val="28"/>
          <w:szCs w:val="28"/>
        </w:rPr>
      </w:pPr>
      <w:r w:rsidRPr="00530DBD">
        <w:rPr>
          <w:rFonts w:cs="Times New Roman"/>
          <w:sz w:val="28"/>
          <w:szCs w:val="28"/>
        </w:rPr>
        <w:t xml:space="preserve">24.  Mount with DPX </w:t>
      </w:r>
    </w:p>
    <w:p w:rsidR="00AB72DB" w:rsidRPr="00530DBD" w:rsidRDefault="00AB72DB" w:rsidP="00A4134C">
      <w:pPr>
        <w:spacing w:line="480" w:lineRule="auto"/>
        <w:rPr>
          <w:rFonts w:cs="Times New Roman"/>
          <w:sz w:val="28"/>
          <w:szCs w:val="28"/>
        </w:rPr>
      </w:pPr>
      <w:r w:rsidRPr="00530DBD">
        <w:rPr>
          <w:rFonts w:cs="Times New Roman"/>
          <w:b/>
          <w:sz w:val="28"/>
          <w:szCs w:val="28"/>
        </w:rPr>
        <w:t>Results</w:t>
      </w:r>
      <w:proofErr w:type="gramStart"/>
      <w:r w:rsidRPr="00530DBD">
        <w:rPr>
          <w:rFonts w:cs="Times New Roman"/>
          <w:b/>
          <w:sz w:val="28"/>
          <w:szCs w:val="28"/>
        </w:rPr>
        <w:t>:-</w:t>
      </w:r>
      <w:proofErr w:type="gramEnd"/>
      <w:r w:rsidRPr="00530DBD">
        <w:rPr>
          <w:rFonts w:cs="Times New Roman"/>
          <w:b/>
          <w:sz w:val="28"/>
          <w:szCs w:val="28"/>
        </w:rPr>
        <w:t xml:space="preserve">                                         </w:t>
      </w:r>
      <w:r w:rsidRPr="00530DBD">
        <w:rPr>
          <w:rFonts w:cs="Times New Roman"/>
          <w:sz w:val="28"/>
          <w:szCs w:val="28"/>
        </w:rPr>
        <w:t xml:space="preserve"> 1.</w:t>
      </w:r>
      <w:r w:rsidRPr="00530DBD">
        <w:rPr>
          <w:rFonts w:cs="Times New Roman"/>
          <w:b/>
          <w:sz w:val="28"/>
          <w:szCs w:val="28"/>
        </w:rPr>
        <w:t xml:space="preserve"> </w:t>
      </w:r>
      <w:proofErr w:type="spellStart"/>
      <w:r w:rsidRPr="00530DBD">
        <w:rPr>
          <w:rFonts w:cs="Times New Roman"/>
          <w:sz w:val="28"/>
          <w:szCs w:val="28"/>
        </w:rPr>
        <w:t>Reticulin</w:t>
      </w:r>
      <w:proofErr w:type="spellEnd"/>
      <w:r w:rsidRPr="00530DBD">
        <w:rPr>
          <w:rFonts w:cs="Times New Roman"/>
          <w:sz w:val="28"/>
          <w:szCs w:val="28"/>
        </w:rPr>
        <w:t xml:space="preserve"> </w:t>
      </w:r>
      <w:proofErr w:type="spellStart"/>
      <w:r w:rsidRPr="00530DBD">
        <w:rPr>
          <w:rFonts w:cs="Times New Roman"/>
          <w:sz w:val="28"/>
          <w:szCs w:val="28"/>
        </w:rPr>
        <w:t>fibres</w:t>
      </w:r>
      <w:proofErr w:type="spellEnd"/>
      <w:r w:rsidRPr="00530DBD">
        <w:rPr>
          <w:rFonts w:cs="Times New Roman"/>
          <w:sz w:val="28"/>
          <w:szCs w:val="28"/>
        </w:rPr>
        <w:t xml:space="preserve"> –back</w:t>
      </w:r>
    </w:p>
    <w:p w:rsidR="00AB72DB" w:rsidRPr="00530DBD" w:rsidRDefault="00AB72DB" w:rsidP="00A4134C">
      <w:pPr>
        <w:spacing w:line="480" w:lineRule="auto"/>
        <w:rPr>
          <w:rFonts w:cs="Times New Roman"/>
          <w:sz w:val="28"/>
          <w:szCs w:val="28"/>
        </w:rPr>
      </w:pPr>
      <w:r w:rsidRPr="00530DBD">
        <w:rPr>
          <w:rFonts w:cs="Times New Roman"/>
          <w:sz w:val="28"/>
          <w:szCs w:val="28"/>
        </w:rPr>
        <w:t xml:space="preserve">                                                          2. Nuclei –blue to black </w:t>
      </w:r>
    </w:p>
    <w:p w:rsidR="00AB72DB" w:rsidRPr="00530DBD" w:rsidRDefault="00AB72DB" w:rsidP="00A4134C">
      <w:pPr>
        <w:spacing w:line="480" w:lineRule="auto"/>
        <w:rPr>
          <w:rFonts w:cs="Times New Roman"/>
          <w:sz w:val="28"/>
          <w:szCs w:val="28"/>
        </w:rPr>
      </w:pPr>
      <w:r w:rsidRPr="00530DBD">
        <w:rPr>
          <w:rFonts w:cs="Times New Roman"/>
          <w:sz w:val="28"/>
          <w:szCs w:val="28"/>
        </w:rPr>
        <w:t xml:space="preserve">                                                          3. </w:t>
      </w:r>
      <w:proofErr w:type="gramStart"/>
      <w:r w:rsidRPr="00530DBD">
        <w:rPr>
          <w:rFonts w:cs="Times New Roman"/>
          <w:sz w:val="28"/>
          <w:szCs w:val="28"/>
        </w:rPr>
        <w:t>other</w:t>
      </w:r>
      <w:proofErr w:type="gramEnd"/>
      <w:r w:rsidRPr="00530DBD">
        <w:rPr>
          <w:rFonts w:cs="Times New Roman"/>
          <w:sz w:val="28"/>
          <w:szCs w:val="28"/>
        </w:rPr>
        <w:t xml:space="preserve"> tissue – pink </w:t>
      </w:r>
    </w:p>
    <w:p w:rsidR="00AB72DB" w:rsidRPr="00530DBD" w:rsidRDefault="00AB72DB" w:rsidP="00A4134C">
      <w:pPr>
        <w:spacing w:line="480" w:lineRule="auto"/>
        <w:rPr>
          <w:rFonts w:cs="Times New Roman"/>
          <w:sz w:val="28"/>
          <w:szCs w:val="28"/>
        </w:rPr>
      </w:pPr>
      <w:proofErr w:type="spellStart"/>
      <w:r w:rsidRPr="00530DBD">
        <w:rPr>
          <w:rFonts w:cs="Times New Roman"/>
          <w:sz w:val="28"/>
          <w:szCs w:val="28"/>
        </w:rPr>
        <w:t>Ammonical</w:t>
      </w:r>
      <w:proofErr w:type="spellEnd"/>
      <w:r w:rsidRPr="00530DBD">
        <w:rPr>
          <w:rFonts w:cs="Times New Roman"/>
          <w:sz w:val="28"/>
          <w:szCs w:val="28"/>
        </w:rPr>
        <w:t xml:space="preserve"> silver solution preparation:- </w:t>
      </w:r>
    </w:p>
    <w:p w:rsidR="00AB72DB" w:rsidRPr="002B0ADB" w:rsidRDefault="00AB72DB" w:rsidP="00A4134C">
      <w:pPr>
        <w:spacing w:line="480" w:lineRule="auto"/>
        <w:rPr>
          <w:rFonts w:cs="Times New Roman"/>
          <w:b/>
          <w:sz w:val="28"/>
          <w:szCs w:val="28"/>
        </w:rPr>
      </w:pPr>
      <w:r w:rsidRPr="00530DBD">
        <w:rPr>
          <w:rFonts w:cs="Times New Roman"/>
          <w:sz w:val="28"/>
          <w:szCs w:val="28"/>
        </w:rPr>
        <w:t xml:space="preserve">        To 10 ml 0f 10% silver nitrate solution and 2.5 ml of a 10% aqueous solution of </w:t>
      </w:r>
      <w:proofErr w:type="spellStart"/>
      <w:proofErr w:type="gramStart"/>
      <w:r w:rsidRPr="00530DBD">
        <w:rPr>
          <w:rFonts w:cs="Times New Roman"/>
          <w:sz w:val="28"/>
          <w:szCs w:val="28"/>
        </w:rPr>
        <w:t>potasium</w:t>
      </w:r>
      <w:proofErr w:type="spellEnd"/>
      <w:r w:rsidRPr="00530DBD">
        <w:rPr>
          <w:rFonts w:cs="Times New Roman"/>
          <w:sz w:val="28"/>
          <w:szCs w:val="28"/>
        </w:rPr>
        <w:t xml:space="preserve"> </w:t>
      </w:r>
      <w:r w:rsidR="002579DB" w:rsidRPr="00530DBD">
        <w:rPr>
          <w:rFonts w:cs="Times New Roman"/>
          <w:sz w:val="28"/>
          <w:szCs w:val="28"/>
        </w:rPr>
        <w:t xml:space="preserve"> hydroxide</w:t>
      </w:r>
      <w:proofErr w:type="gramEnd"/>
      <w:r w:rsidR="002579DB" w:rsidRPr="00530DBD">
        <w:rPr>
          <w:rFonts w:cs="Times New Roman"/>
          <w:sz w:val="28"/>
          <w:szCs w:val="28"/>
        </w:rPr>
        <w:t>, add 28% am</w:t>
      </w:r>
      <w:r w:rsidR="002579DB" w:rsidRPr="002B0ADB">
        <w:rPr>
          <w:rFonts w:cs="Times New Roman"/>
          <w:b/>
          <w:sz w:val="28"/>
          <w:szCs w:val="28"/>
        </w:rPr>
        <w:t xml:space="preserve">monium hydroxide drop by drop. </w:t>
      </w:r>
      <w:proofErr w:type="gramStart"/>
      <w:r w:rsidR="002579DB" w:rsidRPr="002B0ADB">
        <w:rPr>
          <w:rFonts w:cs="Times New Roman"/>
          <w:b/>
          <w:sz w:val="28"/>
          <w:szCs w:val="28"/>
        </w:rPr>
        <w:t>While shaking the container continuously until precipitate is completely dissolved.</w:t>
      </w:r>
      <w:proofErr w:type="gramEnd"/>
      <w:r w:rsidR="002579DB" w:rsidRPr="002B0ADB">
        <w:rPr>
          <w:rFonts w:cs="Times New Roman"/>
          <w:b/>
          <w:sz w:val="28"/>
          <w:szCs w:val="28"/>
        </w:rPr>
        <w:t xml:space="preserve"> Add again 4 drops of silver nitrate</w:t>
      </w:r>
      <w:r w:rsidR="008B26E1" w:rsidRPr="002B0ADB">
        <w:rPr>
          <w:rFonts w:cs="Times New Roman"/>
          <w:b/>
          <w:sz w:val="28"/>
          <w:szCs w:val="28"/>
        </w:rPr>
        <w:t xml:space="preserve"> solution for every 10ml of silver nitrate </w:t>
      </w:r>
      <w:proofErr w:type="spellStart"/>
      <w:r w:rsidR="008B26E1" w:rsidRPr="002B0ADB">
        <w:rPr>
          <w:rFonts w:cs="Times New Roman"/>
          <w:b/>
          <w:sz w:val="28"/>
          <w:szCs w:val="28"/>
        </w:rPr>
        <w:t>used.Make</w:t>
      </w:r>
      <w:proofErr w:type="spellEnd"/>
      <w:r w:rsidR="008B26E1" w:rsidRPr="002B0ADB">
        <w:rPr>
          <w:rFonts w:cs="Times New Roman"/>
          <w:b/>
          <w:sz w:val="28"/>
          <w:szCs w:val="28"/>
        </w:rPr>
        <w:t xml:space="preserve"> the solution with</w:t>
      </w:r>
      <w:r w:rsidR="002579DB" w:rsidRPr="002B0ADB">
        <w:rPr>
          <w:rFonts w:cs="Times New Roman"/>
          <w:b/>
          <w:sz w:val="28"/>
          <w:szCs w:val="28"/>
        </w:rPr>
        <w:t xml:space="preserve"> distilled water to twice its volume. Use acid clean glass ware.</w:t>
      </w:r>
    </w:p>
    <w:p w:rsidR="00624C55" w:rsidRPr="002B0ADB" w:rsidRDefault="00624C55" w:rsidP="00043672">
      <w:pPr>
        <w:spacing w:line="480" w:lineRule="auto"/>
        <w:jc w:val="center"/>
        <w:rPr>
          <w:rFonts w:cs="Times New Roman"/>
          <w:b/>
          <w:sz w:val="28"/>
          <w:szCs w:val="28"/>
          <w:u w:val="single"/>
        </w:rPr>
      </w:pPr>
    </w:p>
    <w:p w:rsidR="0051414E" w:rsidRPr="002B0ADB" w:rsidRDefault="0051414E" w:rsidP="00043672">
      <w:pPr>
        <w:spacing w:line="480" w:lineRule="auto"/>
        <w:jc w:val="center"/>
        <w:rPr>
          <w:rFonts w:cs="Times New Roman"/>
          <w:b/>
          <w:sz w:val="28"/>
          <w:szCs w:val="28"/>
          <w:u w:val="single"/>
        </w:rPr>
      </w:pPr>
    </w:p>
    <w:p w:rsidR="0051414E" w:rsidRPr="002B0ADB" w:rsidRDefault="0051414E" w:rsidP="00043672">
      <w:pPr>
        <w:spacing w:line="480" w:lineRule="auto"/>
        <w:jc w:val="center"/>
        <w:rPr>
          <w:rFonts w:cs="Times New Roman"/>
          <w:b/>
          <w:sz w:val="28"/>
          <w:szCs w:val="28"/>
          <w:u w:val="single"/>
        </w:rPr>
      </w:pPr>
    </w:p>
    <w:p w:rsidR="002579DB" w:rsidRPr="002B0ADB" w:rsidRDefault="002579DB" w:rsidP="00043672">
      <w:pPr>
        <w:spacing w:line="480" w:lineRule="auto"/>
        <w:jc w:val="center"/>
        <w:rPr>
          <w:rFonts w:cs="Times New Roman"/>
          <w:b/>
          <w:sz w:val="28"/>
          <w:szCs w:val="28"/>
          <w:u w:val="single"/>
        </w:rPr>
      </w:pPr>
      <w:r w:rsidRPr="002B0ADB">
        <w:rPr>
          <w:rFonts w:cs="Times New Roman"/>
          <w:b/>
          <w:sz w:val="28"/>
          <w:szCs w:val="28"/>
          <w:u w:val="single"/>
        </w:rPr>
        <w:t>CD-31 IMMENOPEROXIDASE STAINING METHOD</w:t>
      </w:r>
    </w:p>
    <w:p w:rsidR="00A4134C" w:rsidRPr="002B0ADB" w:rsidRDefault="002579DB" w:rsidP="00A4134C">
      <w:pPr>
        <w:spacing w:line="480" w:lineRule="auto"/>
        <w:rPr>
          <w:rFonts w:cs="Times New Roman"/>
          <w:b/>
          <w:sz w:val="28"/>
          <w:szCs w:val="28"/>
        </w:rPr>
      </w:pPr>
      <w:r w:rsidRPr="002B0ADB">
        <w:rPr>
          <w:rFonts w:cs="Times New Roman"/>
          <w:b/>
          <w:sz w:val="28"/>
          <w:szCs w:val="28"/>
        </w:rPr>
        <w:t xml:space="preserve">      4 Microns thickness section taken on gelatin –</w:t>
      </w:r>
      <w:proofErr w:type="spellStart"/>
      <w:r w:rsidRPr="002B0ADB">
        <w:rPr>
          <w:rFonts w:cs="Times New Roman"/>
          <w:b/>
          <w:sz w:val="28"/>
          <w:szCs w:val="28"/>
        </w:rPr>
        <w:t>chromalum</w:t>
      </w:r>
      <w:proofErr w:type="spellEnd"/>
      <w:r w:rsidRPr="002B0ADB">
        <w:rPr>
          <w:rFonts w:cs="Times New Roman"/>
          <w:b/>
          <w:sz w:val="28"/>
          <w:szCs w:val="28"/>
        </w:rPr>
        <w:t xml:space="preserve"> coated slides (for increased adhesion of tissue section during IHC staining procedures) kept on hot plate for 45 min at 56ᴼc.</w:t>
      </w:r>
    </w:p>
    <w:p w:rsidR="002579DB" w:rsidRPr="002B0ADB" w:rsidRDefault="002579DB" w:rsidP="00A4134C">
      <w:pPr>
        <w:spacing w:line="480" w:lineRule="auto"/>
        <w:rPr>
          <w:rFonts w:cs="Times New Roman"/>
          <w:b/>
          <w:sz w:val="28"/>
          <w:szCs w:val="28"/>
        </w:rPr>
      </w:pPr>
      <w:r w:rsidRPr="002B0ADB">
        <w:rPr>
          <w:rFonts w:cs="Times New Roman"/>
          <w:b/>
          <w:sz w:val="28"/>
          <w:szCs w:val="28"/>
        </w:rPr>
        <w:t xml:space="preserve">       </w:t>
      </w:r>
      <w:proofErr w:type="spellStart"/>
      <w:r w:rsidRPr="002B0ADB">
        <w:rPr>
          <w:rFonts w:cs="Times New Roman"/>
          <w:b/>
          <w:sz w:val="28"/>
          <w:szCs w:val="28"/>
        </w:rPr>
        <w:t>Deparaffinize</w:t>
      </w:r>
      <w:proofErr w:type="spellEnd"/>
      <w:r w:rsidRPr="002B0ADB">
        <w:rPr>
          <w:rFonts w:cs="Times New Roman"/>
          <w:b/>
          <w:sz w:val="28"/>
          <w:szCs w:val="28"/>
        </w:rPr>
        <w:t xml:space="preserve"> and rehydrate sections and keep slides in citrate buffer then microwave treat done at least 2-3 cycle</w:t>
      </w:r>
      <w:r w:rsidR="00C146D8" w:rsidRPr="002B0ADB">
        <w:rPr>
          <w:rFonts w:cs="Times New Roman"/>
          <w:b/>
          <w:sz w:val="28"/>
          <w:szCs w:val="28"/>
        </w:rPr>
        <w:t>s</w:t>
      </w:r>
      <w:r w:rsidRPr="002B0ADB">
        <w:rPr>
          <w:rFonts w:cs="Times New Roman"/>
          <w:b/>
          <w:sz w:val="28"/>
          <w:szCs w:val="28"/>
        </w:rPr>
        <w:t xml:space="preserve"> each </w:t>
      </w:r>
      <w:r w:rsidR="00B12B93" w:rsidRPr="002B0ADB">
        <w:rPr>
          <w:rFonts w:cs="Times New Roman"/>
          <w:b/>
          <w:sz w:val="28"/>
          <w:szCs w:val="28"/>
        </w:rPr>
        <w:t>cycle last 5 min.</w:t>
      </w:r>
    </w:p>
    <w:p w:rsidR="00B12B93" w:rsidRPr="002B0ADB" w:rsidRDefault="00B12B93" w:rsidP="00A4134C">
      <w:pPr>
        <w:spacing w:line="480" w:lineRule="auto"/>
        <w:rPr>
          <w:rFonts w:cs="Times New Roman"/>
          <w:b/>
          <w:sz w:val="28"/>
          <w:szCs w:val="28"/>
        </w:rPr>
      </w:pPr>
      <w:r w:rsidRPr="002B0ADB">
        <w:rPr>
          <w:rFonts w:cs="Times New Roman"/>
          <w:b/>
          <w:sz w:val="28"/>
          <w:szCs w:val="28"/>
        </w:rPr>
        <w:t xml:space="preserve">         After that cool</w:t>
      </w:r>
      <w:r w:rsidR="00624C55" w:rsidRPr="002B0ADB">
        <w:rPr>
          <w:rFonts w:cs="Times New Roman"/>
          <w:b/>
          <w:sz w:val="28"/>
          <w:szCs w:val="28"/>
        </w:rPr>
        <w:t xml:space="preserve"> the slides to room </w:t>
      </w:r>
      <w:proofErr w:type="spellStart"/>
      <w:r w:rsidR="00624C55" w:rsidRPr="002B0ADB">
        <w:rPr>
          <w:rFonts w:cs="Times New Roman"/>
          <w:b/>
          <w:sz w:val="28"/>
          <w:szCs w:val="28"/>
        </w:rPr>
        <w:t>temperature</w:t>
      </w:r>
      <w:proofErr w:type="gramStart"/>
      <w:r w:rsidR="00C146D8" w:rsidRPr="002B0ADB">
        <w:rPr>
          <w:rFonts w:cs="Times New Roman"/>
          <w:b/>
          <w:sz w:val="28"/>
          <w:szCs w:val="28"/>
        </w:rPr>
        <w:t>,</w:t>
      </w:r>
      <w:r w:rsidRPr="002B0ADB">
        <w:rPr>
          <w:rFonts w:cs="Times New Roman"/>
          <w:b/>
          <w:sz w:val="28"/>
          <w:szCs w:val="28"/>
        </w:rPr>
        <w:t>than</w:t>
      </w:r>
      <w:proofErr w:type="spellEnd"/>
      <w:proofErr w:type="gramEnd"/>
      <w:r w:rsidRPr="002B0ADB">
        <w:rPr>
          <w:rFonts w:cs="Times New Roman"/>
          <w:b/>
          <w:sz w:val="28"/>
          <w:szCs w:val="28"/>
        </w:rPr>
        <w:t xml:space="preserve"> staining done in humidity chamber.</w:t>
      </w:r>
    </w:p>
    <w:p w:rsidR="006475A8" w:rsidRPr="002B0ADB" w:rsidRDefault="006475A8" w:rsidP="00A4134C">
      <w:pPr>
        <w:spacing w:line="480" w:lineRule="auto"/>
        <w:rPr>
          <w:rFonts w:cs="Times New Roman"/>
          <w:b/>
          <w:sz w:val="28"/>
          <w:szCs w:val="28"/>
        </w:rPr>
      </w:pPr>
      <w:r w:rsidRPr="002B0ADB">
        <w:rPr>
          <w:rFonts w:cs="Times New Roman"/>
          <w:b/>
          <w:sz w:val="28"/>
          <w:szCs w:val="28"/>
        </w:rPr>
        <w:t>Staining procedure:-</w:t>
      </w:r>
    </w:p>
    <w:p w:rsidR="006475A8" w:rsidRPr="00530DBD" w:rsidRDefault="006475A8" w:rsidP="006475A8">
      <w:pPr>
        <w:pStyle w:val="a3"/>
        <w:numPr>
          <w:ilvl w:val="0"/>
          <w:numId w:val="13"/>
        </w:numPr>
        <w:spacing w:line="480" w:lineRule="auto"/>
        <w:rPr>
          <w:rFonts w:cs="Times New Roman"/>
          <w:sz w:val="28"/>
          <w:szCs w:val="28"/>
        </w:rPr>
      </w:pPr>
      <w:r w:rsidRPr="00530DBD">
        <w:rPr>
          <w:rFonts w:cs="Times New Roman"/>
          <w:sz w:val="28"/>
          <w:szCs w:val="28"/>
        </w:rPr>
        <w:t>Pour phosphate buffer solution on micro wave treated slides and wash with phosphate buffer solution.</w:t>
      </w:r>
    </w:p>
    <w:p w:rsidR="006475A8" w:rsidRPr="00530DBD" w:rsidRDefault="006475A8" w:rsidP="006475A8">
      <w:pPr>
        <w:pStyle w:val="a3"/>
        <w:numPr>
          <w:ilvl w:val="0"/>
          <w:numId w:val="13"/>
        </w:numPr>
        <w:spacing w:line="480" w:lineRule="auto"/>
        <w:rPr>
          <w:rFonts w:cs="Times New Roman"/>
          <w:sz w:val="28"/>
          <w:szCs w:val="28"/>
        </w:rPr>
      </w:pPr>
      <w:r w:rsidRPr="00530DBD">
        <w:rPr>
          <w:rFonts w:cs="Times New Roman"/>
          <w:sz w:val="28"/>
          <w:szCs w:val="28"/>
        </w:rPr>
        <w:t xml:space="preserve">Than 3% hydrogen peroxide -5min </w:t>
      </w:r>
    </w:p>
    <w:p w:rsidR="006475A8" w:rsidRPr="00530DBD" w:rsidRDefault="006475A8" w:rsidP="006475A8">
      <w:pPr>
        <w:pStyle w:val="a3"/>
        <w:numPr>
          <w:ilvl w:val="0"/>
          <w:numId w:val="13"/>
        </w:numPr>
        <w:spacing w:line="480" w:lineRule="auto"/>
        <w:rPr>
          <w:rFonts w:cs="Times New Roman"/>
          <w:sz w:val="28"/>
          <w:szCs w:val="28"/>
        </w:rPr>
      </w:pPr>
      <w:r w:rsidRPr="00530DBD">
        <w:rPr>
          <w:rFonts w:cs="Times New Roman"/>
          <w:sz w:val="28"/>
          <w:szCs w:val="28"/>
        </w:rPr>
        <w:t xml:space="preserve">Wash with PBS- 3min </w:t>
      </w:r>
    </w:p>
    <w:p w:rsidR="006475A8" w:rsidRPr="00530DBD" w:rsidRDefault="006475A8" w:rsidP="006475A8">
      <w:pPr>
        <w:pStyle w:val="a3"/>
        <w:numPr>
          <w:ilvl w:val="0"/>
          <w:numId w:val="13"/>
        </w:numPr>
        <w:spacing w:line="480" w:lineRule="auto"/>
        <w:rPr>
          <w:rFonts w:cs="Times New Roman"/>
          <w:sz w:val="28"/>
          <w:szCs w:val="28"/>
        </w:rPr>
      </w:pPr>
      <w:r w:rsidRPr="00530DBD">
        <w:rPr>
          <w:rFonts w:cs="Times New Roman"/>
          <w:sz w:val="28"/>
          <w:szCs w:val="28"/>
        </w:rPr>
        <w:t>CD-31 primary anti body -1 hour</w:t>
      </w:r>
    </w:p>
    <w:p w:rsidR="006475A8" w:rsidRPr="00530DBD" w:rsidRDefault="006475A8" w:rsidP="006475A8">
      <w:pPr>
        <w:pStyle w:val="a3"/>
        <w:numPr>
          <w:ilvl w:val="0"/>
          <w:numId w:val="13"/>
        </w:numPr>
        <w:spacing w:line="480" w:lineRule="auto"/>
        <w:rPr>
          <w:rFonts w:cs="Times New Roman"/>
          <w:sz w:val="28"/>
          <w:szCs w:val="28"/>
        </w:rPr>
      </w:pPr>
      <w:r w:rsidRPr="00530DBD">
        <w:rPr>
          <w:rFonts w:cs="Times New Roman"/>
          <w:sz w:val="28"/>
          <w:szCs w:val="28"/>
        </w:rPr>
        <w:t>Wash with PBS -3 min</w:t>
      </w:r>
    </w:p>
    <w:p w:rsidR="006475A8" w:rsidRPr="00530DBD" w:rsidRDefault="001D3D54" w:rsidP="006475A8">
      <w:pPr>
        <w:pStyle w:val="a3"/>
        <w:numPr>
          <w:ilvl w:val="0"/>
          <w:numId w:val="13"/>
        </w:numPr>
        <w:spacing w:line="480" w:lineRule="auto"/>
        <w:rPr>
          <w:rFonts w:cs="Times New Roman"/>
          <w:sz w:val="28"/>
          <w:szCs w:val="28"/>
        </w:rPr>
      </w:pPr>
      <w:r w:rsidRPr="00530DBD">
        <w:rPr>
          <w:rFonts w:cs="Times New Roman"/>
          <w:sz w:val="28"/>
          <w:szCs w:val="28"/>
        </w:rPr>
        <w:t xml:space="preserve">Link antibody -45 min </w:t>
      </w:r>
    </w:p>
    <w:p w:rsidR="001D3D54" w:rsidRPr="00530DBD" w:rsidRDefault="001D3D54" w:rsidP="006475A8">
      <w:pPr>
        <w:pStyle w:val="a3"/>
        <w:numPr>
          <w:ilvl w:val="0"/>
          <w:numId w:val="13"/>
        </w:numPr>
        <w:spacing w:line="480" w:lineRule="auto"/>
        <w:rPr>
          <w:rFonts w:cs="Times New Roman"/>
          <w:sz w:val="28"/>
          <w:szCs w:val="28"/>
        </w:rPr>
      </w:pPr>
      <w:r w:rsidRPr="00530DBD">
        <w:rPr>
          <w:rFonts w:cs="Times New Roman"/>
          <w:sz w:val="28"/>
          <w:szCs w:val="28"/>
        </w:rPr>
        <w:lastRenderedPageBreak/>
        <w:t>Wash with PBS – 3 min</w:t>
      </w:r>
    </w:p>
    <w:p w:rsidR="001D3D54" w:rsidRPr="00530DBD" w:rsidRDefault="001D3D54" w:rsidP="006475A8">
      <w:pPr>
        <w:pStyle w:val="a3"/>
        <w:numPr>
          <w:ilvl w:val="0"/>
          <w:numId w:val="13"/>
        </w:numPr>
        <w:spacing w:line="480" w:lineRule="auto"/>
        <w:rPr>
          <w:rFonts w:cs="Times New Roman"/>
          <w:sz w:val="28"/>
          <w:szCs w:val="28"/>
        </w:rPr>
      </w:pPr>
      <w:r w:rsidRPr="00530DBD">
        <w:rPr>
          <w:rFonts w:cs="Times New Roman"/>
          <w:sz w:val="28"/>
          <w:szCs w:val="28"/>
        </w:rPr>
        <w:t xml:space="preserve">Streptavidin -45 min </w:t>
      </w:r>
    </w:p>
    <w:p w:rsidR="001D3D54" w:rsidRPr="00530DBD" w:rsidRDefault="001D3D54" w:rsidP="006475A8">
      <w:pPr>
        <w:pStyle w:val="a3"/>
        <w:numPr>
          <w:ilvl w:val="0"/>
          <w:numId w:val="13"/>
        </w:numPr>
        <w:spacing w:line="480" w:lineRule="auto"/>
        <w:rPr>
          <w:rFonts w:cs="Times New Roman"/>
          <w:sz w:val="28"/>
          <w:szCs w:val="28"/>
        </w:rPr>
      </w:pPr>
      <w:r w:rsidRPr="00530DBD">
        <w:rPr>
          <w:rFonts w:cs="Times New Roman"/>
          <w:sz w:val="28"/>
          <w:szCs w:val="28"/>
        </w:rPr>
        <w:t xml:space="preserve">Wash with PBS – 3min </w:t>
      </w:r>
    </w:p>
    <w:p w:rsidR="001D3D54" w:rsidRPr="00530DBD" w:rsidRDefault="001D3D54" w:rsidP="006475A8">
      <w:pPr>
        <w:pStyle w:val="a3"/>
        <w:numPr>
          <w:ilvl w:val="0"/>
          <w:numId w:val="13"/>
        </w:numPr>
        <w:spacing w:line="480" w:lineRule="auto"/>
        <w:rPr>
          <w:rFonts w:cs="Times New Roman"/>
          <w:sz w:val="28"/>
          <w:szCs w:val="28"/>
        </w:rPr>
      </w:pPr>
      <w:r w:rsidRPr="00530DBD">
        <w:rPr>
          <w:rFonts w:cs="Times New Roman"/>
          <w:sz w:val="28"/>
          <w:szCs w:val="28"/>
        </w:rPr>
        <w:t xml:space="preserve">Chromogen- 15-20 min </w:t>
      </w:r>
    </w:p>
    <w:p w:rsidR="001D3D54" w:rsidRPr="00530DBD" w:rsidRDefault="001D3D54" w:rsidP="006475A8">
      <w:pPr>
        <w:pStyle w:val="a3"/>
        <w:numPr>
          <w:ilvl w:val="0"/>
          <w:numId w:val="13"/>
        </w:numPr>
        <w:spacing w:line="480" w:lineRule="auto"/>
        <w:rPr>
          <w:rFonts w:cs="Times New Roman"/>
          <w:sz w:val="28"/>
          <w:szCs w:val="28"/>
        </w:rPr>
      </w:pPr>
      <w:r w:rsidRPr="00530DBD">
        <w:rPr>
          <w:rFonts w:cs="Times New Roman"/>
          <w:sz w:val="28"/>
          <w:szCs w:val="28"/>
        </w:rPr>
        <w:t>Wash in water –</w:t>
      </w:r>
      <w:r w:rsidR="00624C55">
        <w:rPr>
          <w:rFonts w:cs="Times New Roman"/>
          <w:sz w:val="28"/>
          <w:szCs w:val="28"/>
        </w:rPr>
        <w:t>2</w:t>
      </w:r>
      <w:r w:rsidR="00C146D8">
        <w:rPr>
          <w:rFonts w:cs="Times New Roman"/>
          <w:sz w:val="28"/>
          <w:szCs w:val="28"/>
        </w:rPr>
        <w:t xml:space="preserve"> to3 min</w:t>
      </w:r>
      <w:r w:rsidRPr="00530DBD">
        <w:rPr>
          <w:rFonts w:cs="Times New Roman"/>
          <w:sz w:val="28"/>
          <w:szCs w:val="28"/>
        </w:rPr>
        <w:t>.</w:t>
      </w:r>
    </w:p>
    <w:p w:rsidR="001D3D54" w:rsidRPr="00530DBD" w:rsidRDefault="001D3D54" w:rsidP="006475A8">
      <w:pPr>
        <w:pStyle w:val="a3"/>
        <w:numPr>
          <w:ilvl w:val="0"/>
          <w:numId w:val="13"/>
        </w:numPr>
        <w:spacing w:line="480" w:lineRule="auto"/>
        <w:rPr>
          <w:rFonts w:cs="Times New Roman"/>
          <w:sz w:val="28"/>
          <w:szCs w:val="28"/>
        </w:rPr>
      </w:pPr>
      <w:r w:rsidRPr="00530DBD">
        <w:rPr>
          <w:rFonts w:cs="Times New Roman"/>
          <w:sz w:val="28"/>
          <w:szCs w:val="28"/>
        </w:rPr>
        <w:t xml:space="preserve">Harris </w:t>
      </w:r>
      <w:proofErr w:type="spellStart"/>
      <w:r w:rsidRPr="00530DBD">
        <w:rPr>
          <w:rFonts w:cs="Times New Roman"/>
          <w:sz w:val="28"/>
          <w:szCs w:val="28"/>
        </w:rPr>
        <w:t>haemotoxylin</w:t>
      </w:r>
      <w:proofErr w:type="spellEnd"/>
      <w:r w:rsidRPr="00530DBD">
        <w:rPr>
          <w:rFonts w:cs="Times New Roman"/>
          <w:sz w:val="28"/>
          <w:szCs w:val="28"/>
        </w:rPr>
        <w:t xml:space="preserve"> for counter stain – 1 dip</w:t>
      </w:r>
    </w:p>
    <w:p w:rsidR="001D3D54" w:rsidRPr="00530DBD" w:rsidRDefault="001D3D54" w:rsidP="006475A8">
      <w:pPr>
        <w:pStyle w:val="a3"/>
        <w:numPr>
          <w:ilvl w:val="0"/>
          <w:numId w:val="13"/>
        </w:numPr>
        <w:spacing w:line="480" w:lineRule="auto"/>
        <w:rPr>
          <w:rFonts w:cs="Times New Roman"/>
          <w:sz w:val="28"/>
          <w:szCs w:val="28"/>
        </w:rPr>
      </w:pPr>
      <w:proofErr w:type="spellStart"/>
      <w:r w:rsidRPr="00530DBD">
        <w:rPr>
          <w:rFonts w:cs="Times New Roman"/>
          <w:sz w:val="28"/>
          <w:szCs w:val="28"/>
        </w:rPr>
        <w:t>Than</w:t>
      </w:r>
      <w:proofErr w:type="spellEnd"/>
      <w:r w:rsidRPr="00530DBD">
        <w:rPr>
          <w:rFonts w:cs="Times New Roman"/>
          <w:sz w:val="28"/>
          <w:szCs w:val="28"/>
        </w:rPr>
        <w:t xml:space="preserve"> add lithium carbonate for bluing </w:t>
      </w:r>
    </w:p>
    <w:p w:rsidR="001D3D54" w:rsidRPr="00530DBD" w:rsidRDefault="001D3D54" w:rsidP="006475A8">
      <w:pPr>
        <w:pStyle w:val="a3"/>
        <w:numPr>
          <w:ilvl w:val="0"/>
          <w:numId w:val="13"/>
        </w:numPr>
        <w:spacing w:line="480" w:lineRule="auto"/>
        <w:rPr>
          <w:rFonts w:cs="Times New Roman"/>
          <w:sz w:val="28"/>
          <w:szCs w:val="28"/>
        </w:rPr>
      </w:pPr>
      <w:r w:rsidRPr="00530DBD">
        <w:rPr>
          <w:rFonts w:cs="Times New Roman"/>
          <w:sz w:val="28"/>
          <w:szCs w:val="28"/>
        </w:rPr>
        <w:t xml:space="preserve"> Wash in tap water – 5min </w:t>
      </w:r>
    </w:p>
    <w:p w:rsidR="001D3D54" w:rsidRPr="00530DBD" w:rsidRDefault="001D3D54" w:rsidP="006475A8">
      <w:pPr>
        <w:pStyle w:val="a3"/>
        <w:numPr>
          <w:ilvl w:val="0"/>
          <w:numId w:val="13"/>
        </w:numPr>
        <w:spacing w:line="480" w:lineRule="auto"/>
        <w:rPr>
          <w:rFonts w:cs="Times New Roman"/>
          <w:sz w:val="28"/>
          <w:szCs w:val="28"/>
        </w:rPr>
      </w:pPr>
      <w:r w:rsidRPr="00530DBD">
        <w:rPr>
          <w:rFonts w:cs="Times New Roman"/>
          <w:sz w:val="28"/>
          <w:szCs w:val="28"/>
        </w:rPr>
        <w:t xml:space="preserve">Dehydrate in alcohol </w:t>
      </w:r>
    </w:p>
    <w:p w:rsidR="001D3D54" w:rsidRPr="00530DBD" w:rsidRDefault="001D3D54" w:rsidP="001D3D54">
      <w:pPr>
        <w:pStyle w:val="a3"/>
        <w:numPr>
          <w:ilvl w:val="0"/>
          <w:numId w:val="13"/>
        </w:numPr>
        <w:spacing w:line="480" w:lineRule="auto"/>
        <w:rPr>
          <w:rFonts w:cs="Times New Roman"/>
          <w:sz w:val="28"/>
          <w:szCs w:val="28"/>
        </w:rPr>
      </w:pPr>
      <w:r w:rsidRPr="00530DBD">
        <w:rPr>
          <w:rFonts w:cs="Times New Roman"/>
          <w:sz w:val="28"/>
          <w:szCs w:val="28"/>
        </w:rPr>
        <w:t>Mount with DPX</w:t>
      </w:r>
    </w:p>
    <w:p w:rsidR="001D3D54" w:rsidRPr="00530DBD" w:rsidRDefault="001D3D54" w:rsidP="001D3D54">
      <w:pPr>
        <w:pStyle w:val="a3"/>
        <w:spacing w:line="480" w:lineRule="auto"/>
        <w:ind w:left="510"/>
        <w:rPr>
          <w:rFonts w:cs="Times New Roman"/>
          <w:sz w:val="28"/>
          <w:szCs w:val="28"/>
        </w:rPr>
      </w:pPr>
    </w:p>
    <w:p w:rsidR="001D3D54" w:rsidRPr="00530DBD" w:rsidRDefault="001D3D54" w:rsidP="001D3D54">
      <w:pPr>
        <w:pStyle w:val="a3"/>
        <w:spacing w:line="480" w:lineRule="auto"/>
        <w:ind w:left="510"/>
        <w:rPr>
          <w:rFonts w:cs="Times New Roman"/>
          <w:b/>
          <w:sz w:val="28"/>
          <w:szCs w:val="28"/>
        </w:rPr>
      </w:pPr>
      <w:r w:rsidRPr="00530DBD">
        <w:rPr>
          <w:rFonts w:cs="Times New Roman"/>
          <w:b/>
          <w:sz w:val="28"/>
          <w:szCs w:val="28"/>
        </w:rPr>
        <w:t>Results:-</w:t>
      </w:r>
    </w:p>
    <w:p w:rsidR="001D3D54" w:rsidRPr="00530DBD" w:rsidRDefault="001D3D54" w:rsidP="001D3D54">
      <w:pPr>
        <w:pStyle w:val="a3"/>
        <w:spacing w:line="480" w:lineRule="auto"/>
        <w:ind w:left="510"/>
        <w:rPr>
          <w:rFonts w:cs="Times New Roman"/>
          <w:b/>
          <w:sz w:val="28"/>
          <w:szCs w:val="28"/>
        </w:rPr>
      </w:pPr>
    </w:p>
    <w:p w:rsidR="001D3D54" w:rsidRPr="00530DBD" w:rsidRDefault="001D3D54" w:rsidP="001D3D54">
      <w:pPr>
        <w:pStyle w:val="a3"/>
        <w:numPr>
          <w:ilvl w:val="0"/>
          <w:numId w:val="14"/>
        </w:numPr>
        <w:spacing w:line="480" w:lineRule="auto"/>
        <w:rPr>
          <w:rFonts w:cs="Times New Roman"/>
          <w:sz w:val="28"/>
          <w:szCs w:val="28"/>
        </w:rPr>
      </w:pPr>
      <w:r w:rsidRPr="00530DBD">
        <w:rPr>
          <w:rFonts w:cs="Times New Roman"/>
          <w:sz w:val="28"/>
          <w:szCs w:val="28"/>
        </w:rPr>
        <w:t xml:space="preserve">Vascular Endothelial cells of capillaries and </w:t>
      </w:r>
      <w:proofErr w:type="spellStart"/>
      <w:r w:rsidRPr="00530DBD">
        <w:rPr>
          <w:rFonts w:cs="Times New Roman"/>
          <w:sz w:val="28"/>
          <w:szCs w:val="28"/>
        </w:rPr>
        <w:t>venules</w:t>
      </w:r>
      <w:proofErr w:type="spellEnd"/>
      <w:r w:rsidRPr="00530DBD">
        <w:rPr>
          <w:rFonts w:cs="Times New Roman"/>
          <w:sz w:val="28"/>
          <w:szCs w:val="28"/>
        </w:rPr>
        <w:t xml:space="preserve"> – Brown </w:t>
      </w:r>
    </w:p>
    <w:p w:rsidR="001D3D54" w:rsidRPr="00530DBD" w:rsidRDefault="001D3D54" w:rsidP="001D3D54">
      <w:pPr>
        <w:pStyle w:val="a3"/>
        <w:numPr>
          <w:ilvl w:val="0"/>
          <w:numId w:val="14"/>
        </w:numPr>
        <w:spacing w:line="480" w:lineRule="auto"/>
        <w:rPr>
          <w:rFonts w:cs="Times New Roman"/>
          <w:sz w:val="28"/>
          <w:szCs w:val="28"/>
        </w:rPr>
      </w:pPr>
      <w:r w:rsidRPr="00530DBD">
        <w:rPr>
          <w:rFonts w:cs="Times New Roman"/>
          <w:sz w:val="28"/>
          <w:szCs w:val="28"/>
        </w:rPr>
        <w:t xml:space="preserve">Back ground </w:t>
      </w:r>
      <w:r w:rsidR="00CB3FFD" w:rsidRPr="00530DBD">
        <w:rPr>
          <w:rFonts w:cs="Times New Roman"/>
          <w:sz w:val="28"/>
          <w:szCs w:val="28"/>
        </w:rPr>
        <w:t>–</w:t>
      </w:r>
      <w:r w:rsidRPr="00530DBD">
        <w:rPr>
          <w:rFonts w:cs="Times New Roman"/>
          <w:sz w:val="28"/>
          <w:szCs w:val="28"/>
        </w:rPr>
        <w:t xml:space="preserve"> blue</w:t>
      </w:r>
      <w:r w:rsidR="00CB3FFD" w:rsidRPr="00530DBD">
        <w:rPr>
          <w:rFonts w:cs="Times New Roman"/>
          <w:sz w:val="28"/>
          <w:szCs w:val="28"/>
        </w:rPr>
        <w:t>.</w:t>
      </w:r>
    </w:p>
    <w:p w:rsidR="00CB3FFD" w:rsidRPr="00530DBD" w:rsidRDefault="00CB3FFD" w:rsidP="00CB3FFD">
      <w:pPr>
        <w:pStyle w:val="a3"/>
        <w:spacing w:line="480" w:lineRule="auto"/>
        <w:ind w:left="1230"/>
        <w:rPr>
          <w:rFonts w:cs="Times New Roman"/>
          <w:sz w:val="28"/>
          <w:szCs w:val="28"/>
        </w:rPr>
      </w:pPr>
    </w:p>
    <w:p w:rsidR="00CB3FFD" w:rsidRPr="00530DBD" w:rsidRDefault="00CB3FFD" w:rsidP="00CB3FFD">
      <w:pPr>
        <w:pStyle w:val="a3"/>
        <w:spacing w:line="480" w:lineRule="auto"/>
        <w:ind w:left="1230"/>
        <w:rPr>
          <w:rFonts w:cs="Times New Roman"/>
          <w:sz w:val="28"/>
          <w:szCs w:val="28"/>
        </w:rPr>
      </w:pPr>
    </w:p>
    <w:p w:rsidR="00624C55" w:rsidRDefault="00624C55" w:rsidP="00624C55">
      <w:pPr>
        <w:pStyle w:val="a3"/>
        <w:spacing w:line="480" w:lineRule="auto"/>
        <w:ind w:left="1230"/>
        <w:jc w:val="center"/>
        <w:rPr>
          <w:rFonts w:cs="Times New Roman"/>
          <w:b/>
          <w:sz w:val="28"/>
          <w:szCs w:val="28"/>
          <w:u w:val="single"/>
        </w:rPr>
      </w:pPr>
    </w:p>
    <w:p w:rsidR="00624C55" w:rsidRDefault="00624C55" w:rsidP="00624C55">
      <w:pPr>
        <w:pStyle w:val="a3"/>
        <w:spacing w:line="480" w:lineRule="auto"/>
        <w:ind w:left="1230"/>
        <w:jc w:val="center"/>
        <w:rPr>
          <w:rFonts w:cs="Times New Roman"/>
          <w:b/>
          <w:sz w:val="28"/>
          <w:szCs w:val="28"/>
          <w:u w:val="single"/>
        </w:rPr>
      </w:pPr>
    </w:p>
    <w:p w:rsidR="00624C55" w:rsidRDefault="00624C55" w:rsidP="00624C55">
      <w:pPr>
        <w:pStyle w:val="a3"/>
        <w:spacing w:line="480" w:lineRule="auto"/>
        <w:ind w:left="1230"/>
        <w:jc w:val="center"/>
        <w:rPr>
          <w:rFonts w:cs="Times New Roman"/>
          <w:b/>
          <w:sz w:val="28"/>
          <w:szCs w:val="28"/>
          <w:u w:val="single"/>
        </w:rPr>
      </w:pPr>
    </w:p>
    <w:p w:rsidR="00CB3FFD" w:rsidRPr="00624C55" w:rsidRDefault="00CB3FFD" w:rsidP="00624C55">
      <w:pPr>
        <w:pStyle w:val="a3"/>
        <w:spacing w:line="480" w:lineRule="auto"/>
        <w:ind w:left="1230"/>
        <w:jc w:val="center"/>
        <w:rPr>
          <w:rFonts w:cs="Times New Roman"/>
          <w:b/>
          <w:sz w:val="28"/>
          <w:szCs w:val="28"/>
          <w:u w:val="single"/>
        </w:rPr>
      </w:pPr>
      <w:r w:rsidRPr="00624C55">
        <w:rPr>
          <w:rFonts w:cs="Times New Roman"/>
          <w:b/>
          <w:sz w:val="28"/>
          <w:szCs w:val="28"/>
          <w:u w:val="single"/>
        </w:rPr>
        <w:t>RESULTS</w:t>
      </w:r>
    </w:p>
    <w:p w:rsidR="00CB3FFD" w:rsidRPr="00530DBD" w:rsidRDefault="00CB3FFD" w:rsidP="00CB3FFD">
      <w:pPr>
        <w:pStyle w:val="a3"/>
        <w:spacing w:line="480" w:lineRule="auto"/>
        <w:ind w:left="1230"/>
        <w:rPr>
          <w:rFonts w:cs="Times New Roman"/>
          <w:sz w:val="28"/>
          <w:szCs w:val="28"/>
        </w:rPr>
      </w:pPr>
      <w:r w:rsidRPr="00530DBD">
        <w:rPr>
          <w:rFonts w:cs="Times New Roman"/>
          <w:sz w:val="28"/>
          <w:szCs w:val="28"/>
        </w:rPr>
        <w:t xml:space="preserve"> </w:t>
      </w:r>
      <w:r w:rsidR="00624C55" w:rsidRPr="00530DBD">
        <w:rPr>
          <w:rFonts w:cs="Times New Roman"/>
          <w:sz w:val="28"/>
          <w:szCs w:val="28"/>
        </w:rPr>
        <w:t>The numbers of cases studied were</w:t>
      </w:r>
      <w:r w:rsidR="00B266D3" w:rsidRPr="00530DBD">
        <w:rPr>
          <w:rFonts w:cs="Times New Roman"/>
          <w:sz w:val="28"/>
          <w:szCs w:val="28"/>
        </w:rPr>
        <w:t xml:space="preserve"> 38 invasive breast carcinomas. The range of these</w:t>
      </w:r>
      <w:r w:rsidR="00624C55">
        <w:rPr>
          <w:rFonts w:cs="Times New Roman"/>
          <w:sz w:val="28"/>
          <w:szCs w:val="28"/>
        </w:rPr>
        <w:t xml:space="preserve"> cases</w:t>
      </w:r>
      <w:r w:rsidR="00B266D3" w:rsidRPr="00530DBD">
        <w:rPr>
          <w:rFonts w:cs="Times New Roman"/>
          <w:sz w:val="28"/>
          <w:szCs w:val="28"/>
        </w:rPr>
        <w:t xml:space="preserve"> 28 years to 81 years, and the mean – 50.3 years. 28 women (73.68%) attained menopause and 10 women (26.32%) not yet attained.</w:t>
      </w:r>
    </w:p>
    <w:p w:rsidR="00F613B5" w:rsidRPr="002C53CF" w:rsidRDefault="00B266D3" w:rsidP="002C53CF">
      <w:pPr>
        <w:pStyle w:val="a3"/>
        <w:spacing w:line="480" w:lineRule="auto"/>
        <w:ind w:left="1230"/>
        <w:rPr>
          <w:rFonts w:cs="Times New Roman"/>
          <w:sz w:val="28"/>
          <w:szCs w:val="28"/>
        </w:rPr>
      </w:pPr>
      <w:r w:rsidRPr="00530DBD">
        <w:rPr>
          <w:rFonts w:cs="Times New Roman"/>
          <w:sz w:val="28"/>
          <w:szCs w:val="28"/>
        </w:rPr>
        <w:t xml:space="preserve">       The age range among ‘No special type’ carc</w:t>
      </w:r>
      <w:r w:rsidR="00624C55">
        <w:rPr>
          <w:rFonts w:cs="Times New Roman"/>
          <w:sz w:val="28"/>
          <w:szCs w:val="28"/>
        </w:rPr>
        <w:t>inoma cases was 30 years</w:t>
      </w:r>
      <w:r w:rsidR="007D3970">
        <w:rPr>
          <w:rFonts w:cs="Times New Roman"/>
          <w:sz w:val="28"/>
          <w:szCs w:val="28"/>
        </w:rPr>
        <w:t xml:space="preserve"> to 81years</w:t>
      </w:r>
      <w:r w:rsidR="00624C55">
        <w:rPr>
          <w:rFonts w:cs="Times New Roman"/>
          <w:sz w:val="28"/>
          <w:szCs w:val="28"/>
        </w:rPr>
        <w:t xml:space="preserve"> (Mean</w:t>
      </w:r>
      <w:r w:rsidRPr="00530DBD">
        <w:rPr>
          <w:rFonts w:cs="Times New Roman"/>
          <w:sz w:val="28"/>
          <w:szCs w:val="28"/>
        </w:rPr>
        <w:t>: 55.52</w:t>
      </w:r>
      <w:r w:rsidR="00624C55">
        <w:rPr>
          <w:rFonts w:cs="Times New Roman"/>
          <w:sz w:val="28"/>
          <w:szCs w:val="28"/>
        </w:rPr>
        <w:t>yrs</w:t>
      </w:r>
      <w:r w:rsidRPr="00530DBD">
        <w:rPr>
          <w:rFonts w:cs="Times New Roman"/>
          <w:sz w:val="28"/>
          <w:szCs w:val="28"/>
        </w:rPr>
        <w:t xml:space="preserve">), among </w:t>
      </w:r>
      <w:proofErr w:type="gramStart"/>
      <w:r w:rsidRPr="00530DBD">
        <w:rPr>
          <w:rFonts w:cs="Times New Roman"/>
          <w:sz w:val="28"/>
          <w:szCs w:val="28"/>
        </w:rPr>
        <w:t>‘ Medullary</w:t>
      </w:r>
      <w:proofErr w:type="gramEnd"/>
      <w:r w:rsidRPr="00530DBD">
        <w:rPr>
          <w:rFonts w:cs="Times New Roman"/>
          <w:sz w:val="28"/>
          <w:szCs w:val="28"/>
        </w:rPr>
        <w:t xml:space="preserve"> Carcinoma patients was 26-60 years (Mean – 40 years), among </w:t>
      </w:r>
      <w:r w:rsidR="002C53CF">
        <w:rPr>
          <w:rFonts w:cs="Times New Roman"/>
          <w:sz w:val="28"/>
          <w:szCs w:val="28"/>
        </w:rPr>
        <w:t xml:space="preserve">‘No special type with </w:t>
      </w:r>
      <w:proofErr w:type="spellStart"/>
      <w:r w:rsidR="002C53CF">
        <w:rPr>
          <w:rFonts w:cs="Times New Roman"/>
          <w:sz w:val="28"/>
          <w:szCs w:val="28"/>
        </w:rPr>
        <w:t>comedo</w:t>
      </w:r>
      <w:proofErr w:type="spellEnd"/>
      <w:r w:rsidR="002C53CF">
        <w:rPr>
          <w:rFonts w:cs="Times New Roman"/>
          <w:sz w:val="28"/>
          <w:szCs w:val="28"/>
        </w:rPr>
        <w:t xml:space="preserve"> pattern  cases – 30-55 years</w:t>
      </w:r>
      <w:r w:rsidRPr="00530DBD">
        <w:rPr>
          <w:rFonts w:cs="Times New Roman"/>
          <w:sz w:val="28"/>
          <w:szCs w:val="28"/>
        </w:rPr>
        <w:t xml:space="preserve"> (Mean </w:t>
      </w:r>
      <w:r w:rsidR="002C53CF">
        <w:rPr>
          <w:rFonts w:cs="Times New Roman"/>
          <w:sz w:val="28"/>
          <w:szCs w:val="28"/>
        </w:rPr>
        <w:t>– 42</w:t>
      </w:r>
      <w:r w:rsidR="00F613B5" w:rsidRPr="00530DBD">
        <w:rPr>
          <w:rFonts w:cs="Times New Roman"/>
          <w:sz w:val="28"/>
          <w:szCs w:val="28"/>
        </w:rPr>
        <w:t xml:space="preserve"> years)</w:t>
      </w:r>
      <w:r w:rsidR="002C53CF">
        <w:rPr>
          <w:rFonts w:cs="Times New Roman"/>
          <w:sz w:val="28"/>
          <w:szCs w:val="28"/>
        </w:rPr>
        <w:t xml:space="preserve">,among </w:t>
      </w:r>
      <w:proofErr w:type="spellStart"/>
      <w:r w:rsidR="002C53CF">
        <w:rPr>
          <w:rFonts w:cs="Times New Roman"/>
          <w:sz w:val="28"/>
          <w:szCs w:val="28"/>
        </w:rPr>
        <w:t>comedo</w:t>
      </w:r>
      <w:proofErr w:type="spellEnd"/>
      <w:r w:rsidR="002C53CF">
        <w:rPr>
          <w:rFonts w:cs="Times New Roman"/>
          <w:sz w:val="28"/>
          <w:szCs w:val="28"/>
        </w:rPr>
        <w:t xml:space="preserve"> pattern cases-30-54 years(Mean-42.25 years) and among lobular carcinoma patients-58-70 years (Mean-64years)</w:t>
      </w:r>
      <w:r w:rsidR="00F613B5" w:rsidRPr="00530DBD">
        <w:rPr>
          <w:rFonts w:cs="Times New Roman"/>
          <w:sz w:val="28"/>
          <w:szCs w:val="28"/>
        </w:rPr>
        <w:t xml:space="preserve">. </w:t>
      </w:r>
    </w:p>
    <w:p w:rsidR="00F613B5" w:rsidRPr="00530DBD" w:rsidRDefault="00F613B5" w:rsidP="00CB3FFD">
      <w:pPr>
        <w:pStyle w:val="a3"/>
        <w:spacing w:line="480" w:lineRule="auto"/>
        <w:ind w:left="1230"/>
        <w:rPr>
          <w:rFonts w:cs="Times New Roman"/>
          <w:sz w:val="28"/>
          <w:szCs w:val="28"/>
        </w:rPr>
      </w:pPr>
      <w:r w:rsidRPr="00530DBD">
        <w:rPr>
          <w:rFonts w:cs="Times New Roman"/>
          <w:sz w:val="28"/>
          <w:szCs w:val="28"/>
        </w:rPr>
        <w:t xml:space="preserve">  Papillary and tub</w:t>
      </w:r>
      <w:r w:rsidR="007D3970">
        <w:rPr>
          <w:rFonts w:cs="Times New Roman"/>
          <w:sz w:val="28"/>
          <w:szCs w:val="28"/>
        </w:rPr>
        <w:t xml:space="preserve">ular carcinoma presented at </w:t>
      </w:r>
      <w:proofErr w:type="gramStart"/>
      <w:r w:rsidR="007D3970">
        <w:rPr>
          <w:rFonts w:cs="Times New Roman"/>
          <w:sz w:val="28"/>
          <w:szCs w:val="28"/>
        </w:rPr>
        <w:t xml:space="preserve">the </w:t>
      </w:r>
      <w:r w:rsidRPr="00530DBD">
        <w:rPr>
          <w:rFonts w:cs="Times New Roman"/>
          <w:sz w:val="28"/>
          <w:szCs w:val="28"/>
        </w:rPr>
        <w:t>of</w:t>
      </w:r>
      <w:proofErr w:type="gramEnd"/>
      <w:r w:rsidRPr="00530DBD">
        <w:rPr>
          <w:rFonts w:cs="Times New Roman"/>
          <w:sz w:val="28"/>
          <w:szCs w:val="28"/>
        </w:rPr>
        <w:t xml:space="preserve"> 50 years.</w:t>
      </w:r>
    </w:p>
    <w:p w:rsidR="00F613B5" w:rsidRPr="002C53CF" w:rsidRDefault="00F613B5" w:rsidP="002C53CF">
      <w:pPr>
        <w:pStyle w:val="a3"/>
        <w:spacing w:line="480" w:lineRule="auto"/>
        <w:ind w:left="1230"/>
        <w:rPr>
          <w:rFonts w:cs="Times New Roman"/>
          <w:sz w:val="28"/>
          <w:szCs w:val="28"/>
        </w:rPr>
      </w:pPr>
      <w:r w:rsidRPr="00530DBD">
        <w:rPr>
          <w:rFonts w:cs="Times New Roman"/>
          <w:sz w:val="28"/>
          <w:szCs w:val="28"/>
        </w:rPr>
        <w:t xml:space="preserve">Age distribution curve of these 38 invasive breast carcinoma patients shows that the incidence of invasive breast carcinoma sharply rises after 39 years, and </w:t>
      </w:r>
      <w:proofErr w:type="spellStart"/>
      <w:r w:rsidRPr="00530DBD">
        <w:rPr>
          <w:rFonts w:cs="Times New Roman"/>
          <w:sz w:val="28"/>
          <w:szCs w:val="28"/>
        </w:rPr>
        <w:t>reches</w:t>
      </w:r>
      <w:proofErr w:type="spellEnd"/>
      <w:r w:rsidRPr="00530DBD">
        <w:rPr>
          <w:rFonts w:cs="Times New Roman"/>
          <w:sz w:val="28"/>
          <w:szCs w:val="28"/>
        </w:rPr>
        <w:t xml:space="preserve"> peak in between 40-59 years.</w:t>
      </w:r>
    </w:p>
    <w:p w:rsidR="00F975BB" w:rsidRPr="002C53CF" w:rsidRDefault="00F613B5" w:rsidP="002C53CF">
      <w:pPr>
        <w:pStyle w:val="a3"/>
        <w:spacing w:line="480" w:lineRule="auto"/>
        <w:ind w:left="1230"/>
        <w:rPr>
          <w:rFonts w:cs="Times New Roman"/>
          <w:sz w:val="28"/>
          <w:szCs w:val="28"/>
        </w:rPr>
      </w:pPr>
      <w:r w:rsidRPr="00530DBD">
        <w:rPr>
          <w:rFonts w:cs="Times New Roman"/>
          <w:sz w:val="28"/>
          <w:szCs w:val="28"/>
          <w:u w:val="single"/>
        </w:rPr>
        <w:t>Tumor Type</w:t>
      </w:r>
      <w:proofErr w:type="gramStart"/>
      <w:r w:rsidRPr="00530DBD">
        <w:rPr>
          <w:rFonts w:cs="Times New Roman"/>
          <w:sz w:val="28"/>
          <w:szCs w:val="28"/>
          <w:u w:val="single"/>
        </w:rPr>
        <w:t>:</w:t>
      </w:r>
      <w:r w:rsidRPr="00530DBD">
        <w:rPr>
          <w:rFonts w:cs="Times New Roman"/>
          <w:sz w:val="28"/>
          <w:szCs w:val="28"/>
        </w:rPr>
        <w:t>-</w:t>
      </w:r>
      <w:proofErr w:type="gramEnd"/>
      <w:r w:rsidRPr="00530DBD">
        <w:rPr>
          <w:rFonts w:cs="Times New Roman"/>
          <w:sz w:val="28"/>
          <w:szCs w:val="28"/>
        </w:rPr>
        <w:t xml:space="preserve"> In our study among 38 i</w:t>
      </w:r>
      <w:r w:rsidR="002C53CF">
        <w:rPr>
          <w:rFonts w:cs="Times New Roman"/>
          <w:sz w:val="28"/>
          <w:szCs w:val="28"/>
        </w:rPr>
        <w:t xml:space="preserve">nvasive breast carcinoma </w:t>
      </w:r>
      <w:proofErr w:type="spellStart"/>
      <w:r w:rsidR="002C53CF">
        <w:rPr>
          <w:rFonts w:cs="Times New Roman"/>
          <w:sz w:val="28"/>
          <w:szCs w:val="28"/>
        </w:rPr>
        <w:t>cases,</w:t>
      </w:r>
      <w:r w:rsidRPr="00530DBD">
        <w:rPr>
          <w:rFonts w:cs="Times New Roman"/>
          <w:sz w:val="28"/>
          <w:szCs w:val="28"/>
        </w:rPr>
        <w:t>No</w:t>
      </w:r>
      <w:proofErr w:type="spellEnd"/>
      <w:r w:rsidRPr="00530DBD">
        <w:rPr>
          <w:rFonts w:cs="Times New Roman"/>
          <w:sz w:val="28"/>
          <w:szCs w:val="28"/>
        </w:rPr>
        <w:t xml:space="preserve"> special type – 19 (50.81%), Medullary -6 (15%); No special type with </w:t>
      </w:r>
      <w:proofErr w:type="spellStart"/>
      <w:r w:rsidR="00F975BB" w:rsidRPr="00530DBD">
        <w:rPr>
          <w:rFonts w:cs="Times New Roman"/>
          <w:sz w:val="28"/>
          <w:szCs w:val="28"/>
        </w:rPr>
        <w:t>comedo</w:t>
      </w:r>
      <w:proofErr w:type="spellEnd"/>
      <w:r w:rsidR="00F975BB" w:rsidRPr="00530DBD">
        <w:rPr>
          <w:rFonts w:cs="Times New Roman"/>
          <w:sz w:val="28"/>
          <w:szCs w:val="28"/>
        </w:rPr>
        <w:t xml:space="preserve"> pattern – 5(13.15%)</w:t>
      </w:r>
      <w:r w:rsidR="007D3970">
        <w:rPr>
          <w:rFonts w:cs="Times New Roman"/>
          <w:sz w:val="28"/>
          <w:szCs w:val="28"/>
        </w:rPr>
        <w:t xml:space="preserve"> ; </w:t>
      </w:r>
      <w:proofErr w:type="spellStart"/>
      <w:r w:rsidR="007D3970">
        <w:rPr>
          <w:rFonts w:cs="Times New Roman"/>
          <w:sz w:val="28"/>
          <w:szCs w:val="28"/>
        </w:rPr>
        <w:t>Comedo</w:t>
      </w:r>
      <w:proofErr w:type="spellEnd"/>
      <w:r w:rsidR="007D3970">
        <w:rPr>
          <w:rFonts w:cs="Times New Roman"/>
          <w:sz w:val="28"/>
          <w:szCs w:val="28"/>
        </w:rPr>
        <w:t xml:space="preserve"> pattern</w:t>
      </w:r>
      <w:r w:rsidR="002C53CF">
        <w:rPr>
          <w:rFonts w:cs="Times New Roman"/>
          <w:sz w:val="28"/>
          <w:szCs w:val="28"/>
        </w:rPr>
        <w:t xml:space="preserve">-4 </w:t>
      </w:r>
      <w:r w:rsidR="002C53CF">
        <w:rPr>
          <w:rFonts w:cs="Times New Roman"/>
          <w:sz w:val="28"/>
          <w:szCs w:val="28"/>
        </w:rPr>
        <w:lastRenderedPageBreak/>
        <w:t>(10.52%),</w:t>
      </w:r>
      <w:r w:rsidR="00F975BB" w:rsidRPr="00530DBD">
        <w:rPr>
          <w:rFonts w:cs="Times New Roman"/>
          <w:sz w:val="28"/>
          <w:szCs w:val="28"/>
        </w:rPr>
        <w:t xml:space="preserve">Papillary – 1(2.63%); Tubular- </w:t>
      </w:r>
      <w:r w:rsidR="002C53CF">
        <w:rPr>
          <w:rFonts w:cs="Times New Roman"/>
          <w:sz w:val="28"/>
          <w:szCs w:val="28"/>
        </w:rPr>
        <w:t>1</w:t>
      </w:r>
      <w:r w:rsidR="00F975BB" w:rsidRPr="00530DBD">
        <w:rPr>
          <w:rFonts w:cs="Times New Roman"/>
          <w:sz w:val="28"/>
          <w:szCs w:val="28"/>
        </w:rPr>
        <w:t>(2.63%) and lobular pattern – 2(5.26%) were found.</w:t>
      </w:r>
    </w:p>
    <w:p w:rsidR="001D3D54" w:rsidRPr="00530DBD" w:rsidRDefault="00F975BB" w:rsidP="00CA374B">
      <w:pPr>
        <w:pStyle w:val="a3"/>
        <w:spacing w:line="480" w:lineRule="auto"/>
        <w:ind w:left="1230"/>
        <w:rPr>
          <w:rFonts w:cs="Times New Roman"/>
          <w:sz w:val="28"/>
          <w:szCs w:val="28"/>
        </w:rPr>
      </w:pPr>
      <w:r w:rsidRPr="00530DBD">
        <w:rPr>
          <w:rFonts w:cs="Times New Roman"/>
          <w:sz w:val="28"/>
          <w:szCs w:val="28"/>
          <w:u w:val="single"/>
        </w:rPr>
        <w:t>Tumor staging according to American joint Committee on Cancer (AJCC</w:t>
      </w:r>
      <w:proofErr w:type="gramStart"/>
      <w:r w:rsidRPr="00530DBD">
        <w:rPr>
          <w:rFonts w:cs="Times New Roman"/>
          <w:sz w:val="28"/>
          <w:szCs w:val="28"/>
        </w:rPr>
        <w:t>)</w:t>
      </w:r>
      <w:r w:rsidRPr="002C53CF">
        <w:rPr>
          <w:rFonts w:cs="Times New Roman"/>
          <w:sz w:val="28"/>
          <w:szCs w:val="28"/>
          <w:u w:val="single"/>
        </w:rPr>
        <w:t>Staging</w:t>
      </w:r>
      <w:proofErr w:type="gramEnd"/>
      <w:r w:rsidRPr="002C53CF">
        <w:rPr>
          <w:rFonts w:cs="Times New Roman"/>
          <w:sz w:val="28"/>
          <w:szCs w:val="28"/>
        </w:rPr>
        <w:t>: 4 cases (10.52%) were associated with stage-I, 21 cases (55.26%) with stage-II, and 13 cases (34.22%) with stage-III</w:t>
      </w:r>
      <w:r w:rsidR="002C53CF">
        <w:rPr>
          <w:rFonts w:cs="Times New Roman"/>
          <w:sz w:val="28"/>
          <w:szCs w:val="28"/>
        </w:rPr>
        <w:t>.</w:t>
      </w:r>
    </w:p>
    <w:p w:rsidR="001D3D54" w:rsidRPr="00530DBD" w:rsidRDefault="001D3D54" w:rsidP="001D3D54">
      <w:pPr>
        <w:pStyle w:val="a3"/>
        <w:spacing w:line="480" w:lineRule="auto"/>
        <w:ind w:left="510"/>
        <w:rPr>
          <w:rFonts w:cs="Times New Roman"/>
          <w:sz w:val="28"/>
          <w:szCs w:val="28"/>
        </w:rPr>
      </w:pPr>
    </w:p>
    <w:p w:rsidR="006D63A5" w:rsidRPr="00CA374B" w:rsidRDefault="006D63A5" w:rsidP="00A4134C">
      <w:pPr>
        <w:spacing w:line="480" w:lineRule="auto"/>
        <w:rPr>
          <w:rFonts w:cs="Times New Roman"/>
          <w:b/>
          <w:sz w:val="28"/>
          <w:szCs w:val="28"/>
        </w:rPr>
      </w:pPr>
      <w:r w:rsidRPr="002C53CF">
        <w:rPr>
          <w:rFonts w:cs="Times New Roman"/>
          <w:b/>
          <w:sz w:val="28"/>
          <w:szCs w:val="28"/>
        </w:rPr>
        <w:t>Age group grap</w:t>
      </w:r>
      <w:r w:rsidR="002C53CF" w:rsidRPr="002C53CF">
        <w:rPr>
          <w:rFonts w:cs="Times New Roman"/>
          <w:b/>
          <w:sz w:val="28"/>
          <w:szCs w:val="28"/>
        </w:rPr>
        <w:t>h</w:t>
      </w:r>
    </w:p>
    <w:p w:rsidR="006D63A5" w:rsidRPr="00CA374B" w:rsidRDefault="006D63A5" w:rsidP="00A4134C">
      <w:pPr>
        <w:spacing w:line="480" w:lineRule="auto"/>
        <w:rPr>
          <w:rFonts w:cs="Times New Roman"/>
          <w:b/>
          <w:sz w:val="28"/>
          <w:szCs w:val="28"/>
        </w:rPr>
      </w:pPr>
      <w:r w:rsidRPr="002C53CF">
        <w:rPr>
          <w:rFonts w:cs="Times New Roman"/>
          <w:b/>
          <w:sz w:val="28"/>
          <w:szCs w:val="28"/>
        </w:rPr>
        <w:t>Tumor type distribution</w:t>
      </w:r>
      <w:r w:rsidR="002C53CF">
        <w:rPr>
          <w:rFonts w:cs="Times New Roman"/>
          <w:b/>
          <w:sz w:val="28"/>
          <w:szCs w:val="28"/>
        </w:rPr>
        <w:t xml:space="preserve"> graph</w:t>
      </w:r>
    </w:p>
    <w:p w:rsidR="006D63A5" w:rsidRPr="00530DBD" w:rsidRDefault="006D63A5" w:rsidP="00A4134C">
      <w:pPr>
        <w:spacing w:line="480" w:lineRule="auto"/>
        <w:rPr>
          <w:rFonts w:cs="Times New Roman"/>
          <w:sz w:val="28"/>
          <w:szCs w:val="28"/>
        </w:rPr>
      </w:pPr>
      <w:r w:rsidRPr="00530DBD">
        <w:rPr>
          <w:rFonts w:cs="Times New Roman"/>
          <w:sz w:val="28"/>
          <w:szCs w:val="28"/>
        </w:rPr>
        <w:t>HISTOLOGICAL GRADING ACCORDING TO ‘NOTTINGHAM MODIFICATION OF BLOOM – RICHARDSON SYSTEM:-</w:t>
      </w:r>
    </w:p>
    <w:p w:rsidR="006D63A5" w:rsidRPr="00530DBD" w:rsidRDefault="006D63A5" w:rsidP="00A4134C">
      <w:pPr>
        <w:spacing w:line="480" w:lineRule="auto"/>
        <w:rPr>
          <w:rFonts w:cs="Times New Roman"/>
          <w:sz w:val="28"/>
          <w:szCs w:val="28"/>
        </w:rPr>
      </w:pPr>
      <w:r w:rsidRPr="00530DBD">
        <w:rPr>
          <w:rFonts w:cs="Times New Roman"/>
          <w:sz w:val="28"/>
          <w:szCs w:val="28"/>
        </w:rPr>
        <w:t xml:space="preserve">    Amon</w:t>
      </w:r>
      <w:r w:rsidR="008F0D89">
        <w:rPr>
          <w:rFonts w:cs="Times New Roman"/>
          <w:sz w:val="28"/>
          <w:szCs w:val="28"/>
        </w:rPr>
        <w:t>g 19 ‘No special type’ cases, 8(</w:t>
      </w:r>
      <w:r w:rsidRPr="00530DBD">
        <w:rPr>
          <w:rFonts w:cs="Times New Roman"/>
          <w:sz w:val="28"/>
          <w:szCs w:val="28"/>
        </w:rPr>
        <w:t>42.1%) were Grade –I, 9(47.36%</w:t>
      </w:r>
      <w:proofErr w:type="gramStart"/>
      <w:r w:rsidRPr="00530DBD">
        <w:rPr>
          <w:rFonts w:cs="Times New Roman"/>
          <w:sz w:val="28"/>
          <w:szCs w:val="28"/>
        </w:rPr>
        <w:t>)-</w:t>
      </w:r>
      <w:proofErr w:type="gramEnd"/>
      <w:r w:rsidRPr="00530DBD">
        <w:rPr>
          <w:rFonts w:cs="Times New Roman"/>
          <w:sz w:val="28"/>
          <w:szCs w:val="28"/>
        </w:rPr>
        <w:t xml:space="preserve"> Grade-II, and 2 cases (10.52%) Grade- </w:t>
      </w:r>
      <w:proofErr w:type="gramStart"/>
      <w:r w:rsidRPr="00530DBD">
        <w:rPr>
          <w:rFonts w:cs="Times New Roman"/>
          <w:sz w:val="28"/>
          <w:szCs w:val="28"/>
        </w:rPr>
        <w:t>III .</w:t>
      </w:r>
      <w:proofErr w:type="gramEnd"/>
      <w:r w:rsidRPr="00530DBD">
        <w:rPr>
          <w:rFonts w:cs="Times New Roman"/>
          <w:sz w:val="28"/>
          <w:szCs w:val="28"/>
        </w:rPr>
        <w:t xml:space="preserve"> Among </w:t>
      </w:r>
      <w:r w:rsidR="00555ADE" w:rsidRPr="00530DBD">
        <w:rPr>
          <w:rFonts w:cs="Times New Roman"/>
          <w:sz w:val="28"/>
          <w:szCs w:val="28"/>
        </w:rPr>
        <w:t xml:space="preserve">5 ‘No special type with </w:t>
      </w:r>
      <w:proofErr w:type="spellStart"/>
      <w:r w:rsidR="00555ADE" w:rsidRPr="00530DBD">
        <w:rPr>
          <w:rFonts w:cs="Times New Roman"/>
          <w:sz w:val="28"/>
          <w:szCs w:val="28"/>
        </w:rPr>
        <w:t>Comedo</w:t>
      </w:r>
      <w:proofErr w:type="spellEnd"/>
      <w:r w:rsidR="00555ADE" w:rsidRPr="00530DBD">
        <w:rPr>
          <w:rFonts w:cs="Times New Roman"/>
          <w:sz w:val="28"/>
          <w:szCs w:val="28"/>
        </w:rPr>
        <w:t xml:space="preserve"> pattern’ cases 4 cases (80%) Grad</w:t>
      </w:r>
      <w:r w:rsidR="008F0D89">
        <w:rPr>
          <w:rFonts w:cs="Times New Roman"/>
          <w:sz w:val="28"/>
          <w:szCs w:val="28"/>
        </w:rPr>
        <w:t>e-II and 1 case (20%) Grade –</w:t>
      </w:r>
      <w:proofErr w:type="gramStart"/>
      <w:r w:rsidR="008F0D89">
        <w:rPr>
          <w:rFonts w:cs="Times New Roman"/>
          <w:sz w:val="28"/>
          <w:szCs w:val="28"/>
        </w:rPr>
        <w:t>III</w:t>
      </w:r>
      <w:r w:rsidR="00555ADE" w:rsidRPr="00530DBD">
        <w:rPr>
          <w:rFonts w:cs="Times New Roman"/>
          <w:sz w:val="28"/>
          <w:szCs w:val="28"/>
        </w:rPr>
        <w:t>,</w:t>
      </w:r>
      <w:proofErr w:type="gramEnd"/>
      <w:r w:rsidR="00555ADE" w:rsidRPr="00530DBD">
        <w:rPr>
          <w:rFonts w:cs="Times New Roman"/>
          <w:sz w:val="28"/>
          <w:szCs w:val="28"/>
        </w:rPr>
        <w:t xml:space="preserve"> and 4 </w:t>
      </w:r>
      <w:proofErr w:type="spellStart"/>
      <w:r w:rsidR="00555ADE" w:rsidRPr="00530DBD">
        <w:rPr>
          <w:rFonts w:cs="Times New Roman"/>
          <w:sz w:val="28"/>
          <w:szCs w:val="28"/>
        </w:rPr>
        <w:t>comedo</w:t>
      </w:r>
      <w:proofErr w:type="spellEnd"/>
      <w:r w:rsidR="00555ADE" w:rsidRPr="00530DBD">
        <w:rPr>
          <w:rFonts w:cs="Times New Roman"/>
          <w:sz w:val="28"/>
          <w:szCs w:val="28"/>
        </w:rPr>
        <w:t xml:space="preserve"> pattern cases (100%) associated with grade- II Histological grade.</w:t>
      </w:r>
    </w:p>
    <w:p w:rsidR="00555ADE" w:rsidRPr="00530DBD" w:rsidRDefault="00555ADE" w:rsidP="00A4134C">
      <w:pPr>
        <w:spacing w:line="480" w:lineRule="auto"/>
        <w:rPr>
          <w:rFonts w:cs="Times New Roman"/>
          <w:sz w:val="28"/>
          <w:szCs w:val="28"/>
        </w:rPr>
      </w:pPr>
      <w:r w:rsidRPr="00530DBD">
        <w:rPr>
          <w:rFonts w:cs="Times New Roman"/>
          <w:sz w:val="28"/>
          <w:szCs w:val="28"/>
          <w:u w:val="single"/>
        </w:rPr>
        <w:t>Lymph Node Status</w:t>
      </w:r>
      <w:r w:rsidRPr="00530DBD">
        <w:rPr>
          <w:rFonts w:cs="Times New Roman"/>
          <w:sz w:val="28"/>
          <w:szCs w:val="28"/>
        </w:rPr>
        <w:t xml:space="preserve"> :-  Among 38 cases, 13 cases (32.57%) were associated with stage 1 lymph node status, 16 cases (43.75%) with stage-2 and 9 cases (23.68%) with stage -3.</w:t>
      </w:r>
    </w:p>
    <w:p w:rsidR="00555ADE" w:rsidRPr="00530DBD" w:rsidRDefault="00555ADE" w:rsidP="00A4134C">
      <w:pPr>
        <w:spacing w:line="480" w:lineRule="auto"/>
        <w:rPr>
          <w:rFonts w:cs="Times New Roman"/>
          <w:sz w:val="28"/>
          <w:szCs w:val="28"/>
        </w:rPr>
      </w:pPr>
      <w:r w:rsidRPr="00530DBD">
        <w:rPr>
          <w:rFonts w:cs="Times New Roman"/>
          <w:sz w:val="28"/>
          <w:szCs w:val="28"/>
        </w:rPr>
        <w:lastRenderedPageBreak/>
        <w:t xml:space="preserve">     In ‘No special type’ series, among 8 grade-I cases, 4 cases associated with stage-I lymph node status, 2cases with stage -2 and 2 cases with stage-3 lymph node status. Among 9 Grade –II cases, 3 cases were associated with stage -</w:t>
      </w:r>
      <w:proofErr w:type="gramStart"/>
      <w:r w:rsidRPr="00530DBD">
        <w:rPr>
          <w:rFonts w:cs="Times New Roman"/>
          <w:sz w:val="28"/>
          <w:szCs w:val="28"/>
        </w:rPr>
        <w:t xml:space="preserve">1  </w:t>
      </w:r>
      <w:proofErr w:type="spellStart"/>
      <w:r w:rsidRPr="00530DBD">
        <w:rPr>
          <w:rFonts w:cs="Times New Roman"/>
          <w:sz w:val="28"/>
          <w:szCs w:val="28"/>
        </w:rPr>
        <w:t>lymphnode</w:t>
      </w:r>
      <w:proofErr w:type="spellEnd"/>
      <w:proofErr w:type="gramEnd"/>
      <w:r w:rsidRPr="00530DBD">
        <w:rPr>
          <w:rFonts w:cs="Times New Roman"/>
          <w:sz w:val="28"/>
          <w:szCs w:val="28"/>
        </w:rPr>
        <w:t xml:space="preserve"> status, 6 cases with stage 2 lymph node metastasis status. Among 2 cases of grade –III, both were associated with stage -2 lymph node status.</w:t>
      </w:r>
    </w:p>
    <w:p w:rsidR="00555ADE" w:rsidRPr="00530DBD" w:rsidRDefault="00082BC8" w:rsidP="00A4134C">
      <w:pPr>
        <w:spacing w:line="480" w:lineRule="auto"/>
        <w:rPr>
          <w:rFonts w:cs="Times New Roman"/>
          <w:sz w:val="28"/>
          <w:szCs w:val="28"/>
        </w:rPr>
      </w:pPr>
      <w:r w:rsidRPr="00530DBD">
        <w:rPr>
          <w:rFonts w:cs="Times New Roman"/>
          <w:sz w:val="28"/>
          <w:szCs w:val="28"/>
        </w:rPr>
        <w:t xml:space="preserve">       In ‘No special type with </w:t>
      </w:r>
      <w:proofErr w:type="spellStart"/>
      <w:r w:rsidRPr="00530DBD">
        <w:rPr>
          <w:rFonts w:cs="Times New Roman"/>
          <w:sz w:val="28"/>
          <w:szCs w:val="28"/>
        </w:rPr>
        <w:t>comedo</w:t>
      </w:r>
      <w:proofErr w:type="spellEnd"/>
      <w:r w:rsidRPr="00530DBD">
        <w:rPr>
          <w:rFonts w:cs="Times New Roman"/>
          <w:sz w:val="28"/>
          <w:szCs w:val="28"/>
        </w:rPr>
        <w:t xml:space="preserve"> pattern s</w:t>
      </w:r>
      <w:r w:rsidR="008F0D89">
        <w:rPr>
          <w:rFonts w:cs="Times New Roman"/>
          <w:sz w:val="28"/>
          <w:szCs w:val="28"/>
        </w:rPr>
        <w:t>eries, among 4 cases of Grade-II</w:t>
      </w:r>
      <w:r w:rsidRPr="00530DBD">
        <w:rPr>
          <w:rFonts w:cs="Times New Roman"/>
          <w:sz w:val="28"/>
          <w:szCs w:val="28"/>
        </w:rPr>
        <w:t>, 2 cases were associated with stage- 1 lymph node status and 2 cases with stage -3. One case of grade-III associate</w:t>
      </w:r>
      <w:r w:rsidR="008F0D89">
        <w:rPr>
          <w:rFonts w:cs="Times New Roman"/>
          <w:sz w:val="28"/>
          <w:szCs w:val="28"/>
        </w:rPr>
        <w:t xml:space="preserve">d with stage -3 lymph nodal </w:t>
      </w:r>
      <w:proofErr w:type="gramStart"/>
      <w:r w:rsidR="008F0D89">
        <w:rPr>
          <w:rFonts w:cs="Times New Roman"/>
          <w:sz w:val="28"/>
          <w:szCs w:val="28"/>
        </w:rPr>
        <w:t>stat</w:t>
      </w:r>
      <w:r w:rsidRPr="00530DBD">
        <w:rPr>
          <w:rFonts w:cs="Times New Roman"/>
          <w:sz w:val="28"/>
          <w:szCs w:val="28"/>
        </w:rPr>
        <w:t>us</w:t>
      </w:r>
      <w:proofErr w:type="gramEnd"/>
      <w:r w:rsidRPr="00530DBD">
        <w:rPr>
          <w:rFonts w:cs="Times New Roman"/>
          <w:sz w:val="28"/>
          <w:szCs w:val="28"/>
        </w:rPr>
        <w:t>.</w:t>
      </w:r>
    </w:p>
    <w:p w:rsidR="00082BC8" w:rsidRPr="00530DBD" w:rsidRDefault="00082BC8" w:rsidP="00A4134C">
      <w:pPr>
        <w:spacing w:line="480" w:lineRule="auto"/>
        <w:rPr>
          <w:rFonts w:cs="Times New Roman"/>
          <w:sz w:val="28"/>
          <w:szCs w:val="28"/>
        </w:rPr>
      </w:pPr>
      <w:r w:rsidRPr="00530DBD">
        <w:rPr>
          <w:rFonts w:cs="Times New Roman"/>
          <w:sz w:val="28"/>
          <w:szCs w:val="28"/>
        </w:rPr>
        <w:t xml:space="preserve">   </w:t>
      </w:r>
      <w:proofErr w:type="spellStart"/>
      <w:r w:rsidRPr="00530DBD">
        <w:rPr>
          <w:rFonts w:cs="Times New Roman"/>
          <w:sz w:val="28"/>
          <w:szCs w:val="28"/>
        </w:rPr>
        <w:t>I</w:t>
      </w:r>
      <w:r w:rsidRPr="00B25740">
        <w:rPr>
          <w:rFonts w:cs="Times New Roman"/>
          <w:sz w:val="28"/>
          <w:szCs w:val="28"/>
        </w:rPr>
        <w:t>n</w:t>
      </w:r>
      <w:r w:rsidR="00B25740">
        <w:rPr>
          <w:rFonts w:cs="Times New Roman"/>
          <w:sz w:val="28"/>
          <w:szCs w:val="28"/>
        </w:rPr>
        <w:t>“</w:t>
      </w:r>
      <w:r w:rsidRPr="00B25740">
        <w:rPr>
          <w:rFonts w:cs="Times New Roman"/>
          <w:sz w:val="28"/>
          <w:szCs w:val="28"/>
        </w:rPr>
        <w:t>c</w:t>
      </w:r>
      <w:r w:rsidRPr="00530DBD">
        <w:rPr>
          <w:rFonts w:cs="Times New Roman"/>
          <w:sz w:val="28"/>
          <w:szCs w:val="28"/>
        </w:rPr>
        <w:t>omedo</w:t>
      </w:r>
      <w:proofErr w:type="spellEnd"/>
      <w:r w:rsidRPr="00530DBD">
        <w:rPr>
          <w:rFonts w:cs="Times New Roman"/>
          <w:sz w:val="28"/>
          <w:szCs w:val="28"/>
        </w:rPr>
        <w:t xml:space="preserve"> pattern” series, among 4 Grade- II cases- One case associated with stage- 1 lymph node status and 3 cases with stage- 3.</w:t>
      </w:r>
    </w:p>
    <w:p w:rsidR="00082BC8" w:rsidRPr="00CA374B" w:rsidRDefault="00082BC8" w:rsidP="00A4134C">
      <w:pPr>
        <w:spacing w:line="480" w:lineRule="auto"/>
        <w:rPr>
          <w:rFonts w:cs="Times New Roman"/>
          <w:sz w:val="28"/>
          <w:szCs w:val="28"/>
          <w:u w:val="single"/>
        </w:rPr>
      </w:pPr>
      <w:r w:rsidRPr="00530DBD">
        <w:rPr>
          <w:rFonts w:cs="Times New Roman"/>
          <w:sz w:val="28"/>
          <w:szCs w:val="28"/>
        </w:rPr>
        <w:t xml:space="preserve">  In </w:t>
      </w:r>
      <w:proofErr w:type="gramStart"/>
      <w:r w:rsidRPr="00530DBD">
        <w:rPr>
          <w:rFonts w:cs="Times New Roman"/>
          <w:sz w:val="28"/>
          <w:szCs w:val="28"/>
        </w:rPr>
        <w:t>‘ Medullary</w:t>
      </w:r>
      <w:proofErr w:type="gramEnd"/>
      <w:r w:rsidRPr="00530DBD">
        <w:rPr>
          <w:rFonts w:cs="Times New Roman"/>
          <w:sz w:val="28"/>
          <w:szCs w:val="28"/>
        </w:rPr>
        <w:t xml:space="preserve"> Series’ 5 cases were associated with s</w:t>
      </w:r>
      <w:r w:rsidR="00B25740">
        <w:rPr>
          <w:rFonts w:cs="Times New Roman"/>
          <w:sz w:val="28"/>
          <w:szCs w:val="28"/>
        </w:rPr>
        <w:t xml:space="preserve">tage -2 lymph node status. </w:t>
      </w:r>
      <w:proofErr w:type="gramStart"/>
      <w:r w:rsidR="00B25740">
        <w:rPr>
          <w:rFonts w:cs="Times New Roman"/>
          <w:sz w:val="28"/>
          <w:szCs w:val="28"/>
        </w:rPr>
        <w:t xml:space="preserve">One </w:t>
      </w:r>
      <w:r w:rsidR="00E45357">
        <w:rPr>
          <w:rFonts w:cs="Times New Roman"/>
          <w:sz w:val="28"/>
          <w:szCs w:val="28"/>
        </w:rPr>
        <w:t xml:space="preserve"> </w:t>
      </w:r>
      <w:r w:rsidRPr="00530DBD">
        <w:rPr>
          <w:rFonts w:cs="Times New Roman"/>
          <w:sz w:val="28"/>
          <w:szCs w:val="28"/>
        </w:rPr>
        <w:t>case</w:t>
      </w:r>
      <w:proofErr w:type="gramEnd"/>
      <w:r w:rsidRPr="00530DBD">
        <w:rPr>
          <w:rFonts w:cs="Times New Roman"/>
          <w:sz w:val="28"/>
          <w:szCs w:val="28"/>
        </w:rPr>
        <w:t xml:space="preserve"> with stage -3.</w:t>
      </w:r>
    </w:p>
    <w:p w:rsidR="00082BC8" w:rsidRPr="00CA374B" w:rsidRDefault="00082BC8" w:rsidP="00A4134C">
      <w:pPr>
        <w:spacing w:line="480" w:lineRule="auto"/>
        <w:rPr>
          <w:rFonts w:cs="Times New Roman"/>
          <w:b/>
          <w:sz w:val="28"/>
          <w:szCs w:val="28"/>
        </w:rPr>
      </w:pPr>
      <w:r w:rsidRPr="002C5F28">
        <w:rPr>
          <w:rFonts w:cs="Times New Roman"/>
          <w:b/>
          <w:sz w:val="28"/>
          <w:szCs w:val="28"/>
        </w:rPr>
        <w:t xml:space="preserve">American joint </w:t>
      </w:r>
      <w:proofErr w:type="spellStart"/>
      <w:r w:rsidRPr="002C5F28">
        <w:rPr>
          <w:rFonts w:cs="Times New Roman"/>
          <w:b/>
          <w:sz w:val="28"/>
          <w:szCs w:val="28"/>
        </w:rPr>
        <w:t>commette</w:t>
      </w:r>
      <w:proofErr w:type="spellEnd"/>
    </w:p>
    <w:p w:rsidR="00082BC8" w:rsidRPr="00CA374B" w:rsidRDefault="00082BC8" w:rsidP="00A4134C">
      <w:pPr>
        <w:spacing w:line="480" w:lineRule="auto"/>
        <w:rPr>
          <w:rFonts w:cs="Times New Roman"/>
          <w:b/>
          <w:sz w:val="28"/>
          <w:szCs w:val="28"/>
        </w:rPr>
      </w:pPr>
      <w:r w:rsidRPr="002C5F28">
        <w:rPr>
          <w:rFonts w:cs="Times New Roman"/>
          <w:b/>
          <w:sz w:val="28"/>
          <w:szCs w:val="28"/>
        </w:rPr>
        <w:t>Histological Grade</w:t>
      </w:r>
    </w:p>
    <w:p w:rsidR="00082BC8" w:rsidRPr="00530DBD" w:rsidRDefault="00082BC8" w:rsidP="00A4134C">
      <w:pPr>
        <w:spacing w:line="480" w:lineRule="auto"/>
        <w:rPr>
          <w:rFonts w:cs="Times New Roman"/>
          <w:sz w:val="28"/>
          <w:szCs w:val="28"/>
        </w:rPr>
      </w:pPr>
      <w:r w:rsidRPr="00530DBD">
        <w:rPr>
          <w:rFonts w:cs="Times New Roman"/>
          <w:sz w:val="28"/>
          <w:szCs w:val="28"/>
        </w:rPr>
        <w:t xml:space="preserve">Tubular carcinoma associated with stage-1 and papillary carcinoma with stage-2 lymph node status. Two of </w:t>
      </w:r>
      <w:proofErr w:type="gramStart"/>
      <w:r w:rsidRPr="00530DBD">
        <w:rPr>
          <w:rFonts w:cs="Times New Roman"/>
          <w:sz w:val="28"/>
          <w:szCs w:val="28"/>
        </w:rPr>
        <w:t>‘ Invasive</w:t>
      </w:r>
      <w:proofErr w:type="gramEnd"/>
      <w:r w:rsidRPr="00530DBD">
        <w:rPr>
          <w:rFonts w:cs="Times New Roman"/>
          <w:sz w:val="28"/>
          <w:szCs w:val="28"/>
        </w:rPr>
        <w:t xml:space="preserve"> lobular carcinomas were associated with stage-</w:t>
      </w:r>
      <w:r w:rsidR="00A64E71" w:rsidRPr="00530DBD">
        <w:rPr>
          <w:rFonts w:cs="Times New Roman"/>
          <w:sz w:val="28"/>
          <w:szCs w:val="28"/>
        </w:rPr>
        <w:t>1 lymph node status.</w:t>
      </w:r>
    </w:p>
    <w:p w:rsidR="00A64E71" w:rsidRPr="00530DBD" w:rsidRDefault="00A64E71" w:rsidP="00A4134C">
      <w:pPr>
        <w:spacing w:line="480" w:lineRule="auto"/>
        <w:rPr>
          <w:rFonts w:cs="Times New Roman"/>
          <w:sz w:val="28"/>
          <w:szCs w:val="28"/>
        </w:rPr>
      </w:pPr>
      <w:r w:rsidRPr="00530DBD">
        <w:rPr>
          <w:rFonts w:cs="Times New Roman"/>
          <w:sz w:val="28"/>
          <w:szCs w:val="28"/>
        </w:rPr>
        <w:lastRenderedPageBreak/>
        <w:t>MICROVESSEL DENSITY (MICROVESSEL COUNT/MM</w:t>
      </w:r>
      <w:r w:rsidRPr="00530DBD">
        <w:rPr>
          <w:rFonts w:cs="Times New Roman"/>
          <w:sz w:val="28"/>
          <w:szCs w:val="28"/>
          <w:vertAlign w:val="superscript"/>
        </w:rPr>
        <w:t>2</w:t>
      </w:r>
      <w:r w:rsidRPr="00530DBD">
        <w:rPr>
          <w:rFonts w:cs="Times New Roman"/>
          <w:sz w:val="28"/>
          <w:szCs w:val="28"/>
        </w:rPr>
        <w:t xml:space="preserve">) &amp; ITS </w:t>
      </w:r>
      <w:r w:rsidR="002C5F28" w:rsidRPr="00530DBD">
        <w:rPr>
          <w:rFonts w:cs="Times New Roman"/>
          <w:sz w:val="28"/>
          <w:szCs w:val="28"/>
        </w:rPr>
        <w:t>CORRELATION WITH HISTOLOGICAL</w:t>
      </w:r>
      <w:r w:rsidRPr="00530DBD">
        <w:rPr>
          <w:rFonts w:cs="Times New Roman"/>
          <w:sz w:val="28"/>
          <w:szCs w:val="28"/>
        </w:rPr>
        <w:t xml:space="preserve"> GRADE (NOTTINGHAM MODIFICATION OF THE BLOOM – RICHA</w:t>
      </w:r>
      <w:r w:rsidR="002C5F28">
        <w:rPr>
          <w:rFonts w:cs="Times New Roman"/>
          <w:sz w:val="28"/>
          <w:szCs w:val="28"/>
        </w:rPr>
        <w:t>RDSON SYSTEM), LYMPHNODE STATUS</w:t>
      </w:r>
      <w:r w:rsidR="002C5F28" w:rsidRPr="00530DBD">
        <w:rPr>
          <w:rFonts w:cs="Times New Roman"/>
          <w:sz w:val="28"/>
          <w:szCs w:val="28"/>
        </w:rPr>
        <w:t>, TUMOR</w:t>
      </w:r>
      <w:r w:rsidRPr="00530DBD">
        <w:rPr>
          <w:rFonts w:cs="Times New Roman"/>
          <w:sz w:val="28"/>
          <w:szCs w:val="28"/>
        </w:rPr>
        <w:t xml:space="preserve"> TYPE</w:t>
      </w:r>
      <w:r w:rsidR="00951998">
        <w:rPr>
          <w:rFonts w:cs="Times New Roman"/>
          <w:sz w:val="28"/>
          <w:szCs w:val="28"/>
        </w:rPr>
        <w:t xml:space="preserve"> </w:t>
      </w:r>
      <w:r w:rsidRPr="00530DBD">
        <w:rPr>
          <w:rFonts w:cs="Times New Roman"/>
          <w:sz w:val="28"/>
          <w:szCs w:val="28"/>
        </w:rPr>
        <w:t>AND TUMOR SIZE:-</w:t>
      </w:r>
    </w:p>
    <w:p w:rsidR="00A64E71" w:rsidRPr="00530DBD" w:rsidRDefault="00A64E71" w:rsidP="00A4134C">
      <w:pPr>
        <w:spacing w:line="480" w:lineRule="auto"/>
        <w:rPr>
          <w:rFonts w:cs="Times New Roman"/>
          <w:sz w:val="28"/>
          <w:szCs w:val="28"/>
        </w:rPr>
      </w:pPr>
      <w:r w:rsidRPr="00530DBD">
        <w:rPr>
          <w:rFonts w:cs="Times New Roman"/>
          <w:sz w:val="28"/>
          <w:szCs w:val="28"/>
        </w:rPr>
        <w:t xml:space="preserve">           Among ‘No special type’ cases Grade-1 with stage-1 lymph node status showed 193, stage-2 showed 226 and stage -3 showed </w:t>
      </w:r>
      <w:proofErr w:type="gramStart"/>
      <w:r w:rsidRPr="00530DBD">
        <w:rPr>
          <w:rFonts w:cs="Times New Roman"/>
          <w:sz w:val="28"/>
          <w:szCs w:val="28"/>
        </w:rPr>
        <w:t xml:space="preserve">236 </w:t>
      </w:r>
      <w:r w:rsidR="00951998">
        <w:rPr>
          <w:rFonts w:cs="Times New Roman"/>
          <w:sz w:val="28"/>
          <w:szCs w:val="28"/>
        </w:rPr>
        <w:t xml:space="preserve"> </w:t>
      </w:r>
      <w:proofErr w:type="spellStart"/>
      <w:r w:rsidRPr="00530DBD">
        <w:rPr>
          <w:rFonts w:cs="Times New Roman"/>
          <w:sz w:val="28"/>
          <w:szCs w:val="28"/>
        </w:rPr>
        <w:t>Micro</w:t>
      </w:r>
      <w:r w:rsidR="000263D6" w:rsidRPr="00530DBD">
        <w:rPr>
          <w:rFonts w:cs="Times New Roman"/>
          <w:sz w:val="28"/>
          <w:szCs w:val="28"/>
        </w:rPr>
        <w:t>vessel</w:t>
      </w:r>
      <w:proofErr w:type="spellEnd"/>
      <w:proofErr w:type="gramEnd"/>
      <w:r w:rsidR="000263D6" w:rsidRPr="00530DBD">
        <w:rPr>
          <w:rFonts w:cs="Times New Roman"/>
          <w:sz w:val="28"/>
          <w:szCs w:val="28"/>
        </w:rPr>
        <w:t xml:space="preserve"> count/mm</w:t>
      </w:r>
      <w:r w:rsidR="009E6C6E" w:rsidRPr="00530DBD">
        <w:rPr>
          <w:rFonts w:cs="Times New Roman"/>
          <w:sz w:val="28"/>
          <w:szCs w:val="28"/>
          <w:vertAlign w:val="superscript"/>
        </w:rPr>
        <w:t>2</w:t>
      </w:r>
      <w:r w:rsidR="00951998">
        <w:rPr>
          <w:rFonts w:cs="Times New Roman"/>
          <w:sz w:val="28"/>
          <w:szCs w:val="28"/>
        </w:rPr>
        <w:t>.   Grade –II with stage -1, stage-2 lymph node status, and</w:t>
      </w:r>
      <w:r w:rsidR="000263D6" w:rsidRPr="00530DBD">
        <w:rPr>
          <w:rFonts w:cs="Times New Roman"/>
          <w:sz w:val="28"/>
          <w:szCs w:val="28"/>
        </w:rPr>
        <w:t xml:space="preserve"> Grade –III with stage -1 and stage-2 </w:t>
      </w:r>
      <w:proofErr w:type="spellStart"/>
      <w:r w:rsidR="000263D6" w:rsidRPr="00530DBD">
        <w:rPr>
          <w:rFonts w:cs="Times New Roman"/>
          <w:sz w:val="28"/>
          <w:szCs w:val="28"/>
        </w:rPr>
        <w:t>lymphnode</w:t>
      </w:r>
      <w:proofErr w:type="spellEnd"/>
      <w:r w:rsidR="000263D6" w:rsidRPr="00530DBD">
        <w:rPr>
          <w:rFonts w:cs="Times New Roman"/>
          <w:sz w:val="28"/>
          <w:szCs w:val="28"/>
        </w:rPr>
        <w:t xml:space="preserve"> status showed -216, 276,350 and 413 </w:t>
      </w:r>
      <w:proofErr w:type="spellStart"/>
      <w:r w:rsidR="000263D6" w:rsidRPr="00530DBD">
        <w:rPr>
          <w:rFonts w:cs="Times New Roman"/>
          <w:sz w:val="28"/>
          <w:szCs w:val="28"/>
        </w:rPr>
        <w:t>microvessel</w:t>
      </w:r>
      <w:proofErr w:type="spellEnd"/>
      <w:r w:rsidR="000263D6" w:rsidRPr="00530DBD">
        <w:rPr>
          <w:rFonts w:cs="Times New Roman"/>
          <w:sz w:val="28"/>
          <w:szCs w:val="28"/>
        </w:rPr>
        <w:t xml:space="preserve"> count/mm</w:t>
      </w:r>
      <w:r w:rsidR="009E6C6E" w:rsidRPr="00530DBD">
        <w:rPr>
          <w:rFonts w:cs="Times New Roman"/>
          <w:sz w:val="28"/>
          <w:szCs w:val="28"/>
          <w:vertAlign w:val="superscript"/>
        </w:rPr>
        <w:t>2</w:t>
      </w:r>
      <w:proofErr w:type="gramStart"/>
      <w:r w:rsidR="000263D6" w:rsidRPr="00530DBD">
        <w:rPr>
          <w:rFonts w:cs="Times New Roman"/>
          <w:sz w:val="28"/>
          <w:szCs w:val="28"/>
        </w:rPr>
        <w:t>,</w:t>
      </w:r>
      <w:r w:rsidR="00951998">
        <w:rPr>
          <w:rFonts w:cs="Times New Roman"/>
          <w:sz w:val="28"/>
          <w:szCs w:val="28"/>
        </w:rPr>
        <w:t xml:space="preserve"> </w:t>
      </w:r>
      <w:r w:rsidR="000263D6" w:rsidRPr="00530DBD">
        <w:rPr>
          <w:rFonts w:cs="Times New Roman"/>
          <w:sz w:val="28"/>
          <w:szCs w:val="28"/>
        </w:rPr>
        <w:t xml:space="preserve"> respectively</w:t>
      </w:r>
      <w:proofErr w:type="gramEnd"/>
      <w:r w:rsidR="000263D6" w:rsidRPr="00530DBD">
        <w:rPr>
          <w:rFonts w:cs="Times New Roman"/>
          <w:sz w:val="28"/>
          <w:szCs w:val="28"/>
        </w:rPr>
        <w:t>.</w:t>
      </w:r>
    </w:p>
    <w:p w:rsidR="00403EDD" w:rsidRPr="00530DBD" w:rsidRDefault="00403EDD" w:rsidP="00A4134C">
      <w:pPr>
        <w:spacing w:line="480" w:lineRule="auto"/>
        <w:rPr>
          <w:rFonts w:cs="Times New Roman"/>
          <w:sz w:val="28"/>
          <w:szCs w:val="28"/>
        </w:rPr>
      </w:pPr>
      <w:r w:rsidRPr="00530DBD">
        <w:rPr>
          <w:rFonts w:cs="Times New Roman"/>
          <w:sz w:val="28"/>
          <w:szCs w:val="28"/>
        </w:rPr>
        <w:t xml:space="preserve">        Among ‘No special type with </w:t>
      </w:r>
      <w:proofErr w:type="spellStart"/>
      <w:r w:rsidRPr="00530DBD">
        <w:rPr>
          <w:rFonts w:cs="Times New Roman"/>
          <w:sz w:val="28"/>
          <w:szCs w:val="28"/>
        </w:rPr>
        <w:t>comedo</w:t>
      </w:r>
      <w:proofErr w:type="spellEnd"/>
      <w:r w:rsidRPr="00530DBD">
        <w:rPr>
          <w:rFonts w:cs="Times New Roman"/>
          <w:sz w:val="28"/>
          <w:szCs w:val="28"/>
        </w:rPr>
        <w:t xml:space="preserve"> pattern’ cases Grade –II with stage -1 and stage -3 lymph node status showed 250 &amp;263 </w:t>
      </w:r>
      <w:proofErr w:type="spellStart"/>
      <w:r w:rsidRPr="00530DBD">
        <w:rPr>
          <w:rFonts w:cs="Times New Roman"/>
          <w:sz w:val="28"/>
          <w:szCs w:val="28"/>
        </w:rPr>
        <w:t>microvessel</w:t>
      </w:r>
      <w:proofErr w:type="spellEnd"/>
      <w:r w:rsidRPr="00530DBD">
        <w:rPr>
          <w:rFonts w:cs="Times New Roman"/>
          <w:sz w:val="28"/>
          <w:szCs w:val="28"/>
        </w:rPr>
        <w:t xml:space="preserve"> count/mm</w:t>
      </w:r>
      <w:r w:rsidR="009E6C6E" w:rsidRPr="00530DBD">
        <w:rPr>
          <w:rFonts w:cs="Times New Roman"/>
          <w:sz w:val="28"/>
          <w:szCs w:val="28"/>
          <w:vertAlign w:val="superscript"/>
        </w:rPr>
        <w:t>2</w:t>
      </w:r>
      <w:r w:rsidRPr="00530DBD">
        <w:rPr>
          <w:rFonts w:cs="Times New Roman"/>
          <w:sz w:val="28"/>
          <w:szCs w:val="28"/>
        </w:rPr>
        <w:t xml:space="preserve"> and Grade-II with stage 3 lymph node status- 336 </w:t>
      </w:r>
      <w:proofErr w:type="spellStart"/>
      <w:r w:rsidRPr="00530DBD">
        <w:rPr>
          <w:rFonts w:cs="Times New Roman"/>
          <w:sz w:val="28"/>
          <w:szCs w:val="28"/>
        </w:rPr>
        <w:t>microvessel</w:t>
      </w:r>
      <w:proofErr w:type="spellEnd"/>
      <w:r w:rsidRPr="00530DBD">
        <w:rPr>
          <w:rFonts w:cs="Times New Roman"/>
          <w:sz w:val="28"/>
          <w:szCs w:val="28"/>
        </w:rPr>
        <w:t xml:space="preserve"> count/mm</w:t>
      </w:r>
      <w:r w:rsidR="009E6C6E" w:rsidRPr="00530DBD">
        <w:rPr>
          <w:rFonts w:cs="Times New Roman"/>
          <w:sz w:val="28"/>
          <w:szCs w:val="28"/>
          <w:vertAlign w:val="superscript"/>
        </w:rPr>
        <w:t>2</w:t>
      </w:r>
      <w:r w:rsidRPr="00530DBD">
        <w:rPr>
          <w:rFonts w:cs="Times New Roman"/>
          <w:sz w:val="28"/>
          <w:szCs w:val="28"/>
        </w:rPr>
        <w:t>.</w:t>
      </w:r>
    </w:p>
    <w:p w:rsidR="009E6C6E" w:rsidRPr="00530DBD" w:rsidRDefault="00403EDD" w:rsidP="00A4134C">
      <w:pPr>
        <w:spacing w:line="480" w:lineRule="auto"/>
        <w:rPr>
          <w:rFonts w:cs="Times New Roman"/>
          <w:sz w:val="28"/>
          <w:szCs w:val="28"/>
        </w:rPr>
      </w:pPr>
      <w:r w:rsidRPr="00530DBD">
        <w:rPr>
          <w:rFonts w:cs="Times New Roman"/>
          <w:sz w:val="28"/>
          <w:szCs w:val="28"/>
        </w:rPr>
        <w:t xml:space="preserve">   Among ‘ </w:t>
      </w:r>
      <w:proofErr w:type="spellStart"/>
      <w:r w:rsidRPr="00530DBD">
        <w:rPr>
          <w:rFonts w:cs="Times New Roman"/>
          <w:sz w:val="28"/>
          <w:szCs w:val="28"/>
        </w:rPr>
        <w:t>medulary</w:t>
      </w:r>
      <w:proofErr w:type="spellEnd"/>
      <w:r w:rsidRPr="00530DBD">
        <w:rPr>
          <w:rFonts w:cs="Times New Roman"/>
          <w:sz w:val="28"/>
          <w:szCs w:val="28"/>
        </w:rPr>
        <w:t xml:space="preserve"> pattern ‘ cases stage -2 &amp;stage -3 lymph node status showed 243 &amp;260  </w:t>
      </w:r>
      <w:proofErr w:type="spellStart"/>
      <w:r w:rsidRPr="00530DBD">
        <w:rPr>
          <w:rFonts w:cs="Times New Roman"/>
          <w:sz w:val="28"/>
          <w:szCs w:val="28"/>
        </w:rPr>
        <w:t>microvessel</w:t>
      </w:r>
      <w:proofErr w:type="spellEnd"/>
      <w:r w:rsidRPr="00530DBD">
        <w:rPr>
          <w:rFonts w:cs="Times New Roman"/>
          <w:sz w:val="28"/>
          <w:szCs w:val="28"/>
        </w:rPr>
        <w:t xml:space="preserve"> count/ mm</w:t>
      </w:r>
      <w:r w:rsidR="009E6C6E" w:rsidRPr="00530DBD">
        <w:rPr>
          <w:rFonts w:cs="Times New Roman"/>
          <w:sz w:val="28"/>
          <w:szCs w:val="28"/>
          <w:vertAlign w:val="superscript"/>
        </w:rPr>
        <w:t>2</w:t>
      </w:r>
      <w:r w:rsidRPr="00530DBD">
        <w:rPr>
          <w:rFonts w:cs="Times New Roman"/>
          <w:sz w:val="28"/>
          <w:szCs w:val="28"/>
        </w:rPr>
        <w:t xml:space="preserve">, </w:t>
      </w:r>
      <w:r w:rsidR="009E6C6E" w:rsidRPr="00530DBD">
        <w:rPr>
          <w:rFonts w:cs="Times New Roman"/>
          <w:sz w:val="28"/>
          <w:szCs w:val="28"/>
        </w:rPr>
        <w:t xml:space="preserve"> papillary &amp; tubular patterns showed 136 &amp;146 </w:t>
      </w:r>
      <w:proofErr w:type="spellStart"/>
      <w:r w:rsidR="009E6C6E" w:rsidRPr="00530DBD">
        <w:rPr>
          <w:rFonts w:cs="Times New Roman"/>
          <w:sz w:val="28"/>
          <w:szCs w:val="28"/>
        </w:rPr>
        <w:t>microvessel</w:t>
      </w:r>
      <w:proofErr w:type="spellEnd"/>
      <w:r w:rsidR="009E6C6E" w:rsidRPr="00530DBD">
        <w:rPr>
          <w:rFonts w:cs="Times New Roman"/>
          <w:sz w:val="28"/>
          <w:szCs w:val="28"/>
        </w:rPr>
        <w:t xml:space="preserve"> count /mm</w:t>
      </w:r>
      <w:r w:rsidR="009E6C6E" w:rsidRPr="00530DBD">
        <w:rPr>
          <w:rFonts w:cs="Times New Roman"/>
          <w:sz w:val="28"/>
          <w:szCs w:val="28"/>
          <w:vertAlign w:val="superscript"/>
        </w:rPr>
        <w:t>2</w:t>
      </w:r>
      <w:r w:rsidR="009E6C6E" w:rsidRPr="00530DBD">
        <w:rPr>
          <w:rFonts w:cs="Times New Roman"/>
          <w:sz w:val="28"/>
          <w:szCs w:val="28"/>
        </w:rPr>
        <w:t>, respectively.</w:t>
      </w:r>
    </w:p>
    <w:p w:rsidR="009E6C6E" w:rsidRPr="00530DBD" w:rsidRDefault="00403EDD" w:rsidP="00A4134C">
      <w:pPr>
        <w:spacing w:line="480" w:lineRule="auto"/>
        <w:rPr>
          <w:rFonts w:cs="Times New Roman"/>
          <w:sz w:val="28"/>
          <w:szCs w:val="28"/>
        </w:rPr>
      </w:pPr>
      <w:r w:rsidRPr="00530DBD">
        <w:rPr>
          <w:rFonts w:cs="Times New Roman"/>
          <w:sz w:val="28"/>
          <w:szCs w:val="28"/>
        </w:rPr>
        <w:t xml:space="preserve"> Fibro cystic dis</w:t>
      </w:r>
      <w:r w:rsidR="00951998">
        <w:rPr>
          <w:rFonts w:cs="Times New Roman"/>
          <w:sz w:val="28"/>
          <w:szCs w:val="28"/>
        </w:rPr>
        <w:t xml:space="preserve">ease &amp;Fibro adenoma </w:t>
      </w:r>
      <w:proofErr w:type="gramStart"/>
      <w:r w:rsidR="00951998">
        <w:rPr>
          <w:rFonts w:cs="Times New Roman"/>
          <w:sz w:val="28"/>
          <w:szCs w:val="28"/>
        </w:rPr>
        <w:t>showed  80</w:t>
      </w:r>
      <w:proofErr w:type="gramEnd"/>
      <w:r w:rsidR="00951998">
        <w:rPr>
          <w:rFonts w:cs="Times New Roman"/>
          <w:sz w:val="28"/>
          <w:szCs w:val="28"/>
        </w:rPr>
        <w:t xml:space="preserve"> &amp;</w:t>
      </w:r>
      <w:r w:rsidRPr="00530DBD">
        <w:rPr>
          <w:rFonts w:cs="Times New Roman"/>
          <w:sz w:val="28"/>
          <w:szCs w:val="28"/>
        </w:rPr>
        <w:t xml:space="preserve">100 </w:t>
      </w:r>
      <w:proofErr w:type="spellStart"/>
      <w:r w:rsidRPr="00530DBD">
        <w:rPr>
          <w:rFonts w:cs="Times New Roman"/>
          <w:sz w:val="28"/>
          <w:szCs w:val="28"/>
        </w:rPr>
        <w:t>Microvessel</w:t>
      </w:r>
      <w:proofErr w:type="spellEnd"/>
      <w:r w:rsidRPr="00530DBD">
        <w:rPr>
          <w:rFonts w:cs="Times New Roman"/>
          <w:sz w:val="28"/>
          <w:szCs w:val="28"/>
        </w:rPr>
        <w:t xml:space="preserve"> count/ mm</w:t>
      </w:r>
      <w:r w:rsidR="009E6C6E" w:rsidRPr="00530DBD">
        <w:rPr>
          <w:rFonts w:cs="Times New Roman"/>
          <w:sz w:val="28"/>
          <w:szCs w:val="28"/>
          <w:vertAlign w:val="superscript"/>
        </w:rPr>
        <w:t>2</w:t>
      </w:r>
      <w:r w:rsidR="00951998">
        <w:rPr>
          <w:rFonts w:cs="Times New Roman"/>
          <w:sz w:val="28"/>
          <w:szCs w:val="28"/>
          <w:vertAlign w:val="superscript"/>
        </w:rPr>
        <w:t xml:space="preserve">  </w:t>
      </w:r>
      <w:r w:rsidR="00951998" w:rsidRPr="00951998">
        <w:rPr>
          <w:rFonts w:cs="Times New Roman"/>
          <w:sz w:val="28"/>
          <w:szCs w:val="28"/>
        </w:rPr>
        <w:t>respectively</w:t>
      </w:r>
      <w:r w:rsidR="009E6C6E" w:rsidRPr="00530DBD">
        <w:rPr>
          <w:rFonts w:cs="Times New Roman"/>
          <w:sz w:val="28"/>
          <w:szCs w:val="28"/>
        </w:rPr>
        <w:t>.</w:t>
      </w:r>
    </w:p>
    <w:p w:rsidR="009E6C6E" w:rsidRPr="00CA374B" w:rsidRDefault="009E6C6E" w:rsidP="00A4134C">
      <w:pPr>
        <w:spacing w:line="480" w:lineRule="auto"/>
        <w:rPr>
          <w:rFonts w:cs="Times New Roman"/>
          <w:b/>
          <w:sz w:val="28"/>
          <w:szCs w:val="28"/>
        </w:rPr>
      </w:pPr>
      <w:r w:rsidRPr="00530DBD">
        <w:rPr>
          <w:rFonts w:cs="Times New Roman"/>
          <w:sz w:val="28"/>
          <w:szCs w:val="28"/>
        </w:rPr>
        <w:t xml:space="preserve"> </w:t>
      </w:r>
      <w:r w:rsidRPr="00951998">
        <w:rPr>
          <w:rFonts w:cs="Times New Roman"/>
          <w:b/>
          <w:sz w:val="28"/>
          <w:szCs w:val="28"/>
        </w:rPr>
        <w:t>Lymph node status</w:t>
      </w:r>
    </w:p>
    <w:p w:rsidR="009E6C6E" w:rsidRPr="00CA374B" w:rsidRDefault="009E6C6E" w:rsidP="00A4134C">
      <w:pPr>
        <w:spacing w:line="480" w:lineRule="auto"/>
        <w:rPr>
          <w:rFonts w:cs="Times New Roman"/>
          <w:b/>
          <w:sz w:val="28"/>
          <w:szCs w:val="28"/>
        </w:rPr>
      </w:pPr>
      <w:r w:rsidRPr="00DD6D59">
        <w:rPr>
          <w:rFonts w:cs="Times New Roman"/>
          <w:b/>
          <w:sz w:val="28"/>
          <w:szCs w:val="28"/>
        </w:rPr>
        <w:lastRenderedPageBreak/>
        <w:t>Tumor type</w:t>
      </w:r>
    </w:p>
    <w:p w:rsidR="009E6C6E" w:rsidRPr="00530DBD" w:rsidRDefault="00DD6D59" w:rsidP="00A4134C">
      <w:pPr>
        <w:spacing w:line="480" w:lineRule="auto"/>
        <w:rPr>
          <w:rFonts w:cs="Times New Roman"/>
          <w:sz w:val="28"/>
          <w:szCs w:val="28"/>
        </w:rPr>
      </w:pPr>
      <w:r>
        <w:rPr>
          <w:rFonts w:cs="Times New Roman"/>
          <w:sz w:val="28"/>
          <w:szCs w:val="28"/>
        </w:rPr>
        <w:t xml:space="preserve">CD-31 </w:t>
      </w:r>
      <w:proofErr w:type="spellStart"/>
      <w:r>
        <w:rPr>
          <w:rFonts w:cs="Times New Roman"/>
          <w:sz w:val="28"/>
          <w:szCs w:val="28"/>
        </w:rPr>
        <w:t>immuno</w:t>
      </w:r>
      <w:proofErr w:type="spellEnd"/>
      <w:r>
        <w:rPr>
          <w:rFonts w:cs="Times New Roman"/>
          <w:sz w:val="28"/>
          <w:szCs w:val="28"/>
        </w:rPr>
        <w:t xml:space="preserve"> </w:t>
      </w:r>
      <w:r w:rsidR="009E6C6E" w:rsidRPr="00530DBD">
        <w:rPr>
          <w:rFonts w:cs="Times New Roman"/>
          <w:sz w:val="28"/>
          <w:szCs w:val="28"/>
        </w:rPr>
        <w:t>peroxidase staining results are as follows:-</w:t>
      </w:r>
      <w:proofErr w:type="gramStart"/>
      <w:r w:rsidR="009E6C6E" w:rsidRPr="00530DBD">
        <w:rPr>
          <w:rFonts w:cs="Times New Roman"/>
          <w:sz w:val="28"/>
          <w:szCs w:val="28"/>
        </w:rPr>
        <w:t>‘ No</w:t>
      </w:r>
      <w:proofErr w:type="gramEnd"/>
      <w:r w:rsidR="009E6C6E" w:rsidRPr="00530DBD">
        <w:rPr>
          <w:rFonts w:cs="Times New Roman"/>
          <w:sz w:val="28"/>
          <w:szCs w:val="28"/>
        </w:rPr>
        <w:t xml:space="preserve"> special type ‘ invasive carcinoma with grade-I,II and III showed-176, 196, and 456 </w:t>
      </w:r>
      <w:proofErr w:type="spellStart"/>
      <w:r w:rsidR="009E6C6E" w:rsidRPr="00530DBD">
        <w:rPr>
          <w:rFonts w:cs="Times New Roman"/>
          <w:sz w:val="28"/>
          <w:szCs w:val="28"/>
        </w:rPr>
        <w:t>Microvessel</w:t>
      </w:r>
      <w:proofErr w:type="spellEnd"/>
      <w:r w:rsidR="009E6C6E" w:rsidRPr="00530DBD">
        <w:rPr>
          <w:rFonts w:cs="Times New Roman"/>
          <w:sz w:val="28"/>
          <w:szCs w:val="28"/>
        </w:rPr>
        <w:t xml:space="preserve"> count/mm</w:t>
      </w:r>
      <w:r w:rsidR="009E6C6E" w:rsidRPr="00530DBD">
        <w:rPr>
          <w:rFonts w:cs="Times New Roman"/>
          <w:sz w:val="28"/>
          <w:szCs w:val="28"/>
          <w:vertAlign w:val="superscript"/>
        </w:rPr>
        <w:t>2</w:t>
      </w:r>
      <w:r w:rsidR="009E6C6E" w:rsidRPr="00530DBD">
        <w:rPr>
          <w:rFonts w:cs="Times New Roman"/>
          <w:sz w:val="28"/>
          <w:szCs w:val="28"/>
        </w:rPr>
        <w:t>.</w:t>
      </w:r>
    </w:p>
    <w:p w:rsidR="00625428" w:rsidRPr="00530DBD" w:rsidRDefault="00625428" w:rsidP="00A4134C">
      <w:pPr>
        <w:spacing w:line="480" w:lineRule="auto"/>
        <w:rPr>
          <w:rFonts w:cs="Times New Roman"/>
          <w:sz w:val="28"/>
          <w:szCs w:val="28"/>
        </w:rPr>
      </w:pPr>
      <w:r w:rsidRPr="00530DBD">
        <w:rPr>
          <w:rFonts w:cs="Times New Roman"/>
          <w:sz w:val="28"/>
          <w:szCs w:val="28"/>
        </w:rPr>
        <w:t xml:space="preserve">    </w:t>
      </w:r>
      <w:proofErr w:type="spellStart"/>
      <w:r w:rsidRPr="00530DBD">
        <w:rPr>
          <w:rFonts w:cs="Times New Roman"/>
          <w:sz w:val="28"/>
          <w:szCs w:val="28"/>
        </w:rPr>
        <w:t>Comedo</w:t>
      </w:r>
      <w:proofErr w:type="spellEnd"/>
      <w:r w:rsidRPr="00530DBD">
        <w:rPr>
          <w:rFonts w:cs="Times New Roman"/>
          <w:sz w:val="28"/>
          <w:szCs w:val="28"/>
        </w:rPr>
        <w:t xml:space="preserve"> pattern and medullary </w:t>
      </w:r>
      <w:proofErr w:type="spellStart"/>
      <w:r w:rsidRPr="00530DBD">
        <w:rPr>
          <w:rFonts w:cs="Times New Roman"/>
          <w:sz w:val="28"/>
          <w:szCs w:val="28"/>
        </w:rPr>
        <w:t>patern</w:t>
      </w:r>
      <w:proofErr w:type="spellEnd"/>
      <w:r w:rsidRPr="00530DBD">
        <w:rPr>
          <w:rFonts w:cs="Times New Roman"/>
          <w:sz w:val="28"/>
          <w:szCs w:val="28"/>
        </w:rPr>
        <w:t xml:space="preserve"> showed 360 &amp;260 </w:t>
      </w:r>
      <w:proofErr w:type="spellStart"/>
      <w:r w:rsidRPr="00530DBD">
        <w:rPr>
          <w:rFonts w:cs="Times New Roman"/>
          <w:sz w:val="28"/>
          <w:szCs w:val="28"/>
        </w:rPr>
        <w:t>Microvessel</w:t>
      </w:r>
      <w:proofErr w:type="spellEnd"/>
      <w:r w:rsidRPr="00530DBD">
        <w:rPr>
          <w:rFonts w:cs="Times New Roman"/>
          <w:sz w:val="28"/>
          <w:szCs w:val="28"/>
        </w:rPr>
        <w:t xml:space="preserve"> count/mm</w:t>
      </w:r>
      <w:r w:rsidRPr="00530DBD">
        <w:rPr>
          <w:rFonts w:cs="Times New Roman"/>
          <w:sz w:val="28"/>
          <w:szCs w:val="28"/>
          <w:vertAlign w:val="superscript"/>
        </w:rPr>
        <w:t>2</w:t>
      </w:r>
      <w:r w:rsidRPr="00530DBD">
        <w:rPr>
          <w:rFonts w:cs="Times New Roman"/>
          <w:sz w:val="28"/>
          <w:szCs w:val="28"/>
        </w:rPr>
        <w:t>.</w:t>
      </w:r>
    </w:p>
    <w:p w:rsidR="00625428" w:rsidRPr="00530DBD" w:rsidRDefault="00625428" w:rsidP="00A4134C">
      <w:pPr>
        <w:spacing w:line="480" w:lineRule="auto"/>
        <w:rPr>
          <w:rFonts w:cs="Times New Roman"/>
          <w:sz w:val="28"/>
          <w:szCs w:val="28"/>
        </w:rPr>
      </w:pPr>
      <w:r w:rsidRPr="00530DBD">
        <w:rPr>
          <w:rFonts w:cs="Times New Roman"/>
          <w:sz w:val="28"/>
          <w:szCs w:val="28"/>
        </w:rPr>
        <w:t xml:space="preserve">     Papillary and tubular pattern showed 103 and 140 </w:t>
      </w:r>
      <w:proofErr w:type="spellStart"/>
      <w:r w:rsidRPr="00530DBD">
        <w:rPr>
          <w:rFonts w:cs="Times New Roman"/>
          <w:sz w:val="28"/>
          <w:szCs w:val="28"/>
        </w:rPr>
        <w:t>Microvessel</w:t>
      </w:r>
      <w:proofErr w:type="spellEnd"/>
      <w:r w:rsidRPr="00530DBD">
        <w:rPr>
          <w:rFonts w:cs="Times New Roman"/>
          <w:sz w:val="28"/>
          <w:szCs w:val="28"/>
        </w:rPr>
        <w:t xml:space="preserve"> count/mm</w:t>
      </w:r>
      <w:r w:rsidRPr="00530DBD">
        <w:rPr>
          <w:rFonts w:cs="Times New Roman"/>
          <w:sz w:val="28"/>
          <w:szCs w:val="28"/>
          <w:vertAlign w:val="superscript"/>
        </w:rPr>
        <w:t>2</w:t>
      </w:r>
      <w:r w:rsidRPr="00530DBD">
        <w:rPr>
          <w:rFonts w:cs="Times New Roman"/>
          <w:sz w:val="28"/>
          <w:szCs w:val="28"/>
        </w:rPr>
        <w:t>.</w:t>
      </w:r>
    </w:p>
    <w:p w:rsidR="00625428" w:rsidRPr="00530DBD" w:rsidRDefault="00625428" w:rsidP="00A4134C">
      <w:pPr>
        <w:spacing w:line="480" w:lineRule="auto"/>
        <w:rPr>
          <w:rFonts w:cs="Times New Roman"/>
          <w:sz w:val="28"/>
          <w:szCs w:val="28"/>
        </w:rPr>
      </w:pPr>
      <w:r w:rsidRPr="00530DBD">
        <w:rPr>
          <w:rFonts w:cs="Times New Roman"/>
          <w:sz w:val="28"/>
          <w:szCs w:val="28"/>
        </w:rPr>
        <w:t xml:space="preserve">   Infiltrating lobular carcinoma showed </w:t>
      </w:r>
      <w:proofErr w:type="gramStart"/>
      <w:r w:rsidRPr="00530DBD">
        <w:rPr>
          <w:rFonts w:cs="Times New Roman"/>
          <w:sz w:val="28"/>
          <w:szCs w:val="28"/>
        </w:rPr>
        <w:t xml:space="preserve">-200 </w:t>
      </w:r>
      <w:proofErr w:type="spellStart"/>
      <w:r w:rsidRPr="00530DBD">
        <w:rPr>
          <w:rFonts w:cs="Times New Roman"/>
          <w:sz w:val="28"/>
          <w:szCs w:val="28"/>
        </w:rPr>
        <w:t>Microvessel</w:t>
      </w:r>
      <w:proofErr w:type="spellEnd"/>
      <w:r w:rsidRPr="00530DBD">
        <w:rPr>
          <w:rFonts w:cs="Times New Roman"/>
          <w:sz w:val="28"/>
          <w:szCs w:val="28"/>
        </w:rPr>
        <w:t xml:space="preserve"> count/mm</w:t>
      </w:r>
      <w:r w:rsidRPr="00530DBD">
        <w:rPr>
          <w:rFonts w:cs="Times New Roman"/>
          <w:sz w:val="28"/>
          <w:szCs w:val="28"/>
          <w:vertAlign w:val="superscript"/>
        </w:rPr>
        <w:t>2</w:t>
      </w:r>
      <w:proofErr w:type="gramEnd"/>
      <w:r w:rsidRPr="00530DBD">
        <w:rPr>
          <w:rFonts w:cs="Times New Roman"/>
          <w:sz w:val="28"/>
          <w:szCs w:val="28"/>
        </w:rPr>
        <w:t>.</w:t>
      </w:r>
    </w:p>
    <w:p w:rsidR="00625428" w:rsidRPr="00530DBD" w:rsidRDefault="00625428" w:rsidP="00A4134C">
      <w:pPr>
        <w:spacing w:line="480" w:lineRule="auto"/>
        <w:rPr>
          <w:rFonts w:cs="Times New Roman"/>
          <w:sz w:val="28"/>
          <w:szCs w:val="28"/>
        </w:rPr>
      </w:pPr>
      <w:r w:rsidRPr="00530DBD">
        <w:rPr>
          <w:rFonts w:cs="Times New Roman"/>
          <w:sz w:val="28"/>
          <w:szCs w:val="28"/>
        </w:rPr>
        <w:t xml:space="preserve">   Fibrocystic disease &amp;Fibro adenoma showed 80 and 86 </w:t>
      </w:r>
      <w:proofErr w:type="spellStart"/>
      <w:r w:rsidRPr="00530DBD">
        <w:rPr>
          <w:rFonts w:cs="Times New Roman"/>
          <w:sz w:val="28"/>
          <w:szCs w:val="28"/>
        </w:rPr>
        <w:t>microvessel</w:t>
      </w:r>
      <w:proofErr w:type="spellEnd"/>
      <w:r w:rsidRPr="00530DBD">
        <w:rPr>
          <w:rFonts w:cs="Times New Roman"/>
          <w:sz w:val="28"/>
          <w:szCs w:val="28"/>
        </w:rPr>
        <w:t xml:space="preserve"> count/mm</w:t>
      </w:r>
      <w:r w:rsidRPr="00530DBD">
        <w:rPr>
          <w:rFonts w:cs="Times New Roman"/>
          <w:sz w:val="28"/>
          <w:szCs w:val="28"/>
          <w:vertAlign w:val="superscript"/>
        </w:rPr>
        <w:t>2</w:t>
      </w:r>
      <w:r w:rsidRPr="00530DBD">
        <w:rPr>
          <w:rFonts w:cs="Times New Roman"/>
          <w:sz w:val="28"/>
          <w:szCs w:val="28"/>
        </w:rPr>
        <w:t>.</w:t>
      </w:r>
    </w:p>
    <w:p w:rsidR="00625428" w:rsidRPr="00530DBD" w:rsidRDefault="00625428" w:rsidP="00A4134C">
      <w:pPr>
        <w:spacing w:line="480" w:lineRule="auto"/>
        <w:rPr>
          <w:rFonts w:cs="Times New Roman"/>
          <w:sz w:val="28"/>
          <w:szCs w:val="28"/>
        </w:rPr>
      </w:pPr>
      <w:r w:rsidRPr="00530DBD">
        <w:rPr>
          <w:rFonts w:cs="Times New Roman"/>
          <w:sz w:val="28"/>
          <w:szCs w:val="28"/>
        </w:rPr>
        <w:t xml:space="preserve">   Association between </w:t>
      </w:r>
      <w:proofErr w:type="spellStart"/>
      <w:r w:rsidRPr="00530DBD">
        <w:rPr>
          <w:rFonts w:cs="Times New Roman"/>
          <w:sz w:val="28"/>
          <w:szCs w:val="28"/>
        </w:rPr>
        <w:t>microvessel</w:t>
      </w:r>
      <w:proofErr w:type="spellEnd"/>
      <w:r w:rsidRPr="00530DBD">
        <w:rPr>
          <w:rFonts w:cs="Times New Roman"/>
          <w:sz w:val="28"/>
          <w:szCs w:val="28"/>
        </w:rPr>
        <w:t xml:space="preserve"> density and traditional prognostic indicators like tumor size; histological grade which consists;-</w:t>
      </w:r>
    </w:p>
    <w:p w:rsidR="00625428" w:rsidRPr="00530DBD" w:rsidRDefault="00DD6D59" w:rsidP="00625428">
      <w:pPr>
        <w:pStyle w:val="a3"/>
        <w:numPr>
          <w:ilvl w:val="0"/>
          <w:numId w:val="15"/>
        </w:numPr>
        <w:spacing w:line="480" w:lineRule="auto"/>
        <w:rPr>
          <w:rFonts w:cs="Times New Roman"/>
          <w:sz w:val="28"/>
          <w:szCs w:val="28"/>
        </w:rPr>
      </w:pPr>
      <w:r>
        <w:rPr>
          <w:rFonts w:cs="Times New Roman"/>
          <w:sz w:val="28"/>
          <w:szCs w:val="28"/>
        </w:rPr>
        <w:t xml:space="preserve"> Tubular differentiation </w:t>
      </w:r>
      <w:r w:rsidR="00625428" w:rsidRPr="00530DBD">
        <w:rPr>
          <w:rFonts w:cs="Times New Roman"/>
          <w:sz w:val="28"/>
          <w:szCs w:val="28"/>
        </w:rPr>
        <w:t>Grade.</w:t>
      </w:r>
    </w:p>
    <w:p w:rsidR="00625428" w:rsidRPr="00530DBD" w:rsidRDefault="00625428" w:rsidP="00625428">
      <w:pPr>
        <w:pStyle w:val="a3"/>
        <w:numPr>
          <w:ilvl w:val="0"/>
          <w:numId w:val="15"/>
        </w:numPr>
        <w:spacing w:line="480" w:lineRule="auto"/>
        <w:rPr>
          <w:rFonts w:cs="Times New Roman"/>
          <w:sz w:val="28"/>
          <w:szCs w:val="28"/>
        </w:rPr>
      </w:pPr>
      <w:r w:rsidRPr="00530DBD">
        <w:rPr>
          <w:rFonts w:cs="Times New Roman"/>
          <w:sz w:val="28"/>
          <w:szCs w:val="28"/>
        </w:rPr>
        <w:t>Nuclear Grade &amp;</w:t>
      </w:r>
    </w:p>
    <w:p w:rsidR="00625428" w:rsidRPr="00530DBD" w:rsidRDefault="00625428" w:rsidP="00625428">
      <w:pPr>
        <w:pStyle w:val="a3"/>
        <w:numPr>
          <w:ilvl w:val="0"/>
          <w:numId w:val="15"/>
        </w:numPr>
        <w:spacing w:line="480" w:lineRule="auto"/>
        <w:rPr>
          <w:rFonts w:cs="Times New Roman"/>
          <w:sz w:val="28"/>
          <w:szCs w:val="28"/>
        </w:rPr>
      </w:pPr>
      <w:r w:rsidRPr="00530DBD">
        <w:rPr>
          <w:rFonts w:cs="Times New Roman"/>
          <w:sz w:val="28"/>
          <w:szCs w:val="28"/>
        </w:rPr>
        <w:t>Mitotic Grade; Lymph node status evaluated by calculatin</w:t>
      </w:r>
      <w:r w:rsidR="00DD6D59">
        <w:rPr>
          <w:rFonts w:cs="Times New Roman"/>
          <w:sz w:val="28"/>
          <w:szCs w:val="28"/>
        </w:rPr>
        <w:t>g</w:t>
      </w:r>
    </w:p>
    <w:p w:rsidR="00625428" w:rsidRPr="00530DBD" w:rsidRDefault="00625428" w:rsidP="00625428">
      <w:pPr>
        <w:spacing w:line="480" w:lineRule="auto"/>
        <w:ind w:left="465"/>
        <w:rPr>
          <w:rFonts w:cs="Times New Roman"/>
          <w:sz w:val="28"/>
          <w:szCs w:val="28"/>
        </w:rPr>
      </w:pPr>
      <w:r w:rsidRPr="00530DBD">
        <w:rPr>
          <w:rFonts w:cs="Times New Roman"/>
          <w:sz w:val="28"/>
          <w:szCs w:val="28"/>
        </w:rPr>
        <w:t xml:space="preserve">       </w:t>
      </w:r>
      <w:proofErr w:type="gramStart"/>
      <w:r w:rsidRPr="00530DBD">
        <w:rPr>
          <w:rFonts w:cs="Times New Roman"/>
          <w:sz w:val="28"/>
          <w:szCs w:val="28"/>
        </w:rPr>
        <w:t xml:space="preserve">‘ </w:t>
      </w:r>
      <w:proofErr w:type="spellStart"/>
      <w:r w:rsidRPr="00530DBD">
        <w:rPr>
          <w:rFonts w:cs="Times New Roman"/>
          <w:sz w:val="28"/>
          <w:szCs w:val="28"/>
        </w:rPr>
        <w:t>pearson</w:t>
      </w:r>
      <w:r w:rsidR="001E56EC" w:rsidRPr="00530DBD">
        <w:rPr>
          <w:rFonts w:cs="Times New Roman"/>
          <w:sz w:val="28"/>
          <w:szCs w:val="28"/>
        </w:rPr>
        <w:t>’</w:t>
      </w:r>
      <w:r w:rsidRPr="00530DBD">
        <w:rPr>
          <w:rFonts w:cs="Times New Roman"/>
          <w:sz w:val="28"/>
          <w:szCs w:val="28"/>
        </w:rPr>
        <w:t>s</w:t>
      </w:r>
      <w:proofErr w:type="spellEnd"/>
      <w:proofErr w:type="gramEnd"/>
      <w:r w:rsidRPr="00530DBD">
        <w:rPr>
          <w:rFonts w:cs="Times New Roman"/>
          <w:sz w:val="28"/>
          <w:szCs w:val="28"/>
        </w:rPr>
        <w:t xml:space="preserve"> coefficient</w:t>
      </w:r>
      <w:r w:rsidR="001E56EC" w:rsidRPr="00530DBD">
        <w:rPr>
          <w:rFonts w:cs="Times New Roman"/>
          <w:sz w:val="28"/>
          <w:szCs w:val="28"/>
        </w:rPr>
        <w:t>’ of correlation.</w:t>
      </w:r>
    </w:p>
    <w:p w:rsidR="001E56EC" w:rsidRPr="00530DBD" w:rsidRDefault="001E56EC" w:rsidP="00625428">
      <w:pPr>
        <w:spacing w:line="480" w:lineRule="auto"/>
        <w:ind w:left="465"/>
        <w:rPr>
          <w:rFonts w:cs="Times New Roman"/>
          <w:sz w:val="28"/>
          <w:szCs w:val="28"/>
        </w:rPr>
      </w:pPr>
      <w:r w:rsidRPr="00530DBD">
        <w:rPr>
          <w:rFonts w:cs="Times New Roman"/>
          <w:sz w:val="28"/>
          <w:szCs w:val="28"/>
        </w:rPr>
        <w:t xml:space="preserve"> Stati</w:t>
      </w:r>
      <w:r w:rsidR="00DD6D59">
        <w:rPr>
          <w:rFonts w:cs="Times New Roman"/>
          <w:sz w:val="28"/>
          <w:szCs w:val="28"/>
        </w:rPr>
        <w:t>s</w:t>
      </w:r>
      <w:r w:rsidRPr="00530DBD">
        <w:rPr>
          <w:rFonts w:cs="Times New Roman"/>
          <w:sz w:val="28"/>
          <w:szCs w:val="28"/>
        </w:rPr>
        <w:t>tical analysis was performed using the “SPSS 11.5 version computer”</w:t>
      </w:r>
    </w:p>
    <w:p w:rsidR="001E56EC" w:rsidRPr="00530DBD" w:rsidRDefault="001E56EC" w:rsidP="00625428">
      <w:pPr>
        <w:spacing w:line="480" w:lineRule="auto"/>
        <w:ind w:left="465"/>
        <w:rPr>
          <w:rFonts w:cs="Times New Roman"/>
          <w:sz w:val="28"/>
          <w:szCs w:val="28"/>
        </w:rPr>
      </w:pPr>
      <w:r w:rsidRPr="00530DBD">
        <w:rPr>
          <w:rFonts w:cs="Times New Roman"/>
          <w:sz w:val="28"/>
          <w:szCs w:val="28"/>
        </w:rPr>
        <w:lastRenderedPageBreak/>
        <w:t xml:space="preserve">  There was no significant association present bet</w:t>
      </w:r>
      <w:r w:rsidR="00DD6D59">
        <w:rPr>
          <w:rFonts w:cs="Times New Roman"/>
          <w:sz w:val="28"/>
          <w:szCs w:val="28"/>
        </w:rPr>
        <w:t xml:space="preserve">ween tumor size and </w:t>
      </w:r>
      <w:proofErr w:type="spellStart"/>
      <w:r w:rsidR="00DD6D59">
        <w:rPr>
          <w:rFonts w:cs="Times New Roman"/>
          <w:sz w:val="28"/>
          <w:szCs w:val="28"/>
        </w:rPr>
        <w:t>microvessel</w:t>
      </w:r>
      <w:proofErr w:type="spellEnd"/>
      <w:r w:rsidRPr="00530DBD">
        <w:rPr>
          <w:rFonts w:cs="Times New Roman"/>
          <w:sz w:val="28"/>
          <w:szCs w:val="28"/>
        </w:rPr>
        <w:t xml:space="preserve"> density </w:t>
      </w:r>
      <w:proofErr w:type="gramStart"/>
      <w:r w:rsidRPr="00530DBD">
        <w:rPr>
          <w:rFonts w:cs="Times New Roman"/>
          <w:sz w:val="28"/>
          <w:szCs w:val="28"/>
        </w:rPr>
        <w:t>( ‘p’</w:t>
      </w:r>
      <w:proofErr w:type="gramEnd"/>
      <w:r w:rsidRPr="00530DBD">
        <w:rPr>
          <w:rFonts w:cs="Times New Roman"/>
          <w:sz w:val="28"/>
          <w:szCs w:val="28"/>
        </w:rPr>
        <w:t xml:space="preserve"> value &gt;0.05).</w:t>
      </w:r>
    </w:p>
    <w:p w:rsidR="001E56EC" w:rsidRPr="00530DBD" w:rsidRDefault="001E56EC" w:rsidP="00625428">
      <w:pPr>
        <w:spacing w:line="480" w:lineRule="auto"/>
        <w:ind w:left="465"/>
        <w:rPr>
          <w:rFonts w:cs="Times New Roman"/>
          <w:sz w:val="28"/>
          <w:szCs w:val="28"/>
        </w:rPr>
      </w:pPr>
      <w:r w:rsidRPr="00530DBD">
        <w:rPr>
          <w:rFonts w:cs="Times New Roman"/>
          <w:sz w:val="28"/>
          <w:szCs w:val="28"/>
        </w:rPr>
        <w:t xml:space="preserve">       Proportionally significant association present between ‘</w:t>
      </w:r>
      <w:proofErr w:type="spellStart"/>
      <w:r w:rsidRPr="00530DBD">
        <w:rPr>
          <w:rFonts w:cs="Times New Roman"/>
          <w:sz w:val="28"/>
          <w:szCs w:val="28"/>
        </w:rPr>
        <w:t>microvessel</w:t>
      </w:r>
      <w:proofErr w:type="spellEnd"/>
      <w:r w:rsidRPr="00530DBD">
        <w:rPr>
          <w:rFonts w:cs="Times New Roman"/>
          <w:sz w:val="28"/>
          <w:szCs w:val="28"/>
        </w:rPr>
        <w:t xml:space="preserve"> </w:t>
      </w:r>
      <w:proofErr w:type="spellStart"/>
      <w:r w:rsidRPr="00530DBD">
        <w:rPr>
          <w:rFonts w:cs="Times New Roman"/>
          <w:sz w:val="28"/>
          <w:szCs w:val="28"/>
        </w:rPr>
        <w:t>density’and</w:t>
      </w:r>
      <w:proofErr w:type="spellEnd"/>
      <w:r w:rsidRPr="00530DBD">
        <w:rPr>
          <w:rFonts w:cs="Times New Roman"/>
          <w:sz w:val="28"/>
          <w:szCs w:val="28"/>
        </w:rPr>
        <w:t xml:space="preserve"> </w:t>
      </w:r>
    </w:p>
    <w:p w:rsidR="001E56EC" w:rsidRPr="00530DBD" w:rsidRDefault="001E56EC" w:rsidP="001E56EC">
      <w:pPr>
        <w:pStyle w:val="a3"/>
        <w:numPr>
          <w:ilvl w:val="0"/>
          <w:numId w:val="16"/>
        </w:numPr>
        <w:spacing w:line="480" w:lineRule="auto"/>
        <w:rPr>
          <w:rFonts w:cs="Times New Roman"/>
          <w:sz w:val="28"/>
          <w:szCs w:val="28"/>
        </w:rPr>
      </w:pPr>
      <w:r w:rsidRPr="00530DBD">
        <w:rPr>
          <w:rFonts w:cs="Times New Roman"/>
          <w:sz w:val="28"/>
          <w:szCs w:val="28"/>
        </w:rPr>
        <w:t xml:space="preserve">  Tubular differentiation (‘p’ value &lt;0.05).</w:t>
      </w:r>
    </w:p>
    <w:p w:rsidR="001E56EC" w:rsidRPr="00530DBD" w:rsidRDefault="001E56EC" w:rsidP="001E56EC">
      <w:pPr>
        <w:pStyle w:val="a3"/>
        <w:numPr>
          <w:ilvl w:val="0"/>
          <w:numId w:val="16"/>
        </w:numPr>
        <w:spacing w:line="480" w:lineRule="auto"/>
        <w:rPr>
          <w:rFonts w:cs="Times New Roman"/>
          <w:sz w:val="28"/>
          <w:szCs w:val="28"/>
        </w:rPr>
      </w:pPr>
      <w:r w:rsidRPr="00530DBD">
        <w:rPr>
          <w:rFonts w:cs="Times New Roman"/>
          <w:sz w:val="28"/>
          <w:szCs w:val="28"/>
        </w:rPr>
        <w:t xml:space="preserve"> Nuclear grade </w:t>
      </w:r>
      <w:proofErr w:type="gramStart"/>
      <w:r w:rsidRPr="00530DBD">
        <w:rPr>
          <w:rFonts w:cs="Times New Roman"/>
          <w:sz w:val="28"/>
          <w:szCs w:val="28"/>
        </w:rPr>
        <w:t>( ‘p’</w:t>
      </w:r>
      <w:proofErr w:type="gramEnd"/>
      <w:r w:rsidRPr="00530DBD">
        <w:rPr>
          <w:rFonts w:cs="Times New Roman"/>
          <w:sz w:val="28"/>
          <w:szCs w:val="28"/>
        </w:rPr>
        <w:t xml:space="preserve"> value &lt;0.05).</w:t>
      </w:r>
    </w:p>
    <w:p w:rsidR="009733C0" w:rsidRPr="000D0CB4" w:rsidRDefault="00DD6D59" w:rsidP="00A4134C">
      <w:pPr>
        <w:pStyle w:val="a3"/>
        <w:numPr>
          <w:ilvl w:val="0"/>
          <w:numId w:val="16"/>
        </w:numPr>
        <w:spacing w:line="480" w:lineRule="auto"/>
        <w:rPr>
          <w:rFonts w:cs="Times New Roman"/>
          <w:sz w:val="28"/>
          <w:szCs w:val="28"/>
        </w:rPr>
      </w:pPr>
      <w:r>
        <w:rPr>
          <w:rFonts w:cs="Times New Roman"/>
          <w:sz w:val="28"/>
          <w:szCs w:val="28"/>
        </w:rPr>
        <w:t>Mitotic</w:t>
      </w:r>
      <w:r w:rsidR="001E56EC" w:rsidRPr="00530DBD">
        <w:rPr>
          <w:rFonts w:cs="Times New Roman"/>
          <w:sz w:val="28"/>
          <w:szCs w:val="28"/>
        </w:rPr>
        <w:t xml:space="preserve"> grade </w:t>
      </w:r>
      <w:proofErr w:type="gramStart"/>
      <w:r w:rsidR="001E56EC" w:rsidRPr="00530DBD">
        <w:rPr>
          <w:rFonts w:cs="Times New Roman"/>
          <w:sz w:val="28"/>
          <w:szCs w:val="28"/>
        </w:rPr>
        <w:t>( ‘p’</w:t>
      </w:r>
      <w:proofErr w:type="gramEnd"/>
      <w:r w:rsidR="001E56EC" w:rsidRPr="00530DBD">
        <w:rPr>
          <w:rFonts w:cs="Times New Roman"/>
          <w:sz w:val="28"/>
          <w:szCs w:val="28"/>
        </w:rPr>
        <w:t xml:space="preserve"> value &lt;0.05) and Histological Grade ( ‘p’ value&lt; 0.05) of ‘ NOTTINGHAM MODIFICATION OFF BLOOM- RICHARDSON GRADING SYSTEM’ and lymph node status ( ‘p’</w:t>
      </w:r>
      <w:r w:rsidR="008213AC" w:rsidRPr="00530DBD">
        <w:rPr>
          <w:rFonts w:cs="Times New Roman"/>
          <w:sz w:val="28"/>
          <w:szCs w:val="28"/>
        </w:rPr>
        <w:t xml:space="preserve"> value &lt; </w:t>
      </w:r>
      <w:r w:rsidR="001E56EC" w:rsidRPr="00530DBD">
        <w:rPr>
          <w:rFonts w:cs="Times New Roman"/>
          <w:sz w:val="28"/>
          <w:szCs w:val="28"/>
        </w:rPr>
        <w:t>0.05).</w:t>
      </w:r>
    </w:p>
    <w:p w:rsidR="00887AEB" w:rsidRPr="00DD6D59" w:rsidRDefault="000D1487" w:rsidP="00A4134C">
      <w:pPr>
        <w:spacing w:line="480" w:lineRule="auto"/>
        <w:rPr>
          <w:rFonts w:cs="Times New Roman"/>
          <w:b/>
          <w:sz w:val="28"/>
          <w:szCs w:val="28"/>
        </w:rPr>
      </w:pPr>
      <w:r w:rsidRPr="00530DBD">
        <w:rPr>
          <w:rFonts w:cs="Times New Roman"/>
          <w:sz w:val="28"/>
          <w:szCs w:val="28"/>
        </w:rPr>
        <w:t xml:space="preserve">  </w:t>
      </w:r>
      <w:proofErr w:type="gramStart"/>
      <w:r w:rsidRPr="00530DBD">
        <w:rPr>
          <w:rFonts w:cs="Times New Roman"/>
          <w:b/>
          <w:sz w:val="28"/>
          <w:szCs w:val="28"/>
        </w:rPr>
        <w:t>Correlation  of</w:t>
      </w:r>
      <w:proofErr w:type="gramEnd"/>
      <w:r w:rsidRPr="00530DBD">
        <w:rPr>
          <w:rFonts w:cs="Times New Roman"/>
          <w:b/>
          <w:sz w:val="28"/>
          <w:szCs w:val="28"/>
        </w:rPr>
        <w:t xml:space="preserve"> Micro vessels density  done on CD 31 Stained slides  with , </w:t>
      </w:r>
      <w:proofErr w:type="spellStart"/>
      <w:r w:rsidRPr="00530DBD">
        <w:rPr>
          <w:rFonts w:cs="Times New Roman"/>
          <w:b/>
          <w:sz w:val="28"/>
          <w:szCs w:val="28"/>
        </w:rPr>
        <w:t>Notinghom</w:t>
      </w:r>
      <w:proofErr w:type="spellEnd"/>
      <w:r w:rsidRPr="00530DBD">
        <w:rPr>
          <w:rFonts w:cs="Times New Roman"/>
          <w:b/>
          <w:sz w:val="28"/>
          <w:szCs w:val="28"/>
        </w:rPr>
        <w:t xml:space="preserve"> </w:t>
      </w:r>
      <w:proofErr w:type="spellStart"/>
      <w:r w:rsidRPr="00530DBD">
        <w:rPr>
          <w:rFonts w:cs="Times New Roman"/>
          <w:b/>
          <w:sz w:val="28"/>
          <w:szCs w:val="28"/>
        </w:rPr>
        <w:t>Pronostic</w:t>
      </w:r>
      <w:proofErr w:type="spellEnd"/>
      <w:r w:rsidRPr="00530DBD">
        <w:rPr>
          <w:rFonts w:cs="Times New Roman"/>
          <w:b/>
          <w:sz w:val="28"/>
          <w:szCs w:val="28"/>
        </w:rPr>
        <w:t xml:space="preserve"> </w:t>
      </w:r>
      <w:proofErr w:type="spellStart"/>
      <w:r w:rsidRPr="00530DBD">
        <w:rPr>
          <w:rFonts w:cs="Times New Roman"/>
          <w:b/>
          <w:sz w:val="28"/>
          <w:szCs w:val="28"/>
        </w:rPr>
        <w:t>index,lymphnode</w:t>
      </w:r>
      <w:proofErr w:type="spellEnd"/>
      <w:r w:rsidRPr="00530DBD">
        <w:rPr>
          <w:rFonts w:cs="Times New Roman"/>
          <w:b/>
          <w:sz w:val="28"/>
          <w:szCs w:val="28"/>
        </w:rPr>
        <w:t xml:space="preserve"> status &amp;Tumor</w:t>
      </w:r>
      <w:r w:rsidR="00DD6D59" w:rsidRPr="00DD6D59">
        <w:rPr>
          <w:rFonts w:cs="Times New Roman"/>
          <w:b/>
          <w:sz w:val="28"/>
          <w:szCs w:val="28"/>
        </w:rPr>
        <w:t xml:space="preserve"> </w:t>
      </w:r>
      <w:r w:rsidRPr="00DD6D59">
        <w:rPr>
          <w:rFonts w:cs="Times New Roman"/>
          <w:b/>
          <w:sz w:val="28"/>
          <w:szCs w:val="28"/>
        </w:rPr>
        <w:t>Size</w:t>
      </w:r>
    </w:p>
    <w:tbl>
      <w:tblPr>
        <w:tblStyle w:val="a4"/>
        <w:tblW w:w="9576" w:type="dxa"/>
        <w:tblLook w:val="04A0" w:firstRow="1" w:lastRow="0" w:firstColumn="1" w:lastColumn="0" w:noHBand="0" w:noVBand="1"/>
      </w:tblPr>
      <w:tblGrid>
        <w:gridCol w:w="3192"/>
        <w:gridCol w:w="3192"/>
        <w:gridCol w:w="3192"/>
      </w:tblGrid>
      <w:tr w:rsidR="00887AEB" w:rsidRPr="00530DBD" w:rsidTr="004B5D1B">
        <w:tc>
          <w:tcPr>
            <w:tcW w:w="3192" w:type="dxa"/>
          </w:tcPr>
          <w:p w:rsidR="00887AEB" w:rsidRPr="00530DBD" w:rsidRDefault="00887AEB" w:rsidP="00A4134C">
            <w:pPr>
              <w:spacing w:line="480" w:lineRule="auto"/>
              <w:rPr>
                <w:rFonts w:cs="Times New Roman"/>
                <w:sz w:val="28"/>
                <w:szCs w:val="28"/>
              </w:rPr>
            </w:pPr>
            <w:r w:rsidRPr="00530DBD">
              <w:rPr>
                <w:rFonts w:cs="Times New Roman"/>
                <w:sz w:val="28"/>
                <w:szCs w:val="28"/>
              </w:rPr>
              <w:t>Pro</w:t>
            </w:r>
            <w:r w:rsidR="009733C0" w:rsidRPr="00530DBD">
              <w:rPr>
                <w:rFonts w:cs="Times New Roman"/>
                <w:sz w:val="28"/>
                <w:szCs w:val="28"/>
              </w:rPr>
              <w:t xml:space="preserve">gnostic Factor </w:t>
            </w:r>
          </w:p>
        </w:tc>
        <w:tc>
          <w:tcPr>
            <w:tcW w:w="3192" w:type="dxa"/>
          </w:tcPr>
          <w:p w:rsidR="00887AEB" w:rsidRPr="00530DBD" w:rsidRDefault="009733C0" w:rsidP="00A4134C">
            <w:pPr>
              <w:spacing w:line="480" w:lineRule="auto"/>
              <w:rPr>
                <w:rFonts w:cs="Times New Roman"/>
                <w:sz w:val="28"/>
                <w:szCs w:val="28"/>
              </w:rPr>
            </w:pPr>
            <w:r w:rsidRPr="00530DBD">
              <w:rPr>
                <w:rFonts w:cs="Times New Roman"/>
                <w:sz w:val="28"/>
                <w:szCs w:val="28"/>
              </w:rPr>
              <w:t xml:space="preserve">Highest Count  </w:t>
            </w:r>
            <w:r w:rsidR="004B5D1B" w:rsidRPr="00530DBD">
              <w:rPr>
                <w:rFonts w:cs="Times New Roman"/>
                <w:sz w:val="28"/>
                <w:szCs w:val="28"/>
              </w:rPr>
              <w:t>(‘</w:t>
            </w:r>
            <w:proofErr w:type="spellStart"/>
            <w:r w:rsidR="004B5D1B" w:rsidRPr="00530DBD">
              <w:rPr>
                <w:rFonts w:cs="Times New Roman"/>
                <w:sz w:val="28"/>
                <w:szCs w:val="28"/>
              </w:rPr>
              <w:t>p’</w:t>
            </w:r>
            <w:r w:rsidRPr="00530DBD">
              <w:rPr>
                <w:rFonts w:cs="Times New Roman"/>
                <w:sz w:val="28"/>
                <w:szCs w:val="28"/>
              </w:rPr>
              <w:t>Value</w:t>
            </w:r>
            <w:proofErr w:type="spellEnd"/>
            <w:r w:rsidR="00DD6D59">
              <w:rPr>
                <w:rFonts w:cs="Times New Roman"/>
                <w:sz w:val="28"/>
                <w:szCs w:val="28"/>
              </w:rPr>
              <w:t>)</w:t>
            </w:r>
          </w:p>
        </w:tc>
        <w:tc>
          <w:tcPr>
            <w:tcW w:w="3192" w:type="dxa"/>
          </w:tcPr>
          <w:p w:rsidR="00887AEB" w:rsidRPr="00530DBD" w:rsidRDefault="009733C0" w:rsidP="00A4134C">
            <w:pPr>
              <w:spacing w:line="480" w:lineRule="auto"/>
              <w:rPr>
                <w:rFonts w:cs="Times New Roman"/>
                <w:sz w:val="28"/>
                <w:szCs w:val="28"/>
              </w:rPr>
            </w:pPr>
            <w:r w:rsidRPr="00530DBD">
              <w:rPr>
                <w:rFonts w:cs="Times New Roman"/>
                <w:sz w:val="28"/>
                <w:szCs w:val="28"/>
              </w:rPr>
              <w:t xml:space="preserve"> Mean Count (‘p’ value)</w:t>
            </w:r>
          </w:p>
        </w:tc>
      </w:tr>
      <w:tr w:rsidR="00887AEB" w:rsidRPr="00530DBD" w:rsidTr="004B5D1B">
        <w:tc>
          <w:tcPr>
            <w:tcW w:w="3192" w:type="dxa"/>
          </w:tcPr>
          <w:p w:rsidR="00887AEB" w:rsidRPr="00530DBD" w:rsidRDefault="009733C0" w:rsidP="00A4134C">
            <w:pPr>
              <w:spacing w:line="480" w:lineRule="auto"/>
              <w:rPr>
                <w:rFonts w:cs="Times New Roman"/>
                <w:sz w:val="28"/>
                <w:szCs w:val="28"/>
              </w:rPr>
            </w:pPr>
            <w:r w:rsidRPr="00530DBD">
              <w:rPr>
                <w:rFonts w:cs="Times New Roman"/>
                <w:sz w:val="28"/>
                <w:szCs w:val="28"/>
              </w:rPr>
              <w:t>1     Histological grade</w:t>
            </w:r>
          </w:p>
        </w:tc>
        <w:tc>
          <w:tcPr>
            <w:tcW w:w="3192" w:type="dxa"/>
          </w:tcPr>
          <w:p w:rsidR="00887AEB" w:rsidRPr="00530DBD" w:rsidRDefault="009733C0" w:rsidP="00A4134C">
            <w:pPr>
              <w:spacing w:line="480" w:lineRule="auto"/>
              <w:rPr>
                <w:rFonts w:cs="Times New Roman"/>
                <w:sz w:val="28"/>
                <w:szCs w:val="28"/>
              </w:rPr>
            </w:pPr>
            <w:r w:rsidRPr="00530DBD">
              <w:rPr>
                <w:rFonts w:cs="Times New Roman"/>
                <w:sz w:val="28"/>
                <w:szCs w:val="28"/>
              </w:rPr>
              <w:t>&lt;0.05(S)</w:t>
            </w:r>
          </w:p>
        </w:tc>
        <w:tc>
          <w:tcPr>
            <w:tcW w:w="3192" w:type="dxa"/>
          </w:tcPr>
          <w:p w:rsidR="00887AEB" w:rsidRPr="00530DBD" w:rsidRDefault="009733C0" w:rsidP="00A4134C">
            <w:pPr>
              <w:spacing w:line="480" w:lineRule="auto"/>
              <w:rPr>
                <w:rFonts w:cs="Times New Roman"/>
                <w:sz w:val="28"/>
                <w:szCs w:val="28"/>
              </w:rPr>
            </w:pPr>
            <w:r w:rsidRPr="00530DBD">
              <w:rPr>
                <w:rFonts w:cs="Times New Roman"/>
                <w:sz w:val="28"/>
                <w:szCs w:val="28"/>
              </w:rPr>
              <w:t>&lt;0.05(S)</w:t>
            </w:r>
          </w:p>
        </w:tc>
      </w:tr>
      <w:tr w:rsidR="00887AEB" w:rsidRPr="00530DBD" w:rsidTr="004B5D1B">
        <w:tc>
          <w:tcPr>
            <w:tcW w:w="3192" w:type="dxa"/>
          </w:tcPr>
          <w:p w:rsidR="00887AEB" w:rsidRPr="00530DBD" w:rsidRDefault="009733C0" w:rsidP="00A4134C">
            <w:pPr>
              <w:spacing w:line="480" w:lineRule="auto"/>
              <w:rPr>
                <w:rFonts w:cs="Times New Roman"/>
                <w:sz w:val="28"/>
                <w:szCs w:val="28"/>
              </w:rPr>
            </w:pPr>
            <w:r w:rsidRPr="00530DBD">
              <w:rPr>
                <w:rFonts w:cs="Times New Roman"/>
                <w:sz w:val="28"/>
                <w:szCs w:val="28"/>
              </w:rPr>
              <w:t xml:space="preserve">A    Tubule formation </w:t>
            </w:r>
          </w:p>
        </w:tc>
        <w:tc>
          <w:tcPr>
            <w:tcW w:w="3192" w:type="dxa"/>
          </w:tcPr>
          <w:p w:rsidR="00887AEB" w:rsidRPr="00530DBD" w:rsidRDefault="009733C0" w:rsidP="00A4134C">
            <w:pPr>
              <w:spacing w:line="480" w:lineRule="auto"/>
              <w:rPr>
                <w:rFonts w:cs="Times New Roman"/>
                <w:sz w:val="28"/>
                <w:szCs w:val="28"/>
              </w:rPr>
            </w:pPr>
            <w:r w:rsidRPr="00530DBD">
              <w:rPr>
                <w:rFonts w:cs="Times New Roman"/>
                <w:sz w:val="28"/>
                <w:szCs w:val="28"/>
              </w:rPr>
              <w:t>&lt;0.05(S)</w:t>
            </w:r>
          </w:p>
        </w:tc>
        <w:tc>
          <w:tcPr>
            <w:tcW w:w="3192" w:type="dxa"/>
          </w:tcPr>
          <w:p w:rsidR="00887AEB" w:rsidRPr="00530DBD" w:rsidRDefault="009733C0" w:rsidP="00A4134C">
            <w:pPr>
              <w:spacing w:line="480" w:lineRule="auto"/>
              <w:rPr>
                <w:rFonts w:cs="Times New Roman"/>
                <w:sz w:val="28"/>
                <w:szCs w:val="28"/>
              </w:rPr>
            </w:pPr>
            <w:r w:rsidRPr="00530DBD">
              <w:rPr>
                <w:rFonts w:cs="Times New Roman"/>
                <w:sz w:val="28"/>
                <w:szCs w:val="28"/>
              </w:rPr>
              <w:t>&lt;0.01(S)</w:t>
            </w:r>
          </w:p>
        </w:tc>
      </w:tr>
      <w:tr w:rsidR="00887AEB" w:rsidRPr="00530DBD" w:rsidTr="004B5D1B">
        <w:tc>
          <w:tcPr>
            <w:tcW w:w="3192" w:type="dxa"/>
          </w:tcPr>
          <w:p w:rsidR="00887AEB" w:rsidRPr="00530DBD" w:rsidRDefault="009733C0" w:rsidP="00A4134C">
            <w:pPr>
              <w:spacing w:line="480" w:lineRule="auto"/>
              <w:rPr>
                <w:rFonts w:cs="Times New Roman"/>
                <w:sz w:val="28"/>
                <w:szCs w:val="28"/>
              </w:rPr>
            </w:pPr>
            <w:r w:rsidRPr="00530DBD">
              <w:rPr>
                <w:rFonts w:cs="Times New Roman"/>
                <w:sz w:val="28"/>
                <w:szCs w:val="28"/>
              </w:rPr>
              <w:t>B     Nuclear grade</w:t>
            </w:r>
          </w:p>
        </w:tc>
        <w:tc>
          <w:tcPr>
            <w:tcW w:w="3192" w:type="dxa"/>
          </w:tcPr>
          <w:p w:rsidR="00887AEB" w:rsidRPr="00530DBD" w:rsidRDefault="009733C0" w:rsidP="00A4134C">
            <w:pPr>
              <w:spacing w:line="480" w:lineRule="auto"/>
              <w:rPr>
                <w:rFonts w:cs="Times New Roman"/>
                <w:sz w:val="28"/>
                <w:szCs w:val="28"/>
              </w:rPr>
            </w:pPr>
            <w:r w:rsidRPr="00530DBD">
              <w:rPr>
                <w:rFonts w:cs="Times New Roman"/>
                <w:sz w:val="28"/>
                <w:szCs w:val="28"/>
              </w:rPr>
              <w:t>&lt;0.05(S)</w:t>
            </w:r>
          </w:p>
        </w:tc>
        <w:tc>
          <w:tcPr>
            <w:tcW w:w="3192" w:type="dxa"/>
          </w:tcPr>
          <w:p w:rsidR="00887AEB" w:rsidRPr="00530DBD" w:rsidRDefault="009733C0" w:rsidP="00A4134C">
            <w:pPr>
              <w:spacing w:line="480" w:lineRule="auto"/>
              <w:rPr>
                <w:rFonts w:cs="Times New Roman"/>
                <w:sz w:val="28"/>
                <w:szCs w:val="28"/>
              </w:rPr>
            </w:pPr>
            <w:r w:rsidRPr="00530DBD">
              <w:rPr>
                <w:rFonts w:cs="Times New Roman"/>
                <w:sz w:val="28"/>
                <w:szCs w:val="28"/>
              </w:rPr>
              <w:t>&lt;0.05(S)</w:t>
            </w:r>
          </w:p>
        </w:tc>
      </w:tr>
      <w:tr w:rsidR="00887AEB" w:rsidRPr="00530DBD" w:rsidTr="004B5D1B">
        <w:tc>
          <w:tcPr>
            <w:tcW w:w="3192" w:type="dxa"/>
          </w:tcPr>
          <w:p w:rsidR="00887AEB" w:rsidRPr="00530DBD" w:rsidRDefault="009733C0" w:rsidP="00A4134C">
            <w:pPr>
              <w:spacing w:line="480" w:lineRule="auto"/>
              <w:rPr>
                <w:rFonts w:cs="Times New Roman"/>
                <w:sz w:val="28"/>
                <w:szCs w:val="28"/>
              </w:rPr>
            </w:pPr>
            <w:r w:rsidRPr="00530DBD">
              <w:rPr>
                <w:rFonts w:cs="Times New Roman"/>
                <w:sz w:val="28"/>
                <w:szCs w:val="28"/>
              </w:rPr>
              <w:t>C     Mitotic  grade</w:t>
            </w:r>
          </w:p>
        </w:tc>
        <w:tc>
          <w:tcPr>
            <w:tcW w:w="3192" w:type="dxa"/>
          </w:tcPr>
          <w:p w:rsidR="00887AEB" w:rsidRPr="00530DBD" w:rsidRDefault="009733C0" w:rsidP="00A4134C">
            <w:pPr>
              <w:spacing w:line="480" w:lineRule="auto"/>
              <w:rPr>
                <w:rFonts w:cs="Times New Roman"/>
                <w:sz w:val="28"/>
                <w:szCs w:val="28"/>
              </w:rPr>
            </w:pPr>
            <w:r w:rsidRPr="00530DBD">
              <w:rPr>
                <w:rFonts w:cs="Times New Roman"/>
                <w:sz w:val="28"/>
                <w:szCs w:val="28"/>
              </w:rPr>
              <w:t>&lt;0.05(S)</w:t>
            </w:r>
          </w:p>
        </w:tc>
        <w:tc>
          <w:tcPr>
            <w:tcW w:w="3192" w:type="dxa"/>
          </w:tcPr>
          <w:p w:rsidR="00887AEB" w:rsidRPr="00530DBD" w:rsidRDefault="009733C0" w:rsidP="00A4134C">
            <w:pPr>
              <w:spacing w:line="480" w:lineRule="auto"/>
              <w:rPr>
                <w:rFonts w:cs="Times New Roman"/>
                <w:sz w:val="28"/>
                <w:szCs w:val="28"/>
              </w:rPr>
            </w:pPr>
            <w:r w:rsidRPr="00530DBD">
              <w:rPr>
                <w:rFonts w:cs="Times New Roman"/>
                <w:sz w:val="28"/>
                <w:szCs w:val="28"/>
              </w:rPr>
              <w:t>&lt;0.05(S)</w:t>
            </w:r>
          </w:p>
        </w:tc>
      </w:tr>
      <w:tr w:rsidR="00887AEB" w:rsidRPr="00530DBD" w:rsidTr="004B5D1B">
        <w:tc>
          <w:tcPr>
            <w:tcW w:w="3192" w:type="dxa"/>
          </w:tcPr>
          <w:p w:rsidR="00887AEB" w:rsidRPr="00530DBD" w:rsidRDefault="009733C0" w:rsidP="00A4134C">
            <w:pPr>
              <w:spacing w:line="480" w:lineRule="auto"/>
              <w:rPr>
                <w:rFonts w:cs="Times New Roman"/>
                <w:sz w:val="28"/>
                <w:szCs w:val="28"/>
              </w:rPr>
            </w:pPr>
            <w:r w:rsidRPr="00530DBD">
              <w:rPr>
                <w:rFonts w:cs="Times New Roman"/>
                <w:sz w:val="28"/>
                <w:szCs w:val="28"/>
              </w:rPr>
              <w:t xml:space="preserve">II     </w:t>
            </w:r>
            <w:proofErr w:type="spellStart"/>
            <w:r w:rsidRPr="00530DBD">
              <w:rPr>
                <w:rFonts w:cs="Times New Roman"/>
                <w:sz w:val="28"/>
                <w:szCs w:val="28"/>
              </w:rPr>
              <w:t>Lymphnode</w:t>
            </w:r>
            <w:proofErr w:type="spellEnd"/>
            <w:r w:rsidRPr="00530DBD">
              <w:rPr>
                <w:rFonts w:cs="Times New Roman"/>
                <w:sz w:val="28"/>
                <w:szCs w:val="28"/>
              </w:rPr>
              <w:t xml:space="preserve"> status</w:t>
            </w:r>
          </w:p>
        </w:tc>
        <w:tc>
          <w:tcPr>
            <w:tcW w:w="3192" w:type="dxa"/>
          </w:tcPr>
          <w:p w:rsidR="00887AEB" w:rsidRPr="00530DBD" w:rsidRDefault="009733C0" w:rsidP="00A4134C">
            <w:pPr>
              <w:spacing w:line="480" w:lineRule="auto"/>
              <w:rPr>
                <w:rFonts w:cs="Times New Roman"/>
                <w:sz w:val="28"/>
                <w:szCs w:val="28"/>
              </w:rPr>
            </w:pPr>
            <w:r w:rsidRPr="00530DBD">
              <w:rPr>
                <w:rFonts w:cs="Times New Roman"/>
                <w:sz w:val="28"/>
                <w:szCs w:val="28"/>
              </w:rPr>
              <w:t>&lt;0.05(S)</w:t>
            </w:r>
          </w:p>
        </w:tc>
        <w:tc>
          <w:tcPr>
            <w:tcW w:w="3192" w:type="dxa"/>
          </w:tcPr>
          <w:p w:rsidR="00887AEB" w:rsidRPr="00530DBD" w:rsidRDefault="009733C0" w:rsidP="00A4134C">
            <w:pPr>
              <w:spacing w:line="480" w:lineRule="auto"/>
              <w:rPr>
                <w:rFonts w:cs="Times New Roman"/>
                <w:sz w:val="28"/>
                <w:szCs w:val="28"/>
              </w:rPr>
            </w:pPr>
            <w:r w:rsidRPr="00530DBD">
              <w:rPr>
                <w:rFonts w:cs="Times New Roman"/>
                <w:sz w:val="28"/>
                <w:szCs w:val="28"/>
              </w:rPr>
              <w:t>&lt;0.05(S)</w:t>
            </w:r>
          </w:p>
        </w:tc>
      </w:tr>
      <w:tr w:rsidR="00887AEB" w:rsidRPr="00530DBD" w:rsidTr="004B5D1B">
        <w:tc>
          <w:tcPr>
            <w:tcW w:w="3192" w:type="dxa"/>
          </w:tcPr>
          <w:p w:rsidR="00887AEB" w:rsidRPr="00530DBD" w:rsidRDefault="009733C0" w:rsidP="00A4134C">
            <w:pPr>
              <w:spacing w:line="480" w:lineRule="auto"/>
              <w:rPr>
                <w:rFonts w:cs="Times New Roman"/>
                <w:sz w:val="28"/>
                <w:szCs w:val="28"/>
              </w:rPr>
            </w:pPr>
            <w:r w:rsidRPr="00530DBD">
              <w:rPr>
                <w:rFonts w:cs="Times New Roman"/>
                <w:sz w:val="28"/>
                <w:szCs w:val="28"/>
              </w:rPr>
              <w:lastRenderedPageBreak/>
              <w:t>III   Tumor size</w:t>
            </w:r>
          </w:p>
        </w:tc>
        <w:tc>
          <w:tcPr>
            <w:tcW w:w="3192" w:type="dxa"/>
          </w:tcPr>
          <w:p w:rsidR="00887AEB" w:rsidRPr="00530DBD" w:rsidRDefault="009733C0" w:rsidP="00A4134C">
            <w:pPr>
              <w:spacing w:line="480" w:lineRule="auto"/>
              <w:rPr>
                <w:rFonts w:cs="Times New Roman"/>
                <w:sz w:val="28"/>
                <w:szCs w:val="28"/>
              </w:rPr>
            </w:pPr>
            <w:r w:rsidRPr="00530DBD">
              <w:rPr>
                <w:rFonts w:cs="Times New Roman"/>
                <w:sz w:val="28"/>
                <w:szCs w:val="28"/>
              </w:rPr>
              <w:t>&gt;0.05(N.S)</w:t>
            </w:r>
          </w:p>
        </w:tc>
        <w:tc>
          <w:tcPr>
            <w:tcW w:w="3192" w:type="dxa"/>
          </w:tcPr>
          <w:p w:rsidR="00887AEB" w:rsidRPr="00530DBD" w:rsidRDefault="009733C0" w:rsidP="00A4134C">
            <w:pPr>
              <w:spacing w:line="480" w:lineRule="auto"/>
              <w:rPr>
                <w:rFonts w:cs="Times New Roman"/>
                <w:sz w:val="28"/>
                <w:szCs w:val="28"/>
              </w:rPr>
            </w:pPr>
            <w:r w:rsidRPr="00530DBD">
              <w:rPr>
                <w:rFonts w:cs="Times New Roman"/>
                <w:sz w:val="28"/>
                <w:szCs w:val="28"/>
              </w:rPr>
              <w:t>&gt;0.05(N.S)</w:t>
            </w:r>
          </w:p>
        </w:tc>
      </w:tr>
    </w:tbl>
    <w:p w:rsidR="00FE13E2" w:rsidRDefault="00DD6D59" w:rsidP="00A4134C">
      <w:pPr>
        <w:spacing w:line="480" w:lineRule="auto"/>
        <w:rPr>
          <w:rFonts w:cs="Times New Roman"/>
          <w:sz w:val="28"/>
          <w:szCs w:val="28"/>
        </w:rPr>
      </w:pPr>
      <w:r>
        <w:rPr>
          <w:rFonts w:cs="Times New Roman"/>
          <w:sz w:val="28"/>
          <w:szCs w:val="28"/>
        </w:rPr>
        <w:t>S-Significant Correlation</w:t>
      </w:r>
    </w:p>
    <w:p w:rsidR="00DD6D59" w:rsidRDefault="00DD6D59" w:rsidP="00A4134C">
      <w:pPr>
        <w:spacing w:line="480" w:lineRule="auto"/>
        <w:rPr>
          <w:rFonts w:cs="Times New Roman"/>
          <w:sz w:val="28"/>
          <w:szCs w:val="28"/>
        </w:rPr>
      </w:pPr>
      <w:r>
        <w:rPr>
          <w:rFonts w:cs="Times New Roman"/>
          <w:sz w:val="28"/>
          <w:szCs w:val="28"/>
        </w:rPr>
        <w:t>N.S- Not significant Correlation</w:t>
      </w:r>
    </w:p>
    <w:p w:rsidR="00FE13E2" w:rsidRPr="00530DBD" w:rsidRDefault="00FE13E2" w:rsidP="00DD6D59">
      <w:pPr>
        <w:spacing w:line="480" w:lineRule="auto"/>
        <w:jc w:val="center"/>
        <w:rPr>
          <w:rFonts w:cs="Times New Roman"/>
          <w:b/>
          <w:sz w:val="28"/>
          <w:szCs w:val="28"/>
          <w:u w:val="single"/>
        </w:rPr>
      </w:pPr>
      <w:r w:rsidRPr="00530DBD">
        <w:rPr>
          <w:rFonts w:cs="Times New Roman"/>
          <w:b/>
          <w:sz w:val="28"/>
          <w:szCs w:val="28"/>
          <w:u w:val="single"/>
        </w:rPr>
        <w:t>DISCUSSION</w:t>
      </w:r>
    </w:p>
    <w:p w:rsidR="00FE13E2" w:rsidRPr="00530DBD" w:rsidRDefault="00FE13E2" w:rsidP="00A4134C">
      <w:pPr>
        <w:spacing w:line="480" w:lineRule="auto"/>
        <w:rPr>
          <w:rFonts w:cs="Times New Roman"/>
          <w:sz w:val="28"/>
          <w:szCs w:val="28"/>
        </w:rPr>
      </w:pPr>
      <w:r w:rsidRPr="00530DBD">
        <w:rPr>
          <w:rFonts w:cs="Times New Roman"/>
          <w:sz w:val="28"/>
          <w:szCs w:val="28"/>
        </w:rPr>
        <w:t xml:space="preserve">  Breast carcinoma occurs later at any age </w:t>
      </w:r>
      <w:r w:rsidR="004C0730" w:rsidRPr="00530DBD">
        <w:rPr>
          <w:rFonts w:cs="Times New Roman"/>
          <w:sz w:val="28"/>
          <w:szCs w:val="28"/>
        </w:rPr>
        <w:t>ther</w:t>
      </w:r>
      <w:r w:rsidR="004C0730">
        <w:rPr>
          <w:rFonts w:cs="Times New Roman"/>
          <w:sz w:val="28"/>
          <w:szCs w:val="28"/>
        </w:rPr>
        <w:t>ea</w:t>
      </w:r>
      <w:r w:rsidR="004C0730" w:rsidRPr="00530DBD">
        <w:rPr>
          <w:rFonts w:cs="Times New Roman"/>
          <w:sz w:val="28"/>
          <w:szCs w:val="28"/>
        </w:rPr>
        <w:t>fter</w:t>
      </w:r>
      <w:r w:rsidRPr="00530DBD">
        <w:rPr>
          <w:rFonts w:cs="Times New Roman"/>
          <w:sz w:val="28"/>
          <w:szCs w:val="28"/>
        </w:rPr>
        <w:t>,</w:t>
      </w:r>
      <w:r w:rsidR="004C0730">
        <w:rPr>
          <w:rFonts w:cs="Times New Roman"/>
          <w:sz w:val="28"/>
          <w:szCs w:val="28"/>
        </w:rPr>
        <w:t xml:space="preserve"> with peak incidence shortly before, during or </w:t>
      </w:r>
      <w:r w:rsidRPr="00530DBD">
        <w:rPr>
          <w:rFonts w:cs="Times New Roman"/>
          <w:sz w:val="28"/>
          <w:szCs w:val="28"/>
        </w:rPr>
        <w:t>a</w:t>
      </w:r>
      <w:r w:rsidR="004C0730">
        <w:rPr>
          <w:rFonts w:cs="Times New Roman"/>
          <w:sz w:val="28"/>
          <w:szCs w:val="28"/>
        </w:rPr>
        <w:t>f</w:t>
      </w:r>
      <w:r w:rsidRPr="00530DBD">
        <w:rPr>
          <w:rFonts w:cs="Times New Roman"/>
          <w:sz w:val="28"/>
          <w:szCs w:val="28"/>
        </w:rPr>
        <w:t>ter menopause.</w:t>
      </w:r>
      <w:r w:rsidR="004C0730">
        <w:rPr>
          <w:rFonts w:cs="Times New Roman"/>
          <w:sz w:val="28"/>
          <w:szCs w:val="28"/>
        </w:rPr>
        <w:t xml:space="preserve"> </w:t>
      </w:r>
      <w:proofErr w:type="gramStart"/>
      <w:r w:rsidR="004C0730">
        <w:rPr>
          <w:rFonts w:cs="Times New Roman"/>
          <w:sz w:val="28"/>
          <w:szCs w:val="28"/>
        </w:rPr>
        <w:t>The incidence increasing rapid</w:t>
      </w:r>
      <w:r w:rsidRPr="00530DBD">
        <w:rPr>
          <w:rFonts w:cs="Times New Roman"/>
          <w:sz w:val="28"/>
          <w:szCs w:val="28"/>
        </w:rPr>
        <w:t>ly between the ages of 35 and 50.</w:t>
      </w:r>
      <w:proofErr w:type="gramEnd"/>
      <w:r w:rsidRPr="00530DBD">
        <w:rPr>
          <w:rFonts w:cs="Times New Roman"/>
          <w:sz w:val="28"/>
          <w:szCs w:val="28"/>
        </w:rPr>
        <w:t xml:space="preserve"> A slight bimodal trend in the age distribution has been observed with a dip in incidence at the time of menopause. A secondary rise</w:t>
      </w:r>
      <w:r w:rsidR="004C0730">
        <w:rPr>
          <w:rFonts w:cs="Times New Roman"/>
          <w:sz w:val="28"/>
          <w:szCs w:val="28"/>
        </w:rPr>
        <w:t xml:space="preserve"> in frequency often occurs after </w:t>
      </w:r>
      <w:r w:rsidRPr="00530DBD">
        <w:rPr>
          <w:rFonts w:cs="Times New Roman"/>
          <w:sz w:val="28"/>
          <w:szCs w:val="28"/>
        </w:rPr>
        <w:t xml:space="preserve">the age of 65. </w:t>
      </w:r>
      <w:proofErr w:type="gramStart"/>
      <w:r w:rsidRPr="00530DBD">
        <w:rPr>
          <w:rFonts w:cs="Times New Roman"/>
          <w:sz w:val="28"/>
          <w:szCs w:val="28"/>
        </w:rPr>
        <w:t>Women</w:t>
      </w:r>
      <w:proofErr w:type="gramEnd"/>
      <w:r w:rsidRPr="00530DBD">
        <w:rPr>
          <w:rFonts w:cs="Times New Roman"/>
          <w:sz w:val="28"/>
          <w:szCs w:val="28"/>
        </w:rPr>
        <w:t xml:space="preserve"> who developed their first breast cancer under the age of 40, had three </w:t>
      </w:r>
      <w:r w:rsidR="004C0730">
        <w:rPr>
          <w:rFonts w:cs="Times New Roman"/>
          <w:sz w:val="28"/>
          <w:szCs w:val="28"/>
        </w:rPr>
        <w:t>times the risk of developing their second breast</w:t>
      </w:r>
      <w:r w:rsidRPr="00530DBD">
        <w:rPr>
          <w:rFonts w:cs="Times New Roman"/>
          <w:sz w:val="28"/>
          <w:szCs w:val="28"/>
        </w:rPr>
        <w:t xml:space="preserve"> cancer after the age of 40. No age is exempt from cancer of the breast, but the disease is very rare before 25 </w:t>
      </w:r>
      <w:proofErr w:type="gramStart"/>
      <w:r w:rsidRPr="00530DBD">
        <w:rPr>
          <w:rFonts w:cs="Times New Roman"/>
          <w:sz w:val="28"/>
          <w:szCs w:val="28"/>
        </w:rPr>
        <w:t>years</w:t>
      </w:r>
      <w:r w:rsidRPr="00530DBD">
        <w:rPr>
          <w:rFonts w:cs="Times New Roman"/>
          <w:sz w:val="28"/>
          <w:szCs w:val="28"/>
          <w:vertAlign w:val="superscript"/>
        </w:rPr>
        <w:t>(</w:t>
      </w:r>
      <w:proofErr w:type="gramEnd"/>
      <w:r w:rsidRPr="00530DBD">
        <w:rPr>
          <w:rFonts w:cs="Times New Roman"/>
          <w:sz w:val="28"/>
          <w:szCs w:val="28"/>
          <w:vertAlign w:val="superscript"/>
        </w:rPr>
        <w:t>47)</w:t>
      </w:r>
      <w:r w:rsidRPr="00530DBD">
        <w:rPr>
          <w:rFonts w:cs="Times New Roman"/>
          <w:sz w:val="28"/>
          <w:szCs w:val="28"/>
        </w:rPr>
        <w:t>.</w:t>
      </w:r>
    </w:p>
    <w:p w:rsidR="00FE13E2" w:rsidRPr="00530DBD" w:rsidRDefault="00450384" w:rsidP="00A4134C">
      <w:pPr>
        <w:spacing w:line="480" w:lineRule="auto"/>
        <w:rPr>
          <w:rFonts w:cs="Times New Roman"/>
          <w:sz w:val="28"/>
          <w:szCs w:val="28"/>
        </w:rPr>
      </w:pPr>
      <w:r w:rsidRPr="00530DBD">
        <w:rPr>
          <w:rFonts w:cs="Times New Roman"/>
          <w:sz w:val="28"/>
          <w:szCs w:val="28"/>
        </w:rPr>
        <w:t xml:space="preserve">        </w:t>
      </w:r>
      <w:proofErr w:type="spellStart"/>
      <w:r w:rsidRPr="00530DBD">
        <w:rPr>
          <w:rFonts w:cs="Times New Roman"/>
          <w:sz w:val="28"/>
          <w:szCs w:val="28"/>
        </w:rPr>
        <w:t>Yeole</w:t>
      </w:r>
      <w:proofErr w:type="spellEnd"/>
      <w:r w:rsidRPr="00530DBD">
        <w:rPr>
          <w:rFonts w:cs="Times New Roman"/>
          <w:sz w:val="28"/>
          <w:szCs w:val="28"/>
        </w:rPr>
        <w:t xml:space="preserve"> BB, and </w:t>
      </w:r>
      <w:proofErr w:type="spellStart"/>
      <w:r w:rsidRPr="00530DBD">
        <w:rPr>
          <w:rFonts w:cs="Times New Roman"/>
          <w:sz w:val="28"/>
          <w:szCs w:val="28"/>
        </w:rPr>
        <w:t>kur</w:t>
      </w:r>
      <w:proofErr w:type="spellEnd"/>
      <w:r w:rsidRPr="00530DBD">
        <w:rPr>
          <w:rFonts w:cs="Times New Roman"/>
          <w:sz w:val="28"/>
          <w:szCs w:val="28"/>
        </w:rPr>
        <w:t xml:space="preserve"> </w:t>
      </w:r>
      <w:proofErr w:type="spellStart"/>
      <w:r w:rsidRPr="00530DBD">
        <w:rPr>
          <w:rFonts w:cs="Times New Roman"/>
          <w:sz w:val="28"/>
          <w:szCs w:val="28"/>
        </w:rPr>
        <w:t>kuse</w:t>
      </w:r>
      <w:proofErr w:type="spellEnd"/>
      <w:r w:rsidRPr="00530DBD">
        <w:rPr>
          <w:rFonts w:cs="Times New Roman"/>
          <w:sz w:val="28"/>
          <w:szCs w:val="28"/>
        </w:rPr>
        <w:t xml:space="preserve"> AP, for their descriptive epidemiological study and for studying time trends in breast cancer, collected data for the Mumbai cancer Registry for the years 1982-99 and for Bangalore and </w:t>
      </w:r>
      <w:r w:rsidR="004557E1" w:rsidRPr="00530DBD">
        <w:rPr>
          <w:rFonts w:cs="Times New Roman"/>
          <w:sz w:val="28"/>
          <w:szCs w:val="28"/>
        </w:rPr>
        <w:t>Chennai</w:t>
      </w:r>
      <w:r w:rsidRPr="00530DBD">
        <w:rPr>
          <w:rFonts w:cs="Times New Roman"/>
          <w:sz w:val="28"/>
          <w:szCs w:val="28"/>
        </w:rPr>
        <w:t xml:space="preserve"> for the ye</w:t>
      </w:r>
      <w:r w:rsidR="004557E1">
        <w:rPr>
          <w:rFonts w:cs="Times New Roman"/>
          <w:sz w:val="28"/>
          <w:szCs w:val="28"/>
        </w:rPr>
        <w:t>a</w:t>
      </w:r>
      <w:r w:rsidRPr="00530DBD">
        <w:rPr>
          <w:rFonts w:cs="Times New Roman"/>
          <w:sz w:val="28"/>
          <w:szCs w:val="28"/>
        </w:rPr>
        <w:t xml:space="preserve">rs 1982-96 and for </w:t>
      </w:r>
      <w:proofErr w:type="spellStart"/>
      <w:r w:rsidRPr="00530DBD">
        <w:rPr>
          <w:rFonts w:cs="Times New Roman"/>
          <w:sz w:val="28"/>
          <w:szCs w:val="28"/>
        </w:rPr>
        <w:t>Barshi</w:t>
      </w:r>
      <w:proofErr w:type="spellEnd"/>
      <w:r w:rsidRPr="00530DBD">
        <w:rPr>
          <w:rFonts w:cs="Times New Roman"/>
          <w:sz w:val="28"/>
          <w:szCs w:val="28"/>
        </w:rPr>
        <w:t>, Bhopal and Delhi for the years 1988-96 has been employed.</w:t>
      </w:r>
    </w:p>
    <w:p w:rsidR="00450384" w:rsidRPr="00530DBD" w:rsidRDefault="00450384" w:rsidP="00A4134C">
      <w:pPr>
        <w:spacing w:line="480" w:lineRule="auto"/>
        <w:rPr>
          <w:rFonts w:cs="Times New Roman"/>
          <w:sz w:val="28"/>
          <w:szCs w:val="28"/>
        </w:rPr>
      </w:pPr>
      <w:r w:rsidRPr="00530DBD">
        <w:rPr>
          <w:rFonts w:cs="Times New Roman"/>
          <w:sz w:val="28"/>
          <w:szCs w:val="28"/>
        </w:rPr>
        <w:lastRenderedPageBreak/>
        <w:t xml:space="preserve">       They interpreted in their study that age specific incidence rates for breast cancer for most of the population in India were found to show</w:t>
      </w:r>
      <w:r w:rsidR="004557E1">
        <w:rPr>
          <w:rFonts w:cs="Times New Roman"/>
          <w:sz w:val="28"/>
          <w:szCs w:val="28"/>
        </w:rPr>
        <w:t xml:space="preserve"> steep increase till menopause </w:t>
      </w:r>
      <w:r w:rsidRPr="00530DBD">
        <w:rPr>
          <w:rFonts w:cs="Times New Roman"/>
          <w:sz w:val="28"/>
          <w:szCs w:val="28"/>
        </w:rPr>
        <w:t xml:space="preserve">years, after which the curves </w:t>
      </w:r>
      <w:proofErr w:type="gramStart"/>
      <w:r w:rsidRPr="00530DBD">
        <w:rPr>
          <w:rFonts w:cs="Times New Roman"/>
          <w:sz w:val="28"/>
          <w:szCs w:val="28"/>
        </w:rPr>
        <w:t>plateau</w:t>
      </w:r>
      <w:r w:rsidRPr="00530DBD">
        <w:rPr>
          <w:rFonts w:cs="Times New Roman"/>
          <w:sz w:val="28"/>
          <w:szCs w:val="28"/>
          <w:vertAlign w:val="superscript"/>
        </w:rPr>
        <w:t>(</w:t>
      </w:r>
      <w:proofErr w:type="gramEnd"/>
      <w:r w:rsidRPr="00530DBD">
        <w:rPr>
          <w:rFonts w:cs="Times New Roman"/>
          <w:sz w:val="28"/>
          <w:szCs w:val="28"/>
          <w:vertAlign w:val="superscript"/>
        </w:rPr>
        <w:t>48)</w:t>
      </w:r>
      <w:r w:rsidRPr="00530DBD">
        <w:rPr>
          <w:rFonts w:cs="Times New Roman"/>
          <w:sz w:val="28"/>
          <w:szCs w:val="28"/>
        </w:rPr>
        <w:t>.</w:t>
      </w:r>
    </w:p>
    <w:p w:rsidR="00450384" w:rsidRPr="00530DBD" w:rsidRDefault="00450384" w:rsidP="00A4134C">
      <w:pPr>
        <w:spacing w:line="480" w:lineRule="auto"/>
        <w:rPr>
          <w:rFonts w:cs="Times New Roman"/>
          <w:sz w:val="28"/>
          <w:szCs w:val="28"/>
        </w:rPr>
      </w:pPr>
      <w:r w:rsidRPr="00530DBD">
        <w:rPr>
          <w:rFonts w:cs="Times New Roman"/>
          <w:sz w:val="28"/>
          <w:szCs w:val="28"/>
        </w:rPr>
        <w:t xml:space="preserve">     HAGGENSEN   collected </w:t>
      </w:r>
      <w:r w:rsidR="004557E1">
        <w:rPr>
          <w:rFonts w:cs="Times New Roman"/>
          <w:sz w:val="28"/>
          <w:szCs w:val="28"/>
        </w:rPr>
        <w:t xml:space="preserve"> </w:t>
      </w:r>
      <w:r w:rsidRPr="00530DBD">
        <w:rPr>
          <w:rFonts w:cs="Times New Roman"/>
          <w:sz w:val="28"/>
          <w:szCs w:val="28"/>
        </w:rPr>
        <w:t xml:space="preserve"> incidence data of breast carcinoma</w:t>
      </w:r>
      <w:r w:rsidR="0019227E" w:rsidRPr="00530DBD">
        <w:rPr>
          <w:rFonts w:cs="Times New Roman"/>
          <w:sz w:val="28"/>
          <w:szCs w:val="28"/>
        </w:rPr>
        <w:t xml:space="preserve"> from Denmark, states of New York and France plotted and interpreted as </w:t>
      </w:r>
      <w:proofErr w:type="gramStart"/>
      <w:r w:rsidR="0019227E" w:rsidRPr="00530DBD">
        <w:rPr>
          <w:rFonts w:cs="Times New Roman"/>
          <w:sz w:val="28"/>
          <w:szCs w:val="28"/>
        </w:rPr>
        <w:t>Follows</w:t>
      </w:r>
      <w:r w:rsidR="0019227E" w:rsidRPr="00530DBD">
        <w:rPr>
          <w:rFonts w:cs="Times New Roman"/>
          <w:sz w:val="28"/>
          <w:szCs w:val="28"/>
          <w:vertAlign w:val="superscript"/>
        </w:rPr>
        <w:t>(</w:t>
      </w:r>
      <w:proofErr w:type="gramEnd"/>
      <w:r w:rsidR="0019227E" w:rsidRPr="00530DBD">
        <w:rPr>
          <w:rFonts w:cs="Times New Roman"/>
          <w:sz w:val="28"/>
          <w:szCs w:val="28"/>
          <w:vertAlign w:val="superscript"/>
        </w:rPr>
        <w:t>49)</w:t>
      </w:r>
      <w:r w:rsidR="0019227E" w:rsidRPr="00530DBD">
        <w:rPr>
          <w:rFonts w:cs="Times New Roman"/>
          <w:sz w:val="28"/>
          <w:szCs w:val="28"/>
        </w:rPr>
        <w:t>.</w:t>
      </w:r>
    </w:p>
    <w:p w:rsidR="0019227E" w:rsidRPr="00530DBD" w:rsidRDefault="0019227E" w:rsidP="00A4134C">
      <w:pPr>
        <w:spacing w:line="480" w:lineRule="auto"/>
        <w:rPr>
          <w:rFonts w:cs="Times New Roman"/>
          <w:sz w:val="28"/>
          <w:szCs w:val="28"/>
        </w:rPr>
      </w:pPr>
      <w:r w:rsidRPr="00530DBD">
        <w:rPr>
          <w:rFonts w:cs="Times New Roman"/>
          <w:sz w:val="28"/>
          <w:szCs w:val="28"/>
        </w:rPr>
        <w:t xml:space="preserve">       The incidence of mammary carcinoma in Denmark climbs sharply after the age 0f 35 years and reaches one peak between the ages of 45 and 50 years. The incidence of the disease then leve</w:t>
      </w:r>
      <w:r w:rsidR="004557E1">
        <w:rPr>
          <w:rFonts w:cs="Times New Roman"/>
          <w:sz w:val="28"/>
          <w:szCs w:val="28"/>
        </w:rPr>
        <w:t xml:space="preserve">ls off for a five –year period </w:t>
      </w:r>
      <w:r w:rsidRPr="00530DBD">
        <w:rPr>
          <w:rFonts w:cs="Times New Roman"/>
          <w:sz w:val="28"/>
          <w:szCs w:val="28"/>
        </w:rPr>
        <w:t>then it climbs to reach a second peak after the ag</w:t>
      </w:r>
      <w:r w:rsidR="006D3977">
        <w:rPr>
          <w:rFonts w:cs="Times New Roman"/>
          <w:sz w:val="28"/>
          <w:szCs w:val="28"/>
        </w:rPr>
        <w:t>e of 65 years, levels off again</w:t>
      </w:r>
      <w:r w:rsidRPr="00530DBD">
        <w:rPr>
          <w:rFonts w:cs="Times New Roman"/>
          <w:sz w:val="28"/>
          <w:szCs w:val="28"/>
        </w:rPr>
        <w:t>, and final</w:t>
      </w:r>
      <w:r w:rsidR="006D3977">
        <w:rPr>
          <w:rFonts w:cs="Times New Roman"/>
          <w:sz w:val="28"/>
          <w:szCs w:val="28"/>
        </w:rPr>
        <w:t>ly climbs sharply toward the end</w:t>
      </w:r>
      <w:r w:rsidRPr="00530DBD">
        <w:rPr>
          <w:rFonts w:cs="Times New Roman"/>
          <w:sz w:val="28"/>
          <w:szCs w:val="28"/>
        </w:rPr>
        <w:t xml:space="preserve"> of the life span. The </w:t>
      </w:r>
      <w:proofErr w:type="gramStart"/>
      <w:r w:rsidRPr="00530DBD">
        <w:rPr>
          <w:rFonts w:cs="Times New Roman"/>
          <w:sz w:val="28"/>
          <w:szCs w:val="28"/>
        </w:rPr>
        <w:t>new</w:t>
      </w:r>
      <w:proofErr w:type="gramEnd"/>
      <w:r w:rsidRPr="00530DBD">
        <w:rPr>
          <w:rFonts w:cs="Times New Roman"/>
          <w:sz w:val="28"/>
          <w:szCs w:val="28"/>
        </w:rPr>
        <w:t xml:space="preserve"> Yo</w:t>
      </w:r>
      <w:r w:rsidR="006D3977">
        <w:rPr>
          <w:rFonts w:cs="Times New Roman"/>
          <w:sz w:val="28"/>
          <w:szCs w:val="28"/>
        </w:rPr>
        <w:t>rk state data showed only a min</w:t>
      </w:r>
      <w:r w:rsidRPr="00530DBD">
        <w:rPr>
          <w:rFonts w:cs="Times New Roman"/>
          <w:sz w:val="28"/>
          <w:szCs w:val="28"/>
        </w:rPr>
        <w:t>or leveling off at the 0f</w:t>
      </w:r>
      <w:r w:rsidR="006D3977">
        <w:rPr>
          <w:rFonts w:cs="Times New Roman"/>
          <w:sz w:val="28"/>
          <w:szCs w:val="28"/>
        </w:rPr>
        <w:t xml:space="preserve"> menopause. Data from France showed breast carcinoma   at the age </w:t>
      </w:r>
      <w:proofErr w:type="gramStart"/>
      <w:r w:rsidR="006D3977">
        <w:rPr>
          <w:rFonts w:cs="Times New Roman"/>
          <w:sz w:val="28"/>
          <w:szCs w:val="28"/>
        </w:rPr>
        <w:t>of</w:t>
      </w:r>
      <w:r w:rsidRPr="00530DBD">
        <w:rPr>
          <w:rFonts w:cs="Times New Roman"/>
          <w:sz w:val="28"/>
          <w:szCs w:val="28"/>
        </w:rPr>
        <w:t xml:space="preserve">  35</w:t>
      </w:r>
      <w:proofErr w:type="gramEnd"/>
      <w:r w:rsidRPr="00530DBD">
        <w:rPr>
          <w:rFonts w:cs="Times New Roman"/>
          <w:sz w:val="28"/>
          <w:szCs w:val="28"/>
        </w:rPr>
        <w:t xml:space="preserve"> years and mild rise </w:t>
      </w:r>
      <w:proofErr w:type="spellStart"/>
      <w:r w:rsidRPr="00530DBD">
        <w:rPr>
          <w:rFonts w:cs="Times New Roman"/>
          <w:sz w:val="28"/>
          <w:szCs w:val="28"/>
        </w:rPr>
        <w:t>up</w:t>
      </w:r>
      <w:r w:rsidR="006D3977">
        <w:rPr>
          <w:rFonts w:cs="Times New Roman"/>
          <w:sz w:val="28"/>
          <w:szCs w:val="28"/>
        </w:rPr>
        <w:t>to</w:t>
      </w:r>
      <w:proofErr w:type="spellEnd"/>
      <w:r w:rsidR="006D3977">
        <w:rPr>
          <w:rFonts w:cs="Times New Roman"/>
          <w:sz w:val="28"/>
          <w:szCs w:val="28"/>
        </w:rPr>
        <w:t xml:space="preserve">  45 years and constant there</w:t>
      </w:r>
      <w:r w:rsidRPr="00530DBD">
        <w:rPr>
          <w:rFonts w:cs="Times New Roman"/>
          <w:sz w:val="28"/>
          <w:szCs w:val="28"/>
        </w:rPr>
        <w:t>after. There was no second peak in this study.</w:t>
      </w:r>
    </w:p>
    <w:p w:rsidR="0019227E" w:rsidRPr="00530DBD" w:rsidRDefault="0019227E" w:rsidP="00A4134C">
      <w:pPr>
        <w:spacing w:line="480" w:lineRule="auto"/>
        <w:rPr>
          <w:rFonts w:cs="Times New Roman"/>
          <w:sz w:val="28"/>
          <w:szCs w:val="28"/>
        </w:rPr>
      </w:pPr>
      <w:r w:rsidRPr="00530DBD">
        <w:rPr>
          <w:rFonts w:cs="Times New Roman"/>
          <w:sz w:val="28"/>
          <w:szCs w:val="28"/>
        </w:rPr>
        <w:t xml:space="preserve">         JACOBSEN made a special study of the two peaked feature of the age incid</w:t>
      </w:r>
      <w:r w:rsidR="00FA2A33" w:rsidRPr="00530DBD">
        <w:rPr>
          <w:rFonts w:cs="Times New Roman"/>
          <w:sz w:val="28"/>
          <w:szCs w:val="28"/>
        </w:rPr>
        <w:t>ence curve,</w:t>
      </w:r>
      <w:r w:rsidR="001533AD">
        <w:rPr>
          <w:rFonts w:cs="Times New Roman"/>
          <w:sz w:val="28"/>
          <w:szCs w:val="28"/>
        </w:rPr>
        <w:t xml:space="preserve"> and believed that</w:t>
      </w:r>
      <w:r w:rsidR="00744276">
        <w:rPr>
          <w:rFonts w:cs="Times New Roman"/>
          <w:sz w:val="28"/>
          <w:szCs w:val="28"/>
        </w:rPr>
        <w:t xml:space="preserve"> he found an explanation</w:t>
      </w:r>
      <w:r w:rsidR="00FA2A33" w:rsidRPr="00530DBD">
        <w:rPr>
          <w:rFonts w:cs="Times New Roman"/>
          <w:sz w:val="28"/>
          <w:szCs w:val="28"/>
        </w:rPr>
        <w:t xml:space="preserve">. In his data the patients who had a family history of mammary carcinoma constituted the group of cases forming the first peak at ages 45 to 50 years. The second peak at 65 was </w:t>
      </w:r>
      <w:r w:rsidR="00FA2A33" w:rsidRPr="00530DBD">
        <w:rPr>
          <w:rFonts w:cs="Times New Roman"/>
          <w:sz w:val="28"/>
          <w:szCs w:val="28"/>
        </w:rPr>
        <w:lastRenderedPageBreak/>
        <w:t xml:space="preserve">formed by patients who did not have family histories of cancer. This suggests that a family predisposition to the disease results in its developing at an earlier age </w:t>
      </w:r>
      <w:r w:rsidR="00FA2A33" w:rsidRPr="00530DBD">
        <w:rPr>
          <w:rFonts w:cs="Times New Roman"/>
          <w:sz w:val="28"/>
          <w:szCs w:val="28"/>
          <w:vertAlign w:val="superscript"/>
        </w:rPr>
        <w:t>(49)</w:t>
      </w:r>
      <w:r w:rsidR="00FA2A33" w:rsidRPr="00530DBD">
        <w:rPr>
          <w:rFonts w:cs="Times New Roman"/>
          <w:sz w:val="28"/>
          <w:szCs w:val="28"/>
        </w:rPr>
        <w:t>.</w:t>
      </w:r>
    </w:p>
    <w:p w:rsidR="00FA2A33" w:rsidRPr="00530DBD" w:rsidRDefault="00FA2A33" w:rsidP="00A4134C">
      <w:pPr>
        <w:spacing w:line="480" w:lineRule="auto"/>
        <w:rPr>
          <w:rFonts w:cs="Times New Roman"/>
          <w:sz w:val="28"/>
          <w:szCs w:val="28"/>
        </w:rPr>
      </w:pPr>
      <w:r w:rsidRPr="00530DBD">
        <w:rPr>
          <w:rFonts w:cs="Times New Roman"/>
          <w:sz w:val="28"/>
          <w:szCs w:val="28"/>
        </w:rPr>
        <w:t xml:space="preserve">           Our study showed that sharp rise after 39 years, and reached peak in between 40-59 years.</w:t>
      </w:r>
    </w:p>
    <w:p w:rsidR="00FA2A33" w:rsidRPr="00530DBD" w:rsidRDefault="00FA2A33" w:rsidP="00A4134C">
      <w:pPr>
        <w:spacing w:line="480" w:lineRule="auto"/>
        <w:rPr>
          <w:rFonts w:cs="Times New Roman"/>
          <w:sz w:val="28"/>
          <w:szCs w:val="28"/>
        </w:rPr>
      </w:pPr>
      <w:r w:rsidRPr="00530DBD">
        <w:rPr>
          <w:rFonts w:cs="Times New Roman"/>
          <w:sz w:val="28"/>
          <w:szCs w:val="28"/>
        </w:rPr>
        <w:t xml:space="preserve">       In different tumor types, duct cell carcinomas present at any age after 25 </w:t>
      </w:r>
      <w:proofErr w:type="gramStart"/>
      <w:r w:rsidRPr="00530DBD">
        <w:rPr>
          <w:rFonts w:cs="Times New Roman"/>
          <w:sz w:val="28"/>
          <w:szCs w:val="28"/>
        </w:rPr>
        <w:t>years ,</w:t>
      </w:r>
      <w:proofErr w:type="gramEnd"/>
      <w:r w:rsidRPr="00530DBD">
        <w:rPr>
          <w:rFonts w:cs="Times New Roman"/>
          <w:sz w:val="28"/>
          <w:szCs w:val="28"/>
        </w:rPr>
        <w:t xml:space="preserve"> rises sharply after 35 years. Medullary carcinoma usually presents </w:t>
      </w:r>
      <w:proofErr w:type="gramStart"/>
      <w:r w:rsidRPr="00530DBD">
        <w:rPr>
          <w:rFonts w:cs="Times New Roman"/>
          <w:sz w:val="28"/>
          <w:szCs w:val="28"/>
        </w:rPr>
        <w:t>under</w:t>
      </w:r>
      <w:proofErr w:type="gramEnd"/>
      <w:r w:rsidRPr="00530DBD">
        <w:rPr>
          <w:rFonts w:cs="Times New Roman"/>
          <w:sz w:val="28"/>
          <w:szCs w:val="28"/>
        </w:rPr>
        <w:t xml:space="preserve"> 50 years (Ackerman), Lobular around 50 years (silver berg) and tubular, papillary carcinomas around 50 years.</w:t>
      </w:r>
    </w:p>
    <w:p w:rsidR="009A2765" w:rsidRPr="00530DBD" w:rsidRDefault="009A2765" w:rsidP="00A4134C">
      <w:pPr>
        <w:spacing w:line="480" w:lineRule="auto"/>
        <w:rPr>
          <w:rFonts w:cs="Times New Roman"/>
          <w:sz w:val="28"/>
          <w:szCs w:val="28"/>
        </w:rPr>
      </w:pPr>
      <w:r w:rsidRPr="00530DBD">
        <w:rPr>
          <w:rFonts w:cs="Times New Roman"/>
          <w:sz w:val="28"/>
          <w:szCs w:val="28"/>
        </w:rPr>
        <w:t xml:space="preserve">        Our study showed that, ‘No sp</w:t>
      </w:r>
      <w:r w:rsidR="001533AD">
        <w:rPr>
          <w:rFonts w:cs="Times New Roman"/>
          <w:sz w:val="28"/>
          <w:szCs w:val="28"/>
        </w:rPr>
        <w:t>ecial type’ age range – 30- 81 y</w:t>
      </w:r>
      <w:r w:rsidRPr="00530DBD">
        <w:rPr>
          <w:rFonts w:cs="Times New Roman"/>
          <w:sz w:val="28"/>
          <w:szCs w:val="28"/>
        </w:rPr>
        <w:t>ears, Mean –</w:t>
      </w:r>
      <w:r w:rsidR="001533AD">
        <w:rPr>
          <w:rFonts w:cs="Times New Roman"/>
          <w:sz w:val="28"/>
          <w:szCs w:val="28"/>
        </w:rPr>
        <w:t xml:space="preserve"> 55.52; No special type with  </w:t>
      </w:r>
      <w:proofErr w:type="spellStart"/>
      <w:r w:rsidR="001533AD">
        <w:rPr>
          <w:rFonts w:cs="Times New Roman"/>
          <w:sz w:val="28"/>
          <w:szCs w:val="28"/>
        </w:rPr>
        <w:t>co</w:t>
      </w:r>
      <w:r w:rsidRPr="00530DBD">
        <w:rPr>
          <w:rFonts w:cs="Times New Roman"/>
          <w:sz w:val="28"/>
          <w:szCs w:val="28"/>
        </w:rPr>
        <w:t>medo</w:t>
      </w:r>
      <w:proofErr w:type="spellEnd"/>
      <w:r w:rsidRPr="00530DBD">
        <w:rPr>
          <w:rFonts w:cs="Times New Roman"/>
          <w:sz w:val="28"/>
          <w:szCs w:val="28"/>
        </w:rPr>
        <w:t xml:space="preserve"> pattern -30-55 years;  mean – 42 years; </w:t>
      </w:r>
      <w:proofErr w:type="spellStart"/>
      <w:r w:rsidRPr="00530DBD">
        <w:rPr>
          <w:rFonts w:cs="Times New Roman"/>
          <w:sz w:val="28"/>
          <w:szCs w:val="28"/>
        </w:rPr>
        <w:t>comedo</w:t>
      </w:r>
      <w:proofErr w:type="spellEnd"/>
      <w:r w:rsidRPr="00530DBD">
        <w:rPr>
          <w:rFonts w:cs="Times New Roman"/>
          <w:sz w:val="28"/>
          <w:szCs w:val="28"/>
        </w:rPr>
        <w:t xml:space="preserve"> pattern – 30 -54 years; mean – 42.25 years; Medullary – 26-60 years ; mean -40 years; lobular -58 years- 70 years; mean -64 years and tubular, papillary pattern presented at 50 years.</w:t>
      </w:r>
    </w:p>
    <w:p w:rsidR="009A2765" w:rsidRPr="00530DBD" w:rsidRDefault="009A2765" w:rsidP="00A4134C">
      <w:pPr>
        <w:spacing w:line="480" w:lineRule="auto"/>
        <w:rPr>
          <w:rFonts w:cs="Times New Roman"/>
          <w:sz w:val="28"/>
          <w:szCs w:val="28"/>
        </w:rPr>
      </w:pPr>
      <w:r w:rsidRPr="00530DBD">
        <w:rPr>
          <w:rFonts w:cs="Times New Roman"/>
          <w:sz w:val="28"/>
          <w:szCs w:val="28"/>
        </w:rPr>
        <w:t xml:space="preserve">    </w:t>
      </w:r>
      <w:proofErr w:type="gramStart"/>
      <w:r w:rsidRPr="00530DBD">
        <w:rPr>
          <w:rFonts w:cs="Times New Roman"/>
          <w:sz w:val="28"/>
          <w:szCs w:val="28"/>
        </w:rPr>
        <w:t>Percentages of t</w:t>
      </w:r>
      <w:r w:rsidR="001533AD">
        <w:rPr>
          <w:rFonts w:cs="Times New Roman"/>
          <w:sz w:val="28"/>
          <w:szCs w:val="28"/>
        </w:rPr>
        <w:t>ype of invasive carcinoma inter</w:t>
      </w:r>
      <w:r w:rsidRPr="00530DBD">
        <w:rPr>
          <w:rFonts w:cs="Times New Roman"/>
          <w:sz w:val="28"/>
          <w:szCs w:val="28"/>
        </w:rPr>
        <w:t xml:space="preserve">preted by different workers as follows in their study </w:t>
      </w:r>
      <w:r w:rsidRPr="00530DBD">
        <w:rPr>
          <w:rFonts w:cs="Times New Roman"/>
          <w:sz w:val="28"/>
          <w:szCs w:val="28"/>
          <w:vertAlign w:val="superscript"/>
        </w:rPr>
        <w:t>(50)</w:t>
      </w:r>
      <w:r w:rsidRPr="00530DBD">
        <w:rPr>
          <w:rFonts w:cs="Times New Roman"/>
          <w:sz w:val="28"/>
          <w:szCs w:val="28"/>
        </w:rPr>
        <w:t>.</w:t>
      </w:r>
      <w:proofErr w:type="gramEnd"/>
    </w:p>
    <w:p w:rsidR="00FE13E2" w:rsidRPr="00530DBD" w:rsidRDefault="0003150B" w:rsidP="00590B7F">
      <w:pPr>
        <w:spacing w:line="360" w:lineRule="auto"/>
        <w:rPr>
          <w:rFonts w:cs="Times New Roman"/>
          <w:sz w:val="28"/>
          <w:szCs w:val="28"/>
        </w:rPr>
      </w:pPr>
      <w:r w:rsidRPr="00530DBD">
        <w:rPr>
          <w:rFonts w:cs="Times New Roman"/>
          <w:sz w:val="28"/>
          <w:szCs w:val="28"/>
        </w:rPr>
        <w:t xml:space="preserve">   FISTERETAL (1975)  USA,  study showed – 53% not </w:t>
      </w:r>
      <w:r w:rsidR="001533AD" w:rsidRPr="00530DBD">
        <w:rPr>
          <w:rFonts w:cs="Times New Roman"/>
          <w:sz w:val="28"/>
          <w:szCs w:val="28"/>
        </w:rPr>
        <w:t>otherwise</w:t>
      </w:r>
      <w:r w:rsidRPr="00530DBD">
        <w:rPr>
          <w:rFonts w:cs="Times New Roman"/>
          <w:sz w:val="28"/>
          <w:szCs w:val="28"/>
        </w:rPr>
        <w:t xml:space="preserve"> specified type , 5% lobular , 6%  Medullary, 1% tubular, 2% Mucinous,</w:t>
      </w:r>
      <w:r w:rsidR="00590B7F" w:rsidRPr="00530DBD">
        <w:rPr>
          <w:rFonts w:cs="Times New Roman"/>
          <w:sz w:val="28"/>
          <w:szCs w:val="28"/>
        </w:rPr>
        <w:t xml:space="preserve"> 4% mixed papillary &amp; cribriform , and 28% mixed type. WALLIGREN ET AL (1976) </w:t>
      </w:r>
      <w:proofErr w:type="spellStart"/>
      <w:r w:rsidR="00590B7F" w:rsidRPr="00530DBD">
        <w:rPr>
          <w:rFonts w:cs="Times New Roman"/>
          <w:sz w:val="28"/>
          <w:szCs w:val="28"/>
        </w:rPr>
        <w:t>Stockhom</w:t>
      </w:r>
      <w:proofErr w:type="spellEnd"/>
      <w:r w:rsidR="00590B7F" w:rsidRPr="00530DBD">
        <w:rPr>
          <w:rFonts w:cs="Times New Roman"/>
          <w:sz w:val="28"/>
          <w:szCs w:val="28"/>
        </w:rPr>
        <w:t xml:space="preserve"> Study </w:t>
      </w:r>
      <w:proofErr w:type="gramStart"/>
      <w:r w:rsidR="00590B7F" w:rsidRPr="00530DBD">
        <w:rPr>
          <w:rFonts w:cs="Times New Roman"/>
          <w:sz w:val="28"/>
          <w:szCs w:val="28"/>
        </w:rPr>
        <w:lastRenderedPageBreak/>
        <w:t xml:space="preserve">showed </w:t>
      </w:r>
      <w:r w:rsidR="00735A9B" w:rsidRPr="00530DBD">
        <w:rPr>
          <w:rFonts w:cs="Times New Roman"/>
          <w:sz w:val="28"/>
          <w:szCs w:val="28"/>
        </w:rPr>
        <w:t>,64</w:t>
      </w:r>
      <w:proofErr w:type="gramEnd"/>
      <w:r w:rsidR="00735A9B" w:rsidRPr="00530DBD">
        <w:rPr>
          <w:rFonts w:cs="Times New Roman"/>
          <w:sz w:val="28"/>
          <w:szCs w:val="28"/>
        </w:rPr>
        <w:t>% no special type , 14% L</w:t>
      </w:r>
      <w:r w:rsidR="00590B7F" w:rsidRPr="00530DBD">
        <w:rPr>
          <w:rFonts w:cs="Times New Roman"/>
          <w:sz w:val="28"/>
          <w:szCs w:val="28"/>
        </w:rPr>
        <w:t xml:space="preserve">obular , 6% medullary, 7% Tubular and 9% Cribriform/ papillary pattern. ROSEN (1979) New York study showed – 75% Ductal carcinoma , 3%minimally Invasive ductal carcinoma, 10% Lobular , 10%Medullary, 1%  Tubular 2% Colloid and o.5% papillary Carcinoma . FUETAL (1981)  Olio study showed -  48% </w:t>
      </w:r>
      <w:r w:rsidR="001533AD">
        <w:rPr>
          <w:rFonts w:cs="Times New Roman"/>
          <w:sz w:val="28"/>
          <w:szCs w:val="28"/>
        </w:rPr>
        <w:t xml:space="preserve"> Not other</w:t>
      </w:r>
      <w:r w:rsidR="00735A9B" w:rsidRPr="00530DBD">
        <w:rPr>
          <w:rFonts w:cs="Times New Roman"/>
          <w:sz w:val="28"/>
          <w:szCs w:val="28"/>
        </w:rPr>
        <w:t>wise specified type ,13% Predo</w:t>
      </w:r>
      <w:r w:rsidR="001533AD">
        <w:rPr>
          <w:rFonts w:cs="Times New Roman"/>
          <w:sz w:val="28"/>
          <w:szCs w:val="28"/>
        </w:rPr>
        <w:t xml:space="preserve">minately Infra Ductal , 11% </w:t>
      </w:r>
      <w:r w:rsidR="00735A9B" w:rsidRPr="00530DBD">
        <w:rPr>
          <w:rFonts w:cs="Times New Roman"/>
          <w:sz w:val="28"/>
          <w:szCs w:val="28"/>
        </w:rPr>
        <w:t>Lobular , 15% Medullary, 7%  Tubular 2% C</w:t>
      </w:r>
      <w:r w:rsidR="001533AD">
        <w:rPr>
          <w:rFonts w:cs="Times New Roman"/>
          <w:sz w:val="28"/>
          <w:szCs w:val="28"/>
        </w:rPr>
        <w:t>olloid  2%   papillary &amp;5% combined</w:t>
      </w:r>
      <w:r w:rsidR="00735A9B" w:rsidRPr="00530DBD">
        <w:rPr>
          <w:rFonts w:cs="Times New Roman"/>
          <w:sz w:val="28"/>
          <w:szCs w:val="28"/>
        </w:rPr>
        <w:t xml:space="preserve"> type .</w:t>
      </w:r>
    </w:p>
    <w:p w:rsidR="00735A9B" w:rsidRPr="00530DBD" w:rsidRDefault="00735A9B" w:rsidP="00590B7F">
      <w:pPr>
        <w:spacing w:line="360" w:lineRule="auto"/>
        <w:rPr>
          <w:rFonts w:cs="Times New Roman"/>
          <w:sz w:val="28"/>
          <w:szCs w:val="28"/>
        </w:rPr>
      </w:pPr>
      <w:r w:rsidRPr="00530DBD">
        <w:rPr>
          <w:rFonts w:cs="Times New Roman"/>
          <w:sz w:val="28"/>
          <w:szCs w:val="28"/>
        </w:rPr>
        <w:t xml:space="preserve">SAKAMATO ET </w:t>
      </w:r>
      <w:proofErr w:type="gramStart"/>
      <w:r w:rsidRPr="00530DBD">
        <w:rPr>
          <w:rFonts w:cs="Times New Roman"/>
          <w:sz w:val="28"/>
          <w:szCs w:val="28"/>
        </w:rPr>
        <w:t>AL  (</w:t>
      </w:r>
      <w:proofErr w:type="gramEnd"/>
      <w:r w:rsidRPr="00530DBD">
        <w:rPr>
          <w:rFonts w:cs="Times New Roman"/>
          <w:sz w:val="28"/>
          <w:szCs w:val="28"/>
        </w:rPr>
        <w:t>1981) Toky</w:t>
      </w:r>
      <w:r w:rsidR="001533AD">
        <w:rPr>
          <w:rFonts w:cs="Times New Roman"/>
          <w:sz w:val="28"/>
          <w:szCs w:val="28"/>
        </w:rPr>
        <w:t>o Study showed – 47% Common (</w:t>
      </w:r>
      <w:proofErr w:type="spellStart"/>
      <w:r w:rsidR="001533AD">
        <w:rPr>
          <w:rFonts w:cs="Times New Roman"/>
          <w:sz w:val="28"/>
          <w:szCs w:val="28"/>
        </w:rPr>
        <w:t>Sc</w:t>
      </w:r>
      <w:r w:rsidRPr="00530DBD">
        <w:rPr>
          <w:rFonts w:cs="Times New Roman"/>
          <w:sz w:val="28"/>
          <w:szCs w:val="28"/>
        </w:rPr>
        <w:t>irrhous</w:t>
      </w:r>
      <w:proofErr w:type="spellEnd"/>
      <w:r w:rsidRPr="00530DBD">
        <w:rPr>
          <w:rFonts w:cs="Times New Roman"/>
          <w:sz w:val="28"/>
          <w:szCs w:val="28"/>
        </w:rPr>
        <w:t xml:space="preserve">), 2%  Lobular , 2% Medullary, 4%  Mucinous, 22%  </w:t>
      </w:r>
      <w:proofErr w:type="spellStart"/>
      <w:r w:rsidRPr="00530DBD">
        <w:rPr>
          <w:rFonts w:cs="Times New Roman"/>
          <w:sz w:val="28"/>
          <w:szCs w:val="28"/>
        </w:rPr>
        <w:t>papillotubular</w:t>
      </w:r>
      <w:proofErr w:type="spellEnd"/>
      <w:r w:rsidRPr="00530DBD">
        <w:rPr>
          <w:rFonts w:cs="Times New Roman"/>
          <w:sz w:val="28"/>
          <w:szCs w:val="28"/>
        </w:rPr>
        <w:t xml:space="preserve"> , and 20% Solid - Tubular  type.  EDINBURG – SCOTLAND </w:t>
      </w:r>
      <w:r w:rsidR="001533AD" w:rsidRPr="00530DBD">
        <w:rPr>
          <w:rFonts w:cs="Times New Roman"/>
          <w:sz w:val="28"/>
          <w:szCs w:val="28"/>
        </w:rPr>
        <w:t xml:space="preserve">study showed </w:t>
      </w:r>
      <w:r w:rsidR="007C536E" w:rsidRPr="00530DBD">
        <w:rPr>
          <w:rFonts w:cs="Times New Roman"/>
          <w:sz w:val="28"/>
          <w:szCs w:val="28"/>
        </w:rPr>
        <w:t>70</w:t>
      </w:r>
      <w:proofErr w:type="gramStart"/>
      <w:r w:rsidR="007C536E" w:rsidRPr="00530DBD">
        <w:rPr>
          <w:rFonts w:cs="Times New Roman"/>
          <w:sz w:val="28"/>
          <w:szCs w:val="28"/>
        </w:rPr>
        <w:t>%  No</w:t>
      </w:r>
      <w:proofErr w:type="gramEnd"/>
      <w:r w:rsidR="007C536E" w:rsidRPr="00530DBD">
        <w:rPr>
          <w:rFonts w:cs="Times New Roman"/>
          <w:sz w:val="28"/>
          <w:szCs w:val="28"/>
        </w:rPr>
        <w:t xml:space="preserve"> special type, 3% Minimally invasive ,10%  Lobular, 5%   Medullary, 3% Tubular</w:t>
      </w:r>
      <w:r w:rsidR="001533AD">
        <w:rPr>
          <w:rFonts w:cs="Times New Roman"/>
          <w:sz w:val="28"/>
          <w:szCs w:val="28"/>
        </w:rPr>
        <w:t>,</w:t>
      </w:r>
      <w:r w:rsidR="007C536E" w:rsidRPr="00530DBD">
        <w:rPr>
          <w:rFonts w:cs="Times New Roman"/>
          <w:sz w:val="28"/>
          <w:szCs w:val="28"/>
        </w:rPr>
        <w:t xml:space="preserve"> 2%   Mucinous, 1%  papillar</w:t>
      </w:r>
      <w:r w:rsidR="001533AD">
        <w:rPr>
          <w:rFonts w:cs="Times New Roman"/>
          <w:sz w:val="28"/>
          <w:szCs w:val="28"/>
        </w:rPr>
        <w:t>y,</w:t>
      </w:r>
      <w:r w:rsidR="007C536E" w:rsidRPr="00530DBD">
        <w:rPr>
          <w:rFonts w:cs="Times New Roman"/>
          <w:sz w:val="28"/>
          <w:szCs w:val="28"/>
        </w:rPr>
        <w:t xml:space="preserve"> 4% Cribriform and 2% Combined pattern.</w:t>
      </w:r>
    </w:p>
    <w:p w:rsidR="007C536E" w:rsidRPr="00530DBD" w:rsidRDefault="007C536E" w:rsidP="00590B7F">
      <w:pPr>
        <w:spacing w:line="360" w:lineRule="auto"/>
        <w:rPr>
          <w:rFonts w:cs="Times New Roman"/>
          <w:sz w:val="28"/>
          <w:szCs w:val="28"/>
        </w:rPr>
      </w:pPr>
      <w:r w:rsidRPr="00530DBD">
        <w:rPr>
          <w:rFonts w:cs="Times New Roman"/>
          <w:sz w:val="28"/>
          <w:szCs w:val="28"/>
        </w:rPr>
        <w:t xml:space="preserve"> Our study showed that ‘No special type -50.81% similar to FISTER ET AL study (53%) medullary -15 % same as FUETAL STUDY (15%) ; Lobular carcinoma -5.2% , almost similar to FISTER ET AL study (5%); papillary -2.63% More or less equal to FUETA</w:t>
      </w:r>
      <w:r w:rsidR="000962F5" w:rsidRPr="00530DBD">
        <w:rPr>
          <w:rFonts w:cs="Times New Roman"/>
          <w:sz w:val="28"/>
          <w:szCs w:val="28"/>
        </w:rPr>
        <w:t>L study (2%) and tubular pattern 2.63% ; More or less equal to Edinburgh- Scot land study(3%).</w:t>
      </w:r>
    </w:p>
    <w:p w:rsidR="00590B7F" w:rsidRPr="00530DBD" w:rsidRDefault="00885210" w:rsidP="00590B7F">
      <w:pPr>
        <w:spacing w:line="360" w:lineRule="auto"/>
        <w:rPr>
          <w:rFonts w:cs="Times New Roman"/>
          <w:sz w:val="28"/>
          <w:szCs w:val="28"/>
        </w:rPr>
      </w:pPr>
      <w:r w:rsidRPr="00530DBD">
        <w:rPr>
          <w:rFonts w:cs="Times New Roman"/>
          <w:sz w:val="28"/>
          <w:szCs w:val="28"/>
        </w:rPr>
        <w:t xml:space="preserve">Tumor typing is important why because previous studies showed that, Tubular &amp;Papillary have excellent prognosis, Mixed No special type with special </w:t>
      </w:r>
      <w:r w:rsidR="005E5DD1">
        <w:rPr>
          <w:rFonts w:cs="Times New Roman"/>
          <w:sz w:val="28"/>
          <w:szCs w:val="28"/>
        </w:rPr>
        <w:t>type l</w:t>
      </w:r>
      <w:r w:rsidRPr="00530DBD">
        <w:rPr>
          <w:rFonts w:cs="Times New Roman"/>
          <w:sz w:val="28"/>
          <w:szCs w:val="28"/>
        </w:rPr>
        <w:t xml:space="preserve">ike lobular and </w:t>
      </w:r>
      <w:proofErr w:type="spellStart"/>
      <w:r w:rsidRPr="00530DBD">
        <w:rPr>
          <w:rFonts w:cs="Times New Roman"/>
          <w:sz w:val="28"/>
          <w:szCs w:val="28"/>
        </w:rPr>
        <w:t>comedo</w:t>
      </w:r>
      <w:proofErr w:type="spellEnd"/>
      <w:r w:rsidRPr="00530DBD">
        <w:rPr>
          <w:rFonts w:cs="Times New Roman"/>
          <w:sz w:val="28"/>
          <w:szCs w:val="28"/>
        </w:rPr>
        <w:t xml:space="preserve"> pattern poor prognosis, Medullary an</w:t>
      </w:r>
      <w:r w:rsidR="00B551BE" w:rsidRPr="00530DBD">
        <w:rPr>
          <w:rFonts w:cs="Times New Roman"/>
          <w:sz w:val="28"/>
          <w:szCs w:val="28"/>
        </w:rPr>
        <w:t>d lobular average Prognosis</w:t>
      </w:r>
      <w:r w:rsidR="00B551BE" w:rsidRPr="00530DBD">
        <w:rPr>
          <w:rFonts w:cs="Times New Roman"/>
          <w:sz w:val="28"/>
          <w:szCs w:val="28"/>
          <w:vertAlign w:val="superscript"/>
        </w:rPr>
        <w:t>(10)</w:t>
      </w:r>
      <w:r w:rsidR="00B551BE" w:rsidRPr="00530DBD">
        <w:rPr>
          <w:rFonts w:cs="Times New Roman"/>
          <w:sz w:val="28"/>
          <w:szCs w:val="28"/>
        </w:rPr>
        <w:t>.</w:t>
      </w:r>
    </w:p>
    <w:p w:rsidR="00647CD2" w:rsidRPr="00530DBD" w:rsidRDefault="00B551BE" w:rsidP="00590B7F">
      <w:pPr>
        <w:spacing w:line="360" w:lineRule="auto"/>
        <w:rPr>
          <w:rFonts w:cs="Times New Roman"/>
          <w:sz w:val="28"/>
          <w:szCs w:val="28"/>
        </w:rPr>
      </w:pPr>
      <w:r w:rsidRPr="00530DBD">
        <w:rPr>
          <w:rFonts w:cs="Times New Roman"/>
          <w:sz w:val="28"/>
          <w:szCs w:val="28"/>
        </w:rPr>
        <w:t xml:space="preserve">   According to (AJCC) American joint Com</w:t>
      </w:r>
      <w:r w:rsidR="00E94827">
        <w:rPr>
          <w:rFonts w:cs="Times New Roman"/>
          <w:sz w:val="28"/>
          <w:szCs w:val="28"/>
        </w:rPr>
        <w:t>mittee on Cancer Staging stage-</w:t>
      </w:r>
      <w:proofErr w:type="gramStart"/>
      <w:r w:rsidR="00E94827">
        <w:rPr>
          <w:rFonts w:cs="Times New Roman"/>
          <w:sz w:val="28"/>
          <w:szCs w:val="28"/>
        </w:rPr>
        <w:t>0</w:t>
      </w:r>
      <w:r w:rsidRPr="00530DBD">
        <w:rPr>
          <w:rFonts w:cs="Times New Roman"/>
          <w:sz w:val="28"/>
          <w:szCs w:val="28"/>
        </w:rPr>
        <w:t>,</w:t>
      </w:r>
      <w:proofErr w:type="gramEnd"/>
      <w:r w:rsidRPr="00530DBD">
        <w:rPr>
          <w:rFonts w:cs="Times New Roman"/>
          <w:sz w:val="28"/>
          <w:szCs w:val="28"/>
        </w:rPr>
        <w:t xml:space="preserve"> Will have 5 years survi</w:t>
      </w:r>
      <w:r w:rsidR="001D70EB">
        <w:rPr>
          <w:rFonts w:cs="Times New Roman"/>
          <w:sz w:val="28"/>
          <w:szCs w:val="28"/>
        </w:rPr>
        <w:t>val rate -92%; Stage –I have 87%</w:t>
      </w:r>
      <w:r w:rsidRPr="00530DBD">
        <w:rPr>
          <w:rFonts w:cs="Times New Roman"/>
          <w:sz w:val="28"/>
          <w:szCs w:val="28"/>
        </w:rPr>
        <w:t>; stage-II-75% and stage –III, IV will have 46% &amp; 13% of 5 year survival rate respectively</w:t>
      </w:r>
      <w:r w:rsidRPr="00530DBD">
        <w:rPr>
          <w:rFonts w:cs="Times New Roman"/>
          <w:sz w:val="28"/>
          <w:szCs w:val="28"/>
          <w:vertAlign w:val="superscript"/>
        </w:rPr>
        <w:t xml:space="preserve"> (12)</w:t>
      </w:r>
      <w:r w:rsidRPr="00530DBD">
        <w:rPr>
          <w:rFonts w:cs="Times New Roman"/>
          <w:sz w:val="28"/>
          <w:szCs w:val="28"/>
        </w:rPr>
        <w:t xml:space="preserve">. </w:t>
      </w:r>
    </w:p>
    <w:p w:rsidR="00B551BE" w:rsidRPr="00530DBD" w:rsidRDefault="00647CD2" w:rsidP="00590B7F">
      <w:pPr>
        <w:spacing w:line="360" w:lineRule="auto"/>
        <w:rPr>
          <w:rFonts w:cs="Times New Roman"/>
          <w:sz w:val="28"/>
          <w:szCs w:val="28"/>
        </w:rPr>
      </w:pPr>
      <w:r w:rsidRPr="00530DBD">
        <w:rPr>
          <w:rFonts w:cs="Times New Roman"/>
          <w:sz w:val="28"/>
          <w:szCs w:val="28"/>
        </w:rPr>
        <w:lastRenderedPageBreak/>
        <w:t xml:space="preserve">           </w:t>
      </w:r>
      <w:r w:rsidR="00B551BE" w:rsidRPr="00530DBD">
        <w:rPr>
          <w:rFonts w:cs="Times New Roman"/>
          <w:sz w:val="28"/>
          <w:szCs w:val="28"/>
        </w:rPr>
        <w:t xml:space="preserve">NANDA KUMAR and ANANTHA ET AL, a Population – based study in </w:t>
      </w:r>
      <w:r w:rsidR="001D70EB" w:rsidRPr="00530DBD">
        <w:rPr>
          <w:rFonts w:cs="Times New Roman"/>
          <w:sz w:val="28"/>
          <w:szCs w:val="28"/>
        </w:rPr>
        <w:t>Bangalore</w:t>
      </w:r>
      <w:r w:rsidR="00B551BE" w:rsidRPr="00530DBD">
        <w:rPr>
          <w:rFonts w:cs="Times New Roman"/>
          <w:sz w:val="28"/>
          <w:szCs w:val="28"/>
        </w:rPr>
        <w:t xml:space="preserve"> during  1982 -1989 showed that the observed 5 year survival was 42.3% and the observed survival was 57.4% for localized disease, 45.8% for direct extension , 37% for those with regional node involvement, 14.2% for distance metastasis and 38.3% for those with </w:t>
      </w:r>
      <w:proofErr w:type="spellStart"/>
      <w:r w:rsidR="00B551BE" w:rsidRPr="00530DBD">
        <w:rPr>
          <w:rFonts w:cs="Times New Roman"/>
          <w:sz w:val="28"/>
          <w:szCs w:val="28"/>
        </w:rPr>
        <w:t>unstaged</w:t>
      </w:r>
      <w:proofErr w:type="spellEnd"/>
      <w:r w:rsidR="00B551BE" w:rsidRPr="00530DBD">
        <w:rPr>
          <w:rFonts w:cs="Times New Roman"/>
          <w:sz w:val="28"/>
          <w:szCs w:val="28"/>
        </w:rPr>
        <w:t xml:space="preserve"> disease</w:t>
      </w:r>
      <w:r w:rsidR="00B551BE" w:rsidRPr="00530DBD">
        <w:rPr>
          <w:rFonts w:cs="Times New Roman"/>
          <w:sz w:val="28"/>
          <w:szCs w:val="28"/>
          <w:vertAlign w:val="superscript"/>
        </w:rPr>
        <w:t>(51)</w:t>
      </w:r>
      <w:r w:rsidR="00B551BE" w:rsidRPr="00530DBD">
        <w:rPr>
          <w:rFonts w:cs="Times New Roman"/>
          <w:sz w:val="28"/>
          <w:szCs w:val="28"/>
        </w:rPr>
        <w:t>.</w:t>
      </w:r>
    </w:p>
    <w:p w:rsidR="00647CD2" w:rsidRPr="00530DBD" w:rsidRDefault="00647CD2" w:rsidP="00590B7F">
      <w:pPr>
        <w:spacing w:line="360" w:lineRule="auto"/>
        <w:rPr>
          <w:rFonts w:cs="Times New Roman"/>
          <w:sz w:val="28"/>
          <w:szCs w:val="28"/>
        </w:rPr>
      </w:pPr>
      <w:r w:rsidRPr="00530DBD">
        <w:rPr>
          <w:rFonts w:cs="Times New Roman"/>
          <w:sz w:val="28"/>
          <w:szCs w:val="28"/>
        </w:rPr>
        <w:t xml:space="preserve">           Our study showed that Stage –I A </w:t>
      </w:r>
      <w:proofErr w:type="gramStart"/>
      <w:r w:rsidRPr="00530DBD">
        <w:rPr>
          <w:rFonts w:cs="Times New Roman"/>
          <w:sz w:val="28"/>
          <w:szCs w:val="28"/>
        </w:rPr>
        <w:t>cases</w:t>
      </w:r>
      <w:r w:rsidR="001D70EB">
        <w:rPr>
          <w:rFonts w:cs="Times New Roman"/>
          <w:sz w:val="28"/>
          <w:szCs w:val="28"/>
        </w:rPr>
        <w:t>(</w:t>
      </w:r>
      <w:proofErr w:type="gramEnd"/>
      <w:r w:rsidR="001D70EB">
        <w:rPr>
          <w:rFonts w:cs="Times New Roman"/>
          <w:sz w:val="28"/>
          <w:szCs w:val="28"/>
        </w:rPr>
        <w:t>10.52%),Stage</w:t>
      </w:r>
      <w:r w:rsidRPr="00530DBD">
        <w:rPr>
          <w:rFonts w:cs="Times New Roman"/>
          <w:sz w:val="28"/>
          <w:szCs w:val="28"/>
        </w:rPr>
        <w:t xml:space="preserve"> –II- 21 cases (55.26%) and stage –III- 13 cases (34.22%).</w:t>
      </w:r>
    </w:p>
    <w:p w:rsidR="00647CD2" w:rsidRPr="00530DBD" w:rsidRDefault="00647CD2" w:rsidP="00590B7F">
      <w:pPr>
        <w:spacing w:line="360" w:lineRule="auto"/>
        <w:rPr>
          <w:rFonts w:cs="Times New Roman"/>
          <w:sz w:val="28"/>
          <w:szCs w:val="28"/>
        </w:rPr>
      </w:pPr>
      <w:r w:rsidRPr="00530DBD">
        <w:rPr>
          <w:rFonts w:cs="Times New Roman"/>
          <w:sz w:val="28"/>
          <w:szCs w:val="28"/>
        </w:rPr>
        <w:t xml:space="preserve">  Studies showed that prognosis based on histological grade, Grade-II and III tumors had a worse prognosis that Grade </w:t>
      </w:r>
      <w:proofErr w:type="gramStart"/>
      <w:r w:rsidRPr="00530DBD">
        <w:rPr>
          <w:rFonts w:cs="Times New Roman"/>
          <w:sz w:val="28"/>
          <w:szCs w:val="28"/>
        </w:rPr>
        <w:t>I</w:t>
      </w:r>
      <w:r w:rsidRPr="00530DBD">
        <w:rPr>
          <w:rFonts w:cs="Times New Roman"/>
          <w:sz w:val="28"/>
          <w:szCs w:val="28"/>
          <w:vertAlign w:val="superscript"/>
        </w:rPr>
        <w:t>(</w:t>
      </w:r>
      <w:proofErr w:type="gramEnd"/>
      <w:r w:rsidRPr="00530DBD">
        <w:rPr>
          <w:rFonts w:cs="Times New Roman"/>
          <w:sz w:val="28"/>
          <w:szCs w:val="28"/>
          <w:vertAlign w:val="superscript"/>
        </w:rPr>
        <w:t>52)</w:t>
      </w:r>
      <w:r w:rsidRPr="00530DBD">
        <w:rPr>
          <w:rFonts w:cs="Times New Roman"/>
          <w:sz w:val="28"/>
          <w:szCs w:val="28"/>
        </w:rPr>
        <w:t>.</w:t>
      </w:r>
    </w:p>
    <w:p w:rsidR="00647CD2" w:rsidRPr="00530DBD" w:rsidRDefault="00647CD2" w:rsidP="00590B7F">
      <w:pPr>
        <w:spacing w:line="360" w:lineRule="auto"/>
        <w:rPr>
          <w:rFonts w:cs="Times New Roman"/>
          <w:sz w:val="28"/>
          <w:szCs w:val="28"/>
        </w:rPr>
      </w:pPr>
      <w:r w:rsidRPr="00530DBD">
        <w:rPr>
          <w:rFonts w:cs="Times New Roman"/>
          <w:sz w:val="28"/>
          <w:szCs w:val="28"/>
        </w:rPr>
        <w:t xml:space="preserve">      The process of invasion and metastasis is of paramount clinical importance, but the basic </w:t>
      </w:r>
      <w:proofErr w:type="gramStart"/>
      <w:r w:rsidRPr="00530DBD">
        <w:rPr>
          <w:rFonts w:cs="Times New Roman"/>
          <w:sz w:val="28"/>
          <w:szCs w:val="28"/>
        </w:rPr>
        <w:t>mechanism underlying these events are</w:t>
      </w:r>
      <w:proofErr w:type="gramEnd"/>
      <w:r w:rsidRPr="00530DBD">
        <w:rPr>
          <w:rFonts w:cs="Times New Roman"/>
          <w:sz w:val="28"/>
          <w:szCs w:val="28"/>
        </w:rPr>
        <w:t xml:space="preserve"> largely unknown. The metastatic carcinoma cell has been linked to a decathlon champion because of the multiple properties it needs to have to create metastatic </w:t>
      </w:r>
      <w:proofErr w:type="gramStart"/>
      <w:r w:rsidRPr="00530DBD">
        <w:rPr>
          <w:rFonts w:cs="Times New Roman"/>
          <w:sz w:val="28"/>
          <w:szCs w:val="28"/>
        </w:rPr>
        <w:t>deposit</w:t>
      </w:r>
      <w:r w:rsidRPr="00530DBD">
        <w:rPr>
          <w:rFonts w:cs="Times New Roman"/>
          <w:sz w:val="28"/>
          <w:szCs w:val="28"/>
          <w:vertAlign w:val="superscript"/>
        </w:rPr>
        <w:t>(</w:t>
      </w:r>
      <w:proofErr w:type="gramEnd"/>
      <w:r w:rsidRPr="00530DBD">
        <w:rPr>
          <w:rFonts w:cs="Times New Roman"/>
          <w:sz w:val="28"/>
          <w:szCs w:val="28"/>
          <w:vertAlign w:val="superscript"/>
        </w:rPr>
        <w:t>53)</w:t>
      </w:r>
      <w:r w:rsidRPr="00530DBD">
        <w:rPr>
          <w:rFonts w:cs="Times New Roman"/>
          <w:sz w:val="28"/>
          <w:szCs w:val="28"/>
        </w:rPr>
        <w:t>.</w:t>
      </w:r>
    </w:p>
    <w:p w:rsidR="00647CD2" w:rsidRPr="00530DBD" w:rsidRDefault="00647CD2" w:rsidP="00590B7F">
      <w:pPr>
        <w:spacing w:line="360" w:lineRule="auto"/>
        <w:rPr>
          <w:rFonts w:cs="Times New Roman"/>
          <w:sz w:val="28"/>
          <w:szCs w:val="28"/>
        </w:rPr>
      </w:pPr>
      <w:r w:rsidRPr="00530DBD">
        <w:rPr>
          <w:rFonts w:cs="Times New Roman"/>
          <w:sz w:val="28"/>
          <w:szCs w:val="28"/>
        </w:rPr>
        <w:t xml:space="preserve">    The in</w:t>
      </w:r>
      <w:r w:rsidR="001D70EB">
        <w:rPr>
          <w:rFonts w:cs="Times New Roman"/>
          <w:sz w:val="28"/>
          <w:szCs w:val="28"/>
        </w:rPr>
        <w:t>i</w:t>
      </w:r>
      <w:r w:rsidRPr="00530DBD">
        <w:rPr>
          <w:rFonts w:cs="Times New Roman"/>
          <w:sz w:val="28"/>
          <w:szCs w:val="28"/>
        </w:rPr>
        <w:t xml:space="preserve">tial local steps in </w:t>
      </w:r>
      <w:proofErr w:type="gramStart"/>
      <w:r w:rsidRPr="00530DBD">
        <w:rPr>
          <w:rFonts w:cs="Times New Roman"/>
          <w:sz w:val="28"/>
          <w:szCs w:val="28"/>
        </w:rPr>
        <w:t>the  metastatic</w:t>
      </w:r>
      <w:proofErr w:type="gramEnd"/>
      <w:r w:rsidRPr="00530DBD">
        <w:rPr>
          <w:rFonts w:cs="Times New Roman"/>
          <w:sz w:val="28"/>
          <w:szCs w:val="28"/>
        </w:rPr>
        <w:t xml:space="preserve"> process include expansion of the primary tumor, invasion of host tissue with </w:t>
      </w:r>
      <w:r w:rsidR="001D70EB" w:rsidRPr="00530DBD">
        <w:rPr>
          <w:rFonts w:cs="Times New Roman"/>
          <w:sz w:val="28"/>
          <w:szCs w:val="28"/>
        </w:rPr>
        <w:t>description</w:t>
      </w:r>
      <w:r w:rsidRPr="00530DBD">
        <w:rPr>
          <w:rFonts w:cs="Times New Roman"/>
          <w:sz w:val="28"/>
          <w:szCs w:val="28"/>
        </w:rPr>
        <w:t xml:space="preserve"> of the basement membrane, digestion (proteolysis) of the extra cellular matrix, and invasion of lymphatic vessels, blood vessels, or both</w:t>
      </w:r>
      <w:r w:rsidR="006A27A4" w:rsidRPr="00530DBD">
        <w:rPr>
          <w:rFonts w:cs="Times New Roman"/>
          <w:sz w:val="28"/>
          <w:szCs w:val="28"/>
          <w:vertAlign w:val="superscript"/>
        </w:rPr>
        <w:t>(54)</w:t>
      </w:r>
      <w:r w:rsidR="006A27A4" w:rsidRPr="00530DBD">
        <w:rPr>
          <w:rFonts w:cs="Times New Roman"/>
          <w:sz w:val="28"/>
          <w:szCs w:val="28"/>
        </w:rPr>
        <w:t>.</w:t>
      </w:r>
    </w:p>
    <w:p w:rsidR="006A27A4" w:rsidRPr="00530DBD" w:rsidRDefault="006A27A4" w:rsidP="00590B7F">
      <w:pPr>
        <w:spacing w:line="360" w:lineRule="auto"/>
        <w:rPr>
          <w:rFonts w:cs="Times New Roman"/>
          <w:sz w:val="28"/>
          <w:szCs w:val="28"/>
        </w:rPr>
      </w:pPr>
      <w:r w:rsidRPr="00530DBD">
        <w:rPr>
          <w:rFonts w:cs="Times New Roman"/>
          <w:sz w:val="28"/>
          <w:szCs w:val="28"/>
        </w:rPr>
        <w:t xml:space="preserve">          Metastasis is a </w:t>
      </w:r>
      <w:proofErr w:type="spellStart"/>
      <w:r w:rsidRPr="00530DBD">
        <w:rPr>
          <w:rFonts w:cs="Times New Roman"/>
          <w:sz w:val="28"/>
          <w:szCs w:val="28"/>
        </w:rPr>
        <w:t>multi step</w:t>
      </w:r>
      <w:proofErr w:type="spellEnd"/>
      <w:r w:rsidRPr="00530DBD">
        <w:rPr>
          <w:rFonts w:cs="Times New Roman"/>
          <w:sz w:val="28"/>
          <w:szCs w:val="28"/>
        </w:rPr>
        <w:t xml:space="preserve"> process in which tumor cells again access to the vasculature in the primary tumor, survive the circulation, arrest in the microvasculature of the target organ, exit from this</w:t>
      </w:r>
      <w:r w:rsidR="001D70EB">
        <w:rPr>
          <w:rFonts w:cs="Times New Roman"/>
          <w:sz w:val="28"/>
          <w:szCs w:val="28"/>
        </w:rPr>
        <w:t xml:space="preserve"> microvasculature, and prolife</w:t>
      </w:r>
      <w:r w:rsidRPr="00530DBD">
        <w:rPr>
          <w:rFonts w:cs="Times New Roman"/>
          <w:sz w:val="28"/>
          <w:szCs w:val="28"/>
        </w:rPr>
        <w:t xml:space="preserve">rate in the </w:t>
      </w:r>
      <w:r w:rsidR="001D70EB" w:rsidRPr="00530DBD">
        <w:rPr>
          <w:rFonts w:cs="Times New Roman"/>
          <w:sz w:val="28"/>
          <w:szCs w:val="28"/>
        </w:rPr>
        <w:t>t</w:t>
      </w:r>
      <w:r w:rsidR="001D70EB">
        <w:rPr>
          <w:rFonts w:cs="Times New Roman"/>
          <w:sz w:val="28"/>
          <w:szCs w:val="28"/>
        </w:rPr>
        <w:t>a</w:t>
      </w:r>
      <w:r w:rsidR="001D70EB" w:rsidRPr="00530DBD">
        <w:rPr>
          <w:rFonts w:cs="Times New Roman"/>
          <w:sz w:val="28"/>
          <w:szCs w:val="28"/>
        </w:rPr>
        <w:t>rget tissues</w:t>
      </w:r>
      <w:r w:rsidRPr="00530DBD">
        <w:rPr>
          <w:rFonts w:cs="Times New Roman"/>
          <w:sz w:val="28"/>
          <w:szCs w:val="28"/>
        </w:rPr>
        <w:t xml:space="preserve">. Tumor cells rarely shed into the circulation before the primary tumor is vascularized, and micro metastases cannot grow to a detectable size until after they have become vascularized. Thus angiogenesis is </w:t>
      </w:r>
      <w:r w:rsidRPr="00530DBD">
        <w:rPr>
          <w:rFonts w:cs="Times New Roman"/>
          <w:sz w:val="28"/>
          <w:szCs w:val="28"/>
        </w:rPr>
        <w:lastRenderedPageBreak/>
        <w:t>necessary at the beginning a</w:t>
      </w:r>
      <w:r w:rsidR="00E22825">
        <w:rPr>
          <w:rFonts w:cs="Times New Roman"/>
          <w:sz w:val="28"/>
          <w:szCs w:val="28"/>
        </w:rPr>
        <w:t>s well as at the end of metasta</w:t>
      </w:r>
      <w:r w:rsidRPr="00530DBD">
        <w:rPr>
          <w:rFonts w:cs="Times New Roman"/>
          <w:sz w:val="28"/>
          <w:szCs w:val="28"/>
        </w:rPr>
        <w:t>tic cascade. It is likely that a primary tumor contain</w:t>
      </w:r>
      <w:r w:rsidR="00E22825">
        <w:rPr>
          <w:rFonts w:cs="Times New Roman"/>
          <w:sz w:val="28"/>
          <w:szCs w:val="28"/>
        </w:rPr>
        <w:t>in</w:t>
      </w:r>
      <w:r w:rsidRPr="00530DBD">
        <w:rPr>
          <w:rFonts w:cs="Times New Roman"/>
          <w:sz w:val="28"/>
          <w:szCs w:val="28"/>
        </w:rPr>
        <w:t>g a hig</w:t>
      </w:r>
      <w:r w:rsidR="00E22825">
        <w:rPr>
          <w:rFonts w:cs="Times New Roman"/>
          <w:sz w:val="28"/>
          <w:szCs w:val="28"/>
        </w:rPr>
        <w:t xml:space="preserve">h </w:t>
      </w:r>
      <w:proofErr w:type="gramStart"/>
      <w:r w:rsidR="00E22825">
        <w:rPr>
          <w:rFonts w:cs="Times New Roman"/>
          <w:sz w:val="28"/>
          <w:szCs w:val="28"/>
        </w:rPr>
        <w:t>proportion  of</w:t>
      </w:r>
      <w:proofErr w:type="gramEnd"/>
      <w:r w:rsidR="00E22825">
        <w:rPr>
          <w:rFonts w:cs="Times New Roman"/>
          <w:sz w:val="28"/>
          <w:szCs w:val="28"/>
        </w:rPr>
        <w:t xml:space="preserve"> </w:t>
      </w:r>
      <w:proofErr w:type="spellStart"/>
      <w:r w:rsidR="00E22825">
        <w:rPr>
          <w:rFonts w:cs="Times New Roman"/>
          <w:sz w:val="28"/>
          <w:szCs w:val="28"/>
        </w:rPr>
        <w:t>angiogenic</w:t>
      </w:r>
      <w:proofErr w:type="spellEnd"/>
      <w:r w:rsidR="00E22825">
        <w:rPr>
          <w:rFonts w:cs="Times New Roman"/>
          <w:sz w:val="28"/>
          <w:szCs w:val="28"/>
        </w:rPr>
        <w:t xml:space="preserve"> </w:t>
      </w:r>
      <w:r w:rsidRPr="00530DBD">
        <w:rPr>
          <w:rFonts w:cs="Times New Roman"/>
          <w:sz w:val="28"/>
          <w:szCs w:val="28"/>
        </w:rPr>
        <w:t xml:space="preserve"> tumor cells will generate metastases that are already </w:t>
      </w:r>
      <w:proofErr w:type="spellStart"/>
      <w:r w:rsidRPr="00530DBD">
        <w:rPr>
          <w:rFonts w:cs="Times New Roman"/>
          <w:sz w:val="28"/>
          <w:szCs w:val="28"/>
        </w:rPr>
        <w:t>angiogenic</w:t>
      </w:r>
      <w:proofErr w:type="spellEnd"/>
      <w:r w:rsidRPr="00530DBD">
        <w:rPr>
          <w:rFonts w:cs="Times New Roman"/>
          <w:sz w:val="28"/>
          <w:szCs w:val="28"/>
        </w:rPr>
        <w:t xml:space="preserve"> when they begin their growth in the target organ</w:t>
      </w:r>
      <w:r w:rsidRPr="00530DBD">
        <w:rPr>
          <w:rFonts w:cs="Times New Roman"/>
          <w:sz w:val="28"/>
          <w:szCs w:val="28"/>
          <w:vertAlign w:val="superscript"/>
        </w:rPr>
        <w:t>(46)</w:t>
      </w:r>
      <w:r w:rsidRPr="00530DBD">
        <w:rPr>
          <w:rFonts w:cs="Times New Roman"/>
          <w:sz w:val="28"/>
          <w:szCs w:val="28"/>
        </w:rPr>
        <w:t>.</w:t>
      </w:r>
    </w:p>
    <w:p w:rsidR="00FF6CE4" w:rsidRPr="00530DBD" w:rsidRDefault="00FF6CE4" w:rsidP="00590B7F">
      <w:pPr>
        <w:spacing w:line="360" w:lineRule="auto"/>
        <w:rPr>
          <w:rFonts w:cs="Times New Roman"/>
          <w:sz w:val="28"/>
          <w:szCs w:val="28"/>
        </w:rPr>
      </w:pPr>
      <w:r w:rsidRPr="00530DBD">
        <w:rPr>
          <w:rFonts w:cs="Times New Roman"/>
          <w:sz w:val="28"/>
          <w:szCs w:val="28"/>
        </w:rPr>
        <w:t xml:space="preserve">          Neo </w:t>
      </w:r>
      <w:proofErr w:type="spellStart"/>
      <w:r w:rsidRPr="00530DBD">
        <w:rPr>
          <w:rFonts w:cs="Times New Roman"/>
          <w:sz w:val="28"/>
          <w:szCs w:val="28"/>
        </w:rPr>
        <w:t>vascularisation</w:t>
      </w:r>
      <w:proofErr w:type="spellEnd"/>
      <w:r w:rsidRPr="00530DBD">
        <w:rPr>
          <w:rFonts w:cs="Times New Roman"/>
          <w:sz w:val="28"/>
          <w:szCs w:val="28"/>
        </w:rPr>
        <w:t xml:space="preserve"> permits the shedding of cells from the primary tumor, and decreased angiogenesis is associated with a decreased rate of </w:t>
      </w:r>
      <w:proofErr w:type="gramStart"/>
      <w:r w:rsidRPr="00530DBD">
        <w:rPr>
          <w:rFonts w:cs="Times New Roman"/>
          <w:sz w:val="28"/>
          <w:szCs w:val="28"/>
        </w:rPr>
        <w:t>metastasis</w:t>
      </w:r>
      <w:r w:rsidRPr="00530DBD">
        <w:rPr>
          <w:rFonts w:cs="Times New Roman"/>
          <w:sz w:val="28"/>
          <w:szCs w:val="28"/>
          <w:vertAlign w:val="superscript"/>
        </w:rPr>
        <w:t>(</w:t>
      </w:r>
      <w:proofErr w:type="gramEnd"/>
      <w:r w:rsidRPr="00530DBD">
        <w:rPr>
          <w:rFonts w:cs="Times New Roman"/>
          <w:sz w:val="28"/>
          <w:szCs w:val="28"/>
          <w:vertAlign w:val="superscript"/>
        </w:rPr>
        <w:t>55)</w:t>
      </w:r>
      <w:r w:rsidRPr="00530DBD">
        <w:rPr>
          <w:rFonts w:cs="Times New Roman"/>
          <w:sz w:val="28"/>
          <w:szCs w:val="28"/>
        </w:rPr>
        <w:t>.</w:t>
      </w:r>
    </w:p>
    <w:p w:rsidR="00FF6CE4" w:rsidRPr="00530DBD" w:rsidRDefault="00FF6CE4" w:rsidP="00590B7F">
      <w:pPr>
        <w:spacing w:line="360" w:lineRule="auto"/>
        <w:rPr>
          <w:rFonts w:cs="Times New Roman"/>
          <w:sz w:val="28"/>
          <w:szCs w:val="28"/>
        </w:rPr>
      </w:pPr>
      <w:r w:rsidRPr="00530DBD">
        <w:rPr>
          <w:rFonts w:cs="Times New Roman"/>
          <w:sz w:val="28"/>
          <w:szCs w:val="28"/>
        </w:rPr>
        <w:t xml:space="preserve">   The </w:t>
      </w:r>
      <w:proofErr w:type="spellStart"/>
      <w:r w:rsidRPr="00530DBD">
        <w:rPr>
          <w:rFonts w:cs="Times New Roman"/>
          <w:sz w:val="28"/>
          <w:szCs w:val="28"/>
        </w:rPr>
        <w:t>angiogenic</w:t>
      </w:r>
      <w:proofErr w:type="spellEnd"/>
      <w:r w:rsidRPr="00530DBD">
        <w:rPr>
          <w:rFonts w:cs="Times New Roman"/>
          <w:sz w:val="28"/>
          <w:szCs w:val="28"/>
        </w:rPr>
        <w:t xml:space="preserve"> activity is mediated by specific </w:t>
      </w:r>
      <w:proofErr w:type="spellStart"/>
      <w:r w:rsidRPr="00530DBD">
        <w:rPr>
          <w:rFonts w:cs="Times New Roman"/>
          <w:sz w:val="28"/>
          <w:szCs w:val="28"/>
        </w:rPr>
        <w:t>angiogenic</w:t>
      </w:r>
      <w:proofErr w:type="spellEnd"/>
      <w:r w:rsidRPr="00530DBD">
        <w:rPr>
          <w:rFonts w:cs="Times New Roman"/>
          <w:sz w:val="28"/>
          <w:szCs w:val="28"/>
        </w:rPr>
        <w:t xml:space="preserve"> molecules released from the tumor cells </w:t>
      </w:r>
      <w:proofErr w:type="spellStart"/>
      <w:r w:rsidRPr="00530DBD">
        <w:rPr>
          <w:rFonts w:cs="Times New Roman"/>
          <w:sz w:val="28"/>
          <w:szCs w:val="28"/>
        </w:rPr>
        <w:t>perse</w:t>
      </w:r>
      <w:proofErr w:type="spellEnd"/>
      <w:r w:rsidRPr="00530DBD">
        <w:rPr>
          <w:rFonts w:cs="Times New Roman"/>
          <w:sz w:val="28"/>
          <w:szCs w:val="28"/>
        </w:rPr>
        <w:t xml:space="preserve"> or from cells recruited to the </w:t>
      </w:r>
      <w:proofErr w:type="gramStart"/>
      <w:r w:rsidRPr="00530DBD">
        <w:rPr>
          <w:rFonts w:cs="Times New Roman"/>
          <w:sz w:val="28"/>
          <w:szCs w:val="28"/>
        </w:rPr>
        <w:t>area(</w:t>
      </w:r>
      <w:proofErr w:type="spellStart"/>
      <w:proofErr w:type="gramEnd"/>
      <w:r w:rsidRPr="00530DBD">
        <w:rPr>
          <w:rFonts w:cs="Times New Roman"/>
          <w:sz w:val="28"/>
          <w:szCs w:val="28"/>
        </w:rPr>
        <w:t>i.e</w:t>
      </w:r>
      <w:proofErr w:type="spellEnd"/>
      <w:r w:rsidRPr="00530DBD">
        <w:rPr>
          <w:rFonts w:cs="Times New Roman"/>
          <w:sz w:val="28"/>
          <w:szCs w:val="28"/>
        </w:rPr>
        <w:t>, macrophages and mast cells). It is now known that, in so</w:t>
      </w:r>
      <w:r w:rsidR="00A23AD9">
        <w:rPr>
          <w:rFonts w:cs="Times New Roman"/>
          <w:sz w:val="28"/>
          <w:szCs w:val="28"/>
        </w:rPr>
        <w:t>l</w:t>
      </w:r>
      <w:r w:rsidRPr="00530DBD">
        <w:rPr>
          <w:rFonts w:cs="Times New Roman"/>
          <w:sz w:val="28"/>
          <w:szCs w:val="28"/>
        </w:rPr>
        <w:t xml:space="preserve">id </w:t>
      </w:r>
      <w:r w:rsidR="00A23AD9">
        <w:rPr>
          <w:rFonts w:cs="Times New Roman"/>
          <w:sz w:val="28"/>
          <w:szCs w:val="28"/>
        </w:rPr>
        <w:t xml:space="preserve">tumors, there is a </w:t>
      </w:r>
      <w:proofErr w:type="spellStart"/>
      <w:r w:rsidR="00A23AD9">
        <w:rPr>
          <w:rFonts w:cs="Times New Roman"/>
          <w:sz w:val="28"/>
          <w:szCs w:val="28"/>
        </w:rPr>
        <w:t>prevascular</w:t>
      </w:r>
      <w:proofErr w:type="spellEnd"/>
      <w:r w:rsidR="00A23AD9">
        <w:rPr>
          <w:rFonts w:cs="Times New Roman"/>
          <w:sz w:val="28"/>
          <w:szCs w:val="28"/>
        </w:rPr>
        <w:t xml:space="preserve"> </w:t>
      </w:r>
      <w:r w:rsidRPr="00530DBD">
        <w:rPr>
          <w:rFonts w:cs="Times New Roman"/>
          <w:sz w:val="28"/>
          <w:szCs w:val="28"/>
        </w:rPr>
        <w:t xml:space="preserve">phase during which little or no </w:t>
      </w:r>
      <w:proofErr w:type="spellStart"/>
      <w:r w:rsidRPr="00530DBD">
        <w:rPr>
          <w:rFonts w:cs="Times New Roman"/>
          <w:sz w:val="28"/>
          <w:szCs w:val="28"/>
        </w:rPr>
        <w:t>angiogenic</w:t>
      </w:r>
      <w:proofErr w:type="spellEnd"/>
      <w:r w:rsidRPr="00530DBD">
        <w:rPr>
          <w:rFonts w:cs="Times New Roman"/>
          <w:sz w:val="28"/>
          <w:szCs w:val="28"/>
        </w:rPr>
        <w:t xml:space="preserve"> activity is released by the cells and that despite their proliferative </w:t>
      </w:r>
      <w:proofErr w:type="gramStart"/>
      <w:r w:rsidRPr="00530DBD">
        <w:rPr>
          <w:rFonts w:cs="Times New Roman"/>
          <w:sz w:val="28"/>
          <w:szCs w:val="28"/>
        </w:rPr>
        <w:t>capacity,</w:t>
      </w:r>
      <w:proofErr w:type="gramEnd"/>
      <w:r w:rsidRPr="00530DBD">
        <w:rPr>
          <w:rFonts w:cs="Times New Roman"/>
          <w:sz w:val="28"/>
          <w:szCs w:val="28"/>
        </w:rPr>
        <w:t xml:space="preserve"> such tumor cells cannot expand the tumor population beyond a few cubic </w:t>
      </w:r>
      <w:proofErr w:type="spellStart"/>
      <w:r w:rsidRPr="00530DBD">
        <w:rPr>
          <w:rFonts w:cs="Times New Roman"/>
          <w:sz w:val="28"/>
          <w:szCs w:val="28"/>
        </w:rPr>
        <w:t>mill</w:t>
      </w:r>
      <w:r w:rsidR="00E22825">
        <w:rPr>
          <w:rFonts w:cs="Times New Roman"/>
          <w:sz w:val="28"/>
          <w:szCs w:val="28"/>
        </w:rPr>
        <w:t>i</w:t>
      </w:r>
      <w:proofErr w:type="spellEnd"/>
      <w:r w:rsidRPr="00530DBD">
        <w:rPr>
          <w:rFonts w:cs="Times New Roman"/>
          <w:sz w:val="28"/>
          <w:szCs w:val="28"/>
        </w:rPr>
        <w:t xml:space="preserve"> meters. Thus the ab</w:t>
      </w:r>
      <w:r w:rsidR="00E22825">
        <w:rPr>
          <w:rFonts w:cs="Times New Roman"/>
          <w:sz w:val="28"/>
          <w:szCs w:val="28"/>
        </w:rPr>
        <w:t>s</w:t>
      </w:r>
      <w:r w:rsidRPr="00530DBD">
        <w:rPr>
          <w:rFonts w:cs="Times New Roman"/>
          <w:sz w:val="28"/>
          <w:szCs w:val="28"/>
        </w:rPr>
        <w:t xml:space="preserve">ence of the </w:t>
      </w:r>
      <w:proofErr w:type="spellStart"/>
      <w:r w:rsidRPr="00530DBD">
        <w:rPr>
          <w:rFonts w:cs="Times New Roman"/>
          <w:sz w:val="28"/>
          <w:szCs w:val="28"/>
        </w:rPr>
        <w:t>neovascularisation</w:t>
      </w:r>
      <w:proofErr w:type="spellEnd"/>
      <w:r w:rsidRPr="00530DBD">
        <w:rPr>
          <w:rFonts w:cs="Times New Roman"/>
          <w:sz w:val="28"/>
          <w:szCs w:val="28"/>
        </w:rPr>
        <w:t xml:space="preserve"> </w:t>
      </w:r>
      <w:r w:rsidR="00E22825">
        <w:rPr>
          <w:rFonts w:cs="Times New Roman"/>
          <w:sz w:val="28"/>
          <w:szCs w:val="28"/>
        </w:rPr>
        <w:t xml:space="preserve">severely restricts the size of </w:t>
      </w:r>
      <w:r w:rsidRPr="00530DBD">
        <w:rPr>
          <w:rFonts w:cs="Times New Roman"/>
          <w:sz w:val="28"/>
          <w:szCs w:val="28"/>
        </w:rPr>
        <w:t xml:space="preserve">tumor mass.  But when it is sufficient to induce neo </w:t>
      </w:r>
      <w:proofErr w:type="spellStart"/>
      <w:proofErr w:type="gramStart"/>
      <w:r w:rsidRPr="00530DBD">
        <w:rPr>
          <w:rFonts w:cs="Times New Roman"/>
          <w:sz w:val="28"/>
          <w:szCs w:val="28"/>
        </w:rPr>
        <w:t>vascularisation</w:t>
      </w:r>
      <w:proofErr w:type="spellEnd"/>
      <w:r w:rsidRPr="00530DBD">
        <w:rPr>
          <w:rFonts w:cs="Times New Roman"/>
          <w:sz w:val="28"/>
          <w:szCs w:val="28"/>
        </w:rPr>
        <w:t xml:space="preserve"> ,the</w:t>
      </w:r>
      <w:proofErr w:type="gramEnd"/>
      <w:r w:rsidRPr="00530DBD">
        <w:rPr>
          <w:rFonts w:cs="Times New Roman"/>
          <w:sz w:val="28"/>
          <w:szCs w:val="28"/>
        </w:rPr>
        <w:t xml:space="preserve"> onset of </w:t>
      </w:r>
      <w:proofErr w:type="spellStart"/>
      <w:r w:rsidRPr="00530DBD">
        <w:rPr>
          <w:rFonts w:cs="Times New Roman"/>
          <w:sz w:val="28"/>
          <w:szCs w:val="28"/>
        </w:rPr>
        <w:t>angiogenic</w:t>
      </w:r>
      <w:proofErr w:type="spellEnd"/>
      <w:r w:rsidRPr="00530DBD">
        <w:rPr>
          <w:rFonts w:cs="Times New Roman"/>
          <w:sz w:val="28"/>
          <w:szCs w:val="28"/>
        </w:rPr>
        <w:t xml:space="preserve"> activity permits rapid expansion of the tumor.</w:t>
      </w:r>
    </w:p>
    <w:p w:rsidR="003132A4" w:rsidRPr="00530DBD" w:rsidRDefault="003132A4" w:rsidP="00590B7F">
      <w:pPr>
        <w:spacing w:line="360" w:lineRule="auto"/>
        <w:rPr>
          <w:rFonts w:cs="Times New Roman"/>
          <w:sz w:val="28"/>
          <w:szCs w:val="28"/>
        </w:rPr>
      </w:pPr>
      <w:r w:rsidRPr="00530DBD">
        <w:rPr>
          <w:rFonts w:cs="Times New Roman"/>
          <w:sz w:val="28"/>
          <w:szCs w:val="28"/>
        </w:rPr>
        <w:t xml:space="preserve">  The onset of </w:t>
      </w:r>
      <w:proofErr w:type="spellStart"/>
      <w:r w:rsidRPr="00530DBD">
        <w:rPr>
          <w:rFonts w:cs="Times New Roman"/>
          <w:sz w:val="28"/>
          <w:szCs w:val="28"/>
        </w:rPr>
        <w:t>angiogenic</w:t>
      </w:r>
      <w:proofErr w:type="spellEnd"/>
      <w:r w:rsidRPr="00530DBD">
        <w:rPr>
          <w:rFonts w:cs="Times New Roman"/>
          <w:sz w:val="28"/>
          <w:szCs w:val="28"/>
        </w:rPr>
        <w:t xml:space="preserve"> activity does not require that all tumor cells become </w:t>
      </w:r>
      <w:proofErr w:type="spellStart"/>
      <w:proofErr w:type="gramStart"/>
      <w:r w:rsidRPr="00530DBD">
        <w:rPr>
          <w:rFonts w:cs="Times New Roman"/>
          <w:sz w:val="28"/>
          <w:szCs w:val="28"/>
        </w:rPr>
        <w:t>angiogenic</w:t>
      </w:r>
      <w:proofErr w:type="spellEnd"/>
      <w:r w:rsidRPr="00530DBD">
        <w:rPr>
          <w:rFonts w:cs="Times New Roman"/>
          <w:sz w:val="28"/>
          <w:szCs w:val="28"/>
        </w:rPr>
        <w:t xml:space="preserve"> .</w:t>
      </w:r>
      <w:proofErr w:type="gramEnd"/>
      <w:r w:rsidRPr="00530DBD">
        <w:rPr>
          <w:rFonts w:cs="Times New Roman"/>
          <w:sz w:val="28"/>
          <w:szCs w:val="28"/>
        </w:rPr>
        <w:t xml:space="preserve"> In fact, “tumor appear to be </w:t>
      </w:r>
      <w:proofErr w:type="spellStart"/>
      <w:r w:rsidRPr="00530DBD">
        <w:rPr>
          <w:rFonts w:cs="Times New Roman"/>
          <w:sz w:val="28"/>
          <w:szCs w:val="28"/>
        </w:rPr>
        <w:t>heterogenous</w:t>
      </w:r>
      <w:proofErr w:type="spellEnd"/>
      <w:r w:rsidRPr="00530DBD">
        <w:rPr>
          <w:rFonts w:cs="Times New Roman"/>
          <w:sz w:val="28"/>
          <w:szCs w:val="28"/>
        </w:rPr>
        <w:t xml:space="preserve"> for </w:t>
      </w:r>
      <w:proofErr w:type="spellStart"/>
      <w:r w:rsidRPr="00530DBD">
        <w:rPr>
          <w:rFonts w:cs="Times New Roman"/>
          <w:sz w:val="28"/>
          <w:szCs w:val="28"/>
        </w:rPr>
        <w:t>angiogenic</w:t>
      </w:r>
      <w:proofErr w:type="spellEnd"/>
      <w:r w:rsidRPr="00530DBD">
        <w:rPr>
          <w:rFonts w:cs="Times New Roman"/>
          <w:sz w:val="28"/>
          <w:szCs w:val="28"/>
        </w:rPr>
        <w:t xml:space="preserve"> activity” Consequently, it is imperative to determine micro vessel density in the areas of the most intense </w:t>
      </w:r>
      <w:proofErr w:type="spellStart"/>
      <w:r w:rsidRPr="00530DBD">
        <w:rPr>
          <w:rFonts w:cs="Times New Roman"/>
          <w:sz w:val="28"/>
          <w:szCs w:val="28"/>
        </w:rPr>
        <w:t>neovascularity</w:t>
      </w:r>
      <w:proofErr w:type="spellEnd"/>
      <w:r w:rsidRPr="00530DBD">
        <w:rPr>
          <w:rFonts w:cs="Times New Roman"/>
          <w:sz w:val="28"/>
          <w:szCs w:val="28"/>
        </w:rPr>
        <w:t xml:space="preserve">. The highly </w:t>
      </w:r>
      <w:proofErr w:type="spellStart"/>
      <w:r w:rsidRPr="00530DBD">
        <w:rPr>
          <w:rFonts w:cs="Times New Roman"/>
          <w:sz w:val="28"/>
          <w:szCs w:val="28"/>
        </w:rPr>
        <w:t>angiogenic</w:t>
      </w:r>
      <w:proofErr w:type="spellEnd"/>
      <w:r w:rsidRPr="00530DBD">
        <w:rPr>
          <w:rFonts w:cs="Times New Roman"/>
          <w:sz w:val="28"/>
          <w:szCs w:val="28"/>
        </w:rPr>
        <w:t xml:space="preserve"> tumor cells are the</w:t>
      </w:r>
      <w:r w:rsidR="00CA631E" w:rsidRPr="00530DBD">
        <w:rPr>
          <w:rFonts w:cs="Times New Roman"/>
          <w:sz w:val="28"/>
          <w:szCs w:val="28"/>
        </w:rPr>
        <w:t xml:space="preserve"> likely source of growing metastatic foci. Also, an increase in the proposition</w:t>
      </w:r>
      <w:r w:rsidR="00280813">
        <w:rPr>
          <w:rFonts w:cs="Times New Roman"/>
          <w:sz w:val="28"/>
          <w:szCs w:val="28"/>
        </w:rPr>
        <w:t xml:space="preserve"> of </w:t>
      </w:r>
      <w:proofErr w:type="spellStart"/>
      <w:r w:rsidR="00280813">
        <w:rPr>
          <w:rFonts w:cs="Times New Roman"/>
          <w:sz w:val="28"/>
          <w:szCs w:val="28"/>
        </w:rPr>
        <w:t>angiogenic</w:t>
      </w:r>
      <w:proofErr w:type="spellEnd"/>
      <w:r w:rsidR="00280813">
        <w:rPr>
          <w:rFonts w:cs="Times New Roman"/>
          <w:sz w:val="28"/>
          <w:szCs w:val="28"/>
        </w:rPr>
        <w:t xml:space="preserve"> tumor cells with</w:t>
      </w:r>
      <w:r w:rsidR="00CA631E" w:rsidRPr="00530DBD">
        <w:rPr>
          <w:rFonts w:cs="Times New Roman"/>
          <w:sz w:val="28"/>
          <w:szCs w:val="28"/>
        </w:rPr>
        <w:t>in a primary tumor is one mechanism by which ove</w:t>
      </w:r>
      <w:r w:rsidR="000C7A8A">
        <w:rPr>
          <w:rFonts w:cs="Times New Roman"/>
          <w:sz w:val="28"/>
          <w:szCs w:val="28"/>
        </w:rPr>
        <w:t>r</w:t>
      </w:r>
      <w:r w:rsidR="00CA631E" w:rsidRPr="00530DBD">
        <w:rPr>
          <w:rFonts w:cs="Times New Roman"/>
          <w:sz w:val="28"/>
          <w:szCs w:val="28"/>
        </w:rPr>
        <w:t xml:space="preserve">all </w:t>
      </w:r>
      <w:proofErr w:type="spellStart"/>
      <w:r w:rsidR="00CA631E" w:rsidRPr="00530DBD">
        <w:rPr>
          <w:rFonts w:cs="Times New Roman"/>
          <w:sz w:val="28"/>
          <w:szCs w:val="28"/>
        </w:rPr>
        <w:t>neovascularisation</w:t>
      </w:r>
      <w:proofErr w:type="spellEnd"/>
      <w:r w:rsidR="00CA631E" w:rsidRPr="00530DBD">
        <w:rPr>
          <w:rFonts w:cs="Times New Roman"/>
          <w:sz w:val="28"/>
          <w:szCs w:val="28"/>
        </w:rPr>
        <w:t xml:space="preserve"> could increase. Indeed, these breast carcinomas from the current study showing the highest micro vessel counts likely contained higher percentage of </w:t>
      </w:r>
      <w:proofErr w:type="spellStart"/>
      <w:r w:rsidR="00CA631E" w:rsidRPr="00530DBD">
        <w:rPr>
          <w:rFonts w:cs="Times New Roman"/>
          <w:sz w:val="28"/>
          <w:szCs w:val="28"/>
        </w:rPr>
        <w:t>angiogenic</w:t>
      </w:r>
      <w:proofErr w:type="spellEnd"/>
      <w:r w:rsidR="00CA631E" w:rsidRPr="00530DBD">
        <w:rPr>
          <w:rFonts w:cs="Times New Roman"/>
          <w:sz w:val="28"/>
          <w:szCs w:val="28"/>
        </w:rPr>
        <w:t xml:space="preserve"> cells than the tumor with the low counts. </w:t>
      </w:r>
      <w:r w:rsidR="000C7A8A">
        <w:rPr>
          <w:rFonts w:cs="Times New Roman"/>
          <w:sz w:val="28"/>
          <w:szCs w:val="28"/>
        </w:rPr>
        <w:t xml:space="preserve">Moreover, </w:t>
      </w:r>
      <w:r w:rsidR="000C7A8A">
        <w:rPr>
          <w:rFonts w:cs="Times New Roman"/>
          <w:sz w:val="28"/>
          <w:szCs w:val="28"/>
        </w:rPr>
        <w:lastRenderedPageBreak/>
        <w:t xml:space="preserve">this </w:t>
      </w:r>
      <w:proofErr w:type="spellStart"/>
      <w:r w:rsidR="000C7A8A">
        <w:rPr>
          <w:rFonts w:cs="Times New Roman"/>
          <w:sz w:val="28"/>
          <w:szCs w:val="28"/>
        </w:rPr>
        <w:t>mechanisam</w:t>
      </w:r>
      <w:proofErr w:type="spellEnd"/>
      <w:r w:rsidR="000C7A8A">
        <w:rPr>
          <w:rFonts w:cs="Times New Roman"/>
          <w:sz w:val="28"/>
          <w:szCs w:val="28"/>
        </w:rPr>
        <w:t xml:space="preserve"> provid</w:t>
      </w:r>
      <w:r w:rsidR="00CA631E" w:rsidRPr="00530DBD">
        <w:rPr>
          <w:rFonts w:cs="Times New Roman"/>
          <w:sz w:val="28"/>
          <w:szCs w:val="28"/>
        </w:rPr>
        <w:t xml:space="preserve">es an explanation for the strong association of increasing neo </w:t>
      </w:r>
      <w:proofErr w:type="spellStart"/>
      <w:r w:rsidR="00CA631E" w:rsidRPr="00530DBD">
        <w:rPr>
          <w:rFonts w:cs="Times New Roman"/>
          <w:sz w:val="28"/>
          <w:szCs w:val="28"/>
        </w:rPr>
        <w:t>vascularisation</w:t>
      </w:r>
      <w:proofErr w:type="spellEnd"/>
      <w:r w:rsidR="00CA631E" w:rsidRPr="00530DBD">
        <w:rPr>
          <w:rFonts w:cs="Times New Roman"/>
          <w:sz w:val="28"/>
          <w:szCs w:val="28"/>
        </w:rPr>
        <w:t xml:space="preserve"> with increased risk of </w:t>
      </w:r>
      <w:proofErr w:type="gramStart"/>
      <w:r w:rsidR="00CA631E" w:rsidRPr="00530DBD">
        <w:rPr>
          <w:rFonts w:cs="Times New Roman"/>
          <w:sz w:val="28"/>
          <w:szCs w:val="28"/>
        </w:rPr>
        <w:t>metastasis</w:t>
      </w:r>
      <w:r w:rsidR="00CA631E" w:rsidRPr="00530DBD">
        <w:rPr>
          <w:rFonts w:cs="Times New Roman"/>
          <w:sz w:val="28"/>
          <w:szCs w:val="28"/>
          <w:vertAlign w:val="superscript"/>
        </w:rPr>
        <w:t>(</w:t>
      </w:r>
      <w:proofErr w:type="gramEnd"/>
      <w:r w:rsidR="00CA631E" w:rsidRPr="00530DBD">
        <w:rPr>
          <w:rFonts w:cs="Times New Roman"/>
          <w:sz w:val="28"/>
          <w:szCs w:val="28"/>
          <w:vertAlign w:val="superscript"/>
        </w:rPr>
        <w:t>46)</w:t>
      </w:r>
      <w:r w:rsidR="00CA631E" w:rsidRPr="00530DBD">
        <w:rPr>
          <w:rFonts w:cs="Times New Roman"/>
          <w:sz w:val="28"/>
          <w:szCs w:val="28"/>
        </w:rPr>
        <w:t>.</w:t>
      </w:r>
    </w:p>
    <w:p w:rsidR="00CA631E" w:rsidRPr="00530DBD" w:rsidRDefault="00CA631E" w:rsidP="00590B7F">
      <w:pPr>
        <w:spacing w:line="360" w:lineRule="auto"/>
        <w:rPr>
          <w:rFonts w:cs="Times New Roman"/>
          <w:sz w:val="28"/>
          <w:szCs w:val="28"/>
        </w:rPr>
      </w:pPr>
      <w:r w:rsidRPr="00530DBD">
        <w:rPr>
          <w:rFonts w:cs="Times New Roman"/>
          <w:sz w:val="28"/>
          <w:szCs w:val="28"/>
        </w:rPr>
        <w:t xml:space="preserve">           Tumor angiogenesis can facilitate metastatic spread in othe</w:t>
      </w:r>
      <w:r w:rsidR="000C7A8A">
        <w:rPr>
          <w:rFonts w:cs="Times New Roman"/>
          <w:sz w:val="28"/>
          <w:szCs w:val="28"/>
        </w:rPr>
        <w:t>r</w:t>
      </w:r>
      <w:r w:rsidRPr="00530DBD">
        <w:rPr>
          <w:rFonts w:cs="Times New Roman"/>
          <w:sz w:val="28"/>
          <w:szCs w:val="28"/>
        </w:rPr>
        <w:t xml:space="preserve"> ways.</w:t>
      </w:r>
    </w:p>
    <w:p w:rsidR="00CA631E" w:rsidRPr="00530DBD" w:rsidRDefault="00CA631E" w:rsidP="00590B7F">
      <w:pPr>
        <w:spacing w:line="360" w:lineRule="auto"/>
        <w:rPr>
          <w:rFonts w:cs="Times New Roman"/>
          <w:sz w:val="28"/>
          <w:szCs w:val="28"/>
        </w:rPr>
      </w:pPr>
      <w:r w:rsidRPr="00530DBD">
        <w:rPr>
          <w:rFonts w:cs="Times New Roman"/>
          <w:sz w:val="28"/>
          <w:szCs w:val="28"/>
        </w:rPr>
        <w:t xml:space="preserve">For example, newly proliferating capillaries have fragmented basement membranes and are leaky, making them more accessible to tumor cells than mature vessels. In addition, the invasive chemotactic behavior of endo </w:t>
      </w:r>
      <w:proofErr w:type="spellStart"/>
      <w:r w:rsidRPr="00530DBD">
        <w:rPr>
          <w:rFonts w:cs="Times New Roman"/>
          <w:sz w:val="28"/>
          <w:szCs w:val="28"/>
        </w:rPr>
        <w:t>thelial</w:t>
      </w:r>
      <w:proofErr w:type="spellEnd"/>
      <w:r w:rsidRPr="00530DBD">
        <w:rPr>
          <w:rFonts w:cs="Times New Roman"/>
          <w:sz w:val="28"/>
          <w:szCs w:val="28"/>
        </w:rPr>
        <w:t xml:space="preserve"> cells at the tips of growing capillaries is facilitated by their se</w:t>
      </w:r>
      <w:r w:rsidR="000C7A8A">
        <w:rPr>
          <w:rFonts w:cs="Times New Roman"/>
          <w:sz w:val="28"/>
          <w:szCs w:val="28"/>
        </w:rPr>
        <w:t>cre</w:t>
      </w:r>
      <w:r w:rsidR="00676CA9" w:rsidRPr="00530DBD">
        <w:rPr>
          <w:rFonts w:cs="Times New Roman"/>
          <w:sz w:val="28"/>
          <w:szCs w:val="28"/>
        </w:rPr>
        <w:t>tion of collagenas</w:t>
      </w:r>
      <w:r w:rsidR="000C7A8A">
        <w:rPr>
          <w:rFonts w:cs="Times New Roman"/>
          <w:sz w:val="28"/>
          <w:szCs w:val="28"/>
        </w:rPr>
        <w:t xml:space="preserve">es and plasminogen </w:t>
      </w:r>
      <w:proofErr w:type="gramStart"/>
      <w:r w:rsidR="000C7A8A">
        <w:rPr>
          <w:rFonts w:cs="Times New Roman"/>
          <w:sz w:val="28"/>
          <w:szCs w:val="28"/>
        </w:rPr>
        <w:t>activator .</w:t>
      </w:r>
      <w:proofErr w:type="gramEnd"/>
      <w:r w:rsidR="000C7A8A">
        <w:rPr>
          <w:rFonts w:cs="Times New Roman"/>
          <w:sz w:val="28"/>
          <w:szCs w:val="28"/>
        </w:rPr>
        <w:t xml:space="preserve"> T</w:t>
      </w:r>
      <w:r w:rsidR="00676CA9" w:rsidRPr="00530DBD">
        <w:rPr>
          <w:rFonts w:cs="Times New Roman"/>
          <w:sz w:val="28"/>
          <w:szCs w:val="28"/>
        </w:rPr>
        <w:t>hese degradative enzymes may also facilitate the escape of tumor cells into</w:t>
      </w:r>
      <w:r w:rsidR="000C7A8A">
        <w:rPr>
          <w:rFonts w:cs="Times New Roman"/>
          <w:sz w:val="28"/>
          <w:szCs w:val="28"/>
        </w:rPr>
        <w:t xml:space="preserve"> </w:t>
      </w:r>
      <w:r w:rsidR="00676CA9" w:rsidRPr="00530DBD">
        <w:rPr>
          <w:rFonts w:cs="Times New Roman"/>
          <w:sz w:val="28"/>
          <w:szCs w:val="28"/>
        </w:rPr>
        <w:t xml:space="preserve">the tumor </w:t>
      </w:r>
      <w:proofErr w:type="spellStart"/>
      <w:r w:rsidR="00676CA9" w:rsidRPr="00530DBD">
        <w:rPr>
          <w:rFonts w:cs="Times New Roman"/>
          <w:sz w:val="28"/>
          <w:szCs w:val="28"/>
        </w:rPr>
        <w:t>neovasculature</w:t>
      </w:r>
      <w:proofErr w:type="spellEnd"/>
      <w:r w:rsidR="00676CA9" w:rsidRPr="00530DBD">
        <w:rPr>
          <w:rFonts w:cs="Times New Roman"/>
          <w:sz w:val="28"/>
          <w:szCs w:val="28"/>
        </w:rPr>
        <w:t>. And, it has been shown that greater numbers of tumor vessels increase the opportunity for tumor cells to enter the circulation.</w:t>
      </w:r>
    </w:p>
    <w:p w:rsidR="00FC478F" w:rsidRPr="00530DBD" w:rsidRDefault="00FC478F" w:rsidP="00590B7F">
      <w:pPr>
        <w:spacing w:line="360" w:lineRule="auto"/>
        <w:rPr>
          <w:rFonts w:cs="Times New Roman"/>
          <w:sz w:val="28"/>
          <w:szCs w:val="28"/>
        </w:rPr>
      </w:pPr>
      <w:r w:rsidRPr="00530DBD">
        <w:rPr>
          <w:rFonts w:cs="Times New Roman"/>
          <w:sz w:val="28"/>
          <w:szCs w:val="28"/>
          <w:vertAlign w:val="superscript"/>
        </w:rPr>
        <w:t xml:space="preserve"> </w:t>
      </w:r>
      <w:r w:rsidRPr="00530DBD">
        <w:rPr>
          <w:rFonts w:cs="Times New Roman"/>
          <w:sz w:val="28"/>
          <w:szCs w:val="28"/>
        </w:rPr>
        <w:t xml:space="preserve">   However, it must be emphasized that </w:t>
      </w:r>
      <w:proofErr w:type="spellStart"/>
      <w:r w:rsidRPr="00530DBD">
        <w:rPr>
          <w:rFonts w:cs="Times New Roman"/>
          <w:sz w:val="28"/>
          <w:szCs w:val="28"/>
        </w:rPr>
        <w:t>neovascularisation</w:t>
      </w:r>
      <w:proofErr w:type="spellEnd"/>
      <w:r w:rsidRPr="00530DBD">
        <w:rPr>
          <w:rFonts w:cs="Times New Roman"/>
          <w:sz w:val="28"/>
          <w:szCs w:val="28"/>
        </w:rPr>
        <w:t xml:space="preserve"> permits, </w:t>
      </w:r>
      <w:proofErr w:type="gramStart"/>
      <w:r w:rsidRPr="00530DBD">
        <w:rPr>
          <w:rFonts w:cs="Times New Roman"/>
          <w:sz w:val="28"/>
          <w:szCs w:val="28"/>
        </w:rPr>
        <w:t>but  does</w:t>
      </w:r>
      <w:proofErr w:type="gramEnd"/>
      <w:r w:rsidRPr="00530DBD">
        <w:rPr>
          <w:rFonts w:cs="Times New Roman"/>
          <w:sz w:val="28"/>
          <w:szCs w:val="28"/>
        </w:rPr>
        <w:t xml:space="preserve"> not guarantee, progressive tumor spread. For example typical pulmonary carcinoid tumors are highly vascular but rarely metastasize to</w:t>
      </w:r>
      <w:r w:rsidR="000C7A8A">
        <w:rPr>
          <w:rFonts w:cs="Times New Roman"/>
          <w:sz w:val="28"/>
          <w:szCs w:val="28"/>
        </w:rPr>
        <w:t xml:space="preserve"> distant sites. Thus an </w:t>
      </w:r>
      <w:proofErr w:type="spellStart"/>
      <w:r w:rsidR="000C7A8A">
        <w:rPr>
          <w:rFonts w:cs="Times New Roman"/>
          <w:sz w:val="28"/>
          <w:szCs w:val="28"/>
        </w:rPr>
        <w:t>angiogenic</w:t>
      </w:r>
      <w:proofErr w:type="spellEnd"/>
      <w:r w:rsidR="000C7A8A">
        <w:rPr>
          <w:rFonts w:cs="Times New Roman"/>
          <w:sz w:val="28"/>
          <w:szCs w:val="28"/>
        </w:rPr>
        <w:t xml:space="preserve"> metastatic cell must </w:t>
      </w:r>
      <w:proofErr w:type="spellStart"/>
      <w:r w:rsidR="000C7A8A">
        <w:rPr>
          <w:rFonts w:cs="Times New Roman"/>
          <w:sz w:val="28"/>
          <w:szCs w:val="28"/>
        </w:rPr>
        <w:t>over come</w:t>
      </w:r>
      <w:proofErr w:type="spellEnd"/>
      <w:r w:rsidR="000C7A8A">
        <w:rPr>
          <w:rFonts w:cs="Times New Roman"/>
          <w:sz w:val="28"/>
          <w:szCs w:val="28"/>
        </w:rPr>
        <w:t xml:space="preserve"> </w:t>
      </w:r>
      <w:proofErr w:type="gramStart"/>
      <w:r w:rsidR="000C7A8A">
        <w:rPr>
          <w:rFonts w:cs="Times New Roman"/>
          <w:sz w:val="28"/>
          <w:szCs w:val="28"/>
        </w:rPr>
        <w:t xml:space="preserve">many </w:t>
      </w:r>
      <w:r w:rsidRPr="00530DBD">
        <w:rPr>
          <w:rFonts w:cs="Times New Roman"/>
          <w:sz w:val="28"/>
          <w:szCs w:val="28"/>
        </w:rPr>
        <w:t xml:space="preserve"> other</w:t>
      </w:r>
      <w:proofErr w:type="gramEnd"/>
      <w:r w:rsidRPr="00530DBD">
        <w:rPr>
          <w:rFonts w:cs="Times New Roman"/>
          <w:sz w:val="28"/>
          <w:szCs w:val="28"/>
        </w:rPr>
        <w:t xml:space="preserve"> obstacles to become a successful metastasis</w:t>
      </w:r>
      <w:r w:rsidRPr="00530DBD">
        <w:rPr>
          <w:rFonts w:cs="Times New Roman"/>
          <w:sz w:val="28"/>
          <w:szCs w:val="28"/>
          <w:vertAlign w:val="superscript"/>
        </w:rPr>
        <w:t>(46)</w:t>
      </w:r>
      <w:r w:rsidRPr="00530DBD">
        <w:rPr>
          <w:rFonts w:cs="Times New Roman"/>
          <w:sz w:val="28"/>
          <w:szCs w:val="28"/>
        </w:rPr>
        <w:t xml:space="preserve">. </w:t>
      </w:r>
    </w:p>
    <w:p w:rsidR="00FC478F" w:rsidRPr="00530DBD" w:rsidRDefault="00FC478F" w:rsidP="00590B7F">
      <w:pPr>
        <w:spacing w:line="360" w:lineRule="auto"/>
        <w:rPr>
          <w:rFonts w:cs="Times New Roman"/>
          <w:sz w:val="28"/>
          <w:szCs w:val="28"/>
        </w:rPr>
      </w:pPr>
      <w:r w:rsidRPr="00530DBD">
        <w:rPr>
          <w:rFonts w:cs="Times New Roman"/>
          <w:sz w:val="28"/>
          <w:szCs w:val="28"/>
        </w:rPr>
        <w:t xml:space="preserve">           Metastases in breast cancer results from the interaction of several factors, including angiogenesis, ti</w:t>
      </w:r>
      <w:r w:rsidR="00260079">
        <w:rPr>
          <w:rFonts w:cs="Times New Roman"/>
          <w:sz w:val="28"/>
          <w:szCs w:val="28"/>
        </w:rPr>
        <w:t>ssue invasion</w:t>
      </w:r>
      <w:r w:rsidR="00EE7BE8" w:rsidRPr="00530DBD">
        <w:rPr>
          <w:rFonts w:cs="Times New Roman"/>
          <w:sz w:val="28"/>
          <w:szCs w:val="28"/>
        </w:rPr>
        <w:t xml:space="preserve">, adhesion </w:t>
      </w:r>
      <w:proofErr w:type="gramStart"/>
      <w:r w:rsidR="00EE7BE8" w:rsidRPr="00530DBD">
        <w:rPr>
          <w:rFonts w:cs="Times New Roman"/>
          <w:sz w:val="28"/>
          <w:szCs w:val="28"/>
        </w:rPr>
        <w:t>mol</w:t>
      </w:r>
      <w:r w:rsidR="00260079">
        <w:rPr>
          <w:rFonts w:cs="Times New Roman"/>
          <w:sz w:val="28"/>
          <w:szCs w:val="28"/>
        </w:rPr>
        <w:t>ecules(</w:t>
      </w:r>
      <w:proofErr w:type="gramEnd"/>
      <w:r w:rsidR="00260079">
        <w:rPr>
          <w:rFonts w:cs="Times New Roman"/>
          <w:sz w:val="28"/>
          <w:szCs w:val="28"/>
        </w:rPr>
        <w:t>cell/cell and cell/matrix</w:t>
      </w:r>
      <w:r w:rsidR="00EE7BE8" w:rsidRPr="00530DBD">
        <w:rPr>
          <w:rFonts w:cs="Times New Roman"/>
          <w:sz w:val="28"/>
          <w:szCs w:val="28"/>
        </w:rPr>
        <w:t xml:space="preserve"> adhesion),and regulation of cell movement.</w:t>
      </w:r>
    </w:p>
    <w:p w:rsidR="00EE7BE8" w:rsidRPr="00530DBD" w:rsidRDefault="00EE7BE8" w:rsidP="00590B7F">
      <w:pPr>
        <w:spacing w:line="360" w:lineRule="auto"/>
        <w:rPr>
          <w:rFonts w:cs="Times New Roman"/>
          <w:sz w:val="28"/>
          <w:szCs w:val="28"/>
        </w:rPr>
      </w:pPr>
      <w:r w:rsidRPr="00530DBD">
        <w:rPr>
          <w:rFonts w:cs="Times New Roman"/>
          <w:sz w:val="28"/>
          <w:szCs w:val="28"/>
        </w:rPr>
        <w:t xml:space="preserve">  High expression of CD 31 has been correlated with poor out come and aggressive histological features.</w:t>
      </w:r>
      <w:r w:rsidR="00260079">
        <w:rPr>
          <w:rFonts w:cs="Times New Roman"/>
          <w:sz w:val="28"/>
          <w:szCs w:val="28"/>
        </w:rPr>
        <w:t xml:space="preserve"> </w:t>
      </w:r>
      <w:r w:rsidRPr="00530DBD">
        <w:rPr>
          <w:rFonts w:cs="Times New Roman"/>
          <w:sz w:val="28"/>
          <w:szCs w:val="28"/>
        </w:rPr>
        <w:t xml:space="preserve">All these data suggest that PECAM-1/CD 31 expression in tumors may also have role in the development of metastasis. In platelets, the cytoplasmic domain of PECAM-1 becomes specifically associated with the </w:t>
      </w:r>
      <w:r w:rsidRPr="00530DBD">
        <w:rPr>
          <w:rFonts w:cs="Times New Roman"/>
          <w:sz w:val="28"/>
          <w:szCs w:val="28"/>
        </w:rPr>
        <w:lastRenderedPageBreak/>
        <w:t xml:space="preserve">contractile elements of </w:t>
      </w:r>
      <w:proofErr w:type="spellStart"/>
      <w:r w:rsidRPr="00530DBD">
        <w:rPr>
          <w:rFonts w:cs="Times New Roman"/>
          <w:sz w:val="28"/>
          <w:szCs w:val="28"/>
        </w:rPr>
        <w:t>cyto</w:t>
      </w:r>
      <w:proofErr w:type="spellEnd"/>
      <w:r w:rsidRPr="00530DBD">
        <w:rPr>
          <w:rFonts w:cs="Times New Roman"/>
          <w:sz w:val="28"/>
          <w:szCs w:val="28"/>
        </w:rPr>
        <w:t xml:space="preserve"> skeleton that are involved in the platelet spreading process.</w:t>
      </w:r>
    </w:p>
    <w:p w:rsidR="0016354C" w:rsidRPr="00530DBD" w:rsidRDefault="00EE7BE8" w:rsidP="00590B7F">
      <w:pPr>
        <w:spacing w:line="360" w:lineRule="auto"/>
        <w:rPr>
          <w:rFonts w:cs="Times New Roman"/>
          <w:sz w:val="28"/>
          <w:szCs w:val="28"/>
        </w:rPr>
      </w:pPr>
      <w:r w:rsidRPr="00530DBD">
        <w:rPr>
          <w:rFonts w:cs="Times New Roman"/>
          <w:sz w:val="28"/>
          <w:szCs w:val="28"/>
        </w:rPr>
        <w:t xml:space="preserve"> In endothelial cell culture PECAM-1 is diffusely distributed on the cell surface until cell-cell contact is achieved at which </w:t>
      </w:r>
      <w:r w:rsidR="0016354C" w:rsidRPr="00530DBD">
        <w:rPr>
          <w:rFonts w:cs="Times New Roman"/>
          <w:sz w:val="28"/>
          <w:szCs w:val="28"/>
        </w:rPr>
        <w:t xml:space="preserve">point PECAM-1 becomes localized to intercellular junctions. In tissue sections from breast cancer, samples the PECAM-1 staining is observed along cell membranes of endothelial cells of capillaries and </w:t>
      </w:r>
      <w:proofErr w:type="spellStart"/>
      <w:r w:rsidR="0016354C" w:rsidRPr="00530DBD">
        <w:rPr>
          <w:rFonts w:cs="Times New Roman"/>
          <w:sz w:val="28"/>
          <w:szCs w:val="28"/>
        </w:rPr>
        <w:t>venules</w:t>
      </w:r>
      <w:proofErr w:type="spellEnd"/>
      <w:r w:rsidR="0016354C" w:rsidRPr="00530DBD">
        <w:rPr>
          <w:rFonts w:cs="Times New Roman"/>
          <w:sz w:val="28"/>
          <w:szCs w:val="28"/>
        </w:rPr>
        <w:t>.</w:t>
      </w:r>
    </w:p>
    <w:p w:rsidR="0016354C" w:rsidRPr="00530DBD" w:rsidRDefault="00EC7E53" w:rsidP="00590B7F">
      <w:pPr>
        <w:spacing w:line="360" w:lineRule="auto"/>
        <w:rPr>
          <w:rFonts w:cs="Times New Roman"/>
          <w:sz w:val="28"/>
          <w:szCs w:val="28"/>
        </w:rPr>
      </w:pPr>
      <w:r>
        <w:rPr>
          <w:rFonts w:cs="Times New Roman"/>
          <w:sz w:val="28"/>
          <w:szCs w:val="28"/>
        </w:rPr>
        <w:t xml:space="preserve">   </w:t>
      </w:r>
      <w:r w:rsidR="00360C05">
        <w:rPr>
          <w:rFonts w:cs="Times New Roman"/>
          <w:sz w:val="28"/>
          <w:szCs w:val="28"/>
        </w:rPr>
        <w:t xml:space="preserve">From our observations it can be speculated that the activation of </w:t>
      </w:r>
      <w:r w:rsidR="0016354C" w:rsidRPr="00530DBD">
        <w:rPr>
          <w:rFonts w:cs="Times New Roman"/>
          <w:sz w:val="28"/>
          <w:szCs w:val="28"/>
        </w:rPr>
        <w:t>PECAM-1 in cancer that results in its subcellu</w:t>
      </w:r>
      <w:r w:rsidR="00360C05">
        <w:rPr>
          <w:rFonts w:cs="Times New Roman"/>
          <w:sz w:val="28"/>
          <w:szCs w:val="28"/>
        </w:rPr>
        <w:t>l</w:t>
      </w:r>
      <w:r w:rsidR="0016354C" w:rsidRPr="00530DBD">
        <w:rPr>
          <w:rFonts w:cs="Times New Roman"/>
          <w:sz w:val="28"/>
          <w:szCs w:val="28"/>
        </w:rPr>
        <w:t>ar distribution in endothel</w:t>
      </w:r>
      <w:r w:rsidR="00360C05">
        <w:rPr>
          <w:rFonts w:cs="Times New Roman"/>
          <w:sz w:val="28"/>
          <w:szCs w:val="28"/>
        </w:rPr>
        <w:t>ium plays a role in the metasta</w:t>
      </w:r>
      <w:r w:rsidR="0016354C" w:rsidRPr="00530DBD">
        <w:rPr>
          <w:rFonts w:cs="Times New Roman"/>
          <w:sz w:val="28"/>
          <w:szCs w:val="28"/>
        </w:rPr>
        <w:t xml:space="preserve">tic disease by facilitation tumor cell adhesion to blood vessel </w:t>
      </w:r>
      <w:proofErr w:type="gramStart"/>
      <w:r w:rsidR="0016354C" w:rsidRPr="00530DBD">
        <w:rPr>
          <w:rFonts w:cs="Times New Roman"/>
          <w:sz w:val="28"/>
          <w:szCs w:val="28"/>
        </w:rPr>
        <w:t>wall</w:t>
      </w:r>
      <w:r w:rsidR="00360C05">
        <w:rPr>
          <w:rFonts w:cs="Times New Roman"/>
          <w:sz w:val="28"/>
          <w:szCs w:val="28"/>
        </w:rPr>
        <w:t>s</w:t>
      </w:r>
      <w:r w:rsidR="0016354C" w:rsidRPr="00530DBD">
        <w:rPr>
          <w:rFonts w:cs="Times New Roman"/>
          <w:sz w:val="28"/>
          <w:szCs w:val="28"/>
          <w:vertAlign w:val="superscript"/>
        </w:rPr>
        <w:t>(</w:t>
      </w:r>
      <w:proofErr w:type="gramEnd"/>
      <w:r w:rsidR="0016354C" w:rsidRPr="00530DBD">
        <w:rPr>
          <w:rFonts w:cs="Times New Roman"/>
          <w:sz w:val="28"/>
          <w:szCs w:val="28"/>
          <w:vertAlign w:val="superscript"/>
        </w:rPr>
        <w:t>42)</w:t>
      </w:r>
      <w:r w:rsidR="0016354C" w:rsidRPr="00530DBD">
        <w:rPr>
          <w:rFonts w:cs="Times New Roman"/>
          <w:sz w:val="28"/>
          <w:szCs w:val="28"/>
        </w:rPr>
        <w:t>.</w:t>
      </w:r>
    </w:p>
    <w:p w:rsidR="00385B6A" w:rsidRPr="00530DBD" w:rsidRDefault="0016354C" w:rsidP="00590B7F">
      <w:pPr>
        <w:spacing w:line="360" w:lineRule="auto"/>
        <w:rPr>
          <w:rFonts w:cs="Times New Roman"/>
          <w:sz w:val="28"/>
          <w:szCs w:val="28"/>
        </w:rPr>
      </w:pPr>
      <w:r w:rsidRPr="00530DBD">
        <w:rPr>
          <w:rFonts w:cs="Times New Roman"/>
          <w:sz w:val="28"/>
          <w:szCs w:val="28"/>
        </w:rPr>
        <w:t xml:space="preserve">      Ang</w:t>
      </w:r>
      <w:r w:rsidR="00EC7E53">
        <w:rPr>
          <w:rFonts w:cs="Times New Roman"/>
          <w:sz w:val="28"/>
          <w:szCs w:val="28"/>
        </w:rPr>
        <w:t xml:space="preserve">iogenesis was assessed by </w:t>
      </w:r>
      <w:proofErr w:type="spellStart"/>
      <w:r w:rsidR="00EC7E53">
        <w:rPr>
          <w:rFonts w:cs="Times New Roman"/>
          <w:sz w:val="28"/>
          <w:szCs w:val="28"/>
        </w:rPr>
        <w:t>immuno</w:t>
      </w:r>
      <w:proofErr w:type="spellEnd"/>
      <w:r w:rsidRPr="00530DBD">
        <w:rPr>
          <w:rFonts w:cs="Times New Roman"/>
          <w:sz w:val="28"/>
          <w:szCs w:val="28"/>
        </w:rPr>
        <w:t xml:space="preserve"> detection of the endothelial cell marker   CD 31 which is more specific for the vasculature than other endothelial markers like </w:t>
      </w:r>
      <w:proofErr w:type="spellStart"/>
      <w:r w:rsidRPr="00530DBD">
        <w:rPr>
          <w:rFonts w:cs="Times New Roman"/>
          <w:sz w:val="28"/>
          <w:szCs w:val="28"/>
        </w:rPr>
        <w:t>ulex</w:t>
      </w:r>
      <w:proofErr w:type="spellEnd"/>
      <w:r w:rsidRPr="00530DBD">
        <w:rPr>
          <w:rFonts w:cs="Times New Roman"/>
          <w:sz w:val="28"/>
          <w:szCs w:val="28"/>
        </w:rPr>
        <w:t xml:space="preserve"> euro </w:t>
      </w:r>
      <w:proofErr w:type="spellStart"/>
      <w:r w:rsidRPr="00530DBD">
        <w:rPr>
          <w:rFonts w:cs="Times New Roman"/>
          <w:sz w:val="28"/>
          <w:szCs w:val="28"/>
        </w:rPr>
        <w:t>pae</w:t>
      </w:r>
      <w:r w:rsidR="00385B6A" w:rsidRPr="00530DBD">
        <w:rPr>
          <w:rFonts w:cs="Times New Roman"/>
          <w:sz w:val="28"/>
          <w:szCs w:val="28"/>
        </w:rPr>
        <w:t>us</w:t>
      </w:r>
      <w:proofErr w:type="spellEnd"/>
      <w:r w:rsidR="00385B6A" w:rsidRPr="00530DBD">
        <w:rPr>
          <w:rFonts w:cs="Times New Roman"/>
          <w:sz w:val="28"/>
          <w:szCs w:val="28"/>
        </w:rPr>
        <w:t xml:space="preserve"> agglutinin lectin, F-VIII or CD-34</w:t>
      </w:r>
      <w:r w:rsidR="00EC7E53">
        <w:rPr>
          <w:rFonts w:cs="Times New Roman"/>
          <w:sz w:val="28"/>
          <w:szCs w:val="28"/>
        </w:rPr>
        <w:t>.</w:t>
      </w:r>
      <w:r w:rsidR="00385B6A" w:rsidRPr="00530DBD">
        <w:rPr>
          <w:rFonts w:cs="Times New Roman"/>
          <w:sz w:val="28"/>
          <w:szCs w:val="28"/>
        </w:rPr>
        <w:t xml:space="preserve"> </w:t>
      </w:r>
      <w:proofErr w:type="spellStart"/>
      <w:r w:rsidR="00385B6A" w:rsidRPr="00530DBD">
        <w:rPr>
          <w:rFonts w:cs="Times New Roman"/>
          <w:sz w:val="28"/>
          <w:szCs w:val="28"/>
        </w:rPr>
        <w:t>Ulex</w:t>
      </w:r>
      <w:proofErr w:type="spellEnd"/>
      <w:r w:rsidR="00385B6A" w:rsidRPr="00530DBD">
        <w:rPr>
          <w:rFonts w:cs="Times New Roman"/>
          <w:sz w:val="28"/>
          <w:szCs w:val="28"/>
        </w:rPr>
        <w:t xml:space="preserve"> </w:t>
      </w:r>
      <w:proofErr w:type="spellStart"/>
      <w:r w:rsidR="00385B6A" w:rsidRPr="00530DBD">
        <w:rPr>
          <w:rFonts w:cs="Times New Roman"/>
          <w:sz w:val="28"/>
          <w:szCs w:val="28"/>
        </w:rPr>
        <w:t>europaeus</w:t>
      </w:r>
      <w:proofErr w:type="spellEnd"/>
      <w:r w:rsidR="00385B6A" w:rsidRPr="00530DBD">
        <w:rPr>
          <w:rFonts w:cs="Times New Roman"/>
          <w:sz w:val="28"/>
          <w:szCs w:val="28"/>
        </w:rPr>
        <w:t xml:space="preserve"> agglutinin lectin stains normal endothelial cells but also a wide variety of other cells and particularly connective tissue.</w:t>
      </w:r>
    </w:p>
    <w:p w:rsidR="00EE7BE8" w:rsidRPr="00530DBD" w:rsidRDefault="00385B6A" w:rsidP="00590B7F">
      <w:pPr>
        <w:spacing w:line="360" w:lineRule="auto"/>
        <w:rPr>
          <w:rFonts w:cs="Times New Roman"/>
          <w:sz w:val="28"/>
          <w:szCs w:val="28"/>
        </w:rPr>
      </w:pPr>
      <w:r w:rsidRPr="00530DBD">
        <w:rPr>
          <w:rFonts w:cs="Times New Roman"/>
          <w:sz w:val="28"/>
          <w:szCs w:val="28"/>
        </w:rPr>
        <w:t xml:space="preserve">                     Factor –VIII is partially absent from the capillary endothelium in tumor tissue and like CD-34, F- VIII also displays lymphatic immune staining </w:t>
      </w:r>
      <w:r w:rsidRPr="00530DBD">
        <w:rPr>
          <w:rFonts w:cs="Times New Roman"/>
          <w:sz w:val="28"/>
          <w:szCs w:val="28"/>
          <w:vertAlign w:val="superscript"/>
        </w:rPr>
        <w:t>(55&amp;56)</w:t>
      </w:r>
      <w:r w:rsidRPr="00530DBD">
        <w:rPr>
          <w:rFonts w:cs="Times New Roman"/>
          <w:sz w:val="28"/>
          <w:szCs w:val="28"/>
        </w:rPr>
        <w:t xml:space="preserve">. Colette </w:t>
      </w:r>
      <w:proofErr w:type="spellStart"/>
      <w:r w:rsidRPr="00530DBD">
        <w:rPr>
          <w:rFonts w:cs="Times New Roman"/>
          <w:sz w:val="28"/>
          <w:szCs w:val="28"/>
        </w:rPr>
        <w:t>Charpin</w:t>
      </w:r>
      <w:proofErr w:type="spellEnd"/>
      <w:r w:rsidRPr="00530DBD">
        <w:rPr>
          <w:rFonts w:cs="Times New Roman"/>
          <w:sz w:val="28"/>
          <w:szCs w:val="28"/>
        </w:rPr>
        <w:t xml:space="preserve"> et al (1995): Done CD 31 quantitative </w:t>
      </w:r>
      <w:proofErr w:type="spellStart"/>
      <w:r w:rsidRPr="00530DBD">
        <w:rPr>
          <w:rFonts w:cs="Times New Roman"/>
          <w:sz w:val="28"/>
          <w:szCs w:val="28"/>
        </w:rPr>
        <w:t>immunocyto</w:t>
      </w:r>
      <w:proofErr w:type="spellEnd"/>
      <w:r w:rsidRPr="00530DBD">
        <w:rPr>
          <w:rFonts w:cs="Times New Roman"/>
          <w:sz w:val="28"/>
          <w:szCs w:val="28"/>
        </w:rPr>
        <w:t xml:space="preserve"> chemical assays in invasive breast carcinoma and correlated with the Nottingham prognostic index, tumor size, </w:t>
      </w:r>
      <w:proofErr w:type="gramStart"/>
      <w:r w:rsidRPr="00530DBD">
        <w:rPr>
          <w:rFonts w:cs="Times New Roman"/>
          <w:sz w:val="28"/>
          <w:szCs w:val="28"/>
        </w:rPr>
        <w:t>node</w:t>
      </w:r>
      <w:proofErr w:type="gramEnd"/>
      <w:r w:rsidRPr="00530DBD">
        <w:rPr>
          <w:rFonts w:cs="Times New Roman"/>
          <w:sz w:val="28"/>
          <w:szCs w:val="28"/>
        </w:rPr>
        <w:t xml:space="preserve"> status and tumor type. They got s</w:t>
      </w:r>
      <w:r w:rsidR="00EC7E53">
        <w:rPr>
          <w:rFonts w:cs="Times New Roman"/>
          <w:sz w:val="28"/>
          <w:szCs w:val="28"/>
        </w:rPr>
        <w:t xml:space="preserve">ignificant correlation with </w:t>
      </w:r>
      <w:proofErr w:type="spellStart"/>
      <w:proofErr w:type="gramStart"/>
      <w:r w:rsidR="00EC7E53">
        <w:rPr>
          <w:rFonts w:cs="Times New Roman"/>
          <w:sz w:val="28"/>
          <w:szCs w:val="28"/>
        </w:rPr>
        <w:t>not</w:t>
      </w:r>
      <w:r w:rsidR="004B4C14">
        <w:rPr>
          <w:rFonts w:cs="Times New Roman"/>
          <w:sz w:val="28"/>
          <w:szCs w:val="28"/>
        </w:rPr>
        <w:t>ing</w:t>
      </w:r>
      <w:r w:rsidR="00EC7E53">
        <w:rPr>
          <w:rFonts w:cs="Times New Roman"/>
          <w:sz w:val="28"/>
          <w:szCs w:val="28"/>
        </w:rPr>
        <w:t>ha</w:t>
      </w:r>
      <w:r w:rsidRPr="00530DBD">
        <w:rPr>
          <w:rFonts w:cs="Times New Roman"/>
          <w:sz w:val="28"/>
          <w:szCs w:val="28"/>
        </w:rPr>
        <w:t>m</w:t>
      </w:r>
      <w:proofErr w:type="spellEnd"/>
      <w:r w:rsidRPr="00530DBD">
        <w:rPr>
          <w:rFonts w:cs="Times New Roman"/>
          <w:sz w:val="28"/>
          <w:szCs w:val="28"/>
        </w:rPr>
        <w:t xml:space="preserve"> </w:t>
      </w:r>
      <w:r w:rsidR="00EE7BE8" w:rsidRPr="00530DBD">
        <w:rPr>
          <w:rFonts w:cs="Times New Roman"/>
          <w:sz w:val="28"/>
          <w:szCs w:val="28"/>
        </w:rPr>
        <w:t xml:space="preserve"> </w:t>
      </w:r>
      <w:r w:rsidR="00F3216A" w:rsidRPr="00530DBD">
        <w:rPr>
          <w:rFonts w:cs="Times New Roman"/>
          <w:sz w:val="28"/>
          <w:szCs w:val="28"/>
        </w:rPr>
        <w:t>prognostic</w:t>
      </w:r>
      <w:proofErr w:type="gramEnd"/>
      <w:r w:rsidR="00F3216A" w:rsidRPr="00530DBD">
        <w:rPr>
          <w:rFonts w:cs="Times New Roman"/>
          <w:sz w:val="28"/>
          <w:szCs w:val="28"/>
        </w:rPr>
        <w:t xml:space="preserve"> index</w:t>
      </w:r>
      <w:r w:rsidR="00F3216A" w:rsidRPr="00530DBD">
        <w:rPr>
          <w:rFonts w:cs="Times New Roman"/>
          <w:sz w:val="28"/>
          <w:szCs w:val="28"/>
          <w:vertAlign w:val="superscript"/>
        </w:rPr>
        <w:t>(42)</w:t>
      </w:r>
      <w:r w:rsidR="00F3216A" w:rsidRPr="00530DBD">
        <w:rPr>
          <w:rFonts w:cs="Times New Roman"/>
          <w:sz w:val="28"/>
          <w:szCs w:val="28"/>
        </w:rPr>
        <w:t>.</w:t>
      </w:r>
    </w:p>
    <w:p w:rsidR="00D07CC4" w:rsidRDefault="00F3216A" w:rsidP="00590B7F">
      <w:pPr>
        <w:spacing w:line="360" w:lineRule="auto"/>
        <w:rPr>
          <w:rFonts w:cs="Times New Roman"/>
          <w:sz w:val="28"/>
          <w:szCs w:val="28"/>
        </w:rPr>
      </w:pPr>
      <w:r w:rsidRPr="00530DBD">
        <w:rPr>
          <w:rFonts w:cs="Times New Roman"/>
          <w:sz w:val="28"/>
          <w:szCs w:val="28"/>
        </w:rPr>
        <w:t xml:space="preserve"> </w:t>
      </w:r>
      <w:proofErr w:type="spellStart"/>
      <w:proofErr w:type="gramStart"/>
      <w:r w:rsidRPr="00530DBD">
        <w:rPr>
          <w:rFonts w:cs="Times New Roman"/>
          <w:sz w:val="28"/>
          <w:szCs w:val="28"/>
        </w:rPr>
        <w:t>Horak</w:t>
      </w:r>
      <w:proofErr w:type="spellEnd"/>
      <w:r w:rsidRPr="00530DBD">
        <w:rPr>
          <w:rFonts w:cs="Times New Roman"/>
          <w:sz w:val="28"/>
          <w:szCs w:val="28"/>
        </w:rPr>
        <w:t xml:space="preserve">  et</w:t>
      </w:r>
      <w:proofErr w:type="gramEnd"/>
      <w:r w:rsidRPr="00530DBD">
        <w:rPr>
          <w:rFonts w:cs="Times New Roman"/>
          <w:sz w:val="28"/>
          <w:szCs w:val="28"/>
        </w:rPr>
        <w:t xml:space="preserve"> al  (1992): Done </w:t>
      </w:r>
      <w:proofErr w:type="spellStart"/>
      <w:r w:rsidRPr="00530DBD">
        <w:rPr>
          <w:rFonts w:cs="Times New Roman"/>
          <w:sz w:val="28"/>
          <w:szCs w:val="28"/>
        </w:rPr>
        <w:t>microvessel</w:t>
      </w:r>
      <w:proofErr w:type="spellEnd"/>
      <w:r w:rsidRPr="00530DBD">
        <w:rPr>
          <w:rFonts w:cs="Times New Roman"/>
          <w:sz w:val="28"/>
          <w:szCs w:val="28"/>
        </w:rPr>
        <w:t xml:space="preserve"> </w:t>
      </w:r>
      <w:proofErr w:type="spellStart"/>
      <w:r w:rsidRPr="00530DBD">
        <w:rPr>
          <w:rFonts w:cs="Times New Roman"/>
          <w:sz w:val="28"/>
          <w:szCs w:val="28"/>
        </w:rPr>
        <w:t>quantititation</w:t>
      </w:r>
      <w:proofErr w:type="spellEnd"/>
      <w:r w:rsidRPr="00530DBD">
        <w:rPr>
          <w:rFonts w:cs="Times New Roman"/>
          <w:sz w:val="28"/>
          <w:szCs w:val="28"/>
        </w:rPr>
        <w:t xml:space="preserve"> by staining their endothelial cells </w:t>
      </w:r>
      <w:proofErr w:type="spellStart"/>
      <w:r w:rsidRPr="00530DBD">
        <w:rPr>
          <w:rFonts w:cs="Times New Roman"/>
          <w:sz w:val="28"/>
          <w:szCs w:val="28"/>
        </w:rPr>
        <w:t>immunocyto</w:t>
      </w:r>
      <w:proofErr w:type="spellEnd"/>
      <w:r w:rsidRPr="00530DBD">
        <w:rPr>
          <w:rFonts w:cs="Times New Roman"/>
          <w:sz w:val="28"/>
          <w:szCs w:val="28"/>
        </w:rPr>
        <w:t xml:space="preserve"> chemically for factor VIII and(PECAM) CD 31. They proved </w:t>
      </w:r>
      <w:r w:rsidRPr="00530DBD">
        <w:rPr>
          <w:rFonts w:cs="Times New Roman"/>
          <w:sz w:val="28"/>
          <w:szCs w:val="28"/>
        </w:rPr>
        <w:lastRenderedPageBreak/>
        <w:t xml:space="preserve">monoclonal anti body to PECAM is more sensitive than antibodies to factor VIII antigen. Therefore CD31 is more </w:t>
      </w:r>
      <w:proofErr w:type="gramStart"/>
      <w:r w:rsidRPr="00530DBD">
        <w:rPr>
          <w:rFonts w:cs="Times New Roman"/>
          <w:sz w:val="28"/>
          <w:szCs w:val="28"/>
        </w:rPr>
        <w:t>sensitive</w:t>
      </w:r>
      <w:r w:rsidRPr="00530DBD">
        <w:rPr>
          <w:rFonts w:cs="Times New Roman"/>
          <w:sz w:val="28"/>
          <w:szCs w:val="28"/>
          <w:vertAlign w:val="superscript"/>
        </w:rPr>
        <w:t>(</w:t>
      </w:r>
      <w:proofErr w:type="gramEnd"/>
      <w:r w:rsidRPr="00530DBD">
        <w:rPr>
          <w:rFonts w:cs="Times New Roman"/>
          <w:sz w:val="28"/>
          <w:szCs w:val="28"/>
          <w:vertAlign w:val="superscript"/>
        </w:rPr>
        <w:t>43)</w:t>
      </w:r>
      <w:r w:rsidR="000D0CB4">
        <w:rPr>
          <w:rFonts w:cs="Times New Roman"/>
          <w:sz w:val="28"/>
          <w:szCs w:val="28"/>
        </w:rPr>
        <w:t>.</w:t>
      </w:r>
    </w:p>
    <w:p w:rsidR="00220195" w:rsidRPr="00D07CC4" w:rsidRDefault="00220195" w:rsidP="00D07CC4">
      <w:pPr>
        <w:spacing w:line="360" w:lineRule="auto"/>
        <w:jc w:val="center"/>
        <w:rPr>
          <w:rFonts w:cs="Times New Roman"/>
          <w:b/>
          <w:sz w:val="28"/>
          <w:szCs w:val="28"/>
          <w:u w:val="single"/>
        </w:rPr>
      </w:pPr>
      <w:r w:rsidRPr="00D07CC4">
        <w:rPr>
          <w:rFonts w:cs="Times New Roman"/>
          <w:b/>
          <w:sz w:val="28"/>
          <w:szCs w:val="28"/>
          <w:u w:val="single"/>
        </w:rPr>
        <w:t>SUMMARY</w:t>
      </w:r>
    </w:p>
    <w:p w:rsidR="00220195" w:rsidRPr="00530DBD" w:rsidRDefault="00D07CC4" w:rsidP="00590B7F">
      <w:pPr>
        <w:spacing w:line="360" w:lineRule="auto"/>
        <w:rPr>
          <w:rFonts w:cs="Times New Roman"/>
          <w:sz w:val="28"/>
          <w:szCs w:val="28"/>
        </w:rPr>
      </w:pPr>
      <w:r>
        <w:rPr>
          <w:rFonts w:cs="Times New Roman"/>
          <w:sz w:val="28"/>
          <w:szCs w:val="28"/>
        </w:rPr>
        <w:t xml:space="preserve">A total of 38 </w:t>
      </w:r>
      <w:r w:rsidR="00220195" w:rsidRPr="00530DBD">
        <w:rPr>
          <w:rFonts w:cs="Times New Roman"/>
          <w:sz w:val="28"/>
          <w:szCs w:val="28"/>
        </w:rPr>
        <w:t xml:space="preserve">invasive breast carcinomas were studied, presenting to surgical department in Mahatma Gandhi Memorial Hospital in the year 2003. </w:t>
      </w:r>
    </w:p>
    <w:p w:rsidR="00220195" w:rsidRPr="00530DBD" w:rsidRDefault="00220195" w:rsidP="00590B7F">
      <w:pPr>
        <w:spacing w:line="360" w:lineRule="auto"/>
        <w:rPr>
          <w:rFonts w:cs="Times New Roman"/>
          <w:sz w:val="28"/>
          <w:szCs w:val="28"/>
        </w:rPr>
      </w:pPr>
      <w:r w:rsidRPr="00530DBD">
        <w:rPr>
          <w:rFonts w:cs="Times New Roman"/>
          <w:sz w:val="28"/>
          <w:szCs w:val="28"/>
        </w:rPr>
        <w:t xml:space="preserve">      Age of presentation ranged from 28 years – 81 years, Mean value- 50.3 years and ‘age distribution chart’ showed, sharp rise after 39 years &amp; reached peak between 40-59 years.</w:t>
      </w:r>
    </w:p>
    <w:p w:rsidR="00220195" w:rsidRPr="00530DBD" w:rsidRDefault="00220195" w:rsidP="00590B7F">
      <w:pPr>
        <w:spacing w:line="360" w:lineRule="auto"/>
        <w:rPr>
          <w:rFonts w:cs="Times New Roman"/>
          <w:sz w:val="28"/>
          <w:szCs w:val="28"/>
        </w:rPr>
      </w:pPr>
      <w:r w:rsidRPr="00530DBD">
        <w:rPr>
          <w:rFonts w:cs="Times New Roman"/>
          <w:sz w:val="28"/>
          <w:szCs w:val="28"/>
        </w:rPr>
        <w:t xml:space="preserve">       Tumor type showed No special type – 19 (50.81%), Medullary -6 (15%), No special type with </w:t>
      </w:r>
      <w:proofErr w:type="spellStart"/>
      <w:r w:rsidRPr="00530DBD">
        <w:rPr>
          <w:rFonts w:cs="Times New Roman"/>
          <w:sz w:val="28"/>
          <w:szCs w:val="28"/>
        </w:rPr>
        <w:t>comedo</w:t>
      </w:r>
      <w:proofErr w:type="spellEnd"/>
      <w:r w:rsidRPr="00530DBD">
        <w:rPr>
          <w:rFonts w:cs="Times New Roman"/>
          <w:sz w:val="28"/>
          <w:szCs w:val="28"/>
        </w:rPr>
        <w:t xml:space="preserve"> pattern – 5(13.15%</w:t>
      </w:r>
      <w:proofErr w:type="gramStart"/>
      <w:r w:rsidRPr="00530DBD">
        <w:rPr>
          <w:rFonts w:cs="Times New Roman"/>
          <w:sz w:val="28"/>
          <w:szCs w:val="28"/>
        </w:rPr>
        <w:t>) ,</w:t>
      </w:r>
      <w:proofErr w:type="gramEnd"/>
      <w:r w:rsidRPr="00530DBD">
        <w:rPr>
          <w:rFonts w:cs="Times New Roman"/>
          <w:sz w:val="28"/>
          <w:szCs w:val="28"/>
        </w:rPr>
        <w:t xml:space="preserve"> </w:t>
      </w:r>
      <w:proofErr w:type="spellStart"/>
      <w:r w:rsidRPr="00530DBD">
        <w:rPr>
          <w:rFonts w:cs="Times New Roman"/>
          <w:sz w:val="28"/>
          <w:szCs w:val="28"/>
        </w:rPr>
        <w:t>comedo</w:t>
      </w:r>
      <w:proofErr w:type="spellEnd"/>
      <w:r w:rsidRPr="00530DBD">
        <w:rPr>
          <w:rFonts w:cs="Times New Roman"/>
          <w:sz w:val="28"/>
          <w:szCs w:val="28"/>
        </w:rPr>
        <w:t xml:space="preserve"> pattern- 4 (10.52%), papillary – 1(2.63%), tubular- 1 (2.63%)&amp; Lobular – 2(5.26%).</w:t>
      </w:r>
    </w:p>
    <w:p w:rsidR="00220195" w:rsidRPr="00530DBD" w:rsidRDefault="00220195" w:rsidP="00590B7F">
      <w:pPr>
        <w:spacing w:line="360" w:lineRule="auto"/>
        <w:rPr>
          <w:rFonts w:cs="Times New Roman"/>
          <w:sz w:val="28"/>
          <w:szCs w:val="28"/>
        </w:rPr>
      </w:pPr>
      <w:r w:rsidRPr="00530DBD">
        <w:rPr>
          <w:rFonts w:cs="Times New Roman"/>
          <w:sz w:val="28"/>
          <w:szCs w:val="28"/>
        </w:rPr>
        <w:t xml:space="preserve">       Lymph no</w:t>
      </w:r>
      <w:r w:rsidR="00D07CC4">
        <w:rPr>
          <w:rFonts w:cs="Times New Roman"/>
          <w:sz w:val="28"/>
          <w:szCs w:val="28"/>
        </w:rPr>
        <w:t>de status showed among 38 cases</w:t>
      </w:r>
      <w:r w:rsidRPr="00530DBD">
        <w:rPr>
          <w:rFonts w:cs="Times New Roman"/>
          <w:sz w:val="28"/>
          <w:szCs w:val="28"/>
        </w:rPr>
        <w:t>, 13 (32.57%) were stage 1,</w:t>
      </w:r>
      <w:r w:rsidR="00D07CC4">
        <w:rPr>
          <w:rFonts w:cs="Times New Roman"/>
          <w:sz w:val="28"/>
          <w:szCs w:val="28"/>
        </w:rPr>
        <w:t xml:space="preserve"> </w:t>
      </w:r>
      <w:r w:rsidRPr="00530DBD">
        <w:rPr>
          <w:rFonts w:cs="Times New Roman"/>
          <w:sz w:val="28"/>
          <w:szCs w:val="28"/>
        </w:rPr>
        <w:t>16(43.75%</w:t>
      </w:r>
      <w:proofErr w:type="gramStart"/>
      <w:r w:rsidRPr="00530DBD">
        <w:rPr>
          <w:rFonts w:cs="Times New Roman"/>
          <w:sz w:val="28"/>
          <w:szCs w:val="28"/>
        </w:rPr>
        <w:t>)-</w:t>
      </w:r>
      <w:proofErr w:type="gramEnd"/>
      <w:r w:rsidRPr="00530DBD">
        <w:rPr>
          <w:rFonts w:cs="Times New Roman"/>
          <w:sz w:val="28"/>
          <w:szCs w:val="28"/>
        </w:rPr>
        <w:t xml:space="preserve"> stage 2 and a cases (23.68%) stage 3.</w:t>
      </w:r>
    </w:p>
    <w:p w:rsidR="00B315A7" w:rsidRPr="00530DBD" w:rsidRDefault="00B315A7" w:rsidP="00590B7F">
      <w:pPr>
        <w:spacing w:line="360" w:lineRule="auto"/>
        <w:rPr>
          <w:rFonts w:cs="Times New Roman"/>
          <w:sz w:val="28"/>
          <w:szCs w:val="28"/>
        </w:rPr>
      </w:pPr>
      <w:r w:rsidRPr="00530DBD">
        <w:rPr>
          <w:rFonts w:cs="Times New Roman"/>
          <w:sz w:val="28"/>
          <w:szCs w:val="28"/>
        </w:rPr>
        <w:t xml:space="preserve">   </w:t>
      </w:r>
      <w:r w:rsidR="008B72C6" w:rsidRPr="00530DBD">
        <w:rPr>
          <w:rFonts w:cs="Times New Roman"/>
          <w:sz w:val="28"/>
          <w:szCs w:val="28"/>
        </w:rPr>
        <w:t>According</w:t>
      </w:r>
      <w:r w:rsidRPr="00530DBD">
        <w:rPr>
          <w:rFonts w:cs="Times New Roman"/>
          <w:sz w:val="28"/>
          <w:szCs w:val="28"/>
        </w:rPr>
        <w:t xml:space="preserve"> to American joint Committee on cancer </w:t>
      </w:r>
      <w:proofErr w:type="gramStart"/>
      <w:r w:rsidRPr="00530DBD">
        <w:rPr>
          <w:rFonts w:cs="Times New Roman"/>
          <w:sz w:val="28"/>
          <w:szCs w:val="28"/>
        </w:rPr>
        <w:t>Staging</w:t>
      </w:r>
      <w:proofErr w:type="gramEnd"/>
      <w:r w:rsidRPr="00530DBD">
        <w:rPr>
          <w:rFonts w:cs="Times New Roman"/>
          <w:sz w:val="28"/>
          <w:szCs w:val="28"/>
        </w:rPr>
        <w:t>, 4 cases (10.52%) stage 1, 21 cases (55.2%) stage II and 13 cases (34.22%) stage III.</w:t>
      </w:r>
    </w:p>
    <w:p w:rsidR="00B315A7" w:rsidRPr="00530DBD" w:rsidRDefault="00B315A7" w:rsidP="00590B7F">
      <w:pPr>
        <w:spacing w:line="360" w:lineRule="auto"/>
        <w:rPr>
          <w:rFonts w:cs="Times New Roman"/>
          <w:sz w:val="28"/>
          <w:szCs w:val="28"/>
        </w:rPr>
      </w:pPr>
      <w:r w:rsidRPr="00530DBD">
        <w:rPr>
          <w:rFonts w:cs="Times New Roman"/>
          <w:sz w:val="28"/>
          <w:szCs w:val="28"/>
        </w:rPr>
        <w:t xml:space="preserve"> Histological Grading showed 42.1% grade-I, 47.36</w:t>
      </w:r>
      <w:r w:rsidR="008B72C6" w:rsidRPr="00530DBD">
        <w:rPr>
          <w:rFonts w:cs="Times New Roman"/>
          <w:sz w:val="28"/>
          <w:szCs w:val="28"/>
        </w:rPr>
        <w:t>% grade</w:t>
      </w:r>
      <w:r w:rsidRPr="00530DBD">
        <w:rPr>
          <w:rFonts w:cs="Times New Roman"/>
          <w:sz w:val="28"/>
          <w:szCs w:val="28"/>
        </w:rPr>
        <w:t xml:space="preserve"> –II and 10.52 Grade –III among No special type series. 80% of No special type with </w:t>
      </w:r>
      <w:proofErr w:type="spellStart"/>
      <w:r w:rsidRPr="00530DBD">
        <w:rPr>
          <w:rFonts w:cs="Times New Roman"/>
          <w:sz w:val="28"/>
          <w:szCs w:val="28"/>
        </w:rPr>
        <w:t>comedo</w:t>
      </w:r>
      <w:proofErr w:type="spellEnd"/>
      <w:r w:rsidRPr="00530DBD">
        <w:rPr>
          <w:rFonts w:cs="Times New Roman"/>
          <w:sz w:val="28"/>
          <w:szCs w:val="28"/>
        </w:rPr>
        <w:t xml:space="preserve"> pattern associated with Grade-II and 20% with Grade –III, and 100% </w:t>
      </w:r>
      <w:proofErr w:type="spellStart"/>
      <w:r w:rsidRPr="00530DBD">
        <w:rPr>
          <w:rFonts w:cs="Times New Roman"/>
          <w:sz w:val="28"/>
          <w:szCs w:val="28"/>
        </w:rPr>
        <w:t>comedo</w:t>
      </w:r>
      <w:proofErr w:type="spellEnd"/>
      <w:r w:rsidRPr="00530DBD">
        <w:rPr>
          <w:rFonts w:cs="Times New Roman"/>
          <w:sz w:val="28"/>
          <w:szCs w:val="28"/>
        </w:rPr>
        <w:t xml:space="preserve"> pattern cases associated with Grade-II</w:t>
      </w:r>
      <w:r w:rsidR="008B72C6">
        <w:rPr>
          <w:rFonts w:cs="Times New Roman"/>
          <w:sz w:val="28"/>
          <w:szCs w:val="28"/>
        </w:rPr>
        <w:t>.</w:t>
      </w:r>
    </w:p>
    <w:p w:rsidR="00220195" w:rsidRPr="00530DBD" w:rsidRDefault="00B315A7" w:rsidP="00590B7F">
      <w:pPr>
        <w:spacing w:line="360" w:lineRule="auto"/>
        <w:rPr>
          <w:rFonts w:cs="Times New Roman"/>
          <w:sz w:val="28"/>
          <w:szCs w:val="28"/>
        </w:rPr>
      </w:pPr>
      <w:r w:rsidRPr="00530DBD">
        <w:rPr>
          <w:rFonts w:cs="Times New Roman"/>
          <w:sz w:val="28"/>
          <w:szCs w:val="28"/>
        </w:rPr>
        <w:t xml:space="preserve">    CD 31 </w:t>
      </w:r>
      <w:proofErr w:type="spellStart"/>
      <w:r w:rsidRPr="00530DBD">
        <w:rPr>
          <w:rFonts w:cs="Times New Roman"/>
          <w:sz w:val="28"/>
          <w:szCs w:val="28"/>
        </w:rPr>
        <w:t>Immuno</w:t>
      </w:r>
      <w:proofErr w:type="spellEnd"/>
      <w:r w:rsidRPr="00530DBD">
        <w:rPr>
          <w:rFonts w:cs="Times New Roman"/>
          <w:sz w:val="28"/>
          <w:szCs w:val="28"/>
        </w:rPr>
        <w:t xml:space="preserve"> peroxidase staining show</w:t>
      </w:r>
      <w:r w:rsidR="000F2D20">
        <w:rPr>
          <w:rFonts w:cs="Times New Roman"/>
          <w:sz w:val="28"/>
          <w:szCs w:val="28"/>
        </w:rPr>
        <w:t>ed that “Micro vessel density’ i</w:t>
      </w:r>
      <w:r w:rsidRPr="00530DBD">
        <w:rPr>
          <w:rFonts w:cs="Times New Roman"/>
          <w:sz w:val="28"/>
          <w:szCs w:val="28"/>
        </w:rPr>
        <w:t>n No special type series –Grade-I</w:t>
      </w:r>
      <w:r w:rsidR="000F2D20">
        <w:rPr>
          <w:rFonts w:cs="Times New Roman"/>
          <w:sz w:val="28"/>
          <w:szCs w:val="28"/>
        </w:rPr>
        <w:t>,</w:t>
      </w:r>
      <w:r w:rsidRPr="00530DBD">
        <w:rPr>
          <w:rFonts w:cs="Times New Roman"/>
          <w:sz w:val="28"/>
          <w:szCs w:val="28"/>
        </w:rPr>
        <w:t xml:space="preserve"> Grade-II&amp; Grade-III 176, 196 and </w:t>
      </w:r>
      <w:proofErr w:type="gramStart"/>
      <w:r w:rsidRPr="00530DBD">
        <w:rPr>
          <w:rFonts w:cs="Times New Roman"/>
          <w:sz w:val="28"/>
          <w:szCs w:val="28"/>
        </w:rPr>
        <w:t>456 Micro vessel count/mm</w:t>
      </w:r>
      <w:r w:rsidR="00B02332" w:rsidRPr="00530DBD">
        <w:rPr>
          <w:rFonts w:cs="Times New Roman"/>
          <w:sz w:val="28"/>
          <w:szCs w:val="28"/>
          <w:vertAlign w:val="superscript"/>
        </w:rPr>
        <w:t>2</w:t>
      </w:r>
      <w:r w:rsidRPr="00530DBD">
        <w:rPr>
          <w:rFonts w:cs="Times New Roman"/>
          <w:sz w:val="28"/>
          <w:szCs w:val="28"/>
        </w:rPr>
        <w:t>, respectively</w:t>
      </w:r>
      <w:proofErr w:type="gramEnd"/>
      <w:r w:rsidRPr="00530DBD">
        <w:rPr>
          <w:rFonts w:cs="Times New Roman"/>
          <w:sz w:val="28"/>
          <w:szCs w:val="28"/>
        </w:rPr>
        <w:t xml:space="preserve">. Medullary, Lobular, Tubular&amp; Papillary patterns showed, </w:t>
      </w:r>
      <w:r w:rsidRPr="00530DBD">
        <w:rPr>
          <w:rFonts w:cs="Times New Roman"/>
          <w:sz w:val="28"/>
          <w:szCs w:val="28"/>
        </w:rPr>
        <w:lastRenderedPageBreak/>
        <w:t>260,2</w:t>
      </w:r>
      <w:r w:rsidR="00B02332" w:rsidRPr="00530DBD">
        <w:rPr>
          <w:rFonts w:cs="Times New Roman"/>
          <w:sz w:val="28"/>
          <w:szCs w:val="28"/>
        </w:rPr>
        <w:t>00,140&amp; 103   ‘ Micro vessel count/mm</w:t>
      </w:r>
      <w:r w:rsidR="00B02332" w:rsidRPr="00530DBD">
        <w:rPr>
          <w:rFonts w:cs="Times New Roman"/>
          <w:sz w:val="28"/>
          <w:szCs w:val="28"/>
          <w:vertAlign w:val="superscript"/>
        </w:rPr>
        <w:t>2</w:t>
      </w:r>
      <w:r w:rsidR="00B02332" w:rsidRPr="00530DBD">
        <w:rPr>
          <w:rFonts w:cs="Times New Roman"/>
          <w:sz w:val="28"/>
          <w:szCs w:val="28"/>
        </w:rPr>
        <w:t xml:space="preserve"> respect</w:t>
      </w:r>
      <w:r w:rsidR="000F2D20">
        <w:rPr>
          <w:rFonts w:cs="Times New Roman"/>
          <w:sz w:val="28"/>
          <w:szCs w:val="28"/>
        </w:rPr>
        <w:t>ively and benign showed -86 MVC/</w:t>
      </w:r>
      <w:r w:rsidR="00B02332" w:rsidRPr="00530DBD">
        <w:rPr>
          <w:rFonts w:cs="Times New Roman"/>
          <w:sz w:val="28"/>
          <w:szCs w:val="28"/>
        </w:rPr>
        <w:t>MM</w:t>
      </w:r>
      <w:r w:rsidR="00B02332" w:rsidRPr="00530DBD">
        <w:rPr>
          <w:rFonts w:cs="Times New Roman"/>
          <w:sz w:val="28"/>
          <w:szCs w:val="28"/>
          <w:vertAlign w:val="superscript"/>
        </w:rPr>
        <w:t>2</w:t>
      </w:r>
      <w:r w:rsidR="00220195" w:rsidRPr="00530DBD">
        <w:rPr>
          <w:rFonts w:cs="Times New Roman"/>
          <w:sz w:val="28"/>
          <w:szCs w:val="28"/>
        </w:rPr>
        <w:t xml:space="preserve"> </w:t>
      </w:r>
      <w:r w:rsidR="00B02332" w:rsidRPr="00530DBD">
        <w:rPr>
          <w:rFonts w:cs="Times New Roman"/>
          <w:sz w:val="28"/>
          <w:szCs w:val="28"/>
        </w:rPr>
        <w:t>.</w:t>
      </w:r>
    </w:p>
    <w:p w:rsidR="00B02332" w:rsidRPr="00530DBD" w:rsidRDefault="00B02332" w:rsidP="00590B7F">
      <w:pPr>
        <w:spacing w:line="360" w:lineRule="auto"/>
        <w:rPr>
          <w:rFonts w:cs="Times New Roman"/>
          <w:sz w:val="28"/>
          <w:szCs w:val="28"/>
        </w:rPr>
      </w:pPr>
      <w:r w:rsidRPr="00530DBD">
        <w:rPr>
          <w:rFonts w:cs="Times New Roman"/>
          <w:sz w:val="28"/>
          <w:szCs w:val="28"/>
        </w:rPr>
        <w:t xml:space="preserve"> Micro vessel density and its correlation with lymph node status (P &lt;0.05), Tubule</w:t>
      </w:r>
      <w:r w:rsidR="000F2D20">
        <w:rPr>
          <w:rFonts w:cs="Times New Roman"/>
          <w:sz w:val="28"/>
          <w:szCs w:val="28"/>
        </w:rPr>
        <w:t xml:space="preserve"> formation grade (P &lt;0.05), Nuclear grade (P&lt;0.05)</w:t>
      </w:r>
      <w:proofErr w:type="gramStart"/>
      <w:r w:rsidR="000F2D20">
        <w:rPr>
          <w:rFonts w:cs="Times New Roman"/>
          <w:sz w:val="28"/>
          <w:szCs w:val="28"/>
        </w:rPr>
        <w:t>,Mitotic</w:t>
      </w:r>
      <w:proofErr w:type="gramEnd"/>
      <w:r w:rsidR="000F2D20">
        <w:rPr>
          <w:rFonts w:cs="Times New Roman"/>
          <w:sz w:val="28"/>
          <w:szCs w:val="28"/>
        </w:rPr>
        <w:t xml:space="preserve"> grade (P&lt;0.05)and Histological grade (P </w:t>
      </w:r>
      <w:r w:rsidRPr="00530DBD">
        <w:rPr>
          <w:rFonts w:cs="Times New Roman"/>
          <w:sz w:val="28"/>
          <w:szCs w:val="28"/>
        </w:rPr>
        <w:t>&lt; 0.05)</w:t>
      </w:r>
      <w:r w:rsidR="000F2D20">
        <w:rPr>
          <w:rFonts w:cs="Times New Roman"/>
          <w:sz w:val="28"/>
          <w:szCs w:val="28"/>
        </w:rPr>
        <w:t xml:space="preserve"> showed significant association</w:t>
      </w:r>
      <w:r w:rsidRPr="00530DBD">
        <w:rPr>
          <w:rFonts w:cs="Times New Roman"/>
          <w:sz w:val="28"/>
          <w:szCs w:val="28"/>
        </w:rPr>
        <w:t>,</w:t>
      </w:r>
      <w:r w:rsidR="000F2D20">
        <w:rPr>
          <w:rFonts w:cs="Times New Roman"/>
          <w:sz w:val="28"/>
          <w:szCs w:val="28"/>
        </w:rPr>
        <w:t xml:space="preserve"> </w:t>
      </w:r>
      <w:r w:rsidRPr="00530DBD">
        <w:rPr>
          <w:rFonts w:cs="Times New Roman"/>
          <w:sz w:val="28"/>
          <w:szCs w:val="28"/>
        </w:rPr>
        <w:t>but not with tumor size (P &lt; 0.05).</w:t>
      </w:r>
    </w:p>
    <w:p w:rsidR="00F3216A" w:rsidRPr="00530DBD" w:rsidRDefault="00F3216A" w:rsidP="00590B7F">
      <w:pPr>
        <w:spacing w:line="360" w:lineRule="auto"/>
        <w:rPr>
          <w:rFonts w:cs="Times New Roman"/>
          <w:sz w:val="28"/>
          <w:szCs w:val="28"/>
        </w:rPr>
      </w:pPr>
    </w:p>
    <w:p w:rsidR="00F3216A" w:rsidRPr="00530DBD" w:rsidRDefault="00F3216A" w:rsidP="00590B7F">
      <w:pPr>
        <w:spacing w:line="360" w:lineRule="auto"/>
        <w:rPr>
          <w:rFonts w:cs="Times New Roman"/>
          <w:sz w:val="28"/>
          <w:szCs w:val="28"/>
        </w:rPr>
      </w:pPr>
    </w:p>
    <w:p w:rsidR="00B551BE" w:rsidRPr="00530DBD" w:rsidRDefault="00B551BE" w:rsidP="00590B7F">
      <w:pPr>
        <w:spacing w:line="360" w:lineRule="auto"/>
        <w:rPr>
          <w:rFonts w:cs="Times New Roman"/>
          <w:sz w:val="28"/>
          <w:szCs w:val="28"/>
        </w:rPr>
      </w:pPr>
      <w:r w:rsidRPr="00530DBD">
        <w:rPr>
          <w:rFonts w:cs="Times New Roman"/>
          <w:sz w:val="28"/>
          <w:szCs w:val="28"/>
        </w:rPr>
        <w:t>.</w:t>
      </w:r>
    </w:p>
    <w:p w:rsidR="00B551BE" w:rsidRPr="00530DBD" w:rsidRDefault="00B551BE" w:rsidP="00590B7F">
      <w:pPr>
        <w:spacing w:line="360" w:lineRule="auto"/>
        <w:rPr>
          <w:rFonts w:cs="Times New Roman"/>
          <w:sz w:val="28"/>
          <w:szCs w:val="28"/>
        </w:rPr>
      </w:pPr>
    </w:p>
    <w:p w:rsidR="00FE13E2" w:rsidRPr="00530DBD" w:rsidRDefault="00FE13E2" w:rsidP="00A4134C">
      <w:pPr>
        <w:spacing w:line="480" w:lineRule="auto"/>
        <w:rPr>
          <w:rFonts w:cs="Times New Roman"/>
          <w:sz w:val="28"/>
          <w:szCs w:val="28"/>
        </w:rPr>
      </w:pPr>
    </w:p>
    <w:p w:rsidR="00FE13E2" w:rsidRPr="00530DBD" w:rsidRDefault="00FE13E2" w:rsidP="00A4134C">
      <w:pPr>
        <w:spacing w:line="480" w:lineRule="auto"/>
        <w:rPr>
          <w:rFonts w:cs="Times New Roman"/>
          <w:sz w:val="28"/>
          <w:szCs w:val="28"/>
        </w:rPr>
      </w:pPr>
    </w:p>
    <w:p w:rsidR="00FE13E2" w:rsidRPr="00530DBD" w:rsidRDefault="00FE13E2" w:rsidP="00A4134C">
      <w:pPr>
        <w:spacing w:line="480" w:lineRule="auto"/>
        <w:rPr>
          <w:rFonts w:cs="Times New Roman"/>
          <w:sz w:val="28"/>
          <w:szCs w:val="28"/>
        </w:rPr>
      </w:pPr>
    </w:p>
    <w:p w:rsidR="00FE13E2" w:rsidRPr="00530DBD" w:rsidRDefault="00FE13E2" w:rsidP="00A4134C">
      <w:pPr>
        <w:spacing w:line="480" w:lineRule="auto"/>
        <w:rPr>
          <w:rFonts w:cs="Times New Roman"/>
          <w:sz w:val="28"/>
          <w:szCs w:val="28"/>
        </w:rPr>
      </w:pPr>
    </w:p>
    <w:p w:rsidR="00FE13E2" w:rsidRPr="00530DBD" w:rsidRDefault="00FE13E2" w:rsidP="00A4134C">
      <w:pPr>
        <w:spacing w:line="480" w:lineRule="auto"/>
        <w:rPr>
          <w:rFonts w:cs="Times New Roman"/>
          <w:sz w:val="28"/>
          <w:szCs w:val="28"/>
        </w:rPr>
      </w:pPr>
    </w:p>
    <w:p w:rsidR="00CE3421" w:rsidRPr="00530DBD" w:rsidRDefault="00CE3421" w:rsidP="00A4134C">
      <w:pPr>
        <w:spacing w:line="480" w:lineRule="auto"/>
        <w:rPr>
          <w:rFonts w:cs="Times New Roman"/>
          <w:sz w:val="28"/>
          <w:szCs w:val="28"/>
        </w:rPr>
      </w:pPr>
    </w:p>
    <w:p w:rsidR="00B73F01" w:rsidRDefault="00CE3421" w:rsidP="00A4134C">
      <w:pPr>
        <w:spacing w:line="480" w:lineRule="auto"/>
        <w:rPr>
          <w:rFonts w:cs="Times New Roman"/>
          <w:sz w:val="28"/>
          <w:szCs w:val="28"/>
        </w:rPr>
      </w:pPr>
      <w:r w:rsidRPr="00530DBD">
        <w:rPr>
          <w:rFonts w:cs="Times New Roman"/>
          <w:sz w:val="28"/>
          <w:szCs w:val="28"/>
        </w:rPr>
        <w:t xml:space="preserve">                               </w:t>
      </w:r>
    </w:p>
    <w:p w:rsidR="00B73F01" w:rsidRDefault="00B73F01" w:rsidP="00A4134C">
      <w:pPr>
        <w:spacing w:line="480" w:lineRule="auto"/>
        <w:rPr>
          <w:rFonts w:cs="Times New Roman"/>
          <w:sz w:val="28"/>
          <w:szCs w:val="28"/>
        </w:rPr>
      </w:pPr>
    </w:p>
    <w:p w:rsidR="00B73F01" w:rsidRDefault="00B73F01" w:rsidP="00A4134C">
      <w:pPr>
        <w:spacing w:line="480" w:lineRule="auto"/>
        <w:rPr>
          <w:rFonts w:cs="Times New Roman"/>
          <w:sz w:val="28"/>
          <w:szCs w:val="28"/>
        </w:rPr>
      </w:pPr>
    </w:p>
    <w:p w:rsidR="00CE3421" w:rsidRPr="00B73F01" w:rsidRDefault="00CE3421" w:rsidP="00B73F01">
      <w:pPr>
        <w:spacing w:line="480" w:lineRule="auto"/>
        <w:jc w:val="center"/>
        <w:rPr>
          <w:rFonts w:cs="Times New Roman"/>
          <w:sz w:val="28"/>
          <w:szCs w:val="28"/>
          <w:u w:val="single"/>
        </w:rPr>
      </w:pPr>
      <w:r w:rsidRPr="00B73F01">
        <w:rPr>
          <w:rFonts w:cs="Times New Roman"/>
          <w:sz w:val="28"/>
          <w:szCs w:val="28"/>
          <w:u w:val="single"/>
        </w:rPr>
        <w:t>CONCLUSION</w:t>
      </w:r>
    </w:p>
    <w:p w:rsidR="00CE3421" w:rsidRPr="00530DBD" w:rsidRDefault="00CE3421" w:rsidP="00A4134C">
      <w:pPr>
        <w:spacing w:line="480" w:lineRule="auto"/>
        <w:rPr>
          <w:rFonts w:cs="Times New Roman"/>
          <w:sz w:val="28"/>
          <w:szCs w:val="28"/>
        </w:rPr>
      </w:pPr>
      <w:r w:rsidRPr="00530DBD">
        <w:rPr>
          <w:rFonts w:cs="Times New Roman"/>
          <w:sz w:val="28"/>
          <w:szCs w:val="28"/>
        </w:rPr>
        <w:t xml:space="preserve">   The present finding shows that the micro vessel quantitation in the primary tumor at the time of first diagnosis may be use full in predicting the prognosis of patients.</w:t>
      </w:r>
    </w:p>
    <w:p w:rsidR="00CE3421" w:rsidRPr="00530DBD" w:rsidRDefault="00CE3421" w:rsidP="00A4134C">
      <w:pPr>
        <w:spacing w:line="480" w:lineRule="auto"/>
        <w:rPr>
          <w:rFonts w:cs="Times New Roman"/>
          <w:sz w:val="28"/>
          <w:szCs w:val="28"/>
        </w:rPr>
      </w:pPr>
      <w:r w:rsidRPr="00530DBD">
        <w:rPr>
          <w:rFonts w:cs="Times New Roman"/>
          <w:sz w:val="28"/>
          <w:szCs w:val="28"/>
        </w:rPr>
        <w:t xml:space="preserve">         In conclusion the presen</w:t>
      </w:r>
      <w:r w:rsidR="000855F9">
        <w:rPr>
          <w:rFonts w:cs="Times New Roman"/>
          <w:sz w:val="28"/>
          <w:szCs w:val="28"/>
        </w:rPr>
        <w:t>t study shows the a m</w:t>
      </w:r>
      <w:r w:rsidRPr="00530DBD">
        <w:rPr>
          <w:rFonts w:cs="Times New Roman"/>
          <w:sz w:val="28"/>
          <w:szCs w:val="28"/>
        </w:rPr>
        <w:t xml:space="preserve">icro vessel count in the area of most intense </w:t>
      </w:r>
      <w:proofErr w:type="spellStart"/>
      <w:r w:rsidRPr="00530DBD">
        <w:rPr>
          <w:rFonts w:cs="Times New Roman"/>
          <w:sz w:val="28"/>
          <w:szCs w:val="28"/>
        </w:rPr>
        <w:t>neovascularisation</w:t>
      </w:r>
      <w:proofErr w:type="spellEnd"/>
      <w:r w:rsidRPr="00530DBD">
        <w:rPr>
          <w:rFonts w:cs="Times New Roman"/>
          <w:sz w:val="28"/>
          <w:szCs w:val="28"/>
        </w:rPr>
        <w:t xml:space="preserve"> in operable breast carcinoma, is both an independent and highly significant prognostic factor in predicting severity of malignancy.</w:t>
      </w:r>
    </w:p>
    <w:p w:rsidR="00CE3421" w:rsidRPr="00530DBD" w:rsidRDefault="00CE3421" w:rsidP="00A4134C">
      <w:pPr>
        <w:spacing w:line="480" w:lineRule="auto"/>
        <w:rPr>
          <w:rFonts w:cs="Times New Roman"/>
          <w:sz w:val="28"/>
          <w:szCs w:val="28"/>
        </w:rPr>
      </w:pPr>
      <w:r w:rsidRPr="00530DBD">
        <w:rPr>
          <w:rFonts w:cs="Times New Roman"/>
          <w:sz w:val="28"/>
          <w:szCs w:val="28"/>
        </w:rPr>
        <w:t xml:space="preserve">       Thus determination of micro vessel density in invasive breast carcinoma could be valuable in selecting high risk patients and thus are possible candidates for systemic adjuvant therapy.</w:t>
      </w:r>
    </w:p>
    <w:p w:rsidR="00CE3421" w:rsidRPr="00530DBD" w:rsidRDefault="00CE3421" w:rsidP="00A4134C">
      <w:pPr>
        <w:spacing w:line="480" w:lineRule="auto"/>
        <w:rPr>
          <w:rFonts w:cs="Times New Roman"/>
          <w:sz w:val="28"/>
          <w:szCs w:val="28"/>
        </w:rPr>
      </w:pPr>
      <w:r w:rsidRPr="00530DBD">
        <w:rPr>
          <w:rFonts w:cs="Times New Roman"/>
          <w:sz w:val="28"/>
          <w:szCs w:val="28"/>
        </w:rPr>
        <w:t xml:space="preserve">         </w:t>
      </w:r>
      <w:r w:rsidR="000855F9" w:rsidRPr="00530DBD">
        <w:rPr>
          <w:rFonts w:cs="Times New Roman"/>
          <w:sz w:val="28"/>
          <w:szCs w:val="28"/>
        </w:rPr>
        <w:t>Assessment</w:t>
      </w:r>
      <w:r w:rsidRPr="00530DBD">
        <w:rPr>
          <w:rFonts w:cs="Times New Roman"/>
          <w:sz w:val="28"/>
          <w:szCs w:val="28"/>
        </w:rPr>
        <w:t xml:space="preserve"> of </w:t>
      </w:r>
      <w:r w:rsidR="000855F9">
        <w:rPr>
          <w:rFonts w:cs="Times New Roman"/>
          <w:sz w:val="28"/>
          <w:szCs w:val="28"/>
        </w:rPr>
        <w:t xml:space="preserve"> </w:t>
      </w:r>
      <w:r w:rsidRPr="00530DBD">
        <w:rPr>
          <w:rFonts w:cs="Times New Roman"/>
          <w:sz w:val="28"/>
          <w:szCs w:val="28"/>
        </w:rPr>
        <w:t xml:space="preserve"> </w:t>
      </w:r>
      <w:r w:rsidR="000855F9" w:rsidRPr="00530DBD">
        <w:rPr>
          <w:rFonts w:cs="Times New Roman"/>
          <w:sz w:val="28"/>
          <w:szCs w:val="28"/>
        </w:rPr>
        <w:t>angiogenesis</w:t>
      </w:r>
      <w:r w:rsidRPr="00530DBD">
        <w:rPr>
          <w:rFonts w:cs="Times New Roman"/>
          <w:sz w:val="28"/>
          <w:szCs w:val="28"/>
        </w:rPr>
        <w:t xml:space="preserve"> and its </w:t>
      </w:r>
      <w:r w:rsidR="000855F9" w:rsidRPr="00530DBD">
        <w:rPr>
          <w:rFonts w:cs="Times New Roman"/>
          <w:sz w:val="28"/>
          <w:szCs w:val="28"/>
        </w:rPr>
        <w:t>evaluation</w:t>
      </w:r>
      <w:r w:rsidRPr="00530DBD">
        <w:rPr>
          <w:rFonts w:cs="Times New Roman"/>
          <w:sz w:val="28"/>
          <w:szCs w:val="28"/>
        </w:rPr>
        <w:t xml:space="preserve"> of its clinical importance in recent studies confirmed that angiogenesis is an independent prognostic factor in breast cancer.</w:t>
      </w:r>
    </w:p>
    <w:p w:rsidR="00CE3421" w:rsidRPr="00530DBD" w:rsidRDefault="00CE3421" w:rsidP="00A4134C">
      <w:pPr>
        <w:spacing w:line="480" w:lineRule="auto"/>
        <w:rPr>
          <w:rFonts w:cs="Times New Roman"/>
          <w:sz w:val="28"/>
          <w:szCs w:val="28"/>
        </w:rPr>
      </w:pPr>
    </w:p>
    <w:p w:rsidR="00F352DB" w:rsidRPr="00530DBD" w:rsidRDefault="00F352DB" w:rsidP="00A4134C">
      <w:pPr>
        <w:spacing w:line="480" w:lineRule="auto"/>
        <w:rPr>
          <w:rFonts w:cs="Times New Roman"/>
          <w:sz w:val="28"/>
          <w:szCs w:val="28"/>
        </w:rPr>
      </w:pPr>
    </w:p>
    <w:p w:rsidR="00F352DB" w:rsidRPr="00530DBD" w:rsidRDefault="00F352DB" w:rsidP="00A4134C">
      <w:pPr>
        <w:spacing w:line="480" w:lineRule="auto"/>
        <w:rPr>
          <w:rFonts w:cs="Times New Roman"/>
          <w:sz w:val="28"/>
          <w:szCs w:val="28"/>
        </w:rPr>
      </w:pPr>
    </w:p>
    <w:p w:rsidR="00F352DB" w:rsidRPr="00530DBD" w:rsidRDefault="00F352DB" w:rsidP="00A4134C">
      <w:pPr>
        <w:spacing w:line="480" w:lineRule="auto"/>
        <w:rPr>
          <w:rFonts w:cs="Times New Roman"/>
          <w:sz w:val="28"/>
          <w:szCs w:val="28"/>
        </w:rPr>
      </w:pPr>
      <w:r w:rsidRPr="00530DBD">
        <w:rPr>
          <w:rFonts w:cs="Times New Roman"/>
          <w:sz w:val="28"/>
          <w:szCs w:val="28"/>
        </w:rPr>
        <w:t xml:space="preserve">                                TABLE-II</w:t>
      </w:r>
    </w:p>
    <w:p w:rsidR="00F352DB" w:rsidRPr="000D0CB4" w:rsidRDefault="00A35C6C" w:rsidP="008B79B6">
      <w:pPr>
        <w:spacing w:line="480" w:lineRule="auto"/>
        <w:jc w:val="center"/>
        <w:rPr>
          <w:rFonts w:cs="Times New Roman"/>
          <w:b/>
          <w:i/>
          <w:sz w:val="28"/>
          <w:szCs w:val="28"/>
        </w:rPr>
      </w:pPr>
      <w:r>
        <w:rPr>
          <w:rFonts w:cs="Times New Roman"/>
          <w:i/>
          <w:noProof/>
          <w:sz w:val="28"/>
          <w:szCs w:val="28"/>
          <w:lang w:eastAsia="ja-JP"/>
        </w:rPr>
        <mc:AlternateContent>
          <mc:Choice Requires="wps">
            <w:drawing>
              <wp:anchor distT="0" distB="0" distL="114300" distR="114300" simplePos="0" relativeHeight="251658240" behindDoc="0" locked="0" layoutInCell="1" allowOverlap="1">
                <wp:simplePos x="0" y="0"/>
                <wp:positionH relativeFrom="column">
                  <wp:posOffset>-9525</wp:posOffset>
                </wp:positionH>
                <wp:positionV relativeFrom="paragraph">
                  <wp:posOffset>339090</wp:posOffset>
                </wp:positionV>
                <wp:extent cx="6781800" cy="76200"/>
                <wp:effectExtent l="9525" t="5715" r="9525" b="13335"/>
                <wp:wrapNone/>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81800" cy="76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left:0;text-align:left;margin-left:-.75pt;margin-top:26.7pt;width:534pt;height:6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"/>
            </w:pict>
          </mc:Fallback>
        </mc:AlternateContent>
      </w:r>
      <w:r w:rsidR="00F352DB" w:rsidRPr="000D0CB4">
        <w:rPr>
          <w:rFonts w:cs="Times New Roman"/>
          <w:b/>
          <w:i/>
          <w:sz w:val="28"/>
          <w:szCs w:val="28"/>
        </w:rPr>
        <w:t>TUMOUR   TYPES</w:t>
      </w:r>
    </w:p>
    <w:p w:rsidR="00F352DB" w:rsidRPr="00530DBD" w:rsidRDefault="00A35C6C" w:rsidP="00F352DB">
      <w:pPr>
        <w:rPr>
          <w:rFonts w:cs="Times New Roman"/>
          <w:sz w:val="28"/>
          <w:szCs w:val="28"/>
        </w:rPr>
      </w:pPr>
      <w:r>
        <w:rPr>
          <w:rFonts w:cs="Times New Roman"/>
          <w:noProof/>
          <w:sz w:val="28"/>
          <w:szCs w:val="28"/>
          <w:lang w:eastAsia="ja-JP"/>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297180</wp:posOffset>
                </wp:positionV>
                <wp:extent cx="6896100" cy="114300"/>
                <wp:effectExtent l="9525" t="11430" r="9525" b="7620"/>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96100"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left:0;text-align:left;margin-left:-.75pt;margin-top:23.4pt;width:543pt;height:9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"/>
            </w:pict>
          </mc:Fallback>
        </mc:AlternateContent>
      </w:r>
      <w:r w:rsidR="00F352DB" w:rsidRPr="00530DBD">
        <w:rPr>
          <w:rFonts w:cs="Times New Roman"/>
          <w:sz w:val="28"/>
          <w:szCs w:val="28"/>
        </w:rPr>
        <w:t xml:space="preserve">   Prognosis                                                  </w:t>
      </w:r>
      <w:proofErr w:type="gramStart"/>
      <w:r w:rsidR="00F352DB" w:rsidRPr="00530DBD">
        <w:rPr>
          <w:rFonts w:cs="Times New Roman"/>
          <w:sz w:val="28"/>
          <w:szCs w:val="28"/>
        </w:rPr>
        <w:t>Histological  type</w:t>
      </w:r>
      <w:proofErr w:type="gramEnd"/>
    </w:p>
    <w:p w:rsidR="00F352DB" w:rsidRPr="00530DBD" w:rsidRDefault="00F352DB">
      <w:pPr>
        <w:rPr>
          <w:rFonts w:cs="Times New Roman"/>
          <w:sz w:val="28"/>
          <w:szCs w:val="28"/>
        </w:rPr>
      </w:pPr>
      <w:r w:rsidRPr="00530DBD">
        <w:rPr>
          <w:rFonts w:cs="Times New Roman"/>
          <w:sz w:val="28"/>
          <w:szCs w:val="28"/>
        </w:rPr>
        <w:t>Excellent                                         :      Tubular</w:t>
      </w:r>
    </w:p>
    <w:p w:rsidR="00F352DB" w:rsidRPr="00530DBD" w:rsidRDefault="00F352DB">
      <w:pPr>
        <w:rPr>
          <w:rFonts w:cs="Times New Roman"/>
          <w:sz w:val="28"/>
          <w:szCs w:val="28"/>
        </w:rPr>
      </w:pPr>
      <w:r w:rsidRPr="00530DBD">
        <w:rPr>
          <w:rFonts w:cs="Times New Roman"/>
          <w:sz w:val="28"/>
          <w:szCs w:val="28"/>
        </w:rPr>
        <w:t xml:space="preserve">                                                                </w:t>
      </w:r>
      <w:proofErr w:type="spellStart"/>
      <w:r w:rsidRPr="00530DBD">
        <w:rPr>
          <w:rFonts w:cs="Times New Roman"/>
          <w:sz w:val="28"/>
          <w:szCs w:val="28"/>
        </w:rPr>
        <w:t>Tubulolobular</w:t>
      </w:r>
      <w:proofErr w:type="spellEnd"/>
    </w:p>
    <w:p w:rsidR="00F352DB" w:rsidRPr="00530DBD" w:rsidRDefault="00F352DB">
      <w:pPr>
        <w:rPr>
          <w:rFonts w:cs="Times New Roman"/>
          <w:sz w:val="28"/>
          <w:szCs w:val="28"/>
        </w:rPr>
      </w:pPr>
      <w:r w:rsidRPr="00530DBD">
        <w:rPr>
          <w:rFonts w:cs="Times New Roman"/>
          <w:sz w:val="28"/>
          <w:szCs w:val="28"/>
        </w:rPr>
        <w:t xml:space="preserve">                                                                Mucinous</w:t>
      </w:r>
    </w:p>
    <w:p w:rsidR="00F352DB" w:rsidRPr="00530DBD" w:rsidRDefault="00F352DB">
      <w:pPr>
        <w:rPr>
          <w:rFonts w:cs="Times New Roman"/>
          <w:sz w:val="28"/>
          <w:szCs w:val="28"/>
        </w:rPr>
      </w:pPr>
      <w:r w:rsidRPr="00530DBD">
        <w:rPr>
          <w:rFonts w:cs="Times New Roman"/>
          <w:sz w:val="28"/>
          <w:szCs w:val="28"/>
        </w:rPr>
        <w:t xml:space="preserve">                                                                 Cribriform</w:t>
      </w:r>
    </w:p>
    <w:p w:rsidR="00F352DB" w:rsidRPr="00530DBD" w:rsidRDefault="00F352DB">
      <w:pPr>
        <w:rPr>
          <w:rFonts w:cs="Times New Roman"/>
          <w:sz w:val="28"/>
          <w:szCs w:val="28"/>
        </w:rPr>
      </w:pPr>
      <w:r w:rsidRPr="00530DBD">
        <w:rPr>
          <w:rFonts w:cs="Times New Roman"/>
          <w:sz w:val="28"/>
          <w:szCs w:val="28"/>
        </w:rPr>
        <w:t xml:space="preserve">                                                                 Papillary</w:t>
      </w:r>
    </w:p>
    <w:p w:rsidR="00F352DB" w:rsidRPr="00530DBD" w:rsidRDefault="00F352DB">
      <w:pPr>
        <w:rPr>
          <w:rFonts w:cs="Times New Roman"/>
          <w:sz w:val="28"/>
          <w:szCs w:val="28"/>
        </w:rPr>
      </w:pPr>
      <w:r w:rsidRPr="00530DBD">
        <w:rPr>
          <w:rFonts w:cs="Times New Roman"/>
          <w:sz w:val="28"/>
          <w:szCs w:val="28"/>
        </w:rPr>
        <w:t>Good                                               :       Tubular Mixed</w:t>
      </w:r>
    </w:p>
    <w:p w:rsidR="00F352DB" w:rsidRPr="00530DBD" w:rsidRDefault="00F352DB">
      <w:pPr>
        <w:rPr>
          <w:rFonts w:cs="Times New Roman"/>
          <w:sz w:val="28"/>
          <w:szCs w:val="28"/>
        </w:rPr>
      </w:pPr>
      <w:r w:rsidRPr="00530DBD">
        <w:rPr>
          <w:rFonts w:cs="Times New Roman"/>
          <w:sz w:val="28"/>
          <w:szCs w:val="28"/>
        </w:rPr>
        <w:t xml:space="preserve">                                                                 Alveolar Lobular</w:t>
      </w:r>
    </w:p>
    <w:p w:rsidR="00F352DB" w:rsidRPr="00530DBD" w:rsidRDefault="00F352DB">
      <w:pPr>
        <w:rPr>
          <w:rFonts w:cs="Times New Roman"/>
          <w:sz w:val="28"/>
          <w:szCs w:val="28"/>
        </w:rPr>
      </w:pPr>
      <w:r w:rsidRPr="00530DBD">
        <w:rPr>
          <w:rFonts w:cs="Times New Roman"/>
          <w:sz w:val="28"/>
          <w:szCs w:val="28"/>
        </w:rPr>
        <w:t xml:space="preserve">                                                               </w:t>
      </w:r>
      <w:r w:rsidR="008B79B6">
        <w:rPr>
          <w:rFonts w:cs="Times New Roman"/>
          <w:sz w:val="28"/>
          <w:szCs w:val="28"/>
        </w:rPr>
        <w:t xml:space="preserve"> </w:t>
      </w:r>
      <w:r w:rsidRPr="00530DBD">
        <w:rPr>
          <w:rFonts w:cs="Times New Roman"/>
          <w:sz w:val="28"/>
          <w:szCs w:val="28"/>
        </w:rPr>
        <w:t xml:space="preserve"> </w:t>
      </w:r>
      <w:r w:rsidR="008B79B6">
        <w:rPr>
          <w:rFonts w:cs="Times New Roman"/>
          <w:sz w:val="28"/>
          <w:szCs w:val="28"/>
        </w:rPr>
        <w:t xml:space="preserve">Mixed </w:t>
      </w:r>
      <w:r w:rsidR="00312ED6" w:rsidRPr="00530DBD">
        <w:rPr>
          <w:rFonts w:cs="Times New Roman"/>
          <w:sz w:val="28"/>
          <w:szCs w:val="28"/>
        </w:rPr>
        <w:t>NST with special type</w:t>
      </w:r>
    </w:p>
    <w:p w:rsidR="00312ED6" w:rsidRPr="00530DBD" w:rsidRDefault="00312ED6">
      <w:pPr>
        <w:rPr>
          <w:rFonts w:cs="Times New Roman"/>
          <w:sz w:val="28"/>
          <w:szCs w:val="28"/>
        </w:rPr>
      </w:pPr>
      <w:r w:rsidRPr="00530DBD">
        <w:rPr>
          <w:rFonts w:cs="Times New Roman"/>
          <w:sz w:val="28"/>
          <w:szCs w:val="28"/>
        </w:rPr>
        <w:t>Average                                             :    Classical lobular</w:t>
      </w:r>
    </w:p>
    <w:p w:rsidR="00312ED6" w:rsidRPr="00530DBD" w:rsidRDefault="00312ED6">
      <w:pPr>
        <w:rPr>
          <w:rFonts w:cs="Times New Roman"/>
          <w:sz w:val="28"/>
          <w:szCs w:val="28"/>
        </w:rPr>
      </w:pPr>
      <w:r w:rsidRPr="00530DBD">
        <w:rPr>
          <w:rFonts w:cs="Times New Roman"/>
          <w:sz w:val="28"/>
          <w:szCs w:val="28"/>
        </w:rPr>
        <w:t xml:space="preserve">                                                               </w:t>
      </w:r>
      <w:r w:rsidR="008B79B6">
        <w:rPr>
          <w:rFonts w:cs="Times New Roman"/>
          <w:sz w:val="28"/>
          <w:szCs w:val="28"/>
        </w:rPr>
        <w:t xml:space="preserve">  Lobular</w:t>
      </w:r>
      <w:r w:rsidRPr="00530DBD">
        <w:rPr>
          <w:rFonts w:cs="Times New Roman"/>
          <w:sz w:val="28"/>
          <w:szCs w:val="28"/>
        </w:rPr>
        <w:t xml:space="preserve"> Mixed</w:t>
      </w:r>
    </w:p>
    <w:p w:rsidR="00312ED6" w:rsidRPr="00530DBD" w:rsidRDefault="00312ED6">
      <w:pPr>
        <w:rPr>
          <w:rFonts w:cs="Times New Roman"/>
          <w:sz w:val="28"/>
          <w:szCs w:val="28"/>
        </w:rPr>
      </w:pPr>
      <w:r w:rsidRPr="00530DBD">
        <w:rPr>
          <w:rFonts w:cs="Times New Roman"/>
          <w:sz w:val="28"/>
          <w:szCs w:val="28"/>
        </w:rPr>
        <w:t xml:space="preserve">                                                                Medullary</w:t>
      </w:r>
    </w:p>
    <w:p w:rsidR="00312ED6" w:rsidRPr="00530DBD" w:rsidRDefault="00312ED6">
      <w:pPr>
        <w:rPr>
          <w:rFonts w:cs="Times New Roman"/>
          <w:sz w:val="28"/>
          <w:szCs w:val="28"/>
        </w:rPr>
      </w:pPr>
      <w:r w:rsidRPr="00530DBD">
        <w:rPr>
          <w:rFonts w:cs="Times New Roman"/>
          <w:sz w:val="28"/>
          <w:szCs w:val="28"/>
        </w:rPr>
        <w:t xml:space="preserve">                                                                Atypical medullary</w:t>
      </w:r>
    </w:p>
    <w:p w:rsidR="00312ED6" w:rsidRPr="00530DBD" w:rsidRDefault="00312ED6">
      <w:pPr>
        <w:rPr>
          <w:rFonts w:cs="Times New Roman"/>
          <w:sz w:val="28"/>
          <w:szCs w:val="28"/>
        </w:rPr>
      </w:pPr>
      <w:r w:rsidRPr="00530DBD">
        <w:rPr>
          <w:rFonts w:cs="Times New Roman"/>
          <w:sz w:val="28"/>
          <w:szCs w:val="28"/>
        </w:rPr>
        <w:t xml:space="preserve">Poor                              </w:t>
      </w:r>
      <w:r w:rsidR="008B79B6">
        <w:rPr>
          <w:rFonts w:cs="Times New Roman"/>
          <w:sz w:val="28"/>
          <w:szCs w:val="28"/>
        </w:rPr>
        <w:t xml:space="preserve">                      :   NST  </w:t>
      </w:r>
      <w:r w:rsidRPr="00530DBD">
        <w:rPr>
          <w:rFonts w:cs="Times New Roman"/>
          <w:sz w:val="28"/>
          <w:szCs w:val="28"/>
        </w:rPr>
        <w:t xml:space="preserve"> (ductal)</w:t>
      </w:r>
    </w:p>
    <w:p w:rsidR="00312ED6" w:rsidRPr="00530DBD" w:rsidRDefault="00312ED6">
      <w:pPr>
        <w:rPr>
          <w:rFonts w:cs="Times New Roman"/>
          <w:sz w:val="28"/>
          <w:szCs w:val="28"/>
        </w:rPr>
      </w:pPr>
      <w:r w:rsidRPr="00530DBD">
        <w:rPr>
          <w:rFonts w:cs="Times New Roman"/>
          <w:sz w:val="28"/>
          <w:szCs w:val="28"/>
        </w:rPr>
        <w:t xml:space="preserve">                                                                 Solid lobular</w:t>
      </w:r>
    </w:p>
    <w:p w:rsidR="00312ED6" w:rsidRPr="00530DBD" w:rsidRDefault="00A35C6C">
      <w:pPr>
        <w:rPr>
          <w:rFonts w:cs="Times New Roman"/>
          <w:sz w:val="28"/>
          <w:szCs w:val="28"/>
        </w:rPr>
      </w:pPr>
      <w:r>
        <w:rPr>
          <w:rFonts w:cs="Times New Roman"/>
          <w:noProof/>
          <w:sz w:val="28"/>
          <w:szCs w:val="28"/>
          <w:lang w:eastAsia="ja-JP"/>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305435</wp:posOffset>
                </wp:positionV>
                <wp:extent cx="7753350" cy="47625"/>
                <wp:effectExtent l="9525" t="10160" r="9525" b="8890"/>
                <wp:wrapNone/>
                <wp:docPr id="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75335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left:0;text-align:left;margin-left:5.25pt;margin-top:24.05pt;width:610.5pt;height:3.7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"/>
            </w:pict>
          </mc:Fallback>
        </mc:AlternateContent>
      </w:r>
      <w:r w:rsidR="00312ED6" w:rsidRPr="00530DBD">
        <w:rPr>
          <w:rFonts w:cs="Times New Roman"/>
          <w:sz w:val="28"/>
          <w:szCs w:val="28"/>
        </w:rPr>
        <w:t xml:space="preserve">                                                                Mixed NST with lobular</w:t>
      </w:r>
    </w:p>
    <w:p w:rsidR="00312ED6" w:rsidRPr="00530DBD" w:rsidRDefault="00312ED6">
      <w:pPr>
        <w:rPr>
          <w:rFonts w:cs="Times New Roman"/>
          <w:sz w:val="28"/>
          <w:szCs w:val="28"/>
        </w:rPr>
      </w:pPr>
      <w:r w:rsidRPr="00530DBD">
        <w:rPr>
          <w:rFonts w:cs="Times New Roman"/>
          <w:sz w:val="28"/>
          <w:szCs w:val="28"/>
        </w:rPr>
        <w:t xml:space="preserve">                                                  NST   =     No special type.</w:t>
      </w:r>
    </w:p>
    <w:p w:rsidR="00312ED6" w:rsidRPr="00530DBD" w:rsidRDefault="00312ED6">
      <w:pPr>
        <w:rPr>
          <w:rFonts w:cs="Times New Roman"/>
          <w:sz w:val="28"/>
          <w:szCs w:val="28"/>
        </w:rPr>
      </w:pPr>
    </w:p>
    <w:p w:rsidR="00F352DB" w:rsidRPr="00530DBD" w:rsidRDefault="00F352DB">
      <w:pPr>
        <w:rPr>
          <w:rFonts w:cs="Times New Roman"/>
          <w:sz w:val="28"/>
          <w:szCs w:val="28"/>
        </w:rPr>
      </w:pPr>
    </w:p>
    <w:p w:rsidR="00312ED6" w:rsidRPr="00530DBD" w:rsidRDefault="00312ED6">
      <w:pPr>
        <w:rPr>
          <w:rFonts w:cs="Times New Roman"/>
          <w:sz w:val="28"/>
          <w:szCs w:val="28"/>
        </w:rPr>
      </w:pPr>
    </w:p>
    <w:p w:rsidR="00312ED6" w:rsidRPr="00530DBD" w:rsidRDefault="00312ED6">
      <w:pPr>
        <w:rPr>
          <w:rFonts w:cs="Times New Roman"/>
          <w:sz w:val="28"/>
          <w:szCs w:val="28"/>
        </w:rPr>
      </w:pPr>
    </w:p>
    <w:p w:rsidR="00312ED6" w:rsidRPr="00530DBD" w:rsidRDefault="00312ED6">
      <w:pPr>
        <w:rPr>
          <w:rFonts w:cs="Times New Roman"/>
          <w:sz w:val="28"/>
          <w:szCs w:val="28"/>
        </w:rPr>
      </w:pPr>
    </w:p>
    <w:p w:rsidR="00312ED6" w:rsidRPr="00530DBD" w:rsidRDefault="00312ED6">
      <w:pPr>
        <w:rPr>
          <w:rFonts w:cs="Times New Roman"/>
          <w:sz w:val="28"/>
          <w:szCs w:val="28"/>
        </w:rPr>
      </w:pPr>
    </w:p>
    <w:p w:rsidR="00312ED6" w:rsidRPr="00530DBD" w:rsidRDefault="00312ED6">
      <w:pPr>
        <w:rPr>
          <w:rFonts w:cs="Times New Roman"/>
          <w:sz w:val="28"/>
          <w:szCs w:val="28"/>
        </w:rPr>
      </w:pPr>
    </w:p>
    <w:p w:rsidR="00312ED6" w:rsidRPr="00530DBD" w:rsidRDefault="00312ED6">
      <w:pPr>
        <w:rPr>
          <w:rFonts w:cs="Times New Roman"/>
          <w:sz w:val="28"/>
          <w:szCs w:val="28"/>
        </w:rPr>
      </w:pPr>
    </w:p>
    <w:p w:rsidR="00312ED6" w:rsidRPr="00530DBD" w:rsidRDefault="00312ED6">
      <w:pPr>
        <w:rPr>
          <w:rFonts w:cs="Times New Roman"/>
          <w:sz w:val="28"/>
          <w:szCs w:val="28"/>
        </w:rPr>
      </w:pPr>
    </w:p>
    <w:p w:rsidR="00312ED6" w:rsidRPr="00530DBD" w:rsidRDefault="00312ED6">
      <w:pPr>
        <w:rPr>
          <w:rFonts w:cs="Times New Roman"/>
          <w:sz w:val="28"/>
          <w:szCs w:val="28"/>
        </w:rPr>
      </w:pPr>
    </w:p>
    <w:p w:rsidR="00312ED6" w:rsidRPr="00530DBD" w:rsidRDefault="00312ED6">
      <w:pPr>
        <w:rPr>
          <w:rFonts w:cs="Times New Roman"/>
          <w:sz w:val="28"/>
          <w:szCs w:val="28"/>
        </w:rPr>
      </w:pPr>
    </w:p>
    <w:p w:rsidR="00312ED6" w:rsidRPr="00530DBD" w:rsidRDefault="00312ED6">
      <w:pPr>
        <w:rPr>
          <w:rFonts w:cs="Times New Roman"/>
          <w:sz w:val="28"/>
          <w:szCs w:val="28"/>
        </w:rPr>
      </w:pPr>
    </w:p>
    <w:p w:rsidR="00312ED6" w:rsidRPr="00530DBD" w:rsidRDefault="00312ED6">
      <w:pPr>
        <w:rPr>
          <w:rFonts w:cs="Times New Roman"/>
          <w:sz w:val="28"/>
          <w:szCs w:val="28"/>
        </w:rPr>
      </w:pPr>
    </w:p>
    <w:p w:rsidR="00312ED6" w:rsidRPr="00530DBD" w:rsidRDefault="00312ED6">
      <w:pPr>
        <w:rPr>
          <w:rFonts w:cs="Times New Roman"/>
          <w:sz w:val="28"/>
          <w:szCs w:val="28"/>
        </w:rPr>
      </w:pPr>
    </w:p>
    <w:p w:rsidR="00312ED6" w:rsidRPr="00530DBD" w:rsidRDefault="00312ED6">
      <w:pPr>
        <w:rPr>
          <w:rFonts w:cs="Times New Roman"/>
          <w:sz w:val="28"/>
          <w:szCs w:val="28"/>
        </w:rPr>
      </w:pPr>
    </w:p>
    <w:p w:rsidR="00312ED6" w:rsidRPr="00530DBD" w:rsidRDefault="00312ED6">
      <w:pPr>
        <w:rPr>
          <w:rFonts w:cs="Times New Roman"/>
          <w:sz w:val="28"/>
          <w:szCs w:val="28"/>
        </w:rPr>
      </w:pPr>
    </w:p>
    <w:p w:rsidR="00312ED6" w:rsidRPr="00530DBD" w:rsidRDefault="00312ED6">
      <w:pPr>
        <w:rPr>
          <w:rFonts w:cs="Times New Roman"/>
          <w:sz w:val="28"/>
          <w:szCs w:val="28"/>
        </w:rPr>
      </w:pPr>
    </w:p>
    <w:p w:rsidR="00312ED6" w:rsidRPr="00530DBD" w:rsidRDefault="00312ED6">
      <w:pPr>
        <w:rPr>
          <w:rFonts w:cs="Times New Roman"/>
          <w:sz w:val="28"/>
          <w:szCs w:val="28"/>
        </w:rPr>
      </w:pPr>
    </w:p>
    <w:p w:rsidR="00312ED6" w:rsidRPr="00530DBD" w:rsidRDefault="00312ED6">
      <w:pPr>
        <w:rPr>
          <w:rFonts w:cs="Times New Roman"/>
          <w:sz w:val="28"/>
          <w:szCs w:val="28"/>
        </w:rPr>
      </w:pPr>
    </w:p>
    <w:p w:rsidR="00312ED6" w:rsidRPr="00530DBD" w:rsidRDefault="00312ED6">
      <w:pPr>
        <w:rPr>
          <w:rFonts w:cs="Times New Roman"/>
          <w:sz w:val="28"/>
          <w:szCs w:val="28"/>
        </w:rPr>
      </w:pPr>
    </w:p>
    <w:p w:rsidR="00312ED6" w:rsidRPr="00530DBD" w:rsidRDefault="00312ED6">
      <w:pPr>
        <w:rPr>
          <w:rFonts w:cs="Times New Roman"/>
          <w:sz w:val="28"/>
          <w:szCs w:val="28"/>
        </w:rPr>
      </w:pPr>
    </w:p>
    <w:p w:rsidR="00312ED6" w:rsidRPr="00530DBD" w:rsidRDefault="00312ED6">
      <w:pPr>
        <w:rPr>
          <w:rFonts w:cs="Times New Roman"/>
          <w:sz w:val="28"/>
          <w:szCs w:val="28"/>
        </w:rPr>
      </w:pPr>
    </w:p>
    <w:p w:rsidR="00312ED6" w:rsidRPr="00530DBD" w:rsidRDefault="00312ED6">
      <w:pPr>
        <w:rPr>
          <w:rFonts w:cs="Times New Roman"/>
          <w:sz w:val="28"/>
          <w:szCs w:val="28"/>
        </w:rPr>
      </w:pPr>
    </w:p>
    <w:p w:rsidR="00A12396" w:rsidRPr="00530DBD" w:rsidRDefault="00A12396" w:rsidP="00A12396">
      <w:pPr>
        <w:rPr>
          <w:rFonts w:cs="Times New Roman"/>
          <w:sz w:val="28"/>
          <w:szCs w:val="28"/>
          <w:u w:val="single"/>
        </w:rPr>
      </w:pPr>
    </w:p>
    <w:p w:rsidR="00A12396" w:rsidRPr="00530DBD" w:rsidRDefault="00A35C6C" w:rsidP="00A12396">
      <w:pPr>
        <w:rPr>
          <w:rFonts w:cs="Times New Roman"/>
          <w:sz w:val="28"/>
          <w:szCs w:val="28"/>
          <w:u w:val="single"/>
        </w:rPr>
      </w:pPr>
      <w:r>
        <w:rPr>
          <w:rFonts w:cs="Times New Roman"/>
          <w:noProof/>
          <w:sz w:val="28"/>
          <w:szCs w:val="28"/>
          <w:u w:val="single"/>
          <w:lang w:eastAsia="ja-JP"/>
        </w:rPr>
        <mc:AlternateContent>
          <mc:Choice Requires="wps">
            <w:drawing>
              <wp:anchor distT="0" distB="0" distL="114300" distR="114300" simplePos="0" relativeHeight="251662336" behindDoc="0" locked="0" layoutInCell="1" allowOverlap="1">
                <wp:simplePos x="0" y="0"/>
                <wp:positionH relativeFrom="column">
                  <wp:posOffset>6877050</wp:posOffset>
                </wp:positionH>
                <wp:positionV relativeFrom="paragraph">
                  <wp:posOffset>242570</wp:posOffset>
                </wp:positionV>
                <wp:extent cx="514350" cy="194945"/>
                <wp:effectExtent l="9525" t="13970" r="9525" b="10160"/>
                <wp:wrapNone/>
                <wp:docPr id="3"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4350" cy="194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left:0;text-align:left;margin-left:541.5pt;margin-top:19.1pt;width:40.5pt;height:15.3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"/>
            </w:pict>
          </mc:Fallback>
        </mc:AlternateContent>
      </w:r>
      <w:r>
        <w:rPr>
          <w:rFonts w:cs="Times New Roman"/>
          <w:noProof/>
          <w:sz w:val="28"/>
          <w:szCs w:val="28"/>
          <w:lang w:eastAsia="ja-JP"/>
        </w:rPr>
        <mc:AlternateContent>
          <mc:Choice Requires="wps">
            <w:drawing>
              <wp:anchor distT="0" distB="0" distL="114300" distR="114300" simplePos="0" relativeHeight="251661312" behindDoc="0" locked="0" layoutInCell="1" allowOverlap="1">
                <wp:simplePos x="0" y="0"/>
                <wp:positionH relativeFrom="column">
                  <wp:posOffset>247650</wp:posOffset>
                </wp:positionH>
                <wp:positionV relativeFrom="paragraph">
                  <wp:posOffset>318770</wp:posOffset>
                </wp:positionV>
                <wp:extent cx="6562725" cy="85725"/>
                <wp:effectExtent l="9525" t="61595" r="19050" b="508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62725" cy="857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 o:spid="_x0000_s1026" type="#_x0000_t32" style="position:absolute;left:0;text-align:left;margin-left:19.5pt;margin-top:25.1pt;width:516.75pt;height:6.7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">
                <v:stroke endarrow="block"/>
              </v:shape>
            </w:pict>
          </mc:Fallback>
        </mc:AlternateContent>
      </w:r>
      <w:r w:rsidR="00312ED6" w:rsidRPr="00530DBD">
        <w:rPr>
          <w:rFonts w:cs="Times New Roman"/>
          <w:sz w:val="28"/>
          <w:szCs w:val="28"/>
        </w:rPr>
        <w:t xml:space="preserve">                                          </w:t>
      </w:r>
      <w:r w:rsidR="00312ED6" w:rsidRPr="00530DBD">
        <w:rPr>
          <w:rFonts w:cs="Times New Roman"/>
          <w:sz w:val="28"/>
          <w:szCs w:val="28"/>
          <w:u w:val="single"/>
        </w:rPr>
        <w:t>BIBILOGRAPHY</w:t>
      </w:r>
      <w:r w:rsidR="00A12396" w:rsidRPr="00530DBD">
        <w:rPr>
          <w:rFonts w:cs="Times New Roman"/>
          <w:sz w:val="28"/>
          <w:szCs w:val="28"/>
          <w:u w:val="single"/>
        </w:rPr>
        <w:t xml:space="preserve">    </w:t>
      </w:r>
    </w:p>
    <w:p w:rsidR="00A12396" w:rsidRPr="00530DBD" w:rsidRDefault="00A35C6C" w:rsidP="00A12396">
      <w:pPr>
        <w:rPr>
          <w:rFonts w:cs="Times New Roman"/>
          <w:sz w:val="28"/>
          <w:szCs w:val="28"/>
        </w:rPr>
      </w:pPr>
      <w:r>
        <w:rPr>
          <w:rFonts w:cs="Times New Roman"/>
          <w:noProof/>
          <w:sz w:val="28"/>
          <w:szCs w:val="28"/>
          <w:lang w:eastAsia="ja-JP"/>
        </w:rPr>
        <mc:AlternateContent>
          <mc:Choice Requires="wps">
            <w:drawing>
              <wp:anchor distT="0" distB="0" distL="114300" distR="114300" simplePos="0" relativeHeight="251663360" behindDoc="0" locked="0" layoutInCell="1" allowOverlap="1">
                <wp:simplePos x="0" y="0"/>
                <wp:positionH relativeFrom="column">
                  <wp:posOffset>295275</wp:posOffset>
                </wp:positionH>
                <wp:positionV relativeFrom="paragraph">
                  <wp:posOffset>380365</wp:posOffset>
                </wp:positionV>
                <wp:extent cx="6810375" cy="123825"/>
                <wp:effectExtent l="9525" t="8890" r="9525" b="10160"/>
                <wp:wrapNone/>
                <wp:docPr id="1"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10375" cy="123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 o:spid="_x0000_s1026" type="#_x0000_t32" style="position:absolute;left:0;text-align:left;margin-left:23.25pt;margin-top:29.95pt;width:536.25pt;height:9.7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"/>
            </w:pict>
          </mc:Fallback>
        </mc:AlternateContent>
      </w:r>
      <w:r w:rsidR="00A12396" w:rsidRPr="00530DBD">
        <w:rPr>
          <w:rFonts w:cs="Times New Roman"/>
          <w:sz w:val="28"/>
          <w:szCs w:val="28"/>
        </w:rPr>
        <w:t xml:space="preserve">        S</w:t>
      </w:r>
      <w:r w:rsidR="00050B36" w:rsidRPr="00530DBD">
        <w:rPr>
          <w:rFonts w:cs="Times New Roman"/>
          <w:sz w:val="28"/>
          <w:szCs w:val="28"/>
        </w:rPr>
        <w:t>I</w:t>
      </w:r>
      <w:r w:rsidR="00A12396" w:rsidRPr="00530DBD">
        <w:rPr>
          <w:rFonts w:cs="Times New Roman"/>
          <w:sz w:val="28"/>
          <w:szCs w:val="28"/>
        </w:rPr>
        <w:t xml:space="preserve">.NO:                                        Subject </w:t>
      </w:r>
    </w:p>
    <w:p w:rsidR="00A12396" w:rsidRDefault="00A12396" w:rsidP="00A12396">
      <w:pPr>
        <w:jc w:val="right"/>
        <w:rPr>
          <w:rFonts w:cs="Times New Roman"/>
          <w:sz w:val="28"/>
          <w:szCs w:val="28"/>
        </w:rPr>
      </w:pPr>
    </w:p>
    <w:p w:rsidR="00024D02" w:rsidRDefault="00024D02" w:rsidP="00A12396">
      <w:pPr>
        <w:jc w:val="right"/>
        <w:rPr>
          <w:rFonts w:cs="Times New Roman"/>
          <w:sz w:val="28"/>
          <w:szCs w:val="28"/>
        </w:rPr>
      </w:pPr>
    </w:p>
    <w:p w:rsidR="00024D02" w:rsidRDefault="00024D02" w:rsidP="00A12396">
      <w:pPr>
        <w:jc w:val="right"/>
        <w:rPr>
          <w:rFonts w:cs="Times New Roman"/>
          <w:sz w:val="28"/>
          <w:szCs w:val="28"/>
        </w:rPr>
      </w:pPr>
    </w:p>
    <w:p w:rsidR="00024D02" w:rsidRPr="00024D02" w:rsidRDefault="00024D02" w:rsidP="00024D02">
      <w:pPr>
        <w:jc w:val="center"/>
        <w:rPr>
          <w:rFonts w:cs="Times New Roman"/>
          <w:b/>
          <w:sz w:val="28"/>
          <w:szCs w:val="28"/>
          <w:u w:val="single"/>
        </w:rPr>
      </w:pPr>
      <w:r w:rsidRPr="00024D02">
        <w:rPr>
          <w:rFonts w:cs="Times New Roman"/>
          <w:b/>
          <w:sz w:val="28"/>
          <w:szCs w:val="28"/>
          <w:u w:val="single"/>
        </w:rPr>
        <w:t>BIBILOGRAPHY</w:t>
      </w:r>
    </w:p>
    <w:p w:rsidR="00414096" w:rsidRPr="00530DBD" w:rsidRDefault="00024D02" w:rsidP="00414096">
      <w:pPr>
        <w:pStyle w:val="a3"/>
        <w:numPr>
          <w:ilvl w:val="0"/>
          <w:numId w:val="17"/>
        </w:numPr>
        <w:tabs>
          <w:tab w:val="left" w:pos="495"/>
        </w:tabs>
        <w:rPr>
          <w:rFonts w:cs="Times New Roman"/>
          <w:sz w:val="28"/>
          <w:szCs w:val="28"/>
        </w:rPr>
      </w:pPr>
      <w:proofErr w:type="spellStart"/>
      <w:r>
        <w:rPr>
          <w:rFonts w:cs="Times New Roman"/>
          <w:sz w:val="28"/>
          <w:szCs w:val="28"/>
        </w:rPr>
        <w:t>Harrison</w:t>
      </w:r>
      <w:r w:rsidR="00A12396" w:rsidRPr="00530DBD">
        <w:rPr>
          <w:rFonts w:cs="Times New Roman"/>
          <w:sz w:val="28"/>
          <w:szCs w:val="28"/>
        </w:rPr>
        <w:t>,T.R</w:t>
      </w:r>
      <w:proofErr w:type="spellEnd"/>
      <w:r w:rsidR="00A12396" w:rsidRPr="00530DBD">
        <w:rPr>
          <w:rFonts w:cs="Times New Roman"/>
          <w:sz w:val="28"/>
          <w:szCs w:val="28"/>
        </w:rPr>
        <w:t xml:space="preserve"> </w:t>
      </w:r>
      <w:proofErr w:type="spellStart"/>
      <w:r w:rsidR="00A12396" w:rsidRPr="00530DBD">
        <w:rPr>
          <w:rFonts w:cs="Times New Roman"/>
          <w:sz w:val="28"/>
          <w:szCs w:val="28"/>
        </w:rPr>
        <w:t>Isselbacher</w:t>
      </w:r>
      <w:proofErr w:type="spellEnd"/>
      <w:r w:rsidR="00A12396" w:rsidRPr="00530DBD">
        <w:rPr>
          <w:rFonts w:cs="Times New Roman"/>
          <w:sz w:val="28"/>
          <w:szCs w:val="28"/>
        </w:rPr>
        <w:t xml:space="preserve"> K.J, Braun Weld E, Wilson J.D, Martin J.B et al 1964: History of Medicine, Text book and Principles of Internal Medicine,</w:t>
      </w:r>
      <w:r>
        <w:rPr>
          <w:rFonts w:cs="Times New Roman"/>
          <w:sz w:val="28"/>
          <w:szCs w:val="28"/>
        </w:rPr>
        <w:t xml:space="preserve"> </w:t>
      </w:r>
      <w:r w:rsidR="00A12396" w:rsidRPr="00530DBD">
        <w:rPr>
          <w:rFonts w:cs="Times New Roman"/>
          <w:sz w:val="28"/>
          <w:szCs w:val="28"/>
        </w:rPr>
        <w:t xml:space="preserve"> 7 </w:t>
      </w:r>
      <w:proofErr w:type="spellStart"/>
      <w:r w:rsidR="00A12396" w:rsidRPr="00530DBD">
        <w:rPr>
          <w:rFonts w:cs="Times New Roman"/>
          <w:sz w:val="28"/>
          <w:szCs w:val="28"/>
        </w:rPr>
        <w:t>edn,Macgraw</w:t>
      </w:r>
      <w:proofErr w:type="spellEnd"/>
      <w:r w:rsidR="00A12396" w:rsidRPr="00530DBD">
        <w:rPr>
          <w:rFonts w:cs="Times New Roman"/>
          <w:sz w:val="28"/>
          <w:szCs w:val="28"/>
        </w:rPr>
        <w:t xml:space="preserve"> hill </w:t>
      </w:r>
      <w:proofErr w:type="spellStart"/>
      <w:r w:rsidR="00A12396" w:rsidRPr="00530DBD">
        <w:rPr>
          <w:rFonts w:cs="Times New Roman"/>
          <w:sz w:val="28"/>
          <w:szCs w:val="28"/>
        </w:rPr>
        <w:t>Inc</w:t>
      </w:r>
      <w:r>
        <w:rPr>
          <w:rFonts w:cs="Times New Roman"/>
          <w:sz w:val="28"/>
          <w:szCs w:val="28"/>
        </w:rPr>
        <w:t>orporati</w:t>
      </w:r>
      <w:proofErr w:type="spellEnd"/>
    </w:p>
    <w:p w:rsidR="00493DED" w:rsidRPr="00530DBD" w:rsidRDefault="00493DED" w:rsidP="00493DED">
      <w:pPr>
        <w:pStyle w:val="a3"/>
        <w:tabs>
          <w:tab w:val="left" w:pos="495"/>
        </w:tabs>
        <w:ind w:left="855"/>
        <w:rPr>
          <w:rFonts w:cs="Times New Roman"/>
          <w:sz w:val="28"/>
          <w:szCs w:val="28"/>
        </w:rPr>
      </w:pPr>
      <w:r w:rsidRPr="00530DBD">
        <w:rPr>
          <w:rFonts w:cs="Times New Roman"/>
          <w:sz w:val="28"/>
          <w:szCs w:val="28"/>
        </w:rPr>
        <w:t xml:space="preserve">C Scientific Publication; </w:t>
      </w:r>
    </w:p>
    <w:p w:rsidR="00493DED" w:rsidRPr="00530DBD" w:rsidRDefault="00493DED" w:rsidP="00493DED">
      <w:pPr>
        <w:pStyle w:val="a3"/>
        <w:tabs>
          <w:tab w:val="left" w:pos="495"/>
        </w:tabs>
        <w:ind w:left="855"/>
        <w:rPr>
          <w:rFonts w:cs="Times New Roman"/>
          <w:sz w:val="28"/>
          <w:szCs w:val="28"/>
        </w:rPr>
      </w:pPr>
      <w:r w:rsidRPr="00530DBD">
        <w:rPr>
          <w:rFonts w:cs="Times New Roman"/>
          <w:sz w:val="28"/>
          <w:szCs w:val="28"/>
        </w:rPr>
        <w:t>No: 131, P: 490- 494</w:t>
      </w:r>
    </w:p>
    <w:p w:rsidR="00493DED" w:rsidRPr="00530DBD" w:rsidRDefault="00A94255" w:rsidP="00493DED">
      <w:pPr>
        <w:pStyle w:val="a3"/>
        <w:numPr>
          <w:ilvl w:val="0"/>
          <w:numId w:val="17"/>
        </w:numPr>
        <w:tabs>
          <w:tab w:val="left" w:pos="495"/>
        </w:tabs>
        <w:rPr>
          <w:rFonts w:cs="Times New Roman"/>
          <w:sz w:val="28"/>
          <w:szCs w:val="28"/>
        </w:rPr>
      </w:pPr>
      <w:proofErr w:type="spellStart"/>
      <w:r>
        <w:rPr>
          <w:rFonts w:cs="Times New Roman"/>
          <w:sz w:val="28"/>
          <w:szCs w:val="28"/>
        </w:rPr>
        <w:t>Parkin</w:t>
      </w:r>
      <w:proofErr w:type="spellEnd"/>
      <w:r>
        <w:rPr>
          <w:rFonts w:cs="Times New Roman"/>
          <w:sz w:val="28"/>
          <w:szCs w:val="28"/>
        </w:rPr>
        <w:t xml:space="preserve"> D.M, Muir</w:t>
      </w:r>
      <w:r w:rsidR="00493DED" w:rsidRPr="00530DBD">
        <w:rPr>
          <w:rFonts w:cs="Times New Roman"/>
          <w:sz w:val="28"/>
          <w:szCs w:val="28"/>
        </w:rPr>
        <w:t xml:space="preserve"> C.S, and Powell, 1992.</w:t>
      </w:r>
    </w:p>
    <w:p w:rsidR="00493DED" w:rsidRPr="00530DBD" w:rsidRDefault="00493DED" w:rsidP="00493DED">
      <w:pPr>
        <w:pStyle w:val="a3"/>
        <w:tabs>
          <w:tab w:val="left" w:pos="495"/>
        </w:tabs>
        <w:ind w:left="855"/>
        <w:rPr>
          <w:rFonts w:cs="Times New Roman"/>
          <w:sz w:val="28"/>
          <w:szCs w:val="28"/>
        </w:rPr>
      </w:pPr>
      <w:proofErr w:type="gramStart"/>
      <w:r w:rsidRPr="00530DBD">
        <w:rPr>
          <w:rFonts w:cs="Times New Roman"/>
          <w:sz w:val="28"/>
          <w:szCs w:val="28"/>
        </w:rPr>
        <w:t>In Incidence of cancer in five continents.</w:t>
      </w:r>
      <w:proofErr w:type="gramEnd"/>
    </w:p>
    <w:p w:rsidR="00493DED" w:rsidRPr="00530DBD" w:rsidRDefault="00493DED" w:rsidP="00493DED">
      <w:pPr>
        <w:pStyle w:val="a3"/>
        <w:tabs>
          <w:tab w:val="left" w:pos="495"/>
        </w:tabs>
        <w:ind w:left="855"/>
        <w:rPr>
          <w:rFonts w:cs="Times New Roman"/>
          <w:sz w:val="28"/>
          <w:szCs w:val="28"/>
        </w:rPr>
      </w:pPr>
      <w:proofErr w:type="gramStart"/>
      <w:r w:rsidRPr="00530DBD">
        <w:rPr>
          <w:rFonts w:cs="Times New Roman"/>
          <w:sz w:val="28"/>
          <w:szCs w:val="28"/>
        </w:rPr>
        <w:t xml:space="preserve">IARC Scientific </w:t>
      </w:r>
      <w:r w:rsidR="00A94255" w:rsidRPr="00530DBD">
        <w:rPr>
          <w:rFonts w:cs="Times New Roman"/>
          <w:sz w:val="28"/>
          <w:szCs w:val="28"/>
        </w:rPr>
        <w:t>Publication No</w:t>
      </w:r>
      <w:r w:rsidR="00A94255">
        <w:rPr>
          <w:rFonts w:cs="Times New Roman"/>
          <w:sz w:val="28"/>
          <w:szCs w:val="28"/>
        </w:rPr>
        <w:t>. 120</w:t>
      </w:r>
      <w:r w:rsidRPr="00530DBD">
        <w:rPr>
          <w:rFonts w:cs="Times New Roman"/>
          <w:sz w:val="28"/>
          <w:szCs w:val="28"/>
        </w:rPr>
        <w:t>, Vol. 6, p 448.</w:t>
      </w:r>
      <w:proofErr w:type="gramEnd"/>
    </w:p>
    <w:p w:rsidR="00414096" w:rsidRPr="00530DBD" w:rsidRDefault="00493DED" w:rsidP="00414096">
      <w:pPr>
        <w:pStyle w:val="a3"/>
        <w:numPr>
          <w:ilvl w:val="0"/>
          <w:numId w:val="17"/>
        </w:numPr>
        <w:tabs>
          <w:tab w:val="left" w:pos="495"/>
        </w:tabs>
        <w:rPr>
          <w:rFonts w:cs="Times New Roman"/>
          <w:sz w:val="28"/>
          <w:szCs w:val="28"/>
        </w:rPr>
      </w:pPr>
      <w:r w:rsidRPr="00530DBD">
        <w:rPr>
          <w:rFonts w:cs="Times New Roman"/>
          <w:sz w:val="28"/>
          <w:szCs w:val="28"/>
        </w:rPr>
        <w:t xml:space="preserve"> </w:t>
      </w:r>
      <w:proofErr w:type="spellStart"/>
      <w:r w:rsidRPr="00530DBD">
        <w:rPr>
          <w:rFonts w:cs="Times New Roman"/>
          <w:sz w:val="28"/>
          <w:szCs w:val="28"/>
        </w:rPr>
        <w:t>Colleman</w:t>
      </w:r>
      <w:proofErr w:type="spellEnd"/>
      <w:r w:rsidRPr="00530DBD">
        <w:rPr>
          <w:rFonts w:cs="Times New Roman"/>
          <w:sz w:val="28"/>
          <w:szCs w:val="28"/>
        </w:rPr>
        <w:t xml:space="preserve">, M.P, and </w:t>
      </w:r>
      <w:proofErr w:type="spellStart"/>
      <w:r w:rsidRPr="00530DBD">
        <w:rPr>
          <w:rFonts w:cs="Times New Roman"/>
          <w:sz w:val="28"/>
          <w:szCs w:val="28"/>
        </w:rPr>
        <w:t>Esteves</w:t>
      </w:r>
      <w:proofErr w:type="spellEnd"/>
      <w:r w:rsidRPr="00530DBD">
        <w:rPr>
          <w:rFonts w:cs="Times New Roman"/>
          <w:sz w:val="28"/>
          <w:szCs w:val="28"/>
        </w:rPr>
        <w:t xml:space="preserve"> J, 1993.</w:t>
      </w:r>
      <w:r w:rsidR="00414096" w:rsidRPr="00414096">
        <w:rPr>
          <w:rFonts w:cs="Times New Roman"/>
          <w:sz w:val="28"/>
          <w:szCs w:val="28"/>
        </w:rPr>
        <w:t xml:space="preserve"> </w:t>
      </w:r>
      <w:r w:rsidR="00414096">
        <w:rPr>
          <w:rFonts w:cs="Times New Roman"/>
          <w:sz w:val="28"/>
          <w:szCs w:val="28"/>
        </w:rPr>
        <w:t xml:space="preserve">on, 7edn, P </w:t>
      </w:r>
      <w:r w:rsidR="00414096" w:rsidRPr="00530DBD">
        <w:rPr>
          <w:rFonts w:cs="Times New Roman"/>
          <w:sz w:val="28"/>
          <w:szCs w:val="28"/>
        </w:rPr>
        <w:t>582-583.</w:t>
      </w:r>
    </w:p>
    <w:p w:rsidR="00414096" w:rsidRPr="00530DBD" w:rsidRDefault="00414096" w:rsidP="00414096">
      <w:pPr>
        <w:pStyle w:val="a3"/>
        <w:numPr>
          <w:ilvl w:val="0"/>
          <w:numId w:val="17"/>
        </w:numPr>
        <w:tabs>
          <w:tab w:val="left" w:pos="495"/>
        </w:tabs>
        <w:rPr>
          <w:rFonts w:cs="Times New Roman"/>
          <w:sz w:val="28"/>
          <w:szCs w:val="28"/>
        </w:rPr>
      </w:pPr>
      <w:proofErr w:type="spellStart"/>
      <w:r w:rsidRPr="00530DBD">
        <w:rPr>
          <w:rFonts w:cs="Times New Roman"/>
          <w:sz w:val="28"/>
          <w:szCs w:val="28"/>
        </w:rPr>
        <w:t>Bernord</w:t>
      </w:r>
      <w:proofErr w:type="spellEnd"/>
      <w:r w:rsidRPr="00530DBD">
        <w:rPr>
          <w:rFonts w:cs="Times New Roman"/>
          <w:sz w:val="28"/>
          <w:szCs w:val="28"/>
        </w:rPr>
        <w:t xml:space="preserve"> W. Stewart and </w:t>
      </w:r>
      <w:proofErr w:type="spellStart"/>
      <w:r w:rsidRPr="00530DBD">
        <w:rPr>
          <w:rFonts w:cs="Times New Roman"/>
          <w:sz w:val="28"/>
          <w:szCs w:val="28"/>
        </w:rPr>
        <w:t>paul</w:t>
      </w:r>
      <w:proofErr w:type="spellEnd"/>
      <w:r w:rsidRPr="00530DBD">
        <w:rPr>
          <w:rFonts w:cs="Times New Roman"/>
          <w:sz w:val="28"/>
          <w:szCs w:val="28"/>
        </w:rPr>
        <w:t xml:space="preserve"> </w:t>
      </w:r>
      <w:proofErr w:type="spellStart"/>
      <w:r w:rsidRPr="00530DBD">
        <w:rPr>
          <w:rFonts w:cs="Times New Roman"/>
          <w:sz w:val="28"/>
          <w:szCs w:val="28"/>
        </w:rPr>
        <w:t>Klciheucs</w:t>
      </w:r>
      <w:proofErr w:type="spellEnd"/>
      <w:r w:rsidRPr="00530DBD">
        <w:rPr>
          <w:rFonts w:cs="Times New Roman"/>
          <w:sz w:val="28"/>
          <w:szCs w:val="28"/>
        </w:rPr>
        <w:t>;</w:t>
      </w:r>
    </w:p>
    <w:p w:rsidR="00493DED" w:rsidRPr="00530DBD" w:rsidRDefault="00414096" w:rsidP="00414096">
      <w:pPr>
        <w:pStyle w:val="a3"/>
        <w:numPr>
          <w:ilvl w:val="0"/>
          <w:numId w:val="17"/>
        </w:numPr>
        <w:tabs>
          <w:tab w:val="left" w:pos="495"/>
        </w:tabs>
        <w:rPr>
          <w:rFonts w:cs="Times New Roman"/>
          <w:sz w:val="28"/>
          <w:szCs w:val="28"/>
        </w:rPr>
      </w:pPr>
      <w:r w:rsidRPr="00530DBD">
        <w:rPr>
          <w:rFonts w:cs="Times New Roman"/>
          <w:sz w:val="28"/>
          <w:szCs w:val="28"/>
        </w:rPr>
        <w:t>2003, world cancer report, IAR</w:t>
      </w:r>
    </w:p>
    <w:p w:rsidR="00D00E90" w:rsidRPr="00530DBD" w:rsidRDefault="00D00E90" w:rsidP="00D00E90">
      <w:pPr>
        <w:pStyle w:val="a3"/>
        <w:tabs>
          <w:tab w:val="left" w:pos="495"/>
        </w:tabs>
        <w:ind w:left="855"/>
        <w:rPr>
          <w:rFonts w:cs="Times New Roman"/>
          <w:sz w:val="28"/>
          <w:szCs w:val="28"/>
        </w:rPr>
      </w:pPr>
      <w:proofErr w:type="gramStart"/>
      <w:r w:rsidRPr="00530DBD">
        <w:rPr>
          <w:rFonts w:cs="Times New Roman"/>
          <w:sz w:val="28"/>
          <w:szCs w:val="28"/>
        </w:rPr>
        <w:t>In trends in cancer incidence and mortality in females.</w:t>
      </w:r>
      <w:proofErr w:type="gramEnd"/>
    </w:p>
    <w:p w:rsidR="00D00E90" w:rsidRPr="00530DBD" w:rsidRDefault="00D00E90" w:rsidP="00D00E90">
      <w:pPr>
        <w:pStyle w:val="a3"/>
        <w:tabs>
          <w:tab w:val="left" w:pos="495"/>
        </w:tabs>
        <w:ind w:left="855"/>
        <w:rPr>
          <w:rFonts w:cs="Times New Roman"/>
          <w:sz w:val="28"/>
          <w:szCs w:val="28"/>
        </w:rPr>
      </w:pPr>
      <w:r w:rsidRPr="00530DBD">
        <w:rPr>
          <w:rFonts w:cs="Times New Roman"/>
          <w:sz w:val="28"/>
          <w:szCs w:val="28"/>
        </w:rPr>
        <w:t xml:space="preserve">IARC </w:t>
      </w:r>
      <w:proofErr w:type="spellStart"/>
      <w:r w:rsidRPr="00530DBD">
        <w:rPr>
          <w:rFonts w:cs="Times New Roman"/>
          <w:sz w:val="28"/>
          <w:szCs w:val="28"/>
        </w:rPr>
        <w:t>Scienticfic</w:t>
      </w:r>
      <w:proofErr w:type="spellEnd"/>
      <w:r w:rsidRPr="00530DBD">
        <w:rPr>
          <w:rFonts w:cs="Times New Roman"/>
          <w:sz w:val="28"/>
          <w:szCs w:val="28"/>
        </w:rPr>
        <w:t xml:space="preserve"> Publication No. 121, p 406-408.</w:t>
      </w:r>
    </w:p>
    <w:p w:rsidR="00D00E90" w:rsidRPr="00530DBD" w:rsidRDefault="00D00E90" w:rsidP="00D00E90">
      <w:pPr>
        <w:pStyle w:val="a3"/>
        <w:numPr>
          <w:ilvl w:val="0"/>
          <w:numId w:val="17"/>
        </w:numPr>
        <w:tabs>
          <w:tab w:val="left" w:pos="495"/>
        </w:tabs>
        <w:rPr>
          <w:rFonts w:cs="Times New Roman"/>
          <w:sz w:val="28"/>
          <w:szCs w:val="28"/>
        </w:rPr>
      </w:pPr>
      <w:proofErr w:type="spellStart"/>
      <w:r w:rsidRPr="00530DBD">
        <w:rPr>
          <w:rFonts w:cs="Times New Roman"/>
          <w:sz w:val="28"/>
          <w:szCs w:val="28"/>
        </w:rPr>
        <w:t>Colleman</w:t>
      </w:r>
      <w:proofErr w:type="spellEnd"/>
      <w:r w:rsidRPr="00530DBD">
        <w:rPr>
          <w:rFonts w:cs="Times New Roman"/>
          <w:sz w:val="28"/>
          <w:szCs w:val="28"/>
        </w:rPr>
        <w:t xml:space="preserve"> M.P and </w:t>
      </w:r>
      <w:proofErr w:type="spellStart"/>
      <w:r w:rsidRPr="00530DBD">
        <w:rPr>
          <w:rFonts w:cs="Times New Roman"/>
          <w:sz w:val="28"/>
          <w:szCs w:val="28"/>
        </w:rPr>
        <w:t>Esteves</w:t>
      </w:r>
      <w:proofErr w:type="spellEnd"/>
      <w:r w:rsidRPr="00530DBD">
        <w:rPr>
          <w:rFonts w:cs="Times New Roman"/>
          <w:sz w:val="28"/>
          <w:szCs w:val="28"/>
        </w:rPr>
        <w:t xml:space="preserve"> J, 1993.</w:t>
      </w:r>
    </w:p>
    <w:p w:rsidR="00D00E90" w:rsidRPr="00530DBD" w:rsidRDefault="00D00E90" w:rsidP="00D00E90">
      <w:pPr>
        <w:pStyle w:val="a3"/>
        <w:tabs>
          <w:tab w:val="left" w:pos="495"/>
        </w:tabs>
        <w:ind w:left="855"/>
        <w:rPr>
          <w:rFonts w:cs="Times New Roman"/>
          <w:sz w:val="28"/>
          <w:szCs w:val="28"/>
        </w:rPr>
      </w:pPr>
      <w:proofErr w:type="gramStart"/>
      <w:r w:rsidRPr="00530DBD">
        <w:rPr>
          <w:rFonts w:cs="Times New Roman"/>
          <w:sz w:val="28"/>
          <w:szCs w:val="28"/>
        </w:rPr>
        <w:t>In trends in cancer incidence and mortality in females.</w:t>
      </w:r>
      <w:proofErr w:type="gramEnd"/>
    </w:p>
    <w:p w:rsidR="00D00E90" w:rsidRPr="00530DBD" w:rsidRDefault="00D00E90" w:rsidP="00D00E90">
      <w:pPr>
        <w:pStyle w:val="a3"/>
        <w:tabs>
          <w:tab w:val="left" w:pos="495"/>
        </w:tabs>
        <w:ind w:left="855"/>
        <w:rPr>
          <w:rFonts w:cs="Times New Roman"/>
          <w:sz w:val="28"/>
          <w:szCs w:val="28"/>
        </w:rPr>
      </w:pPr>
      <w:r w:rsidRPr="00530DBD">
        <w:rPr>
          <w:rFonts w:cs="Times New Roman"/>
          <w:sz w:val="28"/>
          <w:szCs w:val="28"/>
        </w:rPr>
        <w:t xml:space="preserve">IARC </w:t>
      </w:r>
      <w:proofErr w:type="spellStart"/>
      <w:r w:rsidRPr="00530DBD">
        <w:rPr>
          <w:rFonts w:cs="Times New Roman"/>
          <w:sz w:val="28"/>
          <w:szCs w:val="28"/>
        </w:rPr>
        <w:t>Scienticfic</w:t>
      </w:r>
      <w:proofErr w:type="spellEnd"/>
      <w:r w:rsidRPr="00530DBD">
        <w:rPr>
          <w:rFonts w:cs="Times New Roman"/>
          <w:sz w:val="28"/>
          <w:szCs w:val="28"/>
        </w:rPr>
        <w:t xml:space="preserve"> Publication No. 121, </w:t>
      </w:r>
      <w:proofErr w:type="gramStart"/>
      <w:r w:rsidRPr="00530DBD">
        <w:rPr>
          <w:rFonts w:cs="Times New Roman"/>
          <w:sz w:val="28"/>
          <w:szCs w:val="28"/>
        </w:rPr>
        <w:t>p(</w:t>
      </w:r>
      <w:proofErr w:type="gramEnd"/>
      <w:r w:rsidRPr="00530DBD">
        <w:rPr>
          <w:rFonts w:cs="Times New Roman"/>
          <w:sz w:val="28"/>
          <w:szCs w:val="28"/>
        </w:rPr>
        <w:t>416-432).</w:t>
      </w:r>
    </w:p>
    <w:p w:rsidR="00D00E90" w:rsidRPr="00530DBD" w:rsidRDefault="00540493" w:rsidP="00D00E90">
      <w:pPr>
        <w:pStyle w:val="a3"/>
        <w:numPr>
          <w:ilvl w:val="0"/>
          <w:numId w:val="17"/>
        </w:numPr>
        <w:tabs>
          <w:tab w:val="left" w:pos="495"/>
        </w:tabs>
        <w:rPr>
          <w:rFonts w:cs="Times New Roman"/>
          <w:sz w:val="28"/>
          <w:szCs w:val="28"/>
        </w:rPr>
      </w:pPr>
      <w:r>
        <w:rPr>
          <w:rFonts w:cs="Times New Roman"/>
          <w:sz w:val="28"/>
          <w:szCs w:val="28"/>
        </w:rPr>
        <w:t xml:space="preserve">Susan C, </w:t>
      </w:r>
      <w:proofErr w:type="spellStart"/>
      <w:r>
        <w:rPr>
          <w:rFonts w:cs="Times New Roman"/>
          <w:sz w:val="28"/>
          <w:szCs w:val="28"/>
        </w:rPr>
        <w:t>Lester,Ramz</w:t>
      </w:r>
      <w:r w:rsidR="00D00E90" w:rsidRPr="00530DBD">
        <w:rPr>
          <w:rFonts w:cs="Times New Roman"/>
          <w:sz w:val="28"/>
          <w:szCs w:val="28"/>
        </w:rPr>
        <w:t>is</w:t>
      </w:r>
      <w:proofErr w:type="spellEnd"/>
      <w:r w:rsidR="00D00E90" w:rsidRPr="00530DBD">
        <w:rPr>
          <w:rFonts w:cs="Times New Roman"/>
          <w:sz w:val="28"/>
          <w:szCs w:val="28"/>
        </w:rPr>
        <w:t xml:space="preserve"> </w:t>
      </w:r>
      <w:proofErr w:type="spellStart"/>
      <w:r w:rsidR="00D00E90" w:rsidRPr="00530DBD">
        <w:rPr>
          <w:rFonts w:cs="Times New Roman"/>
          <w:sz w:val="28"/>
          <w:szCs w:val="28"/>
        </w:rPr>
        <w:t>Cotrans</w:t>
      </w:r>
      <w:proofErr w:type="spellEnd"/>
      <w:r w:rsidR="00D00E90" w:rsidRPr="00530DBD">
        <w:rPr>
          <w:rFonts w:cs="Times New Roman"/>
          <w:sz w:val="28"/>
          <w:szCs w:val="28"/>
        </w:rPr>
        <w:t>;</w:t>
      </w:r>
    </w:p>
    <w:p w:rsidR="00D00E90" w:rsidRPr="00530DBD" w:rsidRDefault="00D00E90" w:rsidP="00D00E90">
      <w:pPr>
        <w:pStyle w:val="a3"/>
        <w:tabs>
          <w:tab w:val="left" w:pos="495"/>
        </w:tabs>
        <w:ind w:left="855"/>
        <w:rPr>
          <w:rFonts w:cs="Times New Roman"/>
          <w:sz w:val="28"/>
          <w:szCs w:val="28"/>
        </w:rPr>
      </w:pPr>
      <w:r w:rsidRPr="00530DBD">
        <w:rPr>
          <w:rFonts w:cs="Times New Roman"/>
          <w:sz w:val="28"/>
          <w:szCs w:val="28"/>
        </w:rPr>
        <w:t xml:space="preserve">The breast, chapter-25, </w:t>
      </w:r>
      <w:proofErr w:type="spellStart"/>
      <w:r w:rsidRPr="00530DBD">
        <w:rPr>
          <w:rFonts w:cs="Times New Roman"/>
          <w:sz w:val="28"/>
          <w:szCs w:val="28"/>
        </w:rPr>
        <w:t>Cotran</w:t>
      </w:r>
      <w:proofErr w:type="spellEnd"/>
      <w:r w:rsidRPr="00530DBD">
        <w:rPr>
          <w:rFonts w:cs="Times New Roman"/>
          <w:sz w:val="28"/>
          <w:szCs w:val="28"/>
        </w:rPr>
        <w:t xml:space="preserve"> R; </w:t>
      </w:r>
      <w:proofErr w:type="spellStart"/>
      <w:r w:rsidRPr="00530DBD">
        <w:rPr>
          <w:rFonts w:cs="Times New Roman"/>
          <w:sz w:val="28"/>
          <w:szCs w:val="28"/>
        </w:rPr>
        <w:t>kumar</w:t>
      </w:r>
      <w:proofErr w:type="spellEnd"/>
      <w:r w:rsidRPr="00530DBD">
        <w:rPr>
          <w:rFonts w:cs="Times New Roman"/>
          <w:sz w:val="28"/>
          <w:szCs w:val="28"/>
        </w:rPr>
        <w:t xml:space="preserve"> V; and Robbins S</w:t>
      </w:r>
      <w:proofErr w:type="gramStart"/>
      <w:r w:rsidRPr="00530DBD">
        <w:rPr>
          <w:rFonts w:cs="Times New Roman"/>
          <w:sz w:val="28"/>
          <w:szCs w:val="28"/>
        </w:rPr>
        <w:t>;  Pathological</w:t>
      </w:r>
      <w:proofErr w:type="gramEnd"/>
      <w:r w:rsidRPr="00530DBD">
        <w:rPr>
          <w:rFonts w:cs="Times New Roman"/>
          <w:sz w:val="28"/>
          <w:szCs w:val="28"/>
        </w:rPr>
        <w:t xml:space="preserve"> basis of diseases, 2001; </w:t>
      </w:r>
      <w:proofErr w:type="spellStart"/>
      <w:r w:rsidRPr="00530DBD">
        <w:rPr>
          <w:rFonts w:cs="Times New Roman"/>
          <w:sz w:val="28"/>
          <w:szCs w:val="28"/>
        </w:rPr>
        <w:t>Edn</w:t>
      </w:r>
      <w:proofErr w:type="spellEnd"/>
      <w:r w:rsidRPr="00530DBD">
        <w:rPr>
          <w:rFonts w:cs="Times New Roman"/>
          <w:sz w:val="28"/>
          <w:szCs w:val="28"/>
        </w:rPr>
        <w:t>. VI</w:t>
      </w:r>
      <w:proofErr w:type="gramStart"/>
      <w:r w:rsidRPr="00530DBD">
        <w:rPr>
          <w:rFonts w:cs="Times New Roman"/>
          <w:sz w:val="28"/>
          <w:szCs w:val="28"/>
        </w:rPr>
        <w:t>;  W.B</w:t>
      </w:r>
      <w:proofErr w:type="gramEnd"/>
      <w:r w:rsidRPr="00530DBD">
        <w:rPr>
          <w:rFonts w:cs="Times New Roman"/>
          <w:sz w:val="28"/>
          <w:szCs w:val="28"/>
        </w:rPr>
        <w:t xml:space="preserve"> </w:t>
      </w:r>
      <w:proofErr w:type="spellStart"/>
      <w:r w:rsidRPr="00530DBD">
        <w:rPr>
          <w:rFonts w:cs="Times New Roman"/>
          <w:sz w:val="28"/>
          <w:szCs w:val="28"/>
        </w:rPr>
        <w:t>Saunder’s</w:t>
      </w:r>
      <w:proofErr w:type="spellEnd"/>
      <w:r w:rsidRPr="00530DBD">
        <w:rPr>
          <w:rFonts w:cs="Times New Roman"/>
          <w:sz w:val="28"/>
          <w:szCs w:val="28"/>
        </w:rPr>
        <w:t xml:space="preserve"> company </w:t>
      </w:r>
      <w:proofErr w:type="spellStart"/>
      <w:r w:rsidRPr="00530DBD">
        <w:rPr>
          <w:rFonts w:cs="Times New Roman"/>
          <w:sz w:val="28"/>
          <w:szCs w:val="28"/>
        </w:rPr>
        <w:t>P.No</w:t>
      </w:r>
      <w:proofErr w:type="spellEnd"/>
      <w:r w:rsidRPr="00530DBD">
        <w:rPr>
          <w:rFonts w:cs="Times New Roman"/>
          <w:sz w:val="28"/>
          <w:szCs w:val="28"/>
        </w:rPr>
        <w:t>. 1106 -1107.</w:t>
      </w:r>
    </w:p>
    <w:p w:rsidR="00D00E90" w:rsidRPr="00530DBD" w:rsidRDefault="00907DC1" w:rsidP="00907DC1">
      <w:pPr>
        <w:pStyle w:val="a3"/>
        <w:numPr>
          <w:ilvl w:val="0"/>
          <w:numId w:val="17"/>
        </w:numPr>
        <w:tabs>
          <w:tab w:val="left" w:pos="495"/>
        </w:tabs>
        <w:rPr>
          <w:rFonts w:cs="Times New Roman"/>
          <w:sz w:val="28"/>
          <w:szCs w:val="28"/>
        </w:rPr>
      </w:pPr>
      <w:proofErr w:type="spellStart"/>
      <w:r w:rsidRPr="00530DBD">
        <w:rPr>
          <w:rFonts w:cs="Times New Roman"/>
          <w:sz w:val="28"/>
          <w:szCs w:val="28"/>
        </w:rPr>
        <w:t>Hulka</w:t>
      </w:r>
      <w:proofErr w:type="spellEnd"/>
      <w:r w:rsidRPr="00530DBD">
        <w:rPr>
          <w:rFonts w:cs="Times New Roman"/>
          <w:sz w:val="28"/>
          <w:szCs w:val="28"/>
        </w:rPr>
        <w:t xml:space="preserve"> B.S, </w:t>
      </w:r>
      <w:proofErr w:type="spellStart"/>
      <w:r w:rsidRPr="00530DBD">
        <w:rPr>
          <w:rFonts w:cs="Times New Roman"/>
          <w:sz w:val="28"/>
          <w:szCs w:val="28"/>
        </w:rPr>
        <w:t>Liue</w:t>
      </w:r>
      <w:proofErr w:type="spellEnd"/>
      <w:r w:rsidRPr="00530DBD">
        <w:rPr>
          <w:rFonts w:cs="Times New Roman"/>
          <w:sz w:val="28"/>
          <w:szCs w:val="28"/>
        </w:rPr>
        <w:t xml:space="preserve"> E.T </w:t>
      </w:r>
      <w:proofErr w:type="gramStart"/>
      <w:r w:rsidRPr="00530DBD">
        <w:rPr>
          <w:rFonts w:cs="Times New Roman"/>
          <w:sz w:val="28"/>
          <w:szCs w:val="28"/>
        </w:rPr>
        <w:t>and  Lininger</w:t>
      </w:r>
      <w:proofErr w:type="gramEnd"/>
      <w:r w:rsidRPr="00530DBD">
        <w:rPr>
          <w:rFonts w:cs="Times New Roman"/>
          <w:sz w:val="28"/>
          <w:szCs w:val="28"/>
        </w:rPr>
        <w:t xml:space="preserve"> R.A, 1994.</w:t>
      </w:r>
    </w:p>
    <w:p w:rsidR="00907DC1" w:rsidRPr="00540493" w:rsidRDefault="00907DC1" w:rsidP="00540493">
      <w:pPr>
        <w:pStyle w:val="a3"/>
        <w:tabs>
          <w:tab w:val="left" w:pos="495"/>
        </w:tabs>
        <w:ind w:left="855"/>
        <w:rPr>
          <w:rFonts w:cs="Times New Roman"/>
          <w:sz w:val="28"/>
          <w:szCs w:val="28"/>
        </w:rPr>
      </w:pPr>
      <w:r w:rsidRPr="00530DBD">
        <w:rPr>
          <w:rFonts w:cs="Times New Roman"/>
          <w:sz w:val="28"/>
          <w:szCs w:val="28"/>
        </w:rPr>
        <w:lastRenderedPageBreak/>
        <w:t>Steroid hormones and risk of breast cancer, Department of Epidemiology,  School of public health, unive</w:t>
      </w:r>
      <w:r w:rsidR="00540493">
        <w:rPr>
          <w:rFonts w:cs="Times New Roman"/>
          <w:sz w:val="28"/>
          <w:szCs w:val="28"/>
        </w:rPr>
        <w:t xml:space="preserve">rsity of north </w:t>
      </w:r>
      <w:proofErr w:type="spellStart"/>
      <w:r w:rsidR="00540493">
        <w:rPr>
          <w:rFonts w:cs="Times New Roman"/>
          <w:sz w:val="28"/>
          <w:szCs w:val="28"/>
        </w:rPr>
        <w:t>corolina</w:t>
      </w:r>
      <w:proofErr w:type="spellEnd"/>
      <w:r w:rsidR="00540493">
        <w:rPr>
          <w:rFonts w:cs="Times New Roman"/>
          <w:sz w:val="28"/>
          <w:szCs w:val="28"/>
        </w:rPr>
        <w:t>, Chape</w:t>
      </w:r>
      <w:r w:rsidR="005C6142">
        <w:rPr>
          <w:rFonts w:cs="Times New Roman"/>
          <w:sz w:val="28"/>
          <w:szCs w:val="28"/>
        </w:rPr>
        <w:t>l</w:t>
      </w:r>
      <w:r w:rsidR="00540493">
        <w:rPr>
          <w:rFonts w:cs="Times New Roman"/>
          <w:sz w:val="28"/>
          <w:szCs w:val="28"/>
        </w:rPr>
        <w:t xml:space="preserve"> </w:t>
      </w:r>
      <w:proofErr w:type="spellStart"/>
      <w:r w:rsidR="00540493">
        <w:rPr>
          <w:rFonts w:cs="Times New Roman"/>
          <w:sz w:val="28"/>
          <w:szCs w:val="28"/>
        </w:rPr>
        <w:t>H</w:t>
      </w:r>
      <w:r w:rsidRPr="00530DBD">
        <w:rPr>
          <w:rFonts w:cs="Times New Roman"/>
          <w:sz w:val="28"/>
          <w:szCs w:val="28"/>
        </w:rPr>
        <w:t>ill,united</w:t>
      </w:r>
      <w:proofErr w:type="spellEnd"/>
      <w:r w:rsidRPr="00530DBD">
        <w:rPr>
          <w:rFonts w:cs="Times New Roman"/>
          <w:sz w:val="28"/>
          <w:szCs w:val="28"/>
        </w:rPr>
        <w:t xml:space="preserve"> states.</w:t>
      </w:r>
      <w:r w:rsidR="00540493">
        <w:rPr>
          <w:rFonts w:cs="Times New Roman"/>
          <w:sz w:val="28"/>
          <w:szCs w:val="28"/>
        </w:rPr>
        <w:t xml:space="preserve"> </w:t>
      </w:r>
      <w:r w:rsidRPr="00540493">
        <w:rPr>
          <w:rFonts w:cs="Times New Roman"/>
          <w:sz w:val="28"/>
          <w:szCs w:val="28"/>
        </w:rPr>
        <w:t>Vol 74, P 1111-1124.</w:t>
      </w:r>
    </w:p>
    <w:p w:rsidR="00907DC1" w:rsidRPr="00530DBD" w:rsidRDefault="00907DC1" w:rsidP="00907DC1">
      <w:pPr>
        <w:pStyle w:val="a3"/>
        <w:numPr>
          <w:ilvl w:val="0"/>
          <w:numId w:val="17"/>
        </w:numPr>
        <w:tabs>
          <w:tab w:val="left" w:pos="495"/>
        </w:tabs>
        <w:rPr>
          <w:rFonts w:cs="Times New Roman"/>
          <w:sz w:val="28"/>
          <w:szCs w:val="28"/>
        </w:rPr>
      </w:pPr>
      <w:r w:rsidRPr="00530DBD">
        <w:rPr>
          <w:rFonts w:cs="Times New Roman"/>
          <w:sz w:val="28"/>
          <w:szCs w:val="28"/>
        </w:rPr>
        <w:t xml:space="preserve"> </w:t>
      </w:r>
      <w:proofErr w:type="spellStart"/>
      <w:r w:rsidRPr="00530DBD">
        <w:rPr>
          <w:rFonts w:cs="Times New Roman"/>
          <w:sz w:val="28"/>
          <w:szCs w:val="28"/>
        </w:rPr>
        <w:t>Secreto</w:t>
      </w:r>
      <w:proofErr w:type="spellEnd"/>
      <w:r w:rsidRPr="00530DBD">
        <w:rPr>
          <w:rFonts w:cs="Times New Roman"/>
          <w:sz w:val="28"/>
          <w:szCs w:val="28"/>
        </w:rPr>
        <w:t xml:space="preserve"> G and </w:t>
      </w:r>
      <w:proofErr w:type="spellStart"/>
      <w:r w:rsidRPr="00530DBD">
        <w:rPr>
          <w:rFonts w:cs="Times New Roman"/>
          <w:sz w:val="28"/>
          <w:szCs w:val="28"/>
        </w:rPr>
        <w:t>Zumoff</w:t>
      </w:r>
      <w:proofErr w:type="spellEnd"/>
      <w:r w:rsidRPr="00530DBD">
        <w:rPr>
          <w:rFonts w:cs="Times New Roman"/>
          <w:sz w:val="28"/>
          <w:szCs w:val="28"/>
        </w:rPr>
        <w:t xml:space="preserve"> B, 1994.</w:t>
      </w:r>
    </w:p>
    <w:p w:rsidR="00907DC1" w:rsidRPr="00530DBD" w:rsidRDefault="00907DC1" w:rsidP="00907DC1">
      <w:pPr>
        <w:pStyle w:val="a3"/>
        <w:tabs>
          <w:tab w:val="left" w:pos="495"/>
        </w:tabs>
        <w:ind w:left="855"/>
        <w:rPr>
          <w:rFonts w:cs="Times New Roman"/>
          <w:sz w:val="28"/>
          <w:szCs w:val="28"/>
        </w:rPr>
      </w:pPr>
      <w:proofErr w:type="gramStart"/>
      <w:r w:rsidRPr="00530DBD">
        <w:rPr>
          <w:rFonts w:cs="Times New Roman"/>
          <w:sz w:val="28"/>
          <w:szCs w:val="28"/>
        </w:rPr>
        <w:t xml:space="preserve">Abnormal production of </w:t>
      </w:r>
      <w:proofErr w:type="spellStart"/>
      <w:r w:rsidRPr="00530DBD">
        <w:rPr>
          <w:rFonts w:cs="Times New Roman"/>
          <w:sz w:val="28"/>
          <w:szCs w:val="28"/>
        </w:rPr>
        <w:t>androges</w:t>
      </w:r>
      <w:proofErr w:type="spellEnd"/>
      <w:r w:rsidRPr="00530DBD">
        <w:rPr>
          <w:rFonts w:cs="Times New Roman"/>
          <w:sz w:val="28"/>
          <w:szCs w:val="28"/>
        </w:rPr>
        <w:t xml:space="preserve"> in women with breast cancer.</w:t>
      </w:r>
      <w:proofErr w:type="gramEnd"/>
    </w:p>
    <w:p w:rsidR="00907DC1" w:rsidRPr="00530DBD" w:rsidRDefault="00907DC1" w:rsidP="00907DC1">
      <w:pPr>
        <w:pStyle w:val="a3"/>
        <w:tabs>
          <w:tab w:val="left" w:pos="495"/>
        </w:tabs>
        <w:ind w:left="855"/>
        <w:rPr>
          <w:rFonts w:cs="Times New Roman"/>
          <w:sz w:val="28"/>
          <w:szCs w:val="28"/>
        </w:rPr>
      </w:pPr>
      <w:proofErr w:type="gramStart"/>
      <w:r w:rsidRPr="00530DBD">
        <w:rPr>
          <w:rFonts w:cs="Times New Roman"/>
          <w:sz w:val="28"/>
          <w:szCs w:val="28"/>
        </w:rPr>
        <w:t>Anticancer Res (Greece), Vol. 14 (5B), p2113- 2117.</w:t>
      </w:r>
      <w:proofErr w:type="gramEnd"/>
    </w:p>
    <w:p w:rsidR="00CE6C11" w:rsidRPr="00540493" w:rsidRDefault="00CE6C11" w:rsidP="00540493">
      <w:pPr>
        <w:pStyle w:val="a3"/>
        <w:numPr>
          <w:ilvl w:val="0"/>
          <w:numId w:val="17"/>
        </w:numPr>
        <w:tabs>
          <w:tab w:val="left" w:pos="495"/>
        </w:tabs>
        <w:rPr>
          <w:rFonts w:cs="Times New Roman"/>
          <w:sz w:val="28"/>
          <w:szCs w:val="28"/>
        </w:rPr>
      </w:pPr>
      <w:r w:rsidRPr="00530DBD">
        <w:rPr>
          <w:rFonts w:cs="Times New Roman"/>
          <w:sz w:val="28"/>
          <w:szCs w:val="28"/>
        </w:rPr>
        <w:t xml:space="preserve">Juan </w:t>
      </w:r>
      <w:proofErr w:type="spellStart"/>
      <w:r w:rsidRPr="00530DBD">
        <w:rPr>
          <w:rFonts w:cs="Times New Roman"/>
          <w:sz w:val="28"/>
          <w:szCs w:val="28"/>
        </w:rPr>
        <w:t>Rosai</w:t>
      </w:r>
      <w:proofErr w:type="spellEnd"/>
      <w:r w:rsidRPr="00530DBD">
        <w:rPr>
          <w:rFonts w:cs="Times New Roman"/>
          <w:sz w:val="28"/>
          <w:szCs w:val="28"/>
        </w:rPr>
        <w:t xml:space="preserve">, M.D, Prognosis; Breast; chapter </w:t>
      </w:r>
      <w:proofErr w:type="gramStart"/>
      <w:r w:rsidRPr="00530DBD">
        <w:rPr>
          <w:rFonts w:cs="Times New Roman"/>
          <w:sz w:val="28"/>
          <w:szCs w:val="28"/>
        </w:rPr>
        <w:t>20 ;</w:t>
      </w:r>
      <w:proofErr w:type="gramEnd"/>
      <w:r w:rsidRPr="00530DBD">
        <w:rPr>
          <w:rFonts w:cs="Times New Roman"/>
          <w:sz w:val="28"/>
          <w:szCs w:val="28"/>
        </w:rPr>
        <w:t xml:space="preserve"> Ackerman’s Surgical pathology;</w:t>
      </w:r>
      <w:r w:rsidR="00540493">
        <w:rPr>
          <w:rFonts w:cs="Times New Roman"/>
          <w:sz w:val="28"/>
          <w:szCs w:val="28"/>
        </w:rPr>
        <w:t xml:space="preserve"> </w:t>
      </w:r>
      <w:proofErr w:type="spellStart"/>
      <w:r w:rsidRPr="00540493">
        <w:rPr>
          <w:rFonts w:cs="Times New Roman"/>
          <w:sz w:val="28"/>
          <w:szCs w:val="28"/>
        </w:rPr>
        <w:t>Edn</w:t>
      </w:r>
      <w:proofErr w:type="spellEnd"/>
      <w:r w:rsidRPr="00540493">
        <w:rPr>
          <w:rFonts w:cs="Times New Roman"/>
          <w:sz w:val="28"/>
          <w:szCs w:val="28"/>
        </w:rPr>
        <w:t xml:space="preserve"> </w:t>
      </w:r>
      <w:proofErr w:type="spellStart"/>
      <w:r w:rsidRPr="00540493">
        <w:rPr>
          <w:rFonts w:cs="Times New Roman"/>
          <w:sz w:val="28"/>
          <w:szCs w:val="28"/>
        </w:rPr>
        <w:t>VIII.P.No</w:t>
      </w:r>
      <w:proofErr w:type="spellEnd"/>
      <w:r w:rsidRPr="00540493">
        <w:rPr>
          <w:rFonts w:cs="Times New Roman"/>
          <w:sz w:val="28"/>
          <w:szCs w:val="28"/>
        </w:rPr>
        <w:t>. 1624.</w:t>
      </w:r>
    </w:p>
    <w:p w:rsidR="00CE6C11" w:rsidRPr="00530DBD" w:rsidRDefault="00CE6C11" w:rsidP="00CE6C11">
      <w:pPr>
        <w:pStyle w:val="a3"/>
        <w:numPr>
          <w:ilvl w:val="0"/>
          <w:numId w:val="17"/>
        </w:numPr>
        <w:tabs>
          <w:tab w:val="left" w:pos="495"/>
        </w:tabs>
        <w:rPr>
          <w:rFonts w:cs="Times New Roman"/>
          <w:sz w:val="28"/>
          <w:szCs w:val="28"/>
        </w:rPr>
      </w:pPr>
      <w:r w:rsidRPr="00530DBD">
        <w:rPr>
          <w:rFonts w:cs="Times New Roman"/>
          <w:sz w:val="28"/>
          <w:szCs w:val="28"/>
        </w:rPr>
        <w:t>H. Goulding, N.F. Nik Abdul Rashid, J.F. Robertson et al</w:t>
      </w:r>
      <w:r w:rsidR="00540493">
        <w:rPr>
          <w:rFonts w:cs="Times New Roman"/>
          <w:sz w:val="28"/>
          <w:szCs w:val="28"/>
        </w:rPr>
        <w:t>.</w:t>
      </w:r>
    </w:p>
    <w:p w:rsidR="00540493" w:rsidRDefault="00CE6C11" w:rsidP="00540493">
      <w:pPr>
        <w:pStyle w:val="a3"/>
        <w:tabs>
          <w:tab w:val="left" w:pos="495"/>
        </w:tabs>
        <w:ind w:left="855"/>
        <w:rPr>
          <w:rFonts w:cs="Times New Roman"/>
          <w:sz w:val="28"/>
          <w:szCs w:val="28"/>
        </w:rPr>
      </w:pPr>
      <w:r w:rsidRPr="00530DBD">
        <w:rPr>
          <w:rFonts w:cs="Times New Roman"/>
          <w:sz w:val="28"/>
          <w:szCs w:val="28"/>
        </w:rPr>
        <w:t xml:space="preserve">Assessment of Angiogenesis in Breast carcinoma; </w:t>
      </w:r>
      <w:proofErr w:type="gramStart"/>
      <w:r w:rsidRPr="00530DBD">
        <w:rPr>
          <w:rFonts w:cs="Times New Roman"/>
          <w:sz w:val="28"/>
          <w:szCs w:val="28"/>
        </w:rPr>
        <w:t>An</w:t>
      </w:r>
      <w:proofErr w:type="gramEnd"/>
      <w:r w:rsidRPr="00530DBD">
        <w:rPr>
          <w:rFonts w:cs="Times New Roman"/>
          <w:sz w:val="28"/>
          <w:szCs w:val="28"/>
        </w:rPr>
        <w:t xml:space="preserve"> impo</w:t>
      </w:r>
      <w:r w:rsidR="00540493">
        <w:rPr>
          <w:rFonts w:cs="Times New Roman"/>
          <w:sz w:val="28"/>
          <w:szCs w:val="28"/>
        </w:rPr>
        <w:t>r</w:t>
      </w:r>
      <w:r w:rsidRPr="00530DBD">
        <w:rPr>
          <w:rFonts w:cs="Times New Roman"/>
          <w:sz w:val="28"/>
          <w:szCs w:val="28"/>
        </w:rPr>
        <w:t>tant factor in prognosis? ; Human pathology, Vol: 26 No: 11 (November 1995). (</w:t>
      </w:r>
      <w:proofErr w:type="spellStart"/>
      <w:r w:rsidRPr="00530DBD">
        <w:rPr>
          <w:rFonts w:cs="Times New Roman"/>
          <w:sz w:val="28"/>
          <w:szCs w:val="28"/>
        </w:rPr>
        <w:t>P.No</w:t>
      </w:r>
      <w:proofErr w:type="spellEnd"/>
      <w:r w:rsidRPr="00530DBD">
        <w:rPr>
          <w:rFonts w:cs="Times New Roman"/>
          <w:sz w:val="28"/>
          <w:szCs w:val="28"/>
        </w:rPr>
        <w:t xml:space="preserve">. 1196- </w:t>
      </w:r>
      <w:r w:rsidR="00540493">
        <w:rPr>
          <w:rFonts w:cs="Times New Roman"/>
          <w:sz w:val="28"/>
          <w:szCs w:val="28"/>
        </w:rPr>
        <w:t>1200)</w:t>
      </w:r>
    </w:p>
    <w:p w:rsidR="00CE6C11" w:rsidRPr="00530DBD" w:rsidRDefault="00540493" w:rsidP="00A135E5">
      <w:pPr>
        <w:pStyle w:val="a3"/>
        <w:numPr>
          <w:ilvl w:val="0"/>
          <w:numId w:val="17"/>
        </w:numPr>
        <w:tabs>
          <w:tab w:val="left" w:pos="495"/>
        </w:tabs>
        <w:rPr>
          <w:rFonts w:cs="Times New Roman"/>
          <w:sz w:val="28"/>
          <w:szCs w:val="28"/>
        </w:rPr>
      </w:pPr>
      <w:r w:rsidRPr="00530DBD">
        <w:rPr>
          <w:rFonts w:cs="Times New Roman"/>
          <w:sz w:val="28"/>
          <w:szCs w:val="28"/>
        </w:rPr>
        <w:t xml:space="preserve"> </w:t>
      </w:r>
      <w:proofErr w:type="gramStart"/>
      <w:r w:rsidR="00CE6C11" w:rsidRPr="00530DBD">
        <w:rPr>
          <w:rFonts w:cs="Times New Roman"/>
          <w:sz w:val="28"/>
          <w:szCs w:val="28"/>
        </w:rPr>
        <w:t>Histological  Grading</w:t>
      </w:r>
      <w:proofErr w:type="gramEnd"/>
      <w:r w:rsidR="00CE6C11" w:rsidRPr="00530DBD">
        <w:rPr>
          <w:rFonts w:cs="Times New Roman"/>
          <w:sz w:val="28"/>
          <w:szCs w:val="28"/>
        </w:rPr>
        <w:t xml:space="preserve"> ; Histological typing of proliferative conditi</w:t>
      </w:r>
      <w:r w:rsidR="00A135E5">
        <w:rPr>
          <w:rFonts w:cs="Times New Roman"/>
          <w:sz w:val="28"/>
          <w:szCs w:val="28"/>
        </w:rPr>
        <w:t>ons and tumors of the breast . H</w:t>
      </w:r>
      <w:r w:rsidR="00CE6C11" w:rsidRPr="00530DBD">
        <w:rPr>
          <w:rFonts w:cs="Times New Roman"/>
          <w:sz w:val="28"/>
          <w:szCs w:val="28"/>
        </w:rPr>
        <w:t xml:space="preserve">istological classification of tumors. </w:t>
      </w:r>
      <w:proofErr w:type="gramStart"/>
      <w:r w:rsidR="00CE6C11" w:rsidRPr="00530DBD">
        <w:rPr>
          <w:rFonts w:cs="Times New Roman"/>
          <w:sz w:val="28"/>
          <w:szCs w:val="28"/>
        </w:rPr>
        <w:t>WHO’s  International</w:t>
      </w:r>
      <w:proofErr w:type="gramEnd"/>
      <w:r w:rsidR="00CE6C11" w:rsidRPr="00530DBD">
        <w:rPr>
          <w:rFonts w:cs="Times New Roman"/>
          <w:sz w:val="28"/>
          <w:szCs w:val="28"/>
        </w:rPr>
        <w:t xml:space="preserve"> publications</w:t>
      </w:r>
      <w:r w:rsidR="00B5734C" w:rsidRPr="00530DBD">
        <w:rPr>
          <w:rFonts w:cs="Times New Roman"/>
          <w:sz w:val="28"/>
          <w:szCs w:val="28"/>
        </w:rPr>
        <w:t xml:space="preserve"> P.N ; 19-20</w:t>
      </w:r>
      <w:r w:rsidR="00A135E5">
        <w:rPr>
          <w:rFonts w:cs="Times New Roman"/>
          <w:sz w:val="28"/>
          <w:szCs w:val="28"/>
        </w:rPr>
        <w:t>.</w:t>
      </w:r>
    </w:p>
    <w:p w:rsidR="00B5734C" w:rsidRPr="00530DBD" w:rsidRDefault="00B5734C" w:rsidP="00CE6C11">
      <w:pPr>
        <w:pStyle w:val="a3"/>
        <w:numPr>
          <w:ilvl w:val="0"/>
          <w:numId w:val="17"/>
        </w:numPr>
        <w:tabs>
          <w:tab w:val="left" w:pos="495"/>
        </w:tabs>
        <w:rPr>
          <w:rFonts w:cs="Times New Roman"/>
          <w:sz w:val="28"/>
          <w:szCs w:val="28"/>
        </w:rPr>
      </w:pPr>
      <w:r w:rsidRPr="00530DBD">
        <w:rPr>
          <w:rFonts w:cs="Times New Roman"/>
          <w:sz w:val="28"/>
          <w:szCs w:val="28"/>
        </w:rPr>
        <w:t xml:space="preserve">Susan C, Lester, </w:t>
      </w:r>
      <w:proofErr w:type="spellStart"/>
      <w:r w:rsidRPr="00530DBD">
        <w:rPr>
          <w:rFonts w:cs="Times New Roman"/>
          <w:sz w:val="28"/>
          <w:szCs w:val="28"/>
        </w:rPr>
        <w:t>Ramzis</w:t>
      </w:r>
      <w:proofErr w:type="spellEnd"/>
      <w:r w:rsidRPr="00530DBD">
        <w:rPr>
          <w:rFonts w:cs="Times New Roman"/>
          <w:sz w:val="28"/>
          <w:szCs w:val="28"/>
        </w:rPr>
        <w:t xml:space="preserve"> </w:t>
      </w:r>
      <w:proofErr w:type="spellStart"/>
      <w:r w:rsidRPr="00530DBD">
        <w:rPr>
          <w:rFonts w:cs="Times New Roman"/>
          <w:sz w:val="28"/>
          <w:szCs w:val="28"/>
        </w:rPr>
        <w:t>Cotrans</w:t>
      </w:r>
      <w:proofErr w:type="spellEnd"/>
      <w:r w:rsidRPr="00530DBD">
        <w:rPr>
          <w:rFonts w:cs="Times New Roman"/>
          <w:sz w:val="28"/>
          <w:szCs w:val="28"/>
        </w:rPr>
        <w:t>;</w:t>
      </w:r>
    </w:p>
    <w:p w:rsidR="00B5734C" w:rsidRPr="00530DBD" w:rsidRDefault="00B27D12" w:rsidP="00B5734C">
      <w:pPr>
        <w:pStyle w:val="a3"/>
        <w:tabs>
          <w:tab w:val="left" w:pos="495"/>
        </w:tabs>
        <w:ind w:left="855"/>
        <w:rPr>
          <w:rFonts w:cs="Times New Roman"/>
          <w:sz w:val="28"/>
          <w:szCs w:val="28"/>
        </w:rPr>
      </w:pPr>
      <w:r>
        <w:rPr>
          <w:rFonts w:cs="Times New Roman"/>
          <w:sz w:val="28"/>
          <w:szCs w:val="28"/>
        </w:rPr>
        <w:t xml:space="preserve"> </w:t>
      </w:r>
      <w:proofErr w:type="gramStart"/>
      <w:r w:rsidR="00B5734C" w:rsidRPr="00530DBD">
        <w:rPr>
          <w:rFonts w:cs="Times New Roman"/>
          <w:sz w:val="28"/>
          <w:szCs w:val="28"/>
        </w:rPr>
        <w:t>The breast,</w:t>
      </w:r>
      <w:r>
        <w:rPr>
          <w:rFonts w:cs="Times New Roman"/>
          <w:sz w:val="28"/>
          <w:szCs w:val="28"/>
        </w:rPr>
        <w:t xml:space="preserve"> Chapter -25, </w:t>
      </w:r>
      <w:proofErr w:type="spellStart"/>
      <w:r>
        <w:rPr>
          <w:rFonts w:cs="Times New Roman"/>
          <w:sz w:val="28"/>
          <w:szCs w:val="28"/>
        </w:rPr>
        <w:t>Cotran</w:t>
      </w:r>
      <w:proofErr w:type="spellEnd"/>
      <w:r>
        <w:rPr>
          <w:rFonts w:cs="Times New Roman"/>
          <w:sz w:val="28"/>
          <w:szCs w:val="28"/>
        </w:rPr>
        <w:t xml:space="preserve"> R; Kumar V</w:t>
      </w:r>
      <w:r w:rsidR="00B5734C" w:rsidRPr="00530DBD">
        <w:rPr>
          <w:rFonts w:cs="Times New Roman"/>
          <w:sz w:val="28"/>
          <w:szCs w:val="28"/>
        </w:rPr>
        <w:t>; and Robbins S; Patholo</w:t>
      </w:r>
      <w:r>
        <w:rPr>
          <w:rFonts w:cs="Times New Roman"/>
          <w:sz w:val="28"/>
          <w:szCs w:val="28"/>
        </w:rPr>
        <w:t xml:space="preserve">gical basis of disease, 2001; </w:t>
      </w:r>
      <w:proofErr w:type="spellStart"/>
      <w:r>
        <w:rPr>
          <w:rFonts w:cs="Times New Roman"/>
          <w:sz w:val="28"/>
          <w:szCs w:val="28"/>
        </w:rPr>
        <w:t>E</w:t>
      </w:r>
      <w:r w:rsidR="00B5734C" w:rsidRPr="00530DBD">
        <w:rPr>
          <w:rFonts w:cs="Times New Roman"/>
          <w:sz w:val="28"/>
          <w:szCs w:val="28"/>
        </w:rPr>
        <w:t>dn</w:t>
      </w:r>
      <w:proofErr w:type="spellEnd"/>
      <w:r w:rsidR="00B5734C" w:rsidRPr="00530DBD">
        <w:rPr>
          <w:rFonts w:cs="Times New Roman"/>
          <w:sz w:val="28"/>
          <w:szCs w:val="28"/>
        </w:rPr>
        <w:t>.</w:t>
      </w:r>
      <w:proofErr w:type="gramEnd"/>
      <w:r w:rsidR="00B5734C" w:rsidRPr="00530DBD">
        <w:rPr>
          <w:rFonts w:cs="Times New Roman"/>
          <w:sz w:val="28"/>
          <w:szCs w:val="28"/>
        </w:rPr>
        <w:t xml:space="preserve"> VI</w:t>
      </w:r>
      <w:proofErr w:type="gramStart"/>
      <w:r w:rsidR="00B5734C" w:rsidRPr="00530DBD">
        <w:rPr>
          <w:rFonts w:cs="Times New Roman"/>
          <w:sz w:val="28"/>
          <w:szCs w:val="28"/>
        </w:rPr>
        <w:t>;</w:t>
      </w:r>
      <w:r>
        <w:rPr>
          <w:rFonts w:cs="Times New Roman"/>
          <w:sz w:val="28"/>
          <w:szCs w:val="28"/>
        </w:rPr>
        <w:t xml:space="preserve"> </w:t>
      </w:r>
      <w:r w:rsidR="00B5734C" w:rsidRPr="00530DBD">
        <w:rPr>
          <w:rFonts w:cs="Times New Roman"/>
          <w:sz w:val="28"/>
          <w:szCs w:val="28"/>
        </w:rPr>
        <w:t xml:space="preserve"> W.B</w:t>
      </w:r>
      <w:proofErr w:type="gramEnd"/>
      <w:r w:rsidR="00B5734C" w:rsidRPr="00530DBD">
        <w:rPr>
          <w:rFonts w:cs="Times New Roman"/>
          <w:sz w:val="28"/>
          <w:szCs w:val="28"/>
        </w:rPr>
        <w:t xml:space="preserve">. </w:t>
      </w:r>
      <w:proofErr w:type="spellStart"/>
      <w:r w:rsidR="00B5734C" w:rsidRPr="00530DBD">
        <w:rPr>
          <w:rFonts w:cs="Times New Roman"/>
          <w:sz w:val="28"/>
          <w:szCs w:val="28"/>
        </w:rPr>
        <w:t>Saunder’s</w:t>
      </w:r>
      <w:proofErr w:type="spellEnd"/>
      <w:r w:rsidR="00B5734C" w:rsidRPr="00530DBD">
        <w:rPr>
          <w:rFonts w:cs="Times New Roman"/>
          <w:sz w:val="28"/>
          <w:szCs w:val="28"/>
        </w:rPr>
        <w:t xml:space="preserve"> company, P.No.1114.</w:t>
      </w:r>
    </w:p>
    <w:p w:rsidR="00B5734C" w:rsidRPr="00530DBD" w:rsidRDefault="00B5734C" w:rsidP="00B5734C">
      <w:pPr>
        <w:pStyle w:val="a3"/>
        <w:tabs>
          <w:tab w:val="left" w:pos="495"/>
        </w:tabs>
        <w:ind w:left="855"/>
        <w:rPr>
          <w:rFonts w:cs="Times New Roman"/>
          <w:sz w:val="28"/>
          <w:szCs w:val="28"/>
        </w:rPr>
      </w:pPr>
    </w:p>
    <w:p w:rsidR="00B5734C" w:rsidRPr="00530DBD" w:rsidRDefault="00B5734C" w:rsidP="00B5734C">
      <w:pPr>
        <w:pStyle w:val="a3"/>
        <w:numPr>
          <w:ilvl w:val="0"/>
          <w:numId w:val="17"/>
        </w:numPr>
        <w:tabs>
          <w:tab w:val="left" w:pos="495"/>
        </w:tabs>
        <w:rPr>
          <w:rFonts w:cs="Times New Roman"/>
          <w:sz w:val="28"/>
          <w:szCs w:val="28"/>
        </w:rPr>
      </w:pPr>
      <w:r w:rsidRPr="00530DBD">
        <w:rPr>
          <w:rFonts w:cs="Times New Roman"/>
          <w:sz w:val="28"/>
          <w:szCs w:val="28"/>
        </w:rPr>
        <w:t xml:space="preserve">Steven  G. Silverberg , </w:t>
      </w:r>
      <w:proofErr w:type="spellStart"/>
      <w:r w:rsidRPr="00530DBD">
        <w:rPr>
          <w:rFonts w:cs="Times New Roman"/>
          <w:sz w:val="28"/>
          <w:szCs w:val="28"/>
        </w:rPr>
        <w:t>Shahala</w:t>
      </w:r>
      <w:proofErr w:type="spellEnd"/>
      <w:r w:rsidRPr="00530DBD">
        <w:rPr>
          <w:rFonts w:cs="Times New Roman"/>
          <w:sz w:val="28"/>
          <w:szCs w:val="28"/>
        </w:rPr>
        <w:t xml:space="preserve"> Masood;</w:t>
      </w:r>
    </w:p>
    <w:p w:rsidR="00B5734C" w:rsidRPr="00530DBD" w:rsidRDefault="00B5734C" w:rsidP="00B5734C">
      <w:pPr>
        <w:tabs>
          <w:tab w:val="left" w:pos="495"/>
        </w:tabs>
        <w:ind w:left="855"/>
        <w:rPr>
          <w:rFonts w:cs="Times New Roman"/>
          <w:sz w:val="28"/>
          <w:szCs w:val="28"/>
        </w:rPr>
      </w:pPr>
      <w:r w:rsidRPr="00530DBD">
        <w:rPr>
          <w:rFonts w:cs="Times New Roman"/>
          <w:sz w:val="28"/>
          <w:szCs w:val="28"/>
        </w:rPr>
        <w:t xml:space="preserve">Prognostic factors; </w:t>
      </w:r>
      <w:proofErr w:type="gramStart"/>
      <w:r w:rsidRPr="00530DBD">
        <w:rPr>
          <w:rFonts w:cs="Times New Roman"/>
          <w:sz w:val="28"/>
          <w:szCs w:val="28"/>
        </w:rPr>
        <w:t>The</w:t>
      </w:r>
      <w:proofErr w:type="gramEnd"/>
      <w:r w:rsidRPr="00530DBD">
        <w:rPr>
          <w:rFonts w:cs="Times New Roman"/>
          <w:sz w:val="28"/>
          <w:szCs w:val="28"/>
        </w:rPr>
        <w:t xml:space="preserve"> breast, 19</w:t>
      </w:r>
      <w:r w:rsidRPr="00530DBD">
        <w:rPr>
          <w:rFonts w:cs="Times New Roman"/>
          <w:sz w:val="28"/>
          <w:szCs w:val="28"/>
          <w:vertAlign w:val="superscript"/>
        </w:rPr>
        <w:t>th</w:t>
      </w:r>
      <w:r w:rsidR="00B27D12">
        <w:rPr>
          <w:rFonts w:cs="Times New Roman"/>
          <w:sz w:val="28"/>
          <w:szCs w:val="28"/>
        </w:rPr>
        <w:t xml:space="preserve"> chapter</w:t>
      </w:r>
      <w:r w:rsidRPr="00530DBD">
        <w:rPr>
          <w:rFonts w:cs="Times New Roman"/>
          <w:sz w:val="28"/>
          <w:szCs w:val="28"/>
        </w:rPr>
        <w:t>, principles and practice of surgical pathology and cytopathology,</w:t>
      </w:r>
    </w:p>
    <w:p w:rsidR="00B5734C" w:rsidRPr="00530DBD" w:rsidRDefault="00B5734C" w:rsidP="00B5734C">
      <w:pPr>
        <w:tabs>
          <w:tab w:val="left" w:pos="495"/>
        </w:tabs>
        <w:ind w:left="855"/>
        <w:rPr>
          <w:rFonts w:cs="Times New Roman"/>
          <w:sz w:val="28"/>
          <w:szCs w:val="28"/>
        </w:rPr>
      </w:pPr>
      <w:proofErr w:type="spellStart"/>
      <w:proofErr w:type="gramStart"/>
      <w:r w:rsidRPr="00530DBD">
        <w:rPr>
          <w:rFonts w:cs="Times New Roman"/>
          <w:sz w:val="28"/>
          <w:szCs w:val="28"/>
        </w:rPr>
        <w:t>Edn</w:t>
      </w:r>
      <w:proofErr w:type="spellEnd"/>
      <w:r w:rsidRPr="00530DBD">
        <w:rPr>
          <w:rFonts w:cs="Times New Roman"/>
          <w:sz w:val="28"/>
          <w:szCs w:val="28"/>
        </w:rPr>
        <w:t xml:space="preserve">  III</w:t>
      </w:r>
      <w:proofErr w:type="gramEnd"/>
      <w:r w:rsidRPr="00530DBD">
        <w:rPr>
          <w:rFonts w:cs="Times New Roman"/>
          <w:sz w:val="28"/>
          <w:szCs w:val="28"/>
        </w:rPr>
        <w:t xml:space="preserve"> Vol : 1</w:t>
      </w:r>
      <w:r w:rsidR="00913385" w:rsidRPr="00530DBD">
        <w:rPr>
          <w:rFonts w:cs="Times New Roman"/>
          <w:sz w:val="28"/>
          <w:szCs w:val="28"/>
        </w:rPr>
        <w:t xml:space="preserve">, </w:t>
      </w:r>
      <w:proofErr w:type="spellStart"/>
      <w:r w:rsidRPr="00530DBD">
        <w:rPr>
          <w:rFonts w:cs="Times New Roman"/>
          <w:sz w:val="28"/>
          <w:szCs w:val="28"/>
        </w:rPr>
        <w:t>P.No</w:t>
      </w:r>
      <w:proofErr w:type="spellEnd"/>
      <w:r w:rsidRPr="00530DBD">
        <w:rPr>
          <w:rFonts w:cs="Times New Roman"/>
          <w:sz w:val="28"/>
          <w:szCs w:val="28"/>
        </w:rPr>
        <w:t>.</w:t>
      </w:r>
      <w:r w:rsidR="00913385" w:rsidRPr="00530DBD">
        <w:rPr>
          <w:rFonts w:cs="Times New Roman"/>
          <w:sz w:val="28"/>
          <w:szCs w:val="28"/>
        </w:rPr>
        <w:t xml:space="preserve"> 636-637</w:t>
      </w:r>
    </w:p>
    <w:p w:rsidR="00913385" w:rsidRPr="00530DBD" w:rsidRDefault="00B27D12" w:rsidP="00B27D12">
      <w:pPr>
        <w:tabs>
          <w:tab w:val="left" w:pos="495"/>
        </w:tabs>
        <w:rPr>
          <w:rFonts w:cs="Times New Roman"/>
          <w:sz w:val="28"/>
          <w:szCs w:val="28"/>
        </w:rPr>
      </w:pPr>
      <w:r>
        <w:rPr>
          <w:rFonts w:cs="Times New Roman"/>
          <w:sz w:val="28"/>
          <w:szCs w:val="28"/>
        </w:rPr>
        <w:t xml:space="preserve">        </w:t>
      </w:r>
      <w:r w:rsidR="00913385" w:rsidRPr="00530DBD">
        <w:rPr>
          <w:rFonts w:cs="Times New Roman"/>
          <w:sz w:val="28"/>
          <w:szCs w:val="28"/>
        </w:rPr>
        <w:t>14</w:t>
      </w:r>
      <w:proofErr w:type="gramStart"/>
      <w:r w:rsidR="00913385" w:rsidRPr="00530DBD">
        <w:rPr>
          <w:rFonts w:cs="Times New Roman"/>
          <w:sz w:val="28"/>
          <w:szCs w:val="28"/>
        </w:rPr>
        <w:t>.Bos</w:t>
      </w:r>
      <w:proofErr w:type="gramEnd"/>
      <w:r w:rsidR="00913385" w:rsidRPr="00530DBD">
        <w:rPr>
          <w:rFonts w:cs="Times New Roman"/>
          <w:sz w:val="28"/>
          <w:szCs w:val="28"/>
        </w:rPr>
        <w:t xml:space="preserve"> R,  Van der </w:t>
      </w:r>
      <w:proofErr w:type="spellStart"/>
      <w:r w:rsidR="00913385" w:rsidRPr="00530DBD">
        <w:rPr>
          <w:rFonts w:cs="Times New Roman"/>
          <w:sz w:val="28"/>
          <w:szCs w:val="28"/>
        </w:rPr>
        <w:t>Grorep</w:t>
      </w:r>
      <w:proofErr w:type="spellEnd"/>
      <w:r w:rsidR="00913385" w:rsidRPr="00530DBD">
        <w:rPr>
          <w:rFonts w:cs="Times New Roman"/>
          <w:sz w:val="28"/>
          <w:szCs w:val="28"/>
        </w:rPr>
        <w:t xml:space="preserve">  P, </w:t>
      </w:r>
      <w:proofErr w:type="spellStart"/>
      <w:r w:rsidR="00913385" w:rsidRPr="00530DBD">
        <w:rPr>
          <w:rFonts w:cs="Times New Roman"/>
          <w:sz w:val="28"/>
          <w:szCs w:val="28"/>
        </w:rPr>
        <w:t>Greijer</w:t>
      </w:r>
      <w:proofErr w:type="spellEnd"/>
      <w:r w:rsidR="00913385" w:rsidRPr="00530DBD">
        <w:rPr>
          <w:rFonts w:cs="Times New Roman"/>
          <w:sz w:val="28"/>
          <w:szCs w:val="28"/>
        </w:rPr>
        <w:t xml:space="preserve"> AE, </w:t>
      </w:r>
      <w:proofErr w:type="spellStart"/>
      <w:r w:rsidR="00913385" w:rsidRPr="00530DBD">
        <w:rPr>
          <w:rFonts w:cs="Times New Roman"/>
          <w:sz w:val="28"/>
          <w:szCs w:val="28"/>
        </w:rPr>
        <w:t>Shvarts</w:t>
      </w:r>
      <w:proofErr w:type="spellEnd"/>
      <w:r w:rsidR="00913385" w:rsidRPr="00530DBD">
        <w:rPr>
          <w:rFonts w:cs="Times New Roman"/>
          <w:sz w:val="28"/>
          <w:szCs w:val="28"/>
        </w:rPr>
        <w:t xml:space="preserve"> A,  Meijer  S et al </w:t>
      </w:r>
    </w:p>
    <w:p w:rsidR="00913385" w:rsidRPr="00530DBD" w:rsidRDefault="006C7427" w:rsidP="00B5734C">
      <w:pPr>
        <w:tabs>
          <w:tab w:val="left" w:pos="495"/>
        </w:tabs>
        <w:ind w:left="855"/>
        <w:rPr>
          <w:rFonts w:cs="Times New Roman"/>
          <w:sz w:val="28"/>
          <w:szCs w:val="28"/>
        </w:rPr>
      </w:pPr>
      <w:r>
        <w:rPr>
          <w:rFonts w:cs="Times New Roman"/>
          <w:sz w:val="28"/>
          <w:szCs w:val="28"/>
        </w:rPr>
        <w:t>Levels of hy</w:t>
      </w:r>
      <w:r w:rsidR="00913385" w:rsidRPr="00530DBD">
        <w:rPr>
          <w:rFonts w:cs="Times New Roman"/>
          <w:sz w:val="28"/>
          <w:szCs w:val="28"/>
        </w:rPr>
        <w:t>poxia – inducible factor – l</w:t>
      </w:r>
      <w:r w:rsidR="005C6142">
        <w:rPr>
          <w:rFonts w:cs="Times New Roman"/>
          <w:sz w:val="28"/>
          <w:szCs w:val="28"/>
        </w:rPr>
        <w:t xml:space="preserve"> </w:t>
      </w:r>
      <w:r w:rsidR="00913385" w:rsidRPr="00530DBD">
        <w:rPr>
          <w:rFonts w:cs="Times New Roman"/>
          <w:sz w:val="28"/>
          <w:szCs w:val="28"/>
        </w:rPr>
        <w:t>alpha independently predict prognosis in patients with lymph node negative breast carcinoma.</w:t>
      </w:r>
    </w:p>
    <w:p w:rsidR="00913385" w:rsidRPr="00530DBD" w:rsidRDefault="00913385" w:rsidP="00B5734C">
      <w:pPr>
        <w:tabs>
          <w:tab w:val="left" w:pos="495"/>
        </w:tabs>
        <w:ind w:left="855"/>
        <w:rPr>
          <w:rFonts w:cs="Times New Roman"/>
          <w:sz w:val="28"/>
          <w:szCs w:val="28"/>
        </w:rPr>
      </w:pPr>
      <w:r w:rsidRPr="00530DBD">
        <w:rPr>
          <w:rFonts w:cs="Times New Roman"/>
          <w:sz w:val="28"/>
          <w:szCs w:val="28"/>
        </w:rPr>
        <w:t>Cancer 2003 Mar 15: 97(6): 1573-81.</w:t>
      </w:r>
    </w:p>
    <w:p w:rsidR="00374A1D" w:rsidRDefault="00374A1D" w:rsidP="00374A1D">
      <w:pPr>
        <w:tabs>
          <w:tab w:val="left" w:pos="495"/>
        </w:tabs>
        <w:rPr>
          <w:rFonts w:cs="Times New Roman"/>
          <w:sz w:val="28"/>
          <w:szCs w:val="28"/>
        </w:rPr>
      </w:pPr>
      <w:r>
        <w:rPr>
          <w:rFonts w:cs="Times New Roman"/>
          <w:sz w:val="28"/>
          <w:szCs w:val="28"/>
        </w:rPr>
        <w:t xml:space="preserve">      </w:t>
      </w:r>
      <w:r w:rsidR="006337E1" w:rsidRPr="00374A1D">
        <w:rPr>
          <w:rFonts w:cs="Times New Roman"/>
          <w:sz w:val="28"/>
          <w:szCs w:val="28"/>
        </w:rPr>
        <w:t>15.</w:t>
      </w:r>
      <w:r w:rsidR="00D605FA" w:rsidRPr="00374A1D">
        <w:rPr>
          <w:rFonts w:cs="Times New Roman"/>
          <w:sz w:val="28"/>
          <w:szCs w:val="28"/>
        </w:rPr>
        <w:t xml:space="preserve"> </w:t>
      </w:r>
      <w:proofErr w:type="spellStart"/>
      <w:r>
        <w:rPr>
          <w:rFonts w:cs="Times New Roman"/>
          <w:sz w:val="28"/>
          <w:szCs w:val="28"/>
        </w:rPr>
        <w:t>Pellikainen</w:t>
      </w:r>
      <w:proofErr w:type="spellEnd"/>
      <w:r>
        <w:rPr>
          <w:rFonts w:cs="Times New Roman"/>
          <w:sz w:val="28"/>
          <w:szCs w:val="28"/>
        </w:rPr>
        <w:t xml:space="preserve"> MJ, </w:t>
      </w:r>
      <w:proofErr w:type="spellStart"/>
      <w:r>
        <w:rPr>
          <w:rFonts w:cs="Times New Roman"/>
          <w:sz w:val="28"/>
          <w:szCs w:val="28"/>
        </w:rPr>
        <w:t>Pekola</w:t>
      </w:r>
      <w:proofErr w:type="spellEnd"/>
      <w:r>
        <w:rPr>
          <w:rFonts w:cs="Times New Roman"/>
          <w:sz w:val="28"/>
          <w:szCs w:val="28"/>
        </w:rPr>
        <w:t xml:space="preserve"> TT, </w:t>
      </w:r>
      <w:proofErr w:type="spellStart"/>
      <w:r w:rsidR="006337E1" w:rsidRPr="00374A1D">
        <w:rPr>
          <w:rFonts w:cs="Times New Roman"/>
          <w:sz w:val="28"/>
          <w:szCs w:val="28"/>
        </w:rPr>
        <w:t>Ropponen</w:t>
      </w:r>
      <w:proofErr w:type="spellEnd"/>
      <w:r w:rsidR="006337E1" w:rsidRPr="00374A1D">
        <w:rPr>
          <w:rFonts w:cs="Times New Roman"/>
          <w:sz w:val="28"/>
          <w:szCs w:val="28"/>
        </w:rPr>
        <w:t xml:space="preserve">  KM, </w:t>
      </w:r>
      <w:proofErr w:type="spellStart"/>
      <w:r w:rsidR="006337E1" w:rsidRPr="00374A1D">
        <w:rPr>
          <w:rFonts w:cs="Times New Roman"/>
          <w:sz w:val="28"/>
          <w:szCs w:val="28"/>
        </w:rPr>
        <w:t>Kataja</w:t>
      </w:r>
      <w:proofErr w:type="spellEnd"/>
      <w:r w:rsidR="006337E1" w:rsidRPr="00374A1D">
        <w:rPr>
          <w:rFonts w:cs="Times New Roman"/>
          <w:sz w:val="28"/>
          <w:szCs w:val="28"/>
        </w:rPr>
        <w:t xml:space="preserve"> VV</w:t>
      </w:r>
      <w:r>
        <w:rPr>
          <w:rFonts w:cs="Times New Roman"/>
          <w:sz w:val="28"/>
          <w:szCs w:val="28"/>
        </w:rPr>
        <w:t xml:space="preserve">, </w:t>
      </w:r>
      <w:proofErr w:type="spellStart"/>
      <w:r>
        <w:rPr>
          <w:rFonts w:cs="Times New Roman"/>
          <w:sz w:val="28"/>
          <w:szCs w:val="28"/>
        </w:rPr>
        <w:t>Kellokoski</w:t>
      </w:r>
      <w:proofErr w:type="spellEnd"/>
      <w:r>
        <w:rPr>
          <w:rFonts w:cs="Times New Roman"/>
          <w:sz w:val="28"/>
          <w:szCs w:val="28"/>
        </w:rPr>
        <w:t xml:space="preserve"> </w:t>
      </w:r>
      <w:proofErr w:type="spellStart"/>
      <w:r>
        <w:rPr>
          <w:rFonts w:cs="Times New Roman"/>
          <w:sz w:val="28"/>
          <w:szCs w:val="28"/>
        </w:rPr>
        <w:t>JK,et</w:t>
      </w:r>
      <w:proofErr w:type="spellEnd"/>
      <w:r>
        <w:rPr>
          <w:rFonts w:cs="Times New Roman"/>
          <w:sz w:val="28"/>
          <w:szCs w:val="28"/>
        </w:rPr>
        <w:t xml:space="preserve"> </w:t>
      </w:r>
      <w:r w:rsidR="006337E1" w:rsidRPr="00374A1D">
        <w:rPr>
          <w:rFonts w:cs="Times New Roman"/>
          <w:sz w:val="28"/>
          <w:szCs w:val="28"/>
        </w:rPr>
        <w:t>a</w:t>
      </w:r>
      <w:r>
        <w:rPr>
          <w:rFonts w:cs="Times New Roman"/>
          <w:sz w:val="28"/>
          <w:szCs w:val="28"/>
        </w:rPr>
        <w:t>l</w:t>
      </w:r>
    </w:p>
    <w:p w:rsidR="00374A1D" w:rsidRDefault="00374A1D" w:rsidP="00374A1D">
      <w:pPr>
        <w:tabs>
          <w:tab w:val="left" w:pos="495"/>
        </w:tabs>
        <w:rPr>
          <w:rFonts w:cs="Times New Roman"/>
          <w:sz w:val="28"/>
          <w:szCs w:val="28"/>
        </w:rPr>
      </w:pPr>
      <w:r>
        <w:rPr>
          <w:rFonts w:cs="Times New Roman"/>
          <w:sz w:val="28"/>
          <w:szCs w:val="28"/>
        </w:rPr>
        <w:t xml:space="preserve">               </w:t>
      </w:r>
      <w:r w:rsidR="006337E1" w:rsidRPr="00374A1D">
        <w:rPr>
          <w:rFonts w:cs="Times New Roman"/>
          <w:sz w:val="28"/>
          <w:szCs w:val="28"/>
        </w:rPr>
        <w:t>P21WAF1 expression in invasive breast cancer and its association with</w:t>
      </w:r>
    </w:p>
    <w:p w:rsidR="00913385" w:rsidRPr="00374A1D" w:rsidRDefault="00374A1D" w:rsidP="00374A1D">
      <w:pPr>
        <w:tabs>
          <w:tab w:val="left" w:pos="495"/>
        </w:tabs>
        <w:rPr>
          <w:rFonts w:cs="Times New Roman"/>
          <w:sz w:val="28"/>
          <w:szCs w:val="28"/>
        </w:rPr>
      </w:pPr>
      <w:r>
        <w:rPr>
          <w:rFonts w:cs="Times New Roman"/>
          <w:sz w:val="28"/>
          <w:szCs w:val="28"/>
        </w:rPr>
        <w:lastRenderedPageBreak/>
        <w:t xml:space="preserve">              </w:t>
      </w:r>
      <w:r w:rsidR="006337E1" w:rsidRPr="00374A1D">
        <w:rPr>
          <w:rFonts w:cs="Times New Roman"/>
          <w:sz w:val="28"/>
          <w:szCs w:val="28"/>
        </w:rPr>
        <w:t xml:space="preserve"> </w:t>
      </w:r>
      <w:proofErr w:type="gramStart"/>
      <w:r w:rsidR="006337E1" w:rsidRPr="00374A1D">
        <w:rPr>
          <w:rFonts w:cs="Times New Roman"/>
          <w:sz w:val="28"/>
          <w:szCs w:val="28"/>
        </w:rPr>
        <w:t>p53, AP- 2, cell proliferation, and prognosis.</w:t>
      </w:r>
      <w:proofErr w:type="gramEnd"/>
    </w:p>
    <w:p w:rsidR="006337E1" w:rsidRPr="00530DBD" w:rsidRDefault="006337E1" w:rsidP="006337E1">
      <w:pPr>
        <w:pStyle w:val="a3"/>
        <w:tabs>
          <w:tab w:val="left" w:pos="495"/>
        </w:tabs>
        <w:ind w:left="855"/>
        <w:rPr>
          <w:rFonts w:cs="Times New Roman"/>
          <w:sz w:val="28"/>
          <w:szCs w:val="28"/>
        </w:rPr>
      </w:pPr>
      <w:r w:rsidRPr="00530DBD">
        <w:rPr>
          <w:rFonts w:cs="Times New Roman"/>
          <w:sz w:val="28"/>
          <w:szCs w:val="28"/>
        </w:rPr>
        <w:t xml:space="preserve">J </w:t>
      </w:r>
      <w:proofErr w:type="spellStart"/>
      <w:r w:rsidRPr="00530DBD">
        <w:rPr>
          <w:rFonts w:cs="Times New Roman"/>
          <w:sz w:val="28"/>
          <w:szCs w:val="28"/>
        </w:rPr>
        <w:t>Clin</w:t>
      </w:r>
      <w:proofErr w:type="spellEnd"/>
      <w:r w:rsidR="00374A1D">
        <w:rPr>
          <w:rFonts w:cs="Times New Roman"/>
          <w:sz w:val="28"/>
          <w:szCs w:val="28"/>
        </w:rPr>
        <w:t xml:space="preserve"> </w:t>
      </w:r>
      <w:proofErr w:type="spellStart"/>
      <w:r w:rsidR="00374A1D">
        <w:rPr>
          <w:rFonts w:cs="Times New Roman"/>
          <w:sz w:val="28"/>
          <w:szCs w:val="28"/>
        </w:rPr>
        <w:t>Pathol</w:t>
      </w:r>
      <w:proofErr w:type="spellEnd"/>
      <w:r w:rsidR="00374A1D">
        <w:rPr>
          <w:rFonts w:cs="Times New Roman"/>
          <w:sz w:val="28"/>
          <w:szCs w:val="28"/>
        </w:rPr>
        <w:t xml:space="preserve"> 2003 Mar</w:t>
      </w:r>
      <w:r w:rsidR="00B60E91" w:rsidRPr="00530DBD">
        <w:rPr>
          <w:rFonts w:cs="Times New Roman"/>
          <w:sz w:val="28"/>
          <w:szCs w:val="28"/>
        </w:rPr>
        <w:t>: 56: 214 -20.</w:t>
      </w:r>
    </w:p>
    <w:p w:rsidR="00B60E91" w:rsidRPr="00530DBD" w:rsidRDefault="00B60E91" w:rsidP="006337E1">
      <w:pPr>
        <w:pStyle w:val="a3"/>
        <w:tabs>
          <w:tab w:val="left" w:pos="495"/>
        </w:tabs>
        <w:ind w:left="855"/>
        <w:rPr>
          <w:rFonts w:cs="Times New Roman"/>
          <w:sz w:val="28"/>
          <w:szCs w:val="28"/>
        </w:rPr>
      </w:pPr>
    </w:p>
    <w:p w:rsidR="00B60E91" w:rsidRPr="00374A1D" w:rsidRDefault="00374A1D" w:rsidP="00374A1D">
      <w:pPr>
        <w:tabs>
          <w:tab w:val="left" w:pos="495"/>
        </w:tabs>
        <w:rPr>
          <w:rFonts w:cs="Times New Roman"/>
          <w:sz w:val="28"/>
          <w:szCs w:val="28"/>
        </w:rPr>
      </w:pPr>
      <w:r>
        <w:rPr>
          <w:rFonts w:cs="Times New Roman"/>
          <w:sz w:val="28"/>
          <w:szCs w:val="28"/>
        </w:rPr>
        <w:t xml:space="preserve">         </w:t>
      </w:r>
      <w:r w:rsidR="00BD343A">
        <w:rPr>
          <w:rFonts w:cs="Times New Roman"/>
          <w:sz w:val="28"/>
          <w:szCs w:val="28"/>
        </w:rPr>
        <w:t>16</w:t>
      </w:r>
      <w:proofErr w:type="gramStart"/>
      <w:r w:rsidR="00BD343A">
        <w:rPr>
          <w:rFonts w:cs="Times New Roman"/>
          <w:sz w:val="28"/>
          <w:szCs w:val="28"/>
        </w:rPr>
        <w:t>.Yousef</w:t>
      </w:r>
      <w:proofErr w:type="gramEnd"/>
      <w:r w:rsidR="00BD343A">
        <w:rPr>
          <w:rFonts w:cs="Times New Roman"/>
          <w:sz w:val="28"/>
          <w:szCs w:val="28"/>
        </w:rPr>
        <w:t xml:space="preserve"> GM, </w:t>
      </w:r>
      <w:proofErr w:type="spellStart"/>
      <w:r w:rsidR="00BD343A">
        <w:rPr>
          <w:rFonts w:cs="Times New Roman"/>
          <w:sz w:val="28"/>
          <w:szCs w:val="28"/>
        </w:rPr>
        <w:t>Borgono</w:t>
      </w:r>
      <w:proofErr w:type="spellEnd"/>
      <w:r w:rsidR="00BD343A">
        <w:rPr>
          <w:rFonts w:cs="Times New Roman"/>
          <w:sz w:val="28"/>
          <w:szCs w:val="28"/>
        </w:rPr>
        <w:t xml:space="preserve"> </w:t>
      </w:r>
      <w:r w:rsidR="00B60E91" w:rsidRPr="00374A1D">
        <w:rPr>
          <w:rFonts w:cs="Times New Roman"/>
          <w:sz w:val="28"/>
          <w:szCs w:val="28"/>
        </w:rPr>
        <w:t xml:space="preserve">CA, </w:t>
      </w:r>
      <w:proofErr w:type="spellStart"/>
      <w:r w:rsidR="00B60E91" w:rsidRPr="00374A1D">
        <w:rPr>
          <w:rFonts w:cs="Times New Roman"/>
          <w:sz w:val="28"/>
          <w:szCs w:val="28"/>
        </w:rPr>
        <w:t>Scorilas</w:t>
      </w:r>
      <w:proofErr w:type="spellEnd"/>
      <w:r w:rsidR="00B60E91" w:rsidRPr="00374A1D">
        <w:rPr>
          <w:rFonts w:cs="Times New Roman"/>
          <w:sz w:val="28"/>
          <w:szCs w:val="28"/>
        </w:rPr>
        <w:t xml:space="preserve"> A, </w:t>
      </w:r>
      <w:proofErr w:type="spellStart"/>
      <w:r w:rsidR="00B60E91" w:rsidRPr="00374A1D">
        <w:rPr>
          <w:rFonts w:cs="Times New Roman"/>
          <w:sz w:val="28"/>
          <w:szCs w:val="28"/>
        </w:rPr>
        <w:t>Ponzone</w:t>
      </w:r>
      <w:proofErr w:type="spellEnd"/>
      <w:r w:rsidR="00B60E91" w:rsidRPr="00374A1D">
        <w:rPr>
          <w:rFonts w:cs="Times New Roman"/>
          <w:sz w:val="28"/>
          <w:szCs w:val="28"/>
        </w:rPr>
        <w:t xml:space="preserve"> R et al.</w:t>
      </w:r>
    </w:p>
    <w:p w:rsidR="00B60E91" w:rsidRPr="00530DBD" w:rsidRDefault="00B60E91" w:rsidP="006337E1">
      <w:pPr>
        <w:pStyle w:val="a3"/>
        <w:tabs>
          <w:tab w:val="left" w:pos="495"/>
        </w:tabs>
        <w:ind w:left="855"/>
        <w:rPr>
          <w:rFonts w:cs="Times New Roman"/>
          <w:sz w:val="28"/>
          <w:szCs w:val="28"/>
        </w:rPr>
      </w:pPr>
      <w:r w:rsidRPr="00530DBD">
        <w:rPr>
          <w:rFonts w:cs="Times New Roman"/>
          <w:sz w:val="28"/>
          <w:szCs w:val="28"/>
        </w:rPr>
        <w:t xml:space="preserve">Quantitative analysis of human </w:t>
      </w:r>
      <w:proofErr w:type="spellStart"/>
      <w:r w:rsidRPr="00530DBD">
        <w:rPr>
          <w:rFonts w:cs="Times New Roman"/>
          <w:sz w:val="28"/>
          <w:szCs w:val="28"/>
        </w:rPr>
        <w:t>kallikrein</w:t>
      </w:r>
      <w:proofErr w:type="spellEnd"/>
      <w:r w:rsidRPr="00530DBD">
        <w:rPr>
          <w:rFonts w:cs="Times New Roman"/>
          <w:sz w:val="28"/>
          <w:szCs w:val="28"/>
        </w:rPr>
        <w:t xml:space="preserve"> gene 14 </w:t>
      </w:r>
      <w:r w:rsidR="00BD343A">
        <w:rPr>
          <w:rFonts w:cs="Times New Roman"/>
          <w:sz w:val="28"/>
          <w:szCs w:val="28"/>
        </w:rPr>
        <w:t xml:space="preserve"> </w:t>
      </w:r>
      <w:r w:rsidRPr="00530DBD">
        <w:rPr>
          <w:rFonts w:cs="Times New Roman"/>
          <w:sz w:val="28"/>
          <w:szCs w:val="28"/>
        </w:rPr>
        <w:t xml:space="preserve"> expression in breast </w:t>
      </w:r>
      <w:r w:rsidR="00BD343A">
        <w:rPr>
          <w:rFonts w:cs="Times New Roman"/>
          <w:sz w:val="28"/>
          <w:szCs w:val="28"/>
        </w:rPr>
        <w:t>tumors indicates association wit</w:t>
      </w:r>
      <w:r w:rsidRPr="00530DBD">
        <w:rPr>
          <w:rFonts w:cs="Times New Roman"/>
          <w:sz w:val="28"/>
          <w:szCs w:val="28"/>
        </w:rPr>
        <w:t>h poor prognosis.</w:t>
      </w:r>
    </w:p>
    <w:p w:rsidR="00B60E91" w:rsidRPr="00530DBD" w:rsidRDefault="00BD343A" w:rsidP="006337E1">
      <w:pPr>
        <w:pStyle w:val="a3"/>
        <w:tabs>
          <w:tab w:val="left" w:pos="495"/>
        </w:tabs>
        <w:ind w:left="855"/>
        <w:rPr>
          <w:rFonts w:cs="Times New Roman"/>
          <w:sz w:val="28"/>
          <w:szCs w:val="28"/>
        </w:rPr>
      </w:pPr>
      <w:r>
        <w:rPr>
          <w:rFonts w:cs="Times New Roman"/>
          <w:sz w:val="28"/>
          <w:szCs w:val="28"/>
        </w:rPr>
        <w:t xml:space="preserve">  Br J </w:t>
      </w:r>
      <w:r w:rsidR="00B60E91" w:rsidRPr="00530DBD">
        <w:rPr>
          <w:rFonts w:cs="Times New Roman"/>
          <w:sz w:val="28"/>
          <w:szCs w:val="28"/>
        </w:rPr>
        <w:t>Cancer – 2002 Nov 18</w:t>
      </w:r>
      <w:proofErr w:type="gramStart"/>
      <w:r w:rsidR="00B60E91" w:rsidRPr="00530DBD">
        <w:rPr>
          <w:rFonts w:cs="Times New Roman"/>
          <w:sz w:val="28"/>
          <w:szCs w:val="28"/>
        </w:rPr>
        <w:t>;87</w:t>
      </w:r>
      <w:proofErr w:type="gramEnd"/>
      <w:r w:rsidR="00B60E91" w:rsidRPr="00530DBD">
        <w:rPr>
          <w:rFonts w:cs="Times New Roman"/>
          <w:sz w:val="28"/>
          <w:szCs w:val="28"/>
        </w:rPr>
        <w:t xml:space="preserve"> (11) : 1287 -93.</w:t>
      </w:r>
    </w:p>
    <w:p w:rsidR="00B60E91" w:rsidRPr="00530DBD" w:rsidRDefault="00B60E91" w:rsidP="00B60E91">
      <w:pPr>
        <w:pStyle w:val="a3"/>
        <w:numPr>
          <w:ilvl w:val="0"/>
          <w:numId w:val="13"/>
        </w:numPr>
        <w:tabs>
          <w:tab w:val="left" w:pos="495"/>
        </w:tabs>
        <w:rPr>
          <w:rFonts w:cs="Times New Roman"/>
          <w:sz w:val="28"/>
          <w:szCs w:val="28"/>
        </w:rPr>
      </w:pPr>
      <w:r w:rsidRPr="00530DBD">
        <w:rPr>
          <w:rFonts w:cs="Times New Roman"/>
          <w:sz w:val="28"/>
          <w:szCs w:val="28"/>
        </w:rPr>
        <w:t xml:space="preserve">Schiller AB, Clark WS, </w:t>
      </w:r>
      <w:proofErr w:type="spellStart"/>
      <w:r w:rsidRPr="00530DBD">
        <w:rPr>
          <w:rFonts w:cs="Times New Roman"/>
          <w:sz w:val="28"/>
          <w:szCs w:val="28"/>
        </w:rPr>
        <w:t>Cotsonis</w:t>
      </w:r>
      <w:proofErr w:type="spellEnd"/>
      <w:r w:rsidR="00F2239E">
        <w:rPr>
          <w:rFonts w:cs="Times New Roman"/>
          <w:sz w:val="28"/>
          <w:szCs w:val="28"/>
        </w:rPr>
        <w:t xml:space="preserve"> G, Lawson D, </w:t>
      </w:r>
      <w:proofErr w:type="spellStart"/>
      <w:r w:rsidR="00F2239E">
        <w:rPr>
          <w:rFonts w:cs="Times New Roman"/>
          <w:sz w:val="28"/>
          <w:szCs w:val="28"/>
        </w:rPr>
        <w:t>DeRose</w:t>
      </w:r>
      <w:proofErr w:type="spellEnd"/>
      <w:r w:rsidR="00F2239E">
        <w:rPr>
          <w:rFonts w:cs="Times New Roman"/>
          <w:sz w:val="28"/>
          <w:szCs w:val="28"/>
        </w:rPr>
        <w:t xml:space="preserve"> PB, Cohen C</w:t>
      </w:r>
      <w:r w:rsidRPr="00530DBD">
        <w:rPr>
          <w:rFonts w:cs="Times New Roman"/>
          <w:sz w:val="28"/>
          <w:szCs w:val="28"/>
        </w:rPr>
        <w:t>, Image cytometric bcl</w:t>
      </w:r>
      <w:r w:rsidR="00F2239E">
        <w:rPr>
          <w:rFonts w:cs="Times New Roman"/>
          <w:sz w:val="28"/>
          <w:szCs w:val="28"/>
        </w:rPr>
        <w:t xml:space="preserve">-2: </w:t>
      </w:r>
      <w:proofErr w:type="spellStart"/>
      <w:r w:rsidR="00F2239E">
        <w:rPr>
          <w:rFonts w:cs="Times New Roman"/>
          <w:sz w:val="28"/>
          <w:szCs w:val="28"/>
        </w:rPr>
        <w:t>bax</w:t>
      </w:r>
      <w:proofErr w:type="spellEnd"/>
      <w:r w:rsidR="00F2239E">
        <w:rPr>
          <w:rFonts w:cs="Times New Roman"/>
          <w:sz w:val="28"/>
          <w:szCs w:val="28"/>
        </w:rPr>
        <w:t xml:space="preserve">  and bcl-2: </w:t>
      </w:r>
      <w:proofErr w:type="spellStart"/>
      <w:r w:rsidR="00F2239E">
        <w:rPr>
          <w:rFonts w:cs="Times New Roman"/>
          <w:sz w:val="28"/>
          <w:szCs w:val="28"/>
        </w:rPr>
        <w:t>bcl</w:t>
      </w:r>
      <w:proofErr w:type="spellEnd"/>
      <w:r w:rsidR="00F2239E">
        <w:rPr>
          <w:rFonts w:cs="Times New Roman"/>
          <w:sz w:val="28"/>
          <w:szCs w:val="28"/>
        </w:rPr>
        <w:t>-X ratio</w:t>
      </w:r>
      <w:r w:rsidRPr="00530DBD">
        <w:rPr>
          <w:rFonts w:cs="Times New Roman"/>
          <w:sz w:val="28"/>
          <w:szCs w:val="28"/>
        </w:rPr>
        <w:t>s in invasive breast Carcinoma; correlation with prognosis.</w:t>
      </w:r>
    </w:p>
    <w:p w:rsidR="00B60E91" w:rsidRPr="00530DBD" w:rsidRDefault="00F2239E" w:rsidP="00B60E91">
      <w:pPr>
        <w:pStyle w:val="a3"/>
        <w:tabs>
          <w:tab w:val="left" w:pos="495"/>
        </w:tabs>
        <w:ind w:left="510"/>
        <w:rPr>
          <w:rFonts w:cs="Times New Roman"/>
          <w:sz w:val="28"/>
          <w:szCs w:val="28"/>
        </w:rPr>
      </w:pPr>
      <w:r>
        <w:rPr>
          <w:rFonts w:cs="Times New Roman"/>
          <w:sz w:val="28"/>
          <w:szCs w:val="28"/>
        </w:rPr>
        <w:t xml:space="preserve">  Cytometry, 2002 A</w:t>
      </w:r>
      <w:r w:rsidR="00B60E91" w:rsidRPr="00530DBD">
        <w:rPr>
          <w:rFonts w:cs="Times New Roman"/>
          <w:sz w:val="28"/>
          <w:szCs w:val="28"/>
        </w:rPr>
        <w:t>ug 15:50 (4</w:t>
      </w:r>
      <w:proofErr w:type="gramStart"/>
      <w:r w:rsidR="00B60E91" w:rsidRPr="00530DBD">
        <w:rPr>
          <w:rFonts w:cs="Times New Roman"/>
          <w:sz w:val="28"/>
          <w:szCs w:val="28"/>
        </w:rPr>
        <w:t>) :</w:t>
      </w:r>
      <w:proofErr w:type="gramEnd"/>
      <w:r w:rsidR="00B60E91" w:rsidRPr="00530DBD">
        <w:rPr>
          <w:rFonts w:cs="Times New Roman"/>
          <w:sz w:val="28"/>
          <w:szCs w:val="28"/>
        </w:rPr>
        <w:t xml:space="preserve"> 203-9</w:t>
      </w:r>
    </w:p>
    <w:p w:rsidR="00B60E91" w:rsidRPr="00530DBD" w:rsidRDefault="00D605FA" w:rsidP="00B60E91">
      <w:pPr>
        <w:pStyle w:val="a3"/>
        <w:numPr>
          <w:ilvl w:val="0"/>
          <w:numId w:val="13"/>
        </w:numPr>
        <w:tabs>
          <w:tab w:val="left" w:pos="495"/>
        </w:tabs>
        <w:rPr>
          <w:rFonts w:cs="Times New Roman"/>
          <w:sz w:val="28"/>
          <w:szCs w:val="28"/>
        </w:rPr>
      </w:pPr>
      <w:r w:rsidRPr="00530DBD">
        <w:rPr>
          <w:rFonts w:cs="Times New Roman"/>
          <w:sz w:val="28"/>
          <w:szCs w:val="28"/>
        </w:rPr>
        <w:t xml:space="preserve">Yousef GM, </w:t>
      </w:r>
      <w:proofErr w:type="spellStart"/>
      <w:r w:rsidRPr="00530DBD">
        <w:rPr>
          <w:rFonts w:cs="Times New Roman"/>
          <w:sz w:val="28"/>
          <w:szCs w:val="28"/>
        </w:rPr>
        <w:t>Scorilas</w:t>
      </w:r>
      <w:proofErr w:type="spellEnd"/>
      <w:r w:rsidRPr="00530DBD">
        <w:rPr>
          <w:rFonts w:cs="Times New Roman"/>
          <w:sz w:val="28"/>
          <w:szCs w:val="28"/>
        </w:rPr>
        <w:t xml:space="preserve"> A, </w:t>
      </w:r>
      <w:proofErr w:type="spellStart"/>
      <w:r w:rsidRPr="00530DBD">
        <w:rPr>
          <w:rFonts w:cs="Times New Roman"/>
          <w:sz w:val="28"/>
          <w:szCs w:val="28"/>
        </w:rPr>
        <w:t>Kyriakopoulou</w:t>
      </w:r>
      <w:proofErr w:type="spellEnd"/>
      <w:r w:rsidRPr="00530DBD">
        <w:rPr>
          <w:rFonts w:cs="Times New Roman"/>
          <w:sz w:val="28"/>
          <w:szCs w:val="28"/>
        </w:rPr>
        <w:t xml:space="preserve"> LG, </w:t>
      </w:r>
      <w:proofErr w:type="spellStart"/>
      <w:r w:rsidRPr="00530DBD">
        <w:rPr>
          <w:rFonts w:cs="Times New Roman"/>
          <w:sz w:val="28"/>
          <w:szCs w:val="28"/>
        </w:rPr>
        <w:t>Rendl</w:t>
      </w:r>
      <w:proofErr w:type="spellEnd"/>
      <w:r w:rsidRPr="00530DBD">
        <w:rPr>
          <w:rFonts w:cs="Times New Roman"/>
          <w:sz w:val="28"/>
          <w:szCs w:val="28"/>
        </w:rPr>
        <w:t xml:space="preserve"> L, </w:t>
      </w:r>
      <w:proofErr w:type="spellStart"/>
      <w:r w:rsidRPr="00530DBD">
        <w:rPr>
          <w:rFonts w:cs="Times New Roman"/>
          <w:sz w:val="28"/>
          <w:szCs w:val="28"/>
        </w:rPr>
        <w:t>Diamandis</w:t>
      </w:r>
      <w:proofErr w:type="spellEnd"/>
      <w:r w:rsidRPr="00530DBD">
        <w:rPr>
          <w:rFonts w:cs="Times New Roman"/>
          <w:sz w:val="28"/>
          <w:szCs w:val="28"/>
        </w:rPr>
        <w:t xml:space="preserve"> M, </w:t>
      </w:r>
      <w:proofErr w:type="spellStart"/>
      <w:r w:rsidRPr="00530DBD">
        <w:rPr>
          <w:rFonts w:cs="Times New Roman"/>
          <w:sz w:val="28"/>
          <w:szCs w:val="28"/>
        </w:rPr>
        <w:t>Ponzone</w:t>
      </w:r>
      <w:proofErr w:type="spellEnd"/>
      <w:r w:rsidRPr="00530DBD">
        <w:rPr>
          <w:rFonts w:cs="Times New Roman"/>
          <w:sz w:val="28"/>
          <w:szCs w:val="28"/>
        </w:rPr>
        <w:t xml:space="preserve"> R,  </w:t>
      </w:r>
      <w:proofErr w:type="spellStart"/>
      <w:r w:rsidRPr="00530DBD">
        <w:rPr>
          <w:rFonts w:cs="Times New Roman"/>
          <w:sz w:val="28"/>
          <w:szCs w:val="28"/>
        </w:rPr>
        <w:t>Biglia</w:t>
      </w:r>
      <w:proofErr w:type="spellEnd"/>
      <w:r w:rsidRPr="00530DBD">
        <w:rPr>
          <w:rFonts w:cs="Times New Roman"/>
          <w:sz w:val="28"/>
          <w:szCs w:val="28"/>
        </w:rPr>
        <w:t xml:space="preserve"> N, </w:t>
      </w:r>
      <w:proofErr w:type="spellStart"/>
      <w:r w:rsidRPr="00530DBD">
        <w:rPr>
          <w:rFonts w:cs="Times New Roman"/>
          <w:sz w:val="28"/>
          <w:szCs w:val="28"/>
        </w:rPr>
        <w:t>Giai</w:t>
      </w:r>
      <w:proofErr w:type="spellEnd"/>
      <w:r w:rsidRPr="00530DBD">
        <w:rPr>
          <w:rFonts w:cs="Times New Roman"/>
          <w:sz w:val="28"/>
          <w:szCs w:val="28"/>
        </w:rPr>
        <w:t xml:space="preserve"> M, </w:t>
      </w:r>
      <w:proofErr w:type="spellStart"/>
      <w:r w:rsidRPr="00530DBD">
        <w:rPr>
          <w:rFonts w:cs="Times New Roman"/>
          <w:sz w:val="28"/>
          <w:szCs w:val="28"/>
        </w:rPr>
        <w:t>Roagna</w:t>
      </w:r>
      <w:proofErr w:type="spellEnd"/>
      <w:r w:rsidRPr="00530DBD">
        <w:rPr>
          <w:rFonts w:cs="Times New Roman"/>
          <w:sz w:val="28"/>
          <w:szCs w:val="28"/>
        </w:rPr>
        <w:t xml:space="preserve"> R, Sismondi P, </w:t>
      </w:r>
      <w:proofErr w:type="spellStart"/>
      <w:r w:rsidRPr="00530DBD">
        <w:rPr>
          <w:rFonts w:cs="Times New Roman"/>
          <w:sz w:val="28"/>
          <w:szCs w:val="28"/>
        </w:rPr>
        <w:t>Diamandis</w:t>
      </w:r>
      <w:proofErr w:type="spellEnd"/>
      <w:r w:rsidRPr="00530DBD">
        <w:rPr>
          <w:rFonts w:cs="Times New Roman"/>
          <w:sz w:val="28"/>
          <w:szCs w:val="28"/>
        </w:rPr>
        <w:t xml:space="preserve"> EP.</w:t>
      </w:r>
    </w:p>
    <w:p w:rsidR="00F2239E" w:rsidRDefault="00F2239E" w:rsidP="0053455D">
      <w:pPr>
        <w:pStyle w:val="a3"/>
        <w:tabs>
          <w:tab w:val="left" w:pos="495"/>
        </w:tabs>
        <w:ind w:left="510"/>
        <w:rPr>
          <w:rFonts w:cs="Times New Roman"/>
          <w:sz w:val="28"/>
          <w:szCs w:val="28"/>
        </w:rPr>
      </w:pPr>
      <w:r>
        <w:rPr>
          <w:rFonts w:cs="Times New Roman"/>
          <w:sz w:val="28"/>
          <w:szCs w:val="28"/>
        </w:rPr>
        <w:t xml:space="preserve">  H</w:t>
      </w:r>
      <w:r w:rsidR="0053455D" w:rsidRPr="00530DBD">
        <w:rPr>
          <w:rFonts w:cs="Times New Roman"/>
          <w:sz w:val="28"/>
          <w:szCs w:val="28"/>
        </w:rPr>
        <w:t xml:space="preserve">uman </w:t>
      </w:r>
      <w:proofErr w:type="spellStart"/>
      <w:r w:rsidR="0053455D" w:rsidRPr="00414096">
        <w:rPr>
          <w:rFonts w:cs="Times New Roman"/>
          <w:color w:val="FF0000"/>
          <w:sz w:val="28"/>
          <w:szCs w:val="28"/>
        </w:rPr>
        <w:t>kallikrein</w:t>
      </w:r>
      <w:proofErr w:type="spellEnd"/>
      <w:r w:rsidR="0053455D" w:rsidRPr="00414096">
        <w:rPr>
          <w:rFonts w:cs="Times New Roman"/>
          <w:color w:val="FF0000"/>
          <w:sz w:val="28"/>
          <w:szCs w:val="28"/>
        </w:rPr>
        <w:t xml:space="preserve"> gene </w:t>
      </w:r>
      <w:r w:rsidR="00885DBB" w:rsidRPr="00414096">
        <w:rPr>
          <w:rFonts w:cs="Times New Roman"/>
          <w:color w:val="FF0000"/>
          <w:sz w:val="28"/>
          <w:szCs w:val="28"/>
        </w:rPr>
        <w:t>5</w:t>
      </w:r>
      <w:r w:rsidR="00885DBB" w:rsidRPr="00530DBD">
        <w:rPr>
          <w:rFonts w:cs="Times New Roman"/>
          <w:sz w:val="28"/>
          <w:szCs w:val="28"/>
        </w:rPr>
        <w:t>(KLK5</w:t>
      </w:r>
      <w:proofErr w:type="gramStart"/>
      <w:r w:rsidR="00885DBB" w:rsidRPr="00530DBD">
        <w:rPr>
          <w:rFonts w:cs="Times New Roman"/>
          <w:sz w:val="28"/>
          <w:szCs w:val="28"/>
        </w:rPr>
        <w:t>)</w:t>
      </w:r>
      <w:r>
        <w:rPr>
          <w:rFonts w:cs="Times New Roman"/>
          <w:sz w:val="28"/>
          <w:szCs w:val="28"/>
        </w:rPr>
        <w:t xml:space="preserve"> </w:t>
      </w:r>
      <w:r w:rsidR="0053455D" w:rsidRPr="00530DBD">
        <w:rPr>
          <w:rFonts w:cs="Times New Roman"/>
          <w:sz w:val="28"/>
          <w:szCs w:val="28"/>
        </w:rPr>
        <w:t xml:space="preserve"> expression</w:t>
      </w:r>
      <w:proofErr w:type="gramEnd"/>
      <w:r w:rsidR="00885DBB" w:rsidRPr="00530DBD">
        <w:rPr>
          <w:rFonts w:cs="Times New Roman"/>
          <w:sz w:val="28"/>
          <w:szCs w:val="28"/>
        </w:rPr>
        <w:t xml:space="preserve"> by quantitative</w:t>
      </w:r>
      <w:r w:rsidR="00885DBB" w:rsidRPr="00414096">
        <w:rPr>
          <w:rFonts w:cs="Times New Roman"/>
          <w:color w:val="FF0000"/>
          <w:sz w:val="28"/>
          <w:szCs w:val="28"/>
        </w:rPr>
        <w:t xml:space="preserve"> PCR:</w:t>
      </w:r>
      <w:r w:rsidR="00885DBB" w:rsidRPr="00530DBD">
        <w:rPr>
          <w:rFonts w:cs="Times New Roman"/>
          <w:sz w:val="28"/>
          <w:szCs w:val="28"/>
        </w:rPr>
        <w:t xml:space="preserve">  an</w:t>
      </w:r>
    </w:p>
    <w:p w:rsidR="00885DBB" w:rsidRPr="00530DBD" w:rsidRDefault="00885DBB" w:rsidP="0053455D">
      <w:pPr>
        <w:pStyle w:val="a3"/>
        <w:tabs>
          <w:tab w:val="left" w:pos="495"/>
        </w:tabs>
        <w:ind w:left="510"/>
        <w:rPr>
          <w:rFonts w:cs="Times New Roman"/>
          <w:sz w:val="28"/>
          <w:szCs w:val="28"/>
        </w:rPr>
      </w:pPr>
      <w:r w:rsidRPr="00530DBD">
        <w:rPr>
          <w:rFonts w:cs="Times New Roman"/>
          <w:sz w:val="28"/>
          <w:szCs w:val="28"/>
        </w:rPr>
        <w:t xml:space="preserve"> </w:t>
      </w:r>
      <w:r w:rsidR="00F2239E">
        <w:rPr>
          <w:rFonts w:cs="Times New Roman"/>
          <w:sz w:val="28"/>
          <w:szCs w:val="28"/>
        </w:rPr>
        <w:t xml:space="preserve">  </w:t>
      </w:r>
      <w:proofErr w:type="gramStart"/>
      <w:r w:rsidRPr="00530DBD">
        <w:rPr>
          <w:rFonts w:cs="Times New Roman"/>
          <w:sz w:val="28"/>
          <w:szCs w:val="28"/>
        </w:rPr>
        <w:t>independent</w:t>
      </w:r>
      <w:proofErr w:type="gramEnd"/>
      <w:r w:rsidRPr="00530DBD">
        <w:rPr>
          <w:rFonts w:cs="Times New Roman"/>
          <w:sz w:val="28"/>
          <w:szCs w:val="28"/>
        </w:rPr>
        <w:t xml:space="preserve"> indicator of poor prognosis in breast cancer.                          </w:t>
      </w:r>
    </w:p>
    <w:p w:rsidR="00D605FA" w:rsidRPr="00530DBD" w:rsidRDefault="00F2239E" w:rsidP="0053455D">
      <w:pPr>
        <w:pStyle w:val="a3"/>
        <w:tabs>
          <w:tab w:val="left" w:pos="495"/>
        </w:tabs>
        <w:ind w:left="510"/>
        <w:rPr>
          <w:rFonts w:cs="Times New Roman"/>
          <w:sz w:val="28"/>
          <w:szCs w:val="28"/>
        </w:rPr>
      </w:pPr>
      <w:r>
        <w:rPr>
          <w:rFonts w:cs="Times New Roman"/>
          <w:sz w:val="28"/>
          <w:szCs w:val="28"/>
        </w:rPr>
        <w:t xml:space="preserve">   </w:t>
      </w:r>
      <w:proofErr w:type="spellStart"/>
      <w:r w:rsidR="00885DBB" w:rsidRPr="00530DBD">
        <w:rPr>
          <w:rFonts w:cs="Times New Roman"/>
          <w:sz w:val="28"/>
          <w:szCs w:val="28"/>
        </w:rPr>
        <w:t>Clin</w:t>
      </w:r>
      <w:proofErr w:type="spellEnd"/>
      <w:r w:rsidR="00885DBB" w:rsidRPr="00530DBD">
        <w:rPr>
          <w:rFonts w:cs="Times New Roman"/>
          <w:sz w:val="28"/>
          <w:szCs w:val="28"/>
        </w:rPr>
        <w:t xml:space="preserve"> </w:t>
      </w:r>
      <w:proofErr w:type="spellStart"/>
      <w:r w:rsidR="00885DBB" w:rsidRPr="00530DBD">
        <w:rPr>
          <w:rFonts w:cs="Times New Roman"/>
          <w:sz w:val="28"/>
          <w:szCs w:val="28"/>
        </w:rPr>
        <w:t>Chem</w:t>
      </w:r>
      <w:proofErr w:type="spellEnd"/>
      <w:r w:rsidR="00885DBB" w:rsidRPr="00530DBD">
        <w:rPr>
          <w:rFonts w:cs="Times New Roman"/>
          <w:sz w:val="28"/>
          <w:szCs w:val="28"/>
        </w:rPr>
        <w:t xml:space="preserve"> 2002 Aug: 48(8): 1241-50 </w:t>
      </w:r>
    </w:p>
    <w:p w:rsidR="00885DBB" w:rsidRPr="00530DBD" w:rsidRDefault="00885DBB" w:rsidP="00885DBB">
      <w:pPr>
        <w:pStyle w:val="a3"/>
        <w:numPr>
          <w:ilvl w:val="0"/>
          <w:numId w:val="13"/>
        </w:numPr>
        <w:tabs>
          <w:tab w:val="left" w:pos="495"/>
        </w:tabs>
        <w:rPr>
          <w:rFonts w:cs="Times New Roman"/>
          <w:sz w:val="28"/>
          <w:szCs w:val="28"/>
        </w:rPr>
      </w:pPr>
      <w:proofErr w:type="spellStart"/>
      <w:r w:rsidRPr="00530DBD">
        <w:rPr>
          <w:rFonts w:cs="Times New Roman"/>
          <w:sz w:val="28"/>
          <w:szCs w:val="28"/>
        </w:rPr>
        <w:t>Nakopoulou</w:t>
      </w:r>
      <w:proofErr w:type="spellEnd"/>
      <w:r w:rsidRPr="00530DBD">
        <w:rPr>
          <w:rFonts w:cs="Times New Roman"/>
          <w:sz w:val="28"/>
          <w:szCs w:val="28"/>
        </w:rPr>
        <w:t xml:space="preserve"> L, </w:t>
      </w:r>
      <w:proofErr w:type="spellStart"/>
      <w:r w:rsidRPr="00530DBD">
        <w:rPr>
          <w:rFonts w:cs="Times New Roman"/>
          <w:sz w:val="28"/>
          <w:szCs w:val="28"/>
        </w:rPr>
        <w:t>Giannopoulou</w:t>
      </w:r>
      <w:proofErr w:type="spellEnd"/>
      <w:r w:rsidRPr="00530DBD">
        <w:rPr>
          <w:rFonts w:cs="Times New Roman"/>
          <w:sz w:val="28"/>
          <w:szCs w:val="28"/>
        </w:rPr>
        <w:t xml:space="preserve"> I,  </w:t>
      </w:r>
      <w:proofErr w:type="spellStart"/>
      <w:r w:rsidRPr="00530DBD">
        <w:rPr>
          <w:rFonts w:cs="Times New Roman"/>
          <w:sz w:val="28"/>
          <w:szCs w:val="28"/>
        </w:rPr>
        <w:t>Stefanaki</w:t>
      </w:r>
      <w:proofErr w:type="spellEnd"/>
      <w:r w:rsidRPr="00530DBD">
        <w:rPr>
          <w:rFonts w:cs="Times New Roman"/>
          <w:sz w:val="28"/>
          <w:szCs w:val="28"/>
        </w:rPr>
        <w:t xml:space="preserve"> k, </w:t>
      </w:r>
      <w:proofErr w:type="spellStart"/>
      <w:r w:rsidRPr="00530DBD">
        <w:rPr>
          <w:rFonts w:cs="Times New Roman"/>
          <w:sz w:val="28"/>
          <w:szCs w:val="28"/>
        </w:rPr>
        <w:t>Panayotopoulou</w:t>
      </w:r>
      <w:proofErr w:type="spellEnd"/>
      <w:r w:rsidRPr="00530DBD">
        <w:rPr>
          <w:rFonts w:cs="Times New Roman"/>
          <w:sz w:val="28"/>
          <w:szCs w:val="28"/>
        </w:rPr>
        <w:t xml:space="preserve"> E, </w:t>
      </w:r>
      <w:proofErr w:type="spellStart"/>
      <w:r w:rsidRPr="00530DBD">
        <w:rPr>
          <w:rFonts w:cs="Times New Roman"/>
          <w:sz w:val="28"/>
          <w:szCs w:val="28"/>
        </w:rPr>
        <w:t>Tsirmpa</w:t>
      </w:r>
      <w:proofErr w:type="spellEnd"/>
      <w:r w:rsidRPr="00530DBD">
        <w:rPr>
          <w:rFonts w:cs="Times New Roman"/>
          <w:sz w:val="28"/>
          <w:szCs w:val="28"/>
        </w:rPr>
        <w:t xml:space="preserve"> I, </w:t>
      </w:r>
      <w:proofErr w:type="spellStart"/>
      <w:r w:rsidRPr="00530DBD">
        <w:rPr>
          <w:rFonts w:cs="Times New Roman"/>
          <w:sz w:val="28"/>
          <w:szCs w:val="28"/>
        </w:rPr>
        <w:t>Alexandrou</w:t>
      </w:r>
      <w:proofErr w:type="spellEnd"/>
      <w:r w:rsidRPr="00530DBD">
        <w:rPr>
          <w:rFonts w:cs="Times New Roman"/>
          <w:sz w:val="28"/>
          <w:szCs w:val="28"/>
        </w:rPr>
        <w:t xml:space="preserve"> P, </w:t>
      </w:r>
      <w:proofErr w:type="spellStart"/>
      <w:r w:rsidRPr="00530DBD">
        <w:rPr>
          <w:rFonts w:cs="Times New Roman"/>
          <w:sz w:val="28"/>
          <w:szCs w:val="28"/>
        </w:rPr>
        <w:t>mavrommatis</w:t>
      </w:r>
      <w:proofErr w:type="spellEnd"/>
      <w:r w:rsidRPr="00530DBD">
        <w:rPr>
          <w:rFonts w:cs="Times New Roman"/>
          <w:sz w:val="28"/>
          <w:szCs w:val="28"/>
        </w:rPr>
        <w:t xml:space="preserve"> J, </w:t>
      </w:r>
      <w:proofErr w:type="spellStart"/>
      <w:r w:rsidRPr="00530DBD">
        <w:rPr>
          <w:rFonts w:cs="Times New Roman"/>
          <w:sz w:val="28"/>
          <w:szCs w:val="28"/>
        </w:rPr>
        <w:t>Katasarou</w:t>
      </w:r>
      <w:proofErr w:type="spellEnd"/>
      <w:r w:rsidRPr="00530DBD">
        <w:rPr>
          <w:rFonts w:cs="Times New Roman"/>
          <w:sz w:val="28"/>
          <w:szCs w:val="28"/>
        </w:rPr>
        <w:t xml:space="preserve"> S,  </w:t>
      </w:r>
      <w:proofErr w:type="spellStart"/>
      <w:r w:rsidRPr="00530DBD">
        <w:rPr>
          <w:rFonts w:cs="Times New Roman"/>
          <w:sz w:val="28"/>
          <w:szCs w:val="28"/>
        </w:rPr>
        <w:t>Davaris</w:t>
      </w:r>
      <w:proofErr w:type="spellEnd"/>
      <w:r w:rsidRPr="00530DBD">
        <w:rPr>
          <w:rFonts w:cs="Times New Roman"/>
          <w:sz w:val="28"/>
          <w:szCs w:val="28"/>
        </w:rPr>
        <w:t xml:space="preserve"> P.</w:t>
      </w:r>
    </w:p>
    <w:p w:rsidR="00885DBB" w:rsidRPr="00530DBD" w:rsidRDefault="003C74E5" w:rsidP="00885DBB">
      <w:pPr>
        <w:pStyle w:val="a3"/>
        <w:tabs>
          <w:tab w:val="left" w:pos="495"/>
        </w:tabs>
        <w:ind w:left="510"/>
        <w:rPr>
          <w:rFonts w:cs="Times New Roman"/>
          <w:sz w:val="28"/>
          <w:szCs w:val="28"/>
        </w:rPr>
      </w:pPr>
      <w:r>
        <w:rPr>
          <w:rFonts w:cs="Times New Roman"/>
          <w:sz w:val="28"/>
          <w:szCs w:val="28"/>
        </w:rPr>
        <w:t xml:space="preserve">  </w:t>
      </w:r>
      <w:proofErr w:type="spellStart"/>
      <w:proofErr w:type="gramStart"/>
      <w:r w:rsidR="00885DBB" w:rsidRPr="00530DBD">
        <w:rPr>
          <w:rFonts w:cs="Times New Roman"/>
          <w:sz w:val="28"/>
          <w:szCs w:val="28"/>
        </w:rPr>
        <w:t>Enhan</w:t>
      </w:r>
      <w:r>
        <w:rPr>
          <w:rFonts w:cs="Times New Roman"/>
          <w:sz w:val="28"/>
          <w:szCs w:val="28"/>
        </w:rPr>
        <w:t>nced</w:t>
      </w:r>
      <w:proofErr w:type="spellEnd"/>
      <w:r>
        <w:rPr>
          <w:rFonts w:cs="Times New Roman"/>
          <w:sz w:val="28"/>
          <w:szCs w:val="28"/>
        </w:rPr>
        <w:t xml:space="preserve">  m</w:t>
      </w:r>
      <w:r w:rsidR="0068724E" w:rsidRPr="00530DBD">
        <w:rPr>
          <w:rFonts w:cs="Times New Roman"/>
          <w:sz w:val="28"/>
          <w:szCs w:val="28"/>
        </w:rPr>
        <w:t>RNA</w:t>
      </w:r>
      <w:proofErr w:type="gramEnd"/>
      <w:r w:rsidR="0068724E" w:rsidRPr="00530DBD">
        <w:rPr>
          <w:rFonts w:cs="Times New Roman"/>
          <w:sz w:val="28"/>
          <w:szCs w:val="28"/>
        </w:rPr>
        <w:t xml:space="preserve"> expression of tissue inhibitor of metalloproteinase -1 </w:t>
      </w:r>
      <w:r>
        <w:rPr>
          <w:rFonts w:cs="Times New Roman"/>
          <w:sz w:val="28"/>
          <w:szCs w:val="28"/>
        </w:rPr>
        <w:t xml:space="preserve">  </w:t>
      </w:r>
      <w:r w:rsidR="0068724E" w:rsidRPr="00530DBD">
        <w:rPr>
          <w:rFonts w:cs="Times New Roman"/>
          <w:sz w:val="28"/>
          <w:szCs w:val="28"/>
        </w:rPr>
        <w:t>(TIMP</w:t>
      </w:r>
      <w:r>
        <w:rPr>
          <w:rFonts w:cs="Times New Roman"/>
          <w:sz w:val="28"/>
          <w:szCs w:val="28"/>
        </w:rPr>
        <w:t>-1</w:t>
      </w:r>
      <w:r w:rsidR="0068724E" w:rsidRPr="00530DBD">
        <w:rPr>
          <w:rFonts w:cs="Times New Roman"/>
          <w:sz w:val="28"/>
          <w:szCs w:val="28"/>
        </w:rPr>
        <w:t>) in breast carcinomas is correlated with adverse prognosis.</w:t>
      </w:r>
    </w:p>
    <w:p w:rsidR="0068724E" w:rsidRPr="00530DBD" w:rsidRDefault="003C74E5" w:rsidP="00885DBB">
      <w:pPr>
        <w:pStyle w:val="a3"/>
        <w:tabs>
          <w:tab w:val="left" w:pos="495"/>
        </w:tabs>
        <w:ind w:left="510"/>
        <w:rPr>
          <w:rFonts w:cs="Times New Roman"/>
          <w:sz w:val="28"/>
          <w:szCs w:val="28"/>
        </w:rPr>
      </w:pPr>
      <w:r>
        <w:rPr>
          <w:rFonts w:cs="Times New Roman"/>
          <w:sz w:val="28"/>
          <w:szCs w:val="28"/>
        </w:rPr>
        <w:t xml:space="preserve"> J </w:t>
      </w:r>
      <w:proofErr w:type="spellStart"/>
      <w:r>
        <w:rPr>
          <w:rFonts w:cs="Times New Roman"/>
          <w:sz w:val="28"/>
          <w:szCs w:val="28"/>
        </w:rPr>
        <w:t>pathol</w:t>
      </w:r>
      <w:proofErr w:type="spellEnd"/>
      <w:r>
        <w:rPr>
          <w:rFonts w:cs="Times New Roman"/>
          <w:sz w:val="28"/>
          <w:szCs w:val="28"/>
        </w:rPr>
        <w:t xml:space="preserve"> 2002 </w:t>
      </w:r>
      <w:proofErr w:type="spellStart"/>
      <w:proofErr w:type="gramStart"/>
      <w:r>
        <w:rPr>
          <w:rFonts w:cs="Times New Roman"/>
          <w:sz w:val="28"/>
          <w:szCs w:val="28"/>
        </w:rPr>
        <w:t>jul</w:t>
      </w:r>
      <w:proofErr w:type="spellEnd"/>
      <w:proofErr w:type="gramEnd"/>
      <w:r>
        <w:rPr>
          <w:rFonts w:cs="Times New Roman"/>
          <w:sz w:val="28"/>
          <w:szCs w:val="28"/>
        </w:rPr>
        <w:t>: 197(3)</w:t>
      </w:r>
      <w:r w:rsidR="0068724E" w:rsidRPr="00530DBD">
        <w:rPr>
          <w:rFonts w:cs="Times New Roman"/>
          <w:sz w:val="28"/>
          <w:szCs w:val="28"/>
        </w:rPr>
        <w:t>: 307 -13</w:t>
      </w:r>
    </w:p>
    <w:p w:rsidR="0068724E" w:rsidRPr="00530DBD" w:rsidRDefault="0068724E" w:rsidP="0068724E">
      <w:pPr>
        <w:pStyle w:val="a3"/>
        <w:numPr>
          <w:ilvl w:val="0"/>
          <w:numId w:val="13"/>
        </w:numPr>
        <w:tabs>
          <w:tab w:val="left" w:pos="495"/>
        </w:tabs>
        <w:rPr>
          <w:rFonts w:cs="Times New Roman"/>
          <w:sz w:val="28"/>
          <w:szCs w:val="28"/>
        </w:rPr>
      </w:pPr>
      <w:r w:rsidRPr="00530DBD">
        <w:rPr>
          <w:rFonts w:cs="Times New Roman"/>
          <w:sz w:val="28"/>
          <w:szCs w:val="28"/>
        </w:rPr>
        <w:t xml:space="preserve">Shen Z, Wen XF, </w:t>
      </w:r>
      <w:proofErr w:type="spellStart"/>
      <w:proofErr w:type="gramStart"/>
      <w:r w:rsidRPr="00530DBD">
        <w:rPr>
          <w:rFonts w:cs="Times New Roman"/>
          <w:sz w:val="28"/>
          <w:szCs w:val="28"/>
        </w:rPr>
        <w:t>Lan</w:t>
      </w:r>
      <w:r w:rsidR="00B1058A">
        <w:rPr>
          <w:rFonts w:cs="Times New Roman"/>
          <w:sz w:val="28"/>
          <w:szCs w:val="28"/>
        </w:rPr>
        <w:t>F</w:t>
      </w:r>
      <w:proofErr w:type="spellEnd"/>
      <w:r w:rsidRPr="00530DBD">
        <w:rPr>
          <w:rFonts w:cs="Times New Roman"/>
          <w:sz w:val="28"/>
          <w:szCs w:val="28"/>
        </w:rPr>
        <w:t xml:space="preserve">  et</w:t>
      </w:r>
      <w:proofErr w:type="gramEnd"/>
      <w:r w:rsidRPr="00530DBD">
        <w:rPr>
          <w:rFonts w:cs="Times New Roman"/>
          <w:sz w:val="28"/>
          <w:szCs w:val="28"/>
        </w:rPr>
        <w:t xml:space="preserve"> al.</w:t>
      </w:r>
    </w:p>
    <w:p w:rsidR="0068724E" w:rsidRPr="00530DBD" w:rsidRDefault="0068724E" w:rsidP="0068724E">
      <w:pPr>
        <w:pStyle w:val="a3"/>
        <w:tabs>
          <w:tab w:val="left" w:pos="495"/>
        </w:tabs>
        <w:ind w:left="510"/>
        <w:rPr>
          <w:rFonts w:cs="Times New Roman"/>
          <w:sz w:val="28"/>
          <w:szCs w:val="28"/>
        </w:rPr>
      </w:pPr>
      <w:r w:rsidRPr="00530DBD">
        <w:rPr>
          <w:rFonts w:cs="Times New Roman"/>
          <w:sz w:val="28"/>
          <w:szCs w:val="28"/>
        </w:rPr>
        <w:t xml:space="preserve">The tumor suppressor gene </w:t>
      </w:r>
      <w:proofErr w:type="gramStart"/>
      <w:r w:rsidRPr="00530DBD">
        <w:rPr>
          <w:rFonts w:cs="Times New Roman"/>
          <w:sz w:val="28"/>
          <w:szCs w:val="28"/>
        </w:rPr>
        <w:t>LKB</w:t>
      </w:r>
      <w:r w:rsidRPr="00530DBD">
        <w:rPr>
          <w:rFonts w:cs="Times New Roman"/>
          <w:sz w:val="28"/>
          <w:szCs w:val="28"/>
          <w:vertAlign w:val="subscript"/>
        </w:rPr>
        <w:t>1</w:t>
      </w:r>
      <w:r w:rsidRPr="00530DBD">
        <w:rPr>
          <w:rFonts w:cs="Times New Roman"/>
          <w:sz w:val="28"/>
          <w:szCs w:val="28"/>
        </w:rPr>
        <w:t>,</w:t>
      </w:r>
      <w:proofErr w:type="gramEnd"/>
      <w:r w:rsidRPr="00530DBD">
        <w:rPr>
          <w:rFonts w:cs="Times New Roman"/>
          <w:sz w:val="28"/>
          <w:szCs w:val="28"/>
        </w:rPr>
        <w:t xml:space="preserve"> is associated with prognosis in human breast carcinoma.</w:t>
      </w:r>
    </w:p>
    <w:p w:rsidR="0068724E" w:rsidRPr="00530DBD" w:rsidRDefault="0068724E" w:rsidP="0068724E">
      <w:pPr>
        <w:pStyle w:val="a3"/>
        <w:tabs>
          <w:tab w:val="left" w:pos="495"/>
        </w:tabs>
        <w:ind w:left="510"/>
        <w:rPr>
          <w:rFonts w:cs="Times New Roman"/>
          <w:sz w:val="28"/>
          <w:szCs w:val="28"/>
        </w:rPr>
      </w:pPr>
      <w:r w:rsidRPr="00530DBD">
        <w:rPr>
          <w:rFonts w:cs="Times New Roman"/>
          <w:sz w:val="28"/>
          <w:szCs w:val="28"/>
        </w:rPr>
        <w:t xml:space="preserve">Clinical Cancer Research; 2002; </w:t>
      </w:r>
      <w:proofErr w:type="spellStart"/>
      <w:proofErr w:type="gramStart"/>
      <w:r w:rsidRPr="00530DBD">
        <w:rPr>
          <w:rFonts w:cs="Times New Roman"/>
          <w:sz w:val="28"/>
          <w:szCs w:val="28"/>
        </w:rPr>
        <w:t>july</w:t>
      </w:r>
      <w:proofErr w:type="spellEnd"/>
      <w:proofErr w:type="gramEnd"/>
      <w:r w:rsidRPr="00530DBD">
        <w:rPr>
          <w:rFonts w:cs="Times New Roman"/>
          <w:sz w:val="28"/>
          <w:szCs w:val="28"/>
        </w:rPr>
        <w:t>: 8(7); P 2085-90.</w:t>
      </w:r>
    </w:p>
    <w:p w:rsidR="0068724E" w:rsidRPr="00530DBD" w:rsidRDefault="0068724E" w:rsidP="0068724E">
      <w:pPr>
        <w:pStyle w:val="a3"/>
        <w:numPr>
          <w:ilvl w:val="0"/>
          <w:numId w:val="13"/>
        </w:numPr>
        <w:tabs>
          <w:tab w:val="left" w:pos="495"/>
        </w:tabs>
        <w:rPr>
          <w:rFonts w:cs="Times New Roman"/>
          <w:sz w:val="28"/>
          <w:szCs w:val="28"/>
        </w:rPr>
      </w:pPr>
      <w:r w:rsidRPr="00530DBD">
        <w:rPr>
          <w:rFonts w:cs="Times New Roman"/>
          <w:sz w:val="28"/>
          <w:szCs w:val="28"/>
        </w:rPr>
        <w:t xml:space="preserve">Miyoshi y, Ando A, </w:t>
      </w:r>
      <w:proofErr w:type="spellStart"/>
      <w:r w:rsidRPr="00530DBD">
        <w:rPr>
          <w:rFonts w:cs="Times New Roman"/>
          <w:sz w:val="28"/>
          <w:szCs w:val="28"/>
        </w:rPr>
        <w:t>Egawa</w:t>
      </w:r>
      <w:proofErr w:type="spellEnd"/>
      <w:r w:rsidRPr="00530DBD">
        <w:rPr>
          <w:rFonts w:cs="Times New Roman"/>
          <w:sz w:val="28"/>
          <w:szCs w:val="28"/>
        </w:rPr>
        <w:t xml:space="preserve"> C, Taguchi T, Tamak</w:t>
      </w:r>
      <w:r w:rsidR="00161C80" w:rsidRPr="00530DBD">
        <w:rPr>
          <w:rFonts w:cs="Times New Roman"/>
          <w:sz w:val="28"/>
          <w:szCs w:val="28"/>
        </w:rPr>
        <w:t xml:space="preserve">i Y, Tamaki H, </w:t>
      </w:r>
      <w:proofErr w:type="spellStart"/>
      <w:r w:rsidR="00161C80" w:rsidRPr="00530DBD">
        <w:rPr>
          <w:rFonts w:cs="Times New Roman"/>
          <w:sz w:val="28"/>
          <w:szCs w:val="28"/>
        </w:rPr>
        <w:t>sugiyama</w:t>
      </w:r>
      <w:proofErr w:type="spellEnd"/>
      <w:r w:rsidR="00161C80" w:rsidRPr="00530DBD">
        <w:rPr>
          <w:rFonts w:cs="Times New Roman"/>
          <w:sz w:val="28"/>
          <w:szCs w:val="28"/>
        </w:rPr>
        <w:t xml:space="preserve"> H, Noguchi S.</w:t>
      </w:r>
    </w:p>
    <w:p w:rsidR="00161C80" w:rsidRPr="00414096" w:rsidRDefault="00161C80" w:rsidP="00161C80">
      <w:pPr>
        <w:pStyle w:val="a3"/>
        <w:tabs>
          <w:tab w:val="left" w:pos="495"/>
        </w:tabs>
        <w:ind w:left="510"/>
        <w:rPr>
          <w:rFonts w:cs="Times New Roman"/>
          <w:sz w:val="28"/>
          <w:szCs w:val="28"/>
        </w:rPr>
      </w:pPr>
      <w:r w:rsidRPr="00530DBD">
        <w:rPr>
          <w:rFonts w:cs="Times New Roman"/>
          <w:sz w:val="28"/>
          <w:szCs w:val="28"/>
        </w:rPr>
        <w:t xml:space="preserve">High expression of </w:t>
      </w:r>
      <w:proofErr w:type="spellStart"/>
      <w:r w:rsidRPr="00530DBD">
        <w:rPr>
          <w:rFonts w:cs="Times New Roman"/>
          <w:sz w:val="28"/>
          <w:szCs w:val="28"/>
        </w:rPr>
        <w:t>wilms</w:t>
      </w:r>
      <w:proofErr w:type="spellEnd"/>
      <w:r w:rsidRPr="00530DBD">
        <w:rPr>
          <w:rFonts w:cs="Times New Roman"/>
          <w:sz w:val="28"/>
          <w:szCs w:val="28"/>
        </w:rPr>
        <w:t xml:space="preserve"> tumor suppresso</w:t>
      </w:r>
      <w:r w:rsidRPr="00414096">
        <w:rPr>
          <w:rFonts w:cs="Times New Roman"/>
          <w:sz w:val="28"/>
          <w:szCs w:val="28"/>
        </w:rPr>
        <w:t>r gene predicts poor prognosis in breast cancer patients.</w:t>
      </w:r>
    </w:p>
    <w:p w:rsidR="00161C80" w:rsidRPr="00414096" w:rsidRDefault="00B1058A" w:rsidP="00161C80">
      <w:pPr>
        <w:pStyle w:val="a3"/>
        <w:tabs>
          <w:tab w:val="left" w:pos="495"/>
        </w:tabs>
        <w:ind w:left="510"/>
        <w:rPr>
          <w:rFonts w:cs="Times New Roman"/>
          <w:sz w:val="28"/>
          <w:szCs w:val="28"/>
        </w:rPr>
      </w:pPr>
      <w:r w:rsidRPr="00414096">
        <w:rPr>
          <w:rFonts w:cs="Times New Roman"/>
          <w:sz w:val="28"/>
          <w:szCs w:val="28"/>
        </w:rPr>
        <w:t>Clinical cancer Res 2002 May</w:t>
      </w:r>
      <w:r w:rsidR="00161C80" w:rsidRPr="00414096">
        <w:rPr>
          <w:rFonts w:cs="Times New Roman"/>
          <w:sz w:val="28"/>
          <w:szCs w:val="28"/>
        </w:rPr>
        <w:t>: 8(5) 1167-71</w:t>
      </w:r>
    </w:p>
    <w:p w:rsidR="00161C80" w:rsidRPr="00414096" w:rsidRDefault="00161C80" w:rsidP="00161C80">
      <w:pPr>
        <w:pStyle w:val="a3"/>
        <w:numPr>
          <w:ilvl w:val="0"/>
          <w:numId w:val="13"/>
        </w:numPr>
        <w:tabs>
          <w:tab w:val="left" w:pos="495"/>
        </w:tabs>
        <w:rPr>
          <w:rFonts w:cs="Times New Roman"/>
          <w:sz w:val="28"/>
          <w:szCs w:val="28"/>
        </w:rPr>
      </w:pPr>
      <w:r w:rsidRPr="00414096">
        <w:rPr>
          <w:rFonts w:cs="Times New Roman"/>
          <w:sz w:val="28"/>
          <w:szCs w:val="28"/>
        </w:rPr>
        <w:lastRenderedPageBreak/>
        <w:t xml:space="preserve">Chang A, Yousef GM,   </w:t>
      </w:r>
      <w:proofErr w:type="spellStart"/>
      <w:r w:rsidRPr="00414096">
        <w:rPr>
          <w:rFonts w:cs="Times New Roman"/>
          <w:sz w:val="28"/>
          <w:szCs w:val="28"/>
        </w:rPr>
        <w:t>Scorilas</w:t>
      </w:r>
      <w:proofErr w:type="spellEnd"/>
      <w:r w:rsidRPr="00414096">
        <w:rPr>
          <w:rFonts w:cs="Times New Roman"/>
          <w:sz w:val="28"/>
          <w:szCs w:val="28"/>
        </w:rPr>
        <w:t xml:space="preserve">  A,  Grass L, Sismondi P,  </w:t>
      </w:r>
      <w:proofErr w:type="spellStart"/>
      <w:r w:rsidRPr="00414096">
        <w:rPr>
          <w:rFonts w:cs="Times New Roman"/>
          <w:sz w:val="28"/>
          <w:szCs w:val="28"/>
        </w:rPr>
        <w:t>Ponzone</w:t>
      </w:r>
      <w:proofErr w:type="spellEnd"/>
      <w:r w:rsidRPr="00414096">
        <w:rPr>
          <w:rFonts w:cs="Times New Roman"/>
          <w:sz w:val="28"/>
          <w:szCs w:val="28"/>
        </w:rPr>
        <w:t xml:space="preserve"> R,  </w:t>
      </w:r>
      <w:proofErr w:type="spellStart"/>
      <w:r w:rsidRPr="00414096">
        <w:rPr>
          <w:rFonts w:cs="Times New Roman"/>
          <w:sz w:val="28"/>
          <w:szCs w:val="28"/>
        </w:rPr>
        <w:t>Diamandis</w:t>
      </w:r>
      <w:proofErr w:type="spellEnd"/>
      <w:r w:rsidRPr="00414096">
        <w:rPr>
          <w:rFonts w:cs="Times New Roman"/>
          <w:sz w:val="28"/>
          <w:szCs w:val="28"/>
        </w:rPr>
        <w:t xml:space="preserve"> EP.</w:t>
      </w:r>
    </w:p>
    <w:p w:rsidR="00775719" w:rsidRPr="00414096" w:rsidRDefault="00CC3742" w:rsidP="00161C80">
      <w:pPr>
        <w:pStyle w:val="a3"/>
        <w:tabs>
          <w:tab w:val="left" w:pos="495"/>
        </w:tabs>
        <w:ind w:left="510"/>
        <w:rPr>
          <w:rFonts w:cs="Times New Roman"/>
          <w:sz w:val="28"/>
          <w:szCs w:val="28"/>
        </w:rPr>
      </w:pPr>
      <w:r w:rsidRPr="00414096">
        <w:rPr>
          <w:rFonts w:cs="Times New Roman"/>
          <w:sz w:val="28"/>
          <w:szCs w:val="28"/>
        </w:rPr>
        <w:t xml:space="preserve">Human </w:t>
      </w:r>
      <w:proofErr w:type="spellStart"/>
      <w:r w:rsidRPr="00414096">
        <w:rPr>
          <w:rFonts w:cs="Times New Roman"/>
          <w:sz w:val="28"/>
          <w:szCs w:val="28"/>
        </w:rPr>
        <w:t>kallikrein</w:t>
      </w:r>
      <w:proofErr w:type="spellEnd"/>
      <w:r w:rsidRPr="00414096">
        <w:rPr>
          <w:rFonts w:cs="Times New Roman"/>
          <w:sz w:val="28"/>
          <w:szCs w:val="28"/>
        </w:rPr>
        <w:t xml:space="preserve"> gene13 (KLK13</w:t>
      </w:r>
      <w:proofErr w:type="gramStart"/>
      <w:r w:rsidRPr="00414096">
        <w:rPr>
          <w:rFonts w:cs="Times New Roman"/>
          <w:sz w:val="28"/>
          <w:szCs w:val="28"/>
        </w:rPr>
        <w:t>)</w:t>
      </w:r>
      <w:r w:rsidR="00161C80" w:rsidRPr="00414096">
        <w:rPr>
          <w:rFonts w:cs="Times New Roman"/>
          <w:sz w:val="28"/>
          <w:szCs w:val="28"/>
        </w:rPr>
        <w:t>expression</w:t>
      </w:r>
      <w:proofErr w:type="gramEnd"/>
      <w:r w:rsidR="00161C80" w:rsidRPr="00414096">
        <w:rPr>
          <w:rFonts w:cs="Times New Roman"/>
          <w:sz w:val="28"/>
          <w:szCs w:val="28"/>
        </w:rPr>
        <w:t xml:space="preserve"> by </w:t>
      </w:r>
      <w:proofErr w:type="spellStart"/>
      <w:r w:rsidR="00161C80" w:rsidRPr="00414096">
        <w:rPr>
          <w:rFonts w:cs="Times New Roman"/>
          <w:sz w:val="28"/>
          <w:szCs w:val="28"/>
        </w:rPr>
        <w:t>quantitiative</w:t>
      </w:r>
      <w:proofErr w:type="spellEnd"/>
      <w:r w:rsidR="00161C80" w:rsidRPr="00414096">
        <w:rPr>
          <w:rFonts w:cs="Times New Roman"/>
          <w:sz w:val="28"/>
          <w:szCs w:val="28"/>
        </w:rPr>
        <w:t xml:space="preserve"> </w:t>
      </w:r>
      <w:r w:rsidR="00775719" w:rsidRPr="00414096">
        <w:rPr>
          <w:rFonts w:cs="Times New Roman"/>
          <w:sz w:val="28"/>
          <w:szCs w:val="28"/>
        </w:rPr>
        <w:t xml:space="preserve">RT- PCR : an independent indicator of </w:t>
      </w:r>
      <w:proofErr w:type="spellStart"/>
      <w:r w:rsidR="00775719" w:rsidRPr="00414096">
        <w:rPr>
          <w:rFonts w:cs="Times New Roman"/>
          <w:sz w:val="28"/>
          <w:szCs w:val="28"/>
        </w:rPr>
        <w:t>favourable</w:t>
      </w:r>
      <w:proofErr w:type="spellEnd"/>
      <w:r w:rsidR="00775719" w:rsidRPr="00414096">
        <w:rPr>
          <w:rFonts w:cs="Times New Roman"/>
          <w:sz w:val="28"/>
          <w:szCs w:val="28"/>
        </w:rPr>
        <w:t xml:space="preserve"> prognosis in breast cancer.</w:t>
      </w:r>
    </w:p>
    <w:p w:rsidR="00161C80" w:rsidRPr="00414096" w:rsidRDefault="00CC3742" w:rsidP="00161C80">
      <w:pPr>
        <w:pStyle w:val="a3"/>
        <w:tabs>
          <w:tab w:val="left" w:pos="495"/>
        </w:tabs>
        <w:ind w:left="510"/>
        <w:rPr>
          <w:rFonts w:cs="Times New Roman"/>
          <w:sz w:val="28"/>
          <w:szCs w:val="28"/>
        </w:rPr>
      </w:pPr>
      <w:r w:rsidRPr="00414096">
        <w:rPr>
          <w:rFonts w:cs="Times New Roman"/>
          <w:sz w:val="28"/>
          <w:szCs w:val="28"/>
        </w:rPr>
        <w:t>Br J Cancer 2002 may 6: 86 (9)</w:t>
      </w:r>
      <w:r w:rsidR="00775719" w:rsidRPr="00414096">
        <w:rPr>
          <w:rFonts w:cs="Times New Roman"/>
          <w:sz w:val="28"/>
          <w:szCs w:val="28"/>
        </w:rPr>
        <w:t xml:space="preserve">: 1457-64 </w:t>
      </w:r>
    </w:p>
    <w:p w:rsidR="00775719" w:rsidRPr="00414096" w:rsidRDefault="00775719" w:rsidP="00775719">
      <w:pPr>
        <w:pStyle w:val="a3"/>
        <w:numPr>
          <w:ilvl w:val="0"/>
          <w:numId w:val="13"/>
        </w:numPr>
        <w:tabs>
          <w:tab w:val="left" w:pos="495"/>
        </w:tabs>
        <w:rPr>
          <w:rFonts w:cs="Times New Roman"/>
          <w:sz w:val="28"/>
          <w:szCs w:val="28"/>
        </w:rPr>
      </w:pPr>
      <w:proofErr w:type="spellStart"/>
      <w:r w:rsidRPr="00414096">
        <w:rPr>
          <w:rFonts w:cs="Times New Roman"/>
          <w:sz w:val="28"/>
          <w:szCs w:val="28"/>
        </w:rPr>
        <w:t>Umekita</w:t>
      </w:r>
      <w:proofErr w:type="spellEnd"/>
      <w:r w:rsidRPr="00414096">
        <w:rPr>
          <w:rFonts w:cs="Times New Roman"/>
          <w:sz w:val="28"/>
          <w:szCs w:val="28"/>
        </w:rPr>
        <w:t xml:space="preserve"> Y, </w:t>
      </w:r>
      <w:proofErr w:type="spellStart"/>
      <w:r w:rsidRPr="00414096">
        <w:rPr>
          <w:rFonts w:cs="Times New Roman"/>
          <w:sz w:val="28"/>
          <w:szCs w:val="28"/>
        </w:rPr>
        <w:t>Ohi</w:t>
      </w:r>
      <w:proofErr w:type="spellEnd"/>
      <w:r w:rsidRPr="00414096">
        <w:rPr>
          <w:rFonts w:cs="Times New Roman"/>
          <w:sz w:val="28"/>
          <w:szCs w:val="28"/>
        </w:rPr>
        <w:t xml:space="preserve"> Y</w:t>
      </w:r>
      <w:proofErr w:type="gramStart"/>
      <w:r w:rsidRPr="00414096">
        <w:rPr>
          <w:rFonts w:cs="Times New Roman"/>
          <w:sz w:val="28"/>
          <w:szCs w:val="28"/>
        </w:rPr>
        <w:t xml:space="preserve">,  </w:t>
      </w:r>
      <w:proofErr w:type="spellStart"/>
      <w:r w:rsidRPr="00414096">
        <w:rPr>
          <w:rFonts w:cs="Times New Roman"/>
          <w:sz w:val="28"/>
          <w:szCs w:val="28"/>
        </w:rPr>
        <w:t>Sagara</w:t>
      </w:r>
      <w:proofErr w:type="spellEnd"/>
      <w:proofErr w:type="gramEnd"/>
      <w:r w:rsidRPr="00414096">
        <w:rPr>
          <w:rFonts w:cs="Times New Roman"/>
          <w:sz w:val="28"/>
          <w:szCs w:val="28"/>
        </w:rPr>
        <w:t xml:space="preserve"> Y, Yoshida H. </w:t>
      </w:r>
    </w:p>
    <w:p w:rsidR="00775719" w:rsidRPr="00414096" w:rsidRDefault="00775719" w:rsidP="00775719">
      <w:pPr>
        <w:pStyle w:val="a3"/>
        <w:tabs>
          <w:tab w:val="left" w:pos="495"/>
        </w:tabs>
        <w:ind w:left="510"/>
        <w:rPr>
          <w:rFonts w:cs="Times New Roman"/>
          <w:sz w:val="28"/>
          <w:szCs w:val="28"/>
        </w:rPr>
      </w:pPr>
      <w:r w:rsidRPr="00414096">
        <w:rPr>
          <w:rFonts w:cs="Times New Roman"/>
          <w:sz w:val="28"/>
          <w:szCs w:val="28"/>
        </w:rPr>
        <w:t xml:space="preserve">Overexpression of cyclin D1 predicts for poor prognosis in estrogen receptor- negative </w:t>
      </w:r>
      <w:r w:rsidR="00CC3742" w:rsidRPr="00414096">
        <w:rPr>
          <w:rFonts w:cs="Times New Roman"/>
          <w:sz w:val="28"/>
          <w:szCs w:val="28"/>
        </w:rPr>
        <w:t>breast cancer</w:t>
      </w:r>
      <w:r w:rsidRPr="00414096">
        <w:rPr>
          <w:rFonts w:cs="Times New Roman"/>
          <w:sz w:val="28"/>
          <w:szCs w:val="28"/>
        </w:rPr>
        <w:t xml:space="preserve"> patients.</w:t>
      </w:r>
    </w:p>
    <w:p w:rsidR="00775719" w:rsidRPr="00414096" w:rsidRDefault="00775719" w:rsidP="00775719">
      <w:pPr>
        <w:pStyle w:val="a3"/>
        <w:tabs>
          <w:tab w:val="left" w:pos="495"/>
        </w:tabs>
        <w:ind w:left="510"/>
        <w:rPr>
          <w:rFonts w:cs="Times New Roman"/>
          <w:sz w:val="28"/>
          <w:szCs w:val="28"/>
        </w:rPr>
      </w:pPr>
      <w:proofErr w:type="spellStart"/>
      <w:r w:rsidRPr="00414096">
        <w:rPr>
          <w:rFonts w:cs="Times New Roman"/>
          <w:sz w:val="28"/>
          <w:szCs w:val="28"/>
        </w:rPr>
        <w:t>Int</w:t>
      </w:r>
      <w:proofErr w:type="spellEnd"/>
      <w:r w:rsidRPr="00414096">
        <w:rPr>
          <w:rFonts w:cs="Times New Roman"/>
          <w:sz w:val="28"/>
          <w:szCs w:val="28"/>
        </w:rPr>
        <w:t xml:space="preserve"> J Cancer 2002</w:t>
      </w:r>
      <w:r w:rsidR="00CC3742" w:rsidRPr="00414096">
        <w:rPr>
          <w:rFonts w:cs="Times New Roman"/>
          <w:sz w:val="28"/>
          <w:szCs w:val="28"/>
        </w:rPr>
        <w:t xml:space="preserve"> Mar 20: 98 (3)</w:t>
      </w:r>
      <w:r w:rsidRPr="00414096">
        <w:rPr>
          <w:rFonts w:cs="Times New Roman"/>
          <w:sz w:val="28"/>
          <w:szCs w:val="28"/>
        </w:rPr>
        <w:t>: 415 -8.</w:t>
      </w:r>
    </w:p>
    <w:p w:rsidR="00775719" w:rsidRPr="00414096" w:rsidRDefault="00775719" w:rsidP="005273F5">
      <w:pPr>
        <w:pStyle w:val="a3"/>
        <w:numPr>
          <w:ilvl w:val="0"/>
          <w:numId w:val="13"/>
        </w:numPr>
        <w:tabs>
          <w:tab w:val="left" w:pos="495"/>
        </w:tabs>
        <w:rPr>
          <w:rFonts w:cs="Times New Roman"/>
          <w:sz w:val="28"/>
          <w:szCs w:val="28"/>
        </w:rPr>
      </w:pPr>
      <w:r w:rsidRPr="00414096">
        <w:rPr>
          <w:rFonts w:cs="Times New Roman"/>
          <w:sz w:val="28"/>
          <w:szCs w:val="28"/>
        </w:rPr>
        <w:t xml:space="preserve"> Emi Y</w:t>
      </w:r>
      <w:proofErr w:type="gramStart"/>
      <w:r w:rsidRPr="00414096">
        <w:rPr>
          <w:rFonts w:cs="Times New Roman"/>
          <w:sz w:val="28"/>
          <w:szCs w:val="28"/>
        </w:rPr>
        <w:t xml:space="preserve">,  </w:t>
      </w:r>
      <w:proofErr w:type="spellStart"/>
      <w:r w:rsidRPr="00414096">
        <w:rPr>
          <w:rFonts w:cs="Times New Roman"/>
          <w:sz w:val="28"/>
          <w:szCs w:val="28"/>
        </w:rPr>
        <w:t>kitamua</w:t>
      </w:r>
      <w:proofErr w:type="spellEnd"/>
      <w:proofErr w:type="gramEnd"/>
      <w:r w:rsidRPr="00414096">
        <w:rPr>
          <w:rFonts w:cs="Times New Roman"/>
          <w:sz w:val="28"/>
          <w:szCs w:val="28"/>
        </w:rPr>
        <w:t xml:space="preserve"> K,  </w:t>
      </w:r>
      <w:proofErr w:type="spellStart"/>
      <w:r w:rsidRPr="00414096">
        <w:rPr>
          <w:rFonts w:cs="Times New Roman"/>
          <w:sz w:val="28"/>
          <w:szCs w:val="28"/>
        </w:rPr>
        <w:t>Shikada</w:t>
      </w:r>
      <w:proofErr w:type="spellEnd"/>
      <w:r w:rsidRPr="00414096">
        <w:rPr>
          <w:rFonts w:cs="Times New Roman"/>
          <w:sz w:val="28"/>
          <w:szCs w:val="28"/>
        </w:rPr>
        <w:t xml:space="preserve"> Y,  </w:t>
      </w:r>
      <w:proofErr w:type="spellStart"/>
      <w:r w:rsidRPr="00414096">
        <w:rPr>
          <w:rFonts w:cs="Times New Roman"/>
          <w:sz w:val="28"/>
          <w:szCs w:val="28"/>
        </w:rPr>
        <w:t>Kakeji</w:t>
      </w:r>
      <w:proofErr w:type="spellEnd"/>
      <w:r w:rsidRPr="00414096">
        <w:rPr>
          <w:rFonts w:cs="Times New Roman"/>
          <w:sz w:val="28"/>
          <w:szCs w:val="28"/>
        </w:rPr>
        <w:t xml:space="preserve"> Y, Takahashi I,</w:t>
      </w:r>
      <w:r w:rsidR="005273F5" w:rsidRPr="00414096">
        <w:rPr>
          <w:rFonts w:cs="Times New Roman"/>
          <w:sz w:val="28"/>
          <w:szCs w:val="28"/>
        </w:rPr>
        <w:t xml:space="preserve"> </w:t>
      </w:r>
      <w:proofErr w:type="spellStart"/>
      <w:r w:rsidR="005273F5" w:rsidRPr="00414096">
        <w:rPr>
          <w:rFonts w:cs="Times New Roman"/>
          <w:sz w:val="28"/>
          <w:szCs w:val="28"/>
        </w:rPr>
        <w:t>Tsutsui</w:t>
      </w:r>
      <w:proofErr w:type="spellEnd"/>
      <w:r w:rsidR="005273F5" w:rsidRPr="00414096">
        <w:rPr>
          <w:rFonts w:cs="Times New Roman"/>
          <w:sz w:val="28"/>
          <w:szCs w:val="28"/>
        </w:rPr>
        <w:t xml:space="preserve"> S et al. Metasta</w:t>
      </w:r>
      <w:r w:rsidR="00CC3742" w:rsidRPr="00414096">
        <w:rPr>
          <w:rFonts w:cs="Times New Roman"/>
          <w:sz w:val="28"/>
          <w:szCs w:val="28"/>
        </w:rPr>
        <w:t>tic breast cancer with HER2/</w:t>
      </w:r>
      <w:proofErr w:type="spellStart"/>
      <w:r w:rsidR="00CC3742" w:rsidRPr="00414096">
        <w:rPr>
          <w:rFonts w:cs="Times New Roman"/>
          <w:sz w:val="28"/>
          <w:szCs w:val="28"/>
        </w:rPr>
        <w:t>neu</w:t>
      </w:r>
      <w:proofErr w:type="spellEnd"/>
      <w:r w:rsidR="005273F5" w:rsidRPr="00414096">
        <w:rPr>
          <w:rFonts w:cs="Times New Roman"/>
          <w:sz w:val="28"/>
          <w:szCs w:val="28"/>
        </w:rPr>
        <w:t>–positive cells tends to have a morbid prognosis.</w:t>
      </w:r>
    </w:p>
    <w:p w:rsidR="005273F5" w:rsidRPr="00414096" w:rsidRDefault="00CC3742" w:rsidP="00775719">
      <w:pPr>
        <w:pStyle w:val="a3"/>
        <w:tabs>
          <w:tab w:val="left" w:pos="495"/>
        </w:tabs>
        <w:ind w:left="510"/>
        <w:rPr>
          <w:rFonts w:cs="Times New Roman"/>
          <w:sz w:val="28"/>
          <w:szCs w:val="28"/>
        </w:rPr>
      </w:pPr>
      <w:r w:rsidRPr="00414096">
        <w:rPr>
          <w:rFonts w:cs="Times New Roman"/>
          <w:sz w:val="28"/>
          <w:szCs w:val="28"/>
        </w:rPr>
        <w:t xml:space="preserve">Surgery 2002 </w:t>
      </w:r>
      <w:proofErr w:type="spellStart"/>
      <w:r w:rsidRPr="00414096">
        <w:rPr>
          <w:rFonts w:cs="Times New Roman"/>
          <w:sz w:val="28"/>
          <w:szCs w:val="28"/>
        </w:rPr>
        <w:t>jan</w:t>
      </w:r>
      <w:proofErr w:type="spellEnd"/>
      <w:r w:rsidRPr="00414096">
        <w:rPr>
          <w:rFonts w:cs="Times New Roman"/>
          <w:sz w:val="28"/>
          <w:szCs w:val="28"/>
        </w:rPr>
        <w:t>:</w:t>
      </w:r>
      <w:r w:rsidR="005273F5" w:rsidRPr="00414096">
        <w:rPr>
          <w:rFonts w:cs="Times New Roman"/>
          <w:sz w:val="28"/>
          <w:szCs w:val="28"/>
        </w:rPr>
        <w:t xml:space="preserve"> </w:t>
      </w:r>
      <w:proofErr w:type="gramStart"/>
      <w:r w:rsidR="005273F5" w:rsidRPr="00414096">
        <w:rPr>
          <w:rFonts w:cs="Times New Roman"/>
          <w:sz w:val="28"/>
          <w:szCs w:val="28"/>
        </w:rPr>
        <w:t>131 ;</w:t>
      </w:r>
      <w:proofErr w:type="gramEnd"/>
      <w:r w:rsidR="005273F5" w:rsidRPr="00414096">
        <w:rPr>
          <w:rFonts w:cs="Times New Roman"/>
          <w:sz w:val="28"/>
          <w:szCs w:val="28"/>
        </w:rPr>
        <w:t xml:space="preserve"> S217-21.</w:t>
      </w:r>
    </w:p>
    <w:p w:rsidR="005273F5" w:rsidRPr="00414096" w:rsidRDefault="005273F5" w:rsidP="005273F5">
      <w:pPr>
        <w:pStyle w:val="a3"/>
        <w:numPr>
          <w:ilvl w:val="0"/>
          <w:numId w:val="13"/>
        </w:numPr>
        <w:tabs>
          <w:tab w:val="left" w:pos="495"/>
        </w:tabs>
        <w:rPr>
          <w:rFonts w:cs="Times New Roman"/>
          <w:sz w:val="28"/>
          <w:szCs w:val="28"/>
        </w:rPr>
      </w:pPr>
      <w:r w:rsidRPr="00414096">
        <w:rPr>
          <w:rFonts w:cs="Times New Roman"/>
          <w:sz w:val="28"/>
          <w:szCs w:val="28"/>
        </w:rPr>
        <w:t xml:space="preserve">  Tet B, </w:t>
      </w:r>
      <w:proofErr w:type="spellStart"/>
      <w:r w:rsidRPr="00414096">
        <w:rPr>
          <w:rFonts w:cs="Times New Roman"/>
          <w:sz w:val="28"/>
          <w:szCs w:val="28"/>
        </w:rPr>
        <w:t>Brisson</w:t>
      </w:r>
      <w:proofErr w:type="spellEnd"/>
      <w:r w:rsidRPr="00414096">
        <w:rPr>
          <w:rFonts w:cs="Times New Roman"/>
          <w:sz w:val="28"/>
          <w:szCs w:val="28"/>
        </w:rPr>
        <w:t xml:space="preserve"> J, Wang CS,  </w:t>
      </w:r>
      <w:proofErr w:type="spellStart"/>
      <w:r w:rsidRPr="00414096">
        <w:rPr>
          <w:rFonts w:cs="Times New Roman"/>
          <w:sz w:val="28"/>
          <w:szCs w:val="28"/>
        </w:rPr>
        <w:t>Lapointe</w:t>
      </w:r>
      <w:proofErr w:type="spellEnd"/>
      <w:r w:rsidRPr="00414096">
        <w:rPr>
          <w:rFonts w:cs="Times New Roman"/>
          <w:sz w:val="28"/>
          <w:szCs w:val="28"/>
        </w:rPr>
        <w:t xml:space="preserve"> H, Beaudry G, </w:t>
      </w:r>
      <w:proofErr w:type="spellStart"/>
      <w:r w:rsidRPr="00414096">
        <w:rPr>
          <w:rFonts w:cs="Times New Roman"/>
          <w:sz w:val="28"/>
          <w:szCs w:val="28"/>
        </w:rPr>
        <w:t>Blanchette</w:t>
      </w:r>
      <w:proofErr w:type="spellEnd"/>
      <w:r w:rsidRPr="00414096">
        <w:rPr>
          <w:rFonts w:cs="Times New Roman"/>
          <w:sz w:val="28"/>
          <w:szCs w:val="28"/>
        </w:rPr>
        <w:t xml:space="preserve"> C. Expres</w:t>
      </w:r>
      <w:r w:rsidR="00CC3742" w:rsidRPr="00414096">
        <w:rPr>
          <w:rFonts w:cs="Times New Roman"/>
          <w:sz w:val="28"/>
          <w:szCs w:val="28"/>
        </w:rPr>
        <w:t xml:space="preserve">sion of </w:t>
      </w:r>
      <w:proofErr w:type="spellStart"/>
      <w:r w:rsidR="00CC3742" w:rsidRPr="00414096">
        <w:rPr>
          <w:rFonts w:cs="Times New Roman"/>
          <w:sz w:val="28"/>
          <w:szCs w:val="28"/>
        </w:rPr>
        <w:t>cathepsin</w:t>
      </w:r>
      <w:proofErr w:type="spellEnd"/>
      <w:r w:rsidR="00CC3742" w:rsidRPr="00414096">
        <w:rPr>
          <w:rFonts w:cs="Times New Roman"/>
          <w:sz w:val="28"/>
          <w:szCs w:val="28"/>
        </w:rPr>
        <w:t xml:space="preserve"> D, Stromelysin</w:t>
      </w:r>
      <w:r w:rsidRPr="00414096">
        <w:rPr>
          <w:rFonts w:cs="Times New Roman"/>
          <w:sz w:val="28"/>
          <w:szCs w:val="28"/>
        </w:rPr>
        <w:t xml:space="preserve">-3 , and </w:t>
      </w:r>
      <w:proofErr w:type="spellStart"/>
      <w:r w:rsidRPr="00414096">
        <w:rPr>
          <w:rFonts w:cs="Times New Roman"/>
          <w:sz w:val="28"/>
          <w:szCs w:val="28"/>
        </w:rPr>
        <w:t>urokinase</w:t>
      </w:r>
      <w:proofErr w:type="spellEnd"/>
      <w:r w:rsidRPr="00414096">
        <w:rPr>
          <w:rFonts w:cs="Times New Roman"/>
          <w:sz w:val="28"/>
          <w:szCs w:val="28"/>
        </w:rPr>
        <w:t xml:space="preserve"> by reactive stromal cells on breast carcinoma prognosis,</w:t>
      </w:r>
    </w:p>
    <w:p w:rsidR="005273F5" w:rsidRPr="00414096" w:rsidRDefault="005273F5" w:rsidP="00EB5D3B">
      <w:pPr>
        <w:pStyle w:val="a3"/>
        <w:tabs>
          <w:tab w:val="left" w:pos="495"/>
        </w:tabs>
        <w:ind w:left="510"/>
        <w:rPr>
          <w:rFonts w:cs="Times New Roman"/>
          <w:sz w:val="28"/>
          <w:szCs w:val="28"/>
        </w:rPr>
      </w:pPr>
      <w:r w:rsidRPr="00414096">
        <w:rPr>
          <w:rFonts w:cs="Times New Roman"/>
          <w:sz w:val="28"/>
          <w:szCs w:val="28"/>
        </w:rPr>
        <w:t xml:space="preserve"> Cancer 2001 Dec 1</w:t>
      </w:r>
      <w:proofErr w:type="gramStart"/>
      <w:r w:rsidRPr="00414096">
        <w:rPr>
          <w:rFonts w:cs="Times New Roman"/>
          <w:sz w:val="28"/>
          <w:szCs w:val="28"/>
        </w:rPr>
        <w:t>;92</w:t>
      </w:r>
      <w:proofErr w:type="gramEnd"/>
      <w:r w:rsidRPr="00414096">
        <w:rPr>
          <w:rFonts w:cs="Times New Roman"/>
          <w:sz w:val="28"/>
          <w:szCs w:val="28"/>
        </w:rPr>
        <w:t xml:space="preserve"> (11) : </w:t>
      </w:r>
      <w:r w:rsidR="00EB5D3B" w:rsidRPr="00414096">
        <w:rPr>
          <w:rFonts w:cs="Times New Roman"/>
          <w:sz w:val="28"/>
          <w:szCs w:val="28"/>
        </w:rPr>
        <w:t>2957-64.</w:t>
      </w:r>
    </w:p>
    <w:p w:rsidR="00EB5D3B" w:rsidRPr="00414096" w:rsidRDefault="00EB5D3B" w:rsidP="00EB5D3B">
      <w:pPr>
        <w:pStyle w:val="a3"/>
        <w:tabs>
          <w:tab w:val="left" w:pos="495"/>
        </w:tabs>
        <w:ind w:left="510"/>
        <w:rPr>
          <w:rFonts w:cs="Times New Roman"/>
          <w:sz w:val="28"/>
          <w:szCs w:val="28"/>
        </w:rPr>
      </w:pPr>
      <w:r w:rsidRPr="00414096">
        <w:rPr>
          <w:rFonts w:cs="Times New Roman"/>
          <w:sz w:val="28"/>
          <w:szCs w:val="28"/>
        </w:rPr>
        <w:t xml:space="preserve"> </w:t>
      </w:r>
      <w:proofErr w:type="spellStart"/>
      <w:r w:rsidRPr="00414096">
        <w:rPr>
          <w:rFonts w:cs="Times New Roman"/>
          <w:sz w:val="28"/>
          <w:szCs w:val="28"/>
        </w:rPr>
        <w:t>Jpn</w:t>
      </w:r>
      <w:proofErr w:type="spellEnd"/>
      <w:r w:rsidRPr="00414096">
        <w:rPr>
          <w:rFonts w:cs="Times New Roman"/>
          <w:sz w:val="28"/>
          <w:szCs w:val="28"/>
        </w:rPr>
        <w:t xml:space="preserve"> J Cancer Res 2001, Nov: 92(11): P.</w:t>
      </w:r>
      <w:r w:rsidR="00AC02C4" w:rsidRPr="00414096">
        <w:rPr>
          <w:rFonts w:cs="Times New Roman"/>
          <w:sz w:val="28"/>
          <w:szCs w:val="28"/>
        </w:rPr>
        <w:t xml:space="preserve"> </w:t>
      </w:r>
      <w:r w:rsidRPr="00414096">
        <w:rPr>
          <w:rFonts w:cs="Times New Roman"/>
          <w:sz w:val="28"/>
          <w:szCs w:val="28"/>
        </w:rPr>
        <w:t>No: 1199-1206.</w:t>
      </w:r>
    </w:p>
    <w:p w:rsidR="00EB5D3B" w:rsidRPr="00530DBD" w:rsidRDefault="00EB5D3B" w:rsidP="00EB5D3B">
      <w:pPr>
        <w:pStyle w:val="a3"/>
        <w:numPr>
          <w:ilvl w:val="0"/>
          <w:numId w:val="13"/>
        </w:numPr>
        <w:tabs>
          <w:tab w:val="left" w:pos="495"/>
        </w:tabs>
        <w:rPr>
          <w:rFonts w:cs="Times New Roman"/>
          <w:sz w:val="28"/>
          <w:szCs w:val="28"/>
        </w:rPr>
      </w:pPr>
      <w:proofErr w:type="spellStart"/>
      <w:r w:rsidRPr="00414096">
        <w:rPr>
          <w:rFonts w:cs="Times New Roman"/>
          <w:sz w:val="28"/>
          <w:szCs w:val="28"/>
        </w:rPr>
        <w:t>Haga</w:t>
      </w:r>
      <w:proofErr w:type="spellEnd"/>
      <w:r w:rsidRPr="00414096">
        <w:rPr>
          <w:rFonts w:cs="Times New Roman"/>
          <w:sz w:val="28"/>
          <w:szCs w:val="28"/>
        </w:rPr>
        <w:t xml:space="preserve"> S, Emi M, Hirano A, Utada Y, </w:t>
      </w:r>
      <w:proofErr w:type="spellStart"/>
      <w:r w:rsidRPr="00414096">
        <w:rPr>
          <w:rFonts w:cs="Times New Roman"/>
          <w:sz w:val="28"/>
          <w:szCs w:val="28"/>
        </w:rPr>
        <w:t>kajiwara</w:t>
      </w:r>
      <w:proofErr w:type="spellEnd"/>
      <w:r w:rsidRPr="00414096">
        <w:rPr>
          <w:rFonts w:cs="Times New Roman"/>
          <w:sz w:val="28"/>
          <w:szCs w:val="28"/>
        </w:rPr>
        <w:t xml:space="preserve"> t, Aki</w:t>
      </w:r>
      <w:r w:rsidRPr="00530DBD">
        <w:rPr>
          <w:rFonts w:cs="Times New Roman"/>
          <w:sz w:val="28"/>
          <w:szCs w:val="28"/>
        </w:rPr>
        <w:t>ya</w:t>
      </w:r>
      <w:r w:rsidR="004F4EF8">
        <w:rPr>
          <w:rFonts w:cs="Times New Roman"/>
          <w:sz w:val="28"/>
          <w:szCs w:val="28"/>
        </w:rPr>
        <w:t>ma F, Sakamoto G, Takahashi K, T</w:t>
      </w:r>
      <w:r w:rsidRPr="00530DBD">
        <w:rPr>
          <w:rFonts w:cs="Times New Roman"/>
          <w:sz w:val="28"/>
          <w:szCs w:val="28"/>
        </w:rPr>
        <w:t>ada T, Kasumi F, Miki</w:t>
      </w:r>
      <w:r w:rsidR="004F4EF8">
        <w:rPr>
          <w:rFonts w:cs="Times New Roman"/>
          <w:sz w:val="28"/>
          <w:szCs w:val="28"/>
        </w:rPr>
        <w:t xml:space="preserve"> </w:t>
      </w:r>
      <w:r w:rsidRPr="00530DBD">
        <w:rPr>
          <w:rFonts w:cs="Times New Roman"/>
          <w:sz w:val="28"/>
          <w:szCs w:val="28"/>
        </w:rPr>
        <w:t>Y, Nakamura Y.</w:t>
      </w:r>
    </w:p>
    <w:p w:rsidR="00EB5D3B" w:rsidRPr="00530DBD" w:rsidRDefault="00EB5D3B" w:rsidP="00EB5D3B">
      <w:pPr>
        <w:pStyle w:val="a3"/>
        <w:tabs>
          <w:tab w:val="left" w:pos="495"/>
        </w:tabs>
        <w:ind w:left="510"/>
        <w:rPr>
          <w:rFonts w:cs="Times New Roman"/>
          <w:sz w:val="28"/>
          <w:szCs w:val="28"/>
        </w:rPr>
      </w:pPr>
      <w:proofErr w:type="gramStart"/>
      <w:r w:rsidRPr="00530DBD">
        <w:rPr>
          <w:rFonts w:cs="Times New Roman"/>
          <w:sz w:val="28"/>
          <w:szCs w:val="28"/>
        </w:rPr>
        <w:t>Association of allelic losses at 3p25.1, 13q 12, 0r 17p 13.3 with poor prognosis in breast cancers with lymph node metastasis.</w:t>
      </w:r>
      <w:proofErr w:type="gramEnd"/>
    </w:p>
    <w:p w:rsidR="00EB5D3B" w:rsidRPr="00530DBD" w:rsidRDefault="00EB5D3B" w:rsidP="00EB5D3B">
      <w:pPr>
        <w:pStyle w:val="a3"/>
        <w:numPr>
          <w:ilvl w:val="0"/>
          <w:numId w:val="13"/>
        </w:numPr>
        <w:tabs>
          <w:tab w:val="left" w:pos="495"/>
        </w:tabs>
        <w:rPr>
          <w:rFonts w:cs="Times New Roman"/>
          <w:sz w:val="28"/>
          <w:szCs w:val="28"/>
        </w:rPr>
      </w:pPr>
      <w:r w:rsidRPr="00530DBD">
        <w:rPr>
          <w:rFonts w:cs="Times New Roman"/>
          <w:sz w:val="28"/>
          <w:szCs w:val="28"/>
        </w:rPr>
        <w:t xml:space="preserve"> Aziz SA, </w:t>
      </w:r>
      <w:proofErr w:type="spellStart"/>
      <w:r w:rsidRPr="00530DBD">
        <w:rPr>
          <w:rFonts w:cs="Times New Roman"/>
          <w:sz w:val="28"/>
          <w:szCs w:val="28"/>
        </w:rPr>
        <w:t>pervez</w:t>
      </w:r>
      <w:proofErr w:type="spellEnd"/>
      <w:r w:rsidRPr="00530DBD">
        <w:rPr>
          <w:rFonts w:cs="Times New Roman"/>
          <w:sz w:val="28"/>
          <w:szCs w:val="28"/>
        </w:rPr>
        <w:t xml:space="preserve"> S, Khan S, </w:t>
      </w:r>
      <w:proofErr w:type="spellStart"/>
      <w:r w:rsidRPr="00530DBD">
        <w:rPr>
          <w:rFonts w:cs="Times New Roman"/>
          <w:sz w:val="28"/>
          <w:szCs w:val="28"/>
        </w:rPr>
        <w:t>Kayani</w:t>
      </w:r>
      <w:proofErr w:type="spellEnd"/>
      <w:r w:rsidRPr="00530DBD">
        <w:rPr>
          <w:rFonts w:cs="Times New Roman"/>
          <w:sz w:val="28"/>
          <w:szCs w:val="28"/>
        </w:rPr>
        <w:t xml:space="preserve"> N, </w:t>
      </w:r>
      <w:proofErr w:type="spellStart"/>
      <w:r w:rsidRPr="00530DBD">
        <w:rPr>
          <w:rFonts w:cs="Times New Roman"/>
          <w:sz w:val="28"/>
          <w:szCs w:val="28"/>
        </w:rPr>
        <w:t>Azam</w:t>
      </w:r>
      <w:proofErr w:type="spellEnd"/>
      <w:r w:rsidRPr="00530DBD">
        <w:rPr>
          <w:rFonts w:cs="Times New Roman"/>
          <w:sz w:val="28"/>
          <w:szCs w:val="28"/>
        </w:rPr>
        <w:t xml:space="preserve"> SI, </w:t>
      </w:r>
      <w:proofErr w:type="spellStart"/>
      <w:r w:rsidRPr="00530DBD">
        <w:rPr>
          <w:rFonts w:cs="Times New Roman"/>
          <w:sz w:val="28"/>
          <w:szCs w:val="28"/>
        </w:rPr>
        <w:t>Rahbar</w:t>
      </w:r>
      <w:proofErr w:type="spellEnd"/>
      <w:r w:rsidRPr="00530DBD">
        <w:rPr>
          <w:rFonts w:cs="Times New Roman"/>
          <w:sz w:val="28"/>
          <w:szCs w:val="28"/>
        </w:rPr>
        <w:t xml:space="preserve"> MH.</w:t>
      </w:r>
    </w:p>
    <w:p w:rsidR="00EB5D3B" w:rsidRPr="00530DBD" w:rsidRDefault="00EB5D3B" w:rsidP="00EB5D3B">
      <w:pPr>
        <w:pStyle w:val="a3"/>
        <w:tabs>
          <w:tab w:val="left" w:pos="495"/>
        </w:tabs>
        <w:ind w:left="510"/>
        <w:rPr>
          <w:rFonts w:cs="Times New Roman"/>
          <w:sz w:val="28"/>
          <w:szCs w:val="28"/>
        </w:rPr>
      </w:pPr>
      <w:proofErr w:type="gramStart"/>
      <w:r w:rsidRPr="00530DBD">
        <w:rPr>
          <w:rFonts w:cs="Times New Roman"/>
          <w:sz w:val="28"/>
          <w:szCs w:val="28"/>
        </w:rPr>
        <w:t xml:space="preserve">Significance of </w:t>
      </w:r>
      <w:proofErr w:type="spellStart"/>
      <w:r w:rsidR="004F4EF8">
        <w:rPr>
          <w:rFonts w:cs="Times New Roman"/>
          <w:sz w:val="28"/>
          <w:szCs w:val="28"/>
        </w:rPr>
        <w:t>immuno</w:t>
      </w:r>
      <w:r w:rsidRPr="00530DBD">
        <w:rPr>
          <w:rFonts w:cs="Times New Roman"/>
          <w:sz w:val="28"/>
          <w:szCs w:val="28"/>
        </w:rPr>
        <w:t>histochemical</w:t>
      </w:r>
      <w:proofErr w:type="spellEnd"/>
      <w:r w:rsidRPr="00530DBD">
        <w:rPr>
          <w:rFonts w:cs="Times New Roman"/>
          <w:sz w:val="28"/>
          <w:szCs w:val="28"/>
        </w:rPr>
        <w:t xml:space="preserve"> c- ErbB-2 product localization pattern for prognosis in human breast cancer.</w:t>
      </w:r>
      <w:proofErr w:type="gramEnd"/>
    </w:p>
    <w:p w:rsidR="00EB5D3B" w:rsidRPr="00530DBD" w:rsidRDefault="00EB5D3B" w:rsidP="00EB5D3B">
      <w:pPr>
        <w:pStyle w:val="a3"/>
        <w:tabs>
          <w:tab w:val="left" w:pos="495"/>
        </w:tabs>
        <w:ind w:left="510"/>
        <w:rPr>
          <w:rFonts w:cs="Times New Roman"/>
          <w:sz w:val="28"/>
          <w:szCs w:val="28"/>
        </w:rPr>
      </w:pPr>
      <w:r w:rsidRPr="00530DBD">
        <w:rPr>
          <w:rFonts w:cs="Times New Roman"/>
          <w:sz w:val="28"/>
          <w:szCs w:val="28"/>
        </w:rPr>
        <w:t xml:space="preserve"> </w:t>
      </w:r>
      <w:proofErr w:type="spellStart"/>
      <w:r w:rsidRPr="00530DBD">
        <w:rPr>
          <w:rFonts w:cs="Times New Roman"/>
          <w:sz w:val="28"/>
          <w:szCs w:val="28"/>
        </w:rPr>
        <w:t>Pathol</w:t>
      </w:r>
      <w:proofErr w:type="spellEnd"/>
      <w:r w:rsidRPr="00530DBD">
        <w:rPr>
          <w:rFonts w:cs="Times New Roman"/>
          <w:sz w:val="28"/>
          <w:szCs w:val="28"/>
        </w:rPr>
        <w:t xml:space="preserve"> </w:t>
      </w:r>
      <w:proofErr w:type="spellStart"/>
      <w:r w:rsidRPr="00530DBD">
        <w:rPr>
          <w:rFonts w:cs="Times New Roman"/>
          <w:sz w:val="28"/>
          <w:szCs w:val="28"/>
        </w:rPr>
        <w:t>oncol</w:t>
      </w:r>
      <w:proofErr w:type="spellEnd"/>
      <w:r w:rsidRPr="00530DBD">
        <w:rPr>
          <w:rFonts w:cs="Times New Roman"/>
          <w:sz w:val="28"/>
          <w:szCs w:val="28"/>
        </w:rPr>
        <w:t xml:space="preserve"> Res 2001</w:t>
      </w:r>
      <w:proofErr w:type="gramStart"/>
      <w:r w:rsidRPr="00530DBD">
        <w:rPr>
          <w:rFonts w:cs="Times New Roman"/>
          <w:sz w:val="28"/>
          <w:szCs w:val="28"/>
        </w:rPr>
        <w:t>;  7</w:t>
      </w:r>
      <w:proofErr w:type="gramEnd"/>
      <w:r w:rsidRPr="00530DBD">
        <w:rPr>
          <w:rFonts w:cs="Times New Roman"/>
          <w:sz w:val="28"/>
          <w:szCs w:val="28"/>
        </w:rPr>
        <w:t>(3) ;</w:t>
      </w:r>
      <w:r w:rsidR="007201FF" w:rsidRPr="00530DBD">
        <w:rPr>
          <w:rFonts w:cs="Times New Roman"/>
          <w:sz w:val="28"/>
          <w:szCs w:val="28"/>
        </w:rPr>
        <w:t xml:space="preserve"> </w:t>
      </w:r>
      <w:proofErr w:type="spellStart"/>
      <w:r w:rsidR="007201FF" w:rsidRPr="00530DBD">
        <w:rPr>
          <w:rFonts w:cs="Times New Roman"/>
          <w:sz w:val="28"/>
          <w:szCs w:val="28"/>
        </w:rPr>
        <w:t>P.No</w:t>
      </w:r>
      <w:proofErr w:type="spellEnd"/>
      <w:r w:rsidR="007201FF" w:rsidRPr="00530DBD">
        <w:rPr>
          <w:rFonts w:cs="Times New Roman"/>
          <w:sz w:val="28"/>
          <w:szCs w:val="28"/>
        </w:rPr>
        <w:t xml:space="preserve">. </w:t>
      </w:r>
      <w:proofErr w:type="gramStart"/>
      <w:r w:rsidR="007201FF" w:rsidRPr="00530DBD">
        <w:rPr>
          <w:rFonts w:cs="Times New Roman"/>
          <w:sz w:val="28"/>
          <w:szCs w:val="28"/>
        </w:rPr>
        <w:t>190-196.</w:t>
      </w:r>
      <w:proofErr w:type="gramEnd"/>
    </w:p>
    <w:p w:rsidR="001E4F5F" w:rsidRDefault="007201FF" w:rsidP="007201FF">
      <w:pPr>
        <w:pStyle w:val="a3"/>
        <w:numPr>
          <w:ilvl w:val="0"/>
          <w:numId w:val="13"/>
        </w:numPr>
        <w:tabs>
          <w:tab w:val="left" w:pos="495"/>
        </w:tabs>
        <w:rPr>
          <w:rFonts w:cs="Times New Roman"/>
          <w:sz w:val="28"/>
          <w:szCs w:val="28"/>
        </w:rPr>
      </w:pPr>
      <w:proofErr w:type="spellStart"/>
      <w:r w:rsidRPr="00530DBD">
        <w:rPr>
          <w:rFonts w:cs="Times New Roman"/>
          <w:sz w:val="28"/>
          <w:szCs w:val="28"/>
        </w:rPr>
        <w:t>Leivonen</w:t>
      </w:r>
      <w:proofErr w:type="spellEnd"/>
      <w:r w:rsidRPr="00530DBD">
        <w:rPr>
          <w:rFonts w:cs="Times New Roman"/>
          <w:sz w:val="28"/>
          <w:szCs w:val="28"/>
        </w:rPr>
        <w:t xml:space="preserve"> M, </w:t>
      </w:r>
      <w:proofErr w:type="spellStart"/>
      <w:r w:rsidRPr="00530DBD">
        <w:rPr>
          <w:rFonts w:cs="Times New Roman"/>
          <w:sz w:val="28"/>
          <w:szCs w:val="28"/>
        </w:rPr>
        <w:t>Nordling</w:t>
      </w:r>
      <w:proofErr w:type="spellEnd"/>
      <w:r w:rsidRPr="00530DBD">
        <w:rPr>
          <w:rFonts w:cs="Times New Roman"/>
          <w:sz w:val="28"/>
          <w:szCs w:val="28"/>
        </w:rPr>
        <w:t xml:space="preserve"> S, </w:t>
      </w:r>
      <w:proofErr w:type="spellStart"/>
      <w:r w:rsidRPr="00530DBD">
        <w:rPr>
          <w:rFonts w:cs="Times New Roman"/>
          <w:sz w:val="28"/>
          <w:szCs w:val="28"/>
        </w:rPr>
        <w:t>lundin</w:t>
      </w:r>
      <w:proofErr w:type="spellEnd"/>
      <w:r w:rsidRPr="00530DBD">
        <w:rPr>
          <w:rFonts w:cs="Times New Roman"/>
          <w:sz w:val="28"/>
          <w:szCs w:val="28"/>
        </w:rPr>
        <w:t xml:space="preserve"> J, Von </w:t>
      </w:r>
      <w:proofErr w:type="spellStart"/>
      <w:r w:rsidRPr="00530DBD">
        <w:rPr>
          <w:rFonts w:cs="Times New Roman"/>
          <w:sz w:val="28"/>
          <w:szCs w:val="28"/>
        </w:rPr>
        <w:t>Boguslawski</w:t>
      </w:r>
      <w:proofErr w:type="spellEnd"/>
      <w:r w:rsidRPr="00530DBD">
        <w:rPr>
          <w:rFonts w:cs="Times New Roman"/>
          <w:sz w:val="28"/>
          <w:szCs w:val="28"/>
        </w:rPr>
        <w:t xml:space="preserve"> K, </w:t>
      </w:r>
      <w:proofErr w:type="spellStart"/>
      <w:r w:rsidRPr="00530DBD">
        <w:rPr>
          <w:rFonts w:cs="Times New Roman"/>
          <w:sz w:val="28"/>
          <w:szCs w:val="28"/>
        </w:rPr>
        <w:t>Haglund</w:t>
      </w:r>
      <w:proofErr w:type="spellEnd"/>
      <w:r w:rsidRPr="00530DBD">
        <w:rPr>
          <w:rFonts w:cs="Times New Roman"/>
          <w:sz w:val="28"/>
          <w:szCs w:val="28"/>
        </w:rPr>
        <w:t xml:space="preserve"> C.</w:t>
      </w:r>
      <w:r w:rsidR="00666460">
        <w:rPr>
          <w:rFonts w:cs="Times New Roman"/>
          <w:sz w:val="28"/>
          <w:szCs w:val="28"/>
        </w:rPr>
        <w:t xml:space="preserve"> </w:t>
      </w:r>
    </w:p>
    <w:p w:rsidR="007201FF" w:rsidRPr="00530DBD" w:rsidRDefault="007201FF" w:rsidP="001E4F5F">
      <w:pPr>
        <w:pStyle w:val="a3"/>
        <w:tabs>
          <w:tab w:val="left" w:pos="495"/>
        </w:tabs>
        <w:ind w:left="630"/>
        <w:rPr>
          <w:rFonts w:cs="Times New Roman"/>
          <w:sz w:val="28"/>
          <w:szCs w:val="28"/>
        </w:rPr>
      </w:pPr>
      <w:r w:rsidRPr="00530DBD">
        <w:rPr>
          <w:rFonts w:cs="Times New Roman"/>
          <w:sz w:val="28"/>
          <w:szCs w:val="28"/>
        </w:rPr>
        <w:t xml:space="preserve"> P27 e</w:t>
      </w:r>
      <w:r w:rsidR="001E4F5F">
        <w:rPr>
          <w:rFonts w:cs="Times New Roman"/>
          <w:sz w:val="28"/>
          <w:szCs w:val="28"/>
        </w:rPr>
        <w:t>xpression correlates with short–term</w:t>
      </w:r>
      <w:r w:rsidRPr="00530DBD">
        <w:rPr>
          <w:rFonts w:cs="Times New Roman"/>
          <w:sz w:val="28"/>
          <w:szCs w:val="28"/>
        </w:rPr>
        <w:t xml:space="preserve">, but not with long –term </w:t>
      </w:r>
      <w:r w:rsidR="001E4F5F">
        <w:rPr>
          <w:rFonts w:cs="Times New Roman"/>
          <w:sz w:val="28"/>
          <w:szCs w:val="28"/>
        </w:rPr>
        <w:t xml:space="preserve">  </w:t>
      </w:r>
      <w:r w:rsidRPr="00530DBD">
        <w:rPr>
          <w:rFonts w:cs="Times New Roman"/>
          <w:sz w:val="28"/>
          <w:szCs w:val="28"/>
        </w:rPr>
        <w:t>prognosis in breast cancer.</w:t>
      </w:r>
    </w:p>
    <w:p w:rsidR="007201FF" w:rsidRPr="00530DBD" w:rsidRDefault="001E4F5F" w:rsidP="007201FF">
      <w:pPr>
        <w:pStyle w:val="a3"/>
        <w:tabs>
          <w:tab w:val="left" w:pos="495"/>
        </w:tabs>
        <w:ind w:left="510"/>
        <w:rPr>
          <w:rFonts w:cs="Times New Roman"/>
          <w:sz w:val="28"/>
          <w:szCs w:val="28"/>
        </w:rPr>
      </w:pPr>
      <w:r>
        <w:rPr>
          <w:rFonts w:cs="Times New Roman"/>
          <w:sz w:val="28"/>
          <w:szCs w:val="28"/>
        </w:rPr>
        <w:t xml:space="preserve">  Breast cancer R</w:t>
      </w:r>
      <w:r w:rsidR="007201FF" w:rsidRPr="00530DBD">
        <w:rPr>
          <w:rFonts w:cs="Times New Roman"/>
          <w:sz w:val="28"/>
          <w:szCs w:val="28"/>
        </w:rPr>
        <w:t xml:space="preserve">es Treat 2001 </w:t>
      </w:r>
      <w:proofErr w:type="gramStart"/>
      <w:r w:rsidR="007201FF" w:rsidRPr="00530DBD">
        <w:rPr>
          <w:rFonts w:cs="Times New Roman"/>
          <w:sz w:val="28"/>
          <w:szCs w:val="28"/>
        </w:rPr>
        <w:t>May :67</w:t>
      </w:r>
      <w:proofErr w:type="gramEnd"/>
      <w:r w:rsidR="007201FF" w:rsidRPr="00530DBD">
        <w:rPr>
          <w:rFonts w:cs="Times New Roman"/>
          <w:sz w:val="28"/>
          <w:szCs w:val="28"/>
        </w:rPr>
        <w:t>(1): 15-22.</w:t>
      </w:r>
    </w:p>
    <w:p w:rsidR="001E4F5F" w:rsidRDefault="007201FF" w:rsidP="007201FF">
      <w:pPr>
        <w:pStyle w:val="a3"/>
        <w:numPr>
          <w:ilvl w:val="0"/>
          <w:numId w:val="13"/>
        </w:numPr>
        <w:tabs>
          <w:tab w:val="left" w:pos="495"/>
        </w:tabs>
        <w:rPr>
          <w:rFonts w:cs="Times New Roman"/>
          <w:sz w:val="28"/>
          <w:szCs w:val="28"/>
        </w:rPr>
      </w:pPr>
      <w:r w:rsidRPr="00530DBD">
        <w:rPr>
          <w:rFonts w:cs="Times New Roman"/>
          <w:sz w:val="28"/>
          <w:szCs w:val="28"/>
        </w:rPr>
        <w:t xml:space="preserve"> Sens MA, </w:t>
      </w:r>
      <w:proofErr w:type="spellStart"/>
      <w:r w:rsidRPr="00530DBD">
        <w:rPr>
          <w:rFonts w:cs="Times New Roman"/>
          <w:sz w:val="28"/>
          <w:szCs w:val="28"/>
        </w:rPr>
        <w:t>S</w:t>
      </w:r>
      <w:r w:rsidR="00666460">
        <w:rPr>
          <w:rFonts w:cs="Times New Roman"/>
          <w:sz w:val="28"/>
          <w:szCs w:val="28"/>
        </w:rPr>
        <w:t>omji</w:t>
      </w:r>
      <w:proofErr w:type="spellEnd"/>
      <w:r w:rsidR="00666460">
        <w:rPr>
          <w:rFonts w:cs="Times New Roman"/>
          <w:sz w:val="28"/>
          <w:szCs w:val="28"/>
        </w:rPr>
        <w:t xml:space="preserve"> S, Garrett SH, Beall CL,</w:t>
      </w:r>
      <w:r w:rsidR="001E4F5F">
        <w:rPr>
          <w:rFonts w:cs="Times New Roman"/>
          <w:sz w:val="28"/>
          <w:szCs w:val="28"/>
        </w:rPr>
        <w:t xml:space="preserve"> </w:t>
      </w:r>
      <w:r w:rsidR="00666460">
        <w:rPr>
          <w:rFonts w:cs="Times New Roman"/>
          <w:sz w:val="28"/>
          <w:szCs w:val="28"/>
        </w:rPr>
        <w:t>Se</w:t>
      </w:r>
      <w:r w:rsidRPr="00530DBD">
        <w:rPr>
          <w:rFonts w:cs="Times New Roman"/>
          <w:sz w:val="28"/>
          <w:szCs w:val="28"/>
        </w:rPr>
        <w:t xml:space="preserve">ns DA. </w:t>
      </w:r>
    </w:p>
    <w:p w:rsidR="007201FF" w:rsidRPr="00530DBD" w:rsidRDefault="007201FF" w:rsidP="001E4F5F">
      <w:pPr>
        <w:pStyle w:val="a3"/>
        <w:tabs>
          <w:tab w:val="left" w:pos="495"/>
        </w:tabs>
        <w:ind w:left="630"/>
        <w:rPr>
          <w:rFonts w:cs="Times New Roman"/>
          <w:sz w:val="28"/>
          <w:szCs w:val="28"/>
        </w:rPr>
      </w:pPr>
      <w:proofErr w:type="spellStart"/>
      <w:r w:rsidRPr="00530DBD">
        <w:rPr>
          <w:rFonts w:cs="Times New Roman"/>
          <w:sz w:val="28"/>
          <w:szCs w:val="28"/>
        </w:rPr>
        <w:t>Metallothionen</w:t>
      </w:r>
      <w:proofErr w:type="spellEnd"/>
      <w:r w:rsidRPr="00530DBD">
        <w:rPr>
          <w:rFonts w:cs="Times New Roman"/>
          <w:sz w:val="28"/>
          <w:szCs w:val="28"/>
        </w:rPr>
        <w:t xml:space="preserve"> isoform 3 overexpression is associated with breast cancers having a poor prognosis.</w:t>
      </w:r>
    </w:p>
    <w:p w:rsidR="007201FF" w:rsidRPr="00530DBD" w:rsidRDefault="001E4F5F" w:rsidP="007201FF">
      <w:pPr>
        <w:pStyle w:val="a3"/>
        <w:tabs>
          <w:tab w:val="left" w:pos="495"/>
        </w:tabs>
        <w:ind w:left="510"/>
        <w:rPr>
          <w:rFonts w:cs="Times New Roman"/>
          <w:sz w:val="28"/>
          <w:szCs w:val="28"/>
        </w:rPr>
      </w:pPr>
      <w:r>
        <w:rPr>
          <w:rFonts w:cs="Times New Roman"/>
          <w:sz w:val="28"/>
          <w:szCs w:val="28"/>
        </w:rPr>
        <w:lastRenderedPageBreak/>
        <w:t xml:space="preserve">  </w:t>
      </w:r>
      <w:r w:rsidR="007201FF" w:rsidRPr="00530DBD">
        <w:rPr>
          <w:rFonts w:cs="Times New Roman"/>
          <w:sz w:val="28"/>
          <w:szCs w:val="28"/>
        </w:rPr>
        <w:t xml:space="preserve">Am J </w:t>
      </w:r>
      <w:proofErr w:type="spellStart"/>
      <w:r w:rsidR="007201FF" w:rsidRPr="00530DBD">
        <w:rPr>
          <w:rFonts w:cs="Times New Roman"/>
          <w:sz w:val="28"/>
          <w:szCs w:val="28"/>
        </w:rPr>
        <w:t>Pathol</w:t>
      </w:r>
      <w:proofErr w:type="spellEnd"/>
      <w:r w:rsidR="007201FF" w:rsidRPr="00530DBD">
        <w:rPr>
          <w:rFonts w:cs="Times New Roman"/>
          <w:sz w:val="28"/>
          <w:szCs w:val="28"/>
        </w:rPr>
        <w:t xml:space="preserve"> 2001 </w:t>
      </w:r>
      <w:proofErr w:type="gramStart"/>
      <w:r w:rsidR="007201FF" w:rsidRPr="00530DBD">
        <w:rPr>
          <w:rFonts w:cs="Times New Roman"/>
          <w:sz w:val="28"/>
          <w:szCs w:val="28"/>
        </w:rPr>
        <w:t>Jul :</w:t>
      </w:r>
      <w:proofErr w:type="gramEnd"/>
      <w:r w:rsidR="007201FF" w:rsidRPr="00530DBD">
        <w:rPr>
          <w:rFonts w:cs="Times New Roman"/>
          <w:sz w:val="28"/>
          <w:szCs w:val="28"/>
        </w:rPr>
        <w:t xml:space="preserve"> 159(1) 21-6.</w:t>
      </w:r>
    </w:p>
    <w:p w:rsidR="005273F5" w:rsidRPr="00530DBD" w:rsidRDefault="007201FF" w:rsidP="005273F5">
      <w:pPr>
        <w:pStyle w:val="a3"/>
        <w:numPr>
          <w:ilvl w:val="0"/>
          <w:numId w:val="13"/>
        </w:numPr>
        <w:tabs>
          <w:tab w:val="left" w:pos="495"/>
        </w:tabs>
        <w:rPr>
          <w:rFonts w:cs="Times New Roman"/>
          <w:sz w:val="28"/>
          <w:szCs w:val="28"/>
        </w:rPr>
      </w:pPr>
      <w:proofErr w:type="spellStart"/>
      <w:r w:rsidRPr="00530DBD">
        <w:rPr>
          <w:rFonts w:cs="Times New Roman"/>
          <w:sz w:val="28"/>
          <w:szCs w:val="28"/>
        </w:rPr>
        <w:t>Mialhe</w:t>
      </w:r>
      <w:proofErr w:type="spellEnd"/>
      <w:r w:rsidRPr="00530DBD">
        <w:rPr>
          <w:rFonts w:cs="Times New Roman"/>
          <w:sz w:val="28"/>
          <w:szCs w:val="28"/>
        </w:rPr>
        <w:t xml:space="preserve"> A, </w:t>
      </w:r>
      <w:proofErr w:type="spellStart"/>
      <w:r w:rsidRPr="00530DBD">
        <w:rPr>
          <w:rFonts w:cs="Times New Roman"/>
          <w:sz w:val="28"/>
          <w:szCs w:val="28"/>
        </w:rPr>
        <w:t>Lafanechere</w:t>
      </w:r>
      <w:proofErr w:type="spellEnd"/>
      <w:r w:rsidRPr="00530DBD">
        <w:rPr>
          <w:rFonts w:cs="Times New Roman"/>
          <w:sz w:val="28"/>
          <w:szCs w:val="28"/>
        </w:rPr>
        <w:t xml:space="preserve"> L, </w:t>
      </w:r>
      <w:proofErr w:type="spellStart"/>
      <w:r w:rsidRPr="00530DBD">
        <w:rPr>
          <w:rFonts w:cs="Times New Roman"/>
          <w:sz w:val="28"/>
          <w:szCs w:val="28"/>
        </w:rPr>
        <w:t>Treilleux</w:t>
      </w:r>
      <w:proofErr w:type="spellEnd"/>
      <w:r w:rsidRPr="00530DBD">
        <w:rPr>
          <w:rFonts w:cs="Times New Roman"/>
          <w:sz w:val="28"/>
          <w:szCs w:val="28"/>
        </w:rPr>
        <w:t xml:space="preserve"> I et al.</w:t>
      </w:r>
    </w:p>
    <w:p w:rsidR="007201FF" w:rsidRPr="00530DBD" w:rsidRDefault="007201FF" w:rsidP="007201FF">
      <w:pPr>
        <w:pStyle w:val="a3"/>
        <w:tabs>
          <w:tab w:val="left" w:pos="495"/>
        </w:tabs>
        <w:ind w:left="510"/>
        <w:rPr>
          <w:rFonts w:cs="Times New Roman"/>
          <w:sz w:val="28"/>
          <w:szCs w:val="28"/>
        </w:rPr>
      </w:pPr>
      <w:r w:rsidRPr="00530DBD">
        <w:rPr>
          <w:rFonts w:cs="Times New Roman"/>
          <w:sz w:val="28"/>
          <w:szCs w:val="28"/>
        </w:rPr>
        <w:t xml:space="preserve">   </w:t>
      </w:r>
      <w:proofErr w:type="gramStart"/>
      <w:r w:rsidRPr="00530DBD">
        <w:rPr>
          <w:rFonts w:cs="Times New Roman"/>
          <w:sz w:val="28"/>
          <w:szCs w:val="28"/>
        </w:rPr>
        <w:t xml:space="preserve">Tubulin  </w:t>
      </w:r>
      <w:proofErr w:type="spellStart"/>
      <w:r w:rsidRPr="00530DBD">
        <w:rPr>
          <w:rFonts w:cs="Times New Roman"/>
          <w:sz w:val="28"/>
          <w:szCs w:val="28"/>
        </w:rPr>
        <w:t>detyrosination</w:t>
      </w:r>
      <w:proofErr w:type="spellEnd"/>
      <w:proofErr w:type="gramEnd"/>
      <w:r w:rsidRPr="00530DBD">
        <w:rPr>
          <w:rFonts w:cs="Times New Roman"/>
          <w:sz w:val="28"/>
          <w:szCs w:val="28"/>
        </w:rPr>
        <w:t xml:space="preserve"> is a frequent occurrence in breast cancer of poor prognosis.</w:t>
      </w:r>
    </w:p>
    <w:p w:rsidR="002839BF" w:rsidRPr="00530DBD" w:rsidRDefault="00666460" w:rsidP="007201FF">
      <w:pPr>
        <w:pStyle w:val="a3"/>
        <w:tabs>
          <w:tab w:val="left" w:pos="495"/>
        </w:tabs>
        <w:ind w:left="510"/>
        <w:rPr>
          <w:rFonts w:cs="Times New Roman"/>
          <w:sz w:val="28"/>
          <w:szCs w:val="28"/>
        </w:rPr>
      </w:pPr>
      <w:r>
        <w:rPr>
          <w:rFonts w:cs="Times New Roman"/>
          <w:sz w:val="28"/>
          <w:szCs w:val="28"/>
        </w:rPr>
        <w:t>Cancer Res 2001 J</w:t>
      </w:r>
      <w:r w:rsidR="002839BF" w:rsidRPr="00530DBD">
        <w:rPr>
          <w:rFonts w:cs="Times New Roman"/>
          <w:sz w:val="28"/>
          <w:szCs w:val="28"/>
        </w:rPr>
        <w:t>ul 1:61(13): 5024-7</w:t>
      </w:r>
    </w:p>
    <w:p w:rsidR="005273F5" w:rsidRPr="00530DBD" w:rsidRDefault="00193AAC" w:rsidP="005273F5">
      <w:pPr>
        <w:pStyle w:val="a3"/>
        <w:numPr>
          <w:ilvl w:val="0"/>
          <w:numId w:val="13"/>
        </w:numPr>
        <w:tabs>
          <w:tab w:val="left" w:pos="495"/>
        </w:tabs>
        <w:rPr>
          <w:rFonts w:cs="Times New Roman"/>
          <w:sz w:val="28"/>
          <w:szCs w:val="28"/>
        </w:rPr>
      </w:pPr>
      <w:proofErr w:type="spellStart"/>
      <w:r w:rsidRPr="00530DBD">
        <w:rPr>
          <w:rFonts w:cs="Times New Roman"/>
          <w:sz w:val="28"/>
          <w:szCs w:val="28"/>
        </w:rPr>
        <w:t>Cortran</w:t>
      </w:r>
      <w:proofErr w:type="spellEnd"/>
      <w:r w:rsidRPr="00530DBD">
        <w:rPr>
          <w:rFonts w:cs="Times New Roman"/>
          <w:sz w:val="28"/>
          <w:szCs w:val="28"/>
        </w:rPr>
        <w:t xml:space="preserve"> R; Kumar V, and </w:t>
      </w:r>
      <w:proofErr w:type="spellStart"/>
      <w:r w:rsidRPr="00530DBD">
        <w:rPr>
          <w:rFonts w:cs="Times New Roman"/>
          <w:sz w:val="28"/>
          <w:szCs w:val="28"/>
        </w:rPr>
        <w:t>Collins.T</w:t>
      </w:r>
      <w:proofErr w:type="spellEnd"/>
    </w:p>
    <w:p w:rsidR="00193AAC" w:rsidRPr="00530DBD" w:rsidRDefault="00193AAC" w:rsidP="00193AAC">
      <w:pPr>
        <w:pStyle w:val="a3"/>
        <w:tabs>
          <w:tab w:val="left" w:pos="495"/>
        </w:tabs>
        <w:ind w:left="510"/>
        <w:rPr>
          <w:rFonts w:cs="Times New Roman"/>
          <w:sz w:val="28"/>
          <w:szCs w:val="28"/>
        </w:rPr>
      </w:pPr>
      <w:r w:rsidRPr="00530DBD">
        <w:rPr>
          <w:rFonts w:cs="Times New Roman"/>
          <w:sz w:val="28"/>
          <w:szCs w:val="28"/>
        </w:rPr>
        <w:t xml:space="preserve">   Neoplasia; Chapter8, Robbins pathologic basis of disease.2001;</w:t>
      </w:r>
    </w:p>
    <w:p w:rsidR="00193AAC" w:rsidRPr="00530DBD" w:rsidRDefault="0086603F" w:rsidP="00193AAC">
      <w:pPr>
        <w:pStyle w:val="a3"/>
        <w:tabs>
          <w:tab w:val="left" w:pos="495"/>
        </w:tabs>
        <w:ind w:left="510"/>
        <w:rPr>
          <w:rFonts w:cs="Times New Roman"/>
          <w:sz w:val="28"/>
          <w:szCs w:val="28"/>
        </w:rPr>
      </w:pPr>
      <w:r>
        <w:rPr>
          <w:rFonts w:cs="Times New Roman"/>
          <w:sz w:val="28"/>
          <w:szCs w:val="28"/>
        </w:rPr>
        <w:t xml:space="preserve">  </w:t>
      </w:r>
      <w:proofErr w:type="spellStart"/>
      <w:proofErr w:type="gramStart"/>
      <w:r w:rsidR="00193AAC" w:rsidRPr="00530DBD">
        <w:rPr>
          <w:rFonts w:cs="Times New Roman"/>
          <w:sz w:val="28"/>
          <w:szCs w:val="28"/>
        </w:rPr>
        <w:t>Edn</w:t>
      </w:r>
      <w:proofErr w:type="spellEnd"/>
      <w:r w:rsidR="00193AAC" w:rsidRPr="00530DBD">
        <w:rPr>
          <w:rFonts w:cs="Times New Roman"/>
          <w:sz w:val="28"/>
          <w:szCs w:val="28"/>
        </w:rPr>
        <w:t xml:space="preserve"> VI, W.B. Saunders Company, </w:t>
      </w:r>
      <w:proofErr w:type="spellStart"/>
      <w:r w:rsidR="00193AAC" w:rsidRPr="00530DBD">
        <w:rPr>
          <w:rFonts w:cs="Times New Roman"/>
          <w:sz w:val="28"/>
          <w:szCs w:val="28"/>
        </w:rPr>
        <w:t>P.No</w:t>
      </w:r>
      <w:proofErr w:type="spellEnd"/>
      <w:r w:rsidR="00193AAC" w:rsidRPr="00530DBD">
        <w:rPr>
          <w:rFonts w:cs="Times New Roman"/>
          <w:sz w:val="28"/>
          <w:szCs w:val="28"/>
        </w:rPr>
        <w:t>.</w:t>
      </w:r>
      <w:proofErr w:type="gramEnd"/>
      <w:r w:rsidR="00193AAC" w:rsidRPr="00530DBD">
        <w:rPr>
          <w:rFonts w:cs="Times New Roman"/>
          <w:sz w:val="28"/>
          <w:szCs w:val="28"/>
        </w:rPr>
        <w:t xml:space="preserve"> </w:t>
      </w:r>
      <w:proofErr w:type="gramStart"/>
      <w:r w:rsidR="00193AAC" w:rsidRPr="00530DBD">
        <w:rPr>
          <w:rFonts w:cs="Times New Roman"/>
          <w:sz w:val="28"/>
          <w:szCs w:val="28"/>
        </w:rPr>
        <w:t>292-294.</w:t>
      </w:r>
      <w:proofErr w:type="gramEnd"/>
    </w:p>
    <w:p w:rsidR="00193AAC" w:rsidRPr="00530DBD" w:rsidRDefault="00193AAC" w:rsidP="00193AAC">
      <w:pPr>
        <w:pStyle w:val="a3"/>
        <w:numPr>
          <w:ilvl w:val="0"/>
          <w:numId w:val="13"/>
        </w:numPr>
        <w:tabs>
          <w:tab w:val="left" w:pos="495"/>
        </w:tabs>
        <w:rPr>
          <w:rFonts w:cs="Times New Roman"/>
          <w:sz w:val="28"/>
          <w:szCs w:val="28"/>
        </w:rPr>
      </w:pPr>
      <w:proofErr w:type="spellStart"/>
      <w:r w:rsidRPr="00530DBD">
        <w:rPr>
          <w:rFonts w:cs="Times New Roman"/>
          <w:sz w:val="28"/>
          <w:szCs w:val="28"/>
        </w:rPr>
        <w:t>Cortran</w:t>
      </w:r>
      <w:proofErr w:type="spellEnd"/>
      <w:r w:rsidRPr="00530DBD">
        <w:rPr>
          <w:rFonts w:cs="Times New Roman"/>
          <w:sz w:val="28"/>
          <w:szCs w:val="28"/>
        </w:rPr>
        <w:t xml:space="preserve"> R; Kumar V, and </w:t>
      </w:r>
      <w:proofErr w:type="spellStart"/>
      <w:r w:rsidRPr="00530DBD">
        <w:rPr>
          <w:rFonts w:cs="Times New Roman"/>
          <w:sz w:val="28"/>
          <w:szCs w:val="28"/>
        </w:rPr>
        <w:t>Collins.T</w:t>
      </w:r>
      <w:proofErr w:type="spellEnd"/>
    </w:p>
    <w:p w:rsidR="00193AAC" w:rsidRPr="00530DBD" w:rsidRDefault="00193AAC" w:rsidP="00193AAC">
      <w:pPr>
        <w:pStyle w:val="a3"/>
        <w:tabs>
          <w:tab w:val="left" w:pos="495"/>
        </w:tabs>
        <w:ind w:left="510"/>
        <w:rPr>
          <w:rFonts w:cs="Times New Roman"/>
          <w:sz w:val="28"/>
          <w:szCs w:val="28"/>
        </w:rPr>
      </w:pPr>
      <w:r w:rsidRPr="00530DBD">
        <w:rPr>
          <w:rFonts w:cs="Times New Roman"/>
          <w:sz w:val="28"/>
          <w:szCs w:val="28"/>
        </w:rPr>
        <w:t xml:space="preserve">   Neoplasia; Chapter8, Robbins pathologic basis of disease.2001;</w:t>
      </w:r>
    </w:p>
    <w:p w:rsidR="00193AAC" w:rsidRPr="00530DBD" w:rsidRDefault="0086603F" w:rsidP="00193AAC">
      <w:pPr>
        <w:pStyle w:val="a3"/>
        <w:tabs>
          <w:tab w:val="left" w:pos="495"/>
        </w:tabs>
        <w:ind w:left="510"/>
        <w:rPr>
          <w:rFonts w:cs="Times New Roman"/>
          <w:sz w:val="28"/>
          <w:szCs w:val="28"/>
        </w:rPr>
      </w:pPr>
      <w:r>
        <w:rPr>
          <w:rFonts w:cs="Times New Roman"/>
          <w:sz w:val="28"/>
          <w:szCs w:val="28"/>
        </w:rPr>
        <w:t xml:space="preserve">  </w:t>
      </w:r>
      <w:proofErr w:type="spellStart"/>
      <w:proofErr w:type="gramStart"/>
      <w:r w:rsidR="00193AAC" w:rsidRPr="00530DBD">
        <w:rPr>
          <w:rFonts w:cs="Times New Roman"/>
          <w:sz w:val="28"/>
          <w:szCs w:val="28"/>
        </w:rPr>
        <w:t>Edn</w:t>
      </w:r>
      <w:proofErr w:type="spellEnd"/>
      <w:r w:rsidR="00193AAC" w:rsidRPr="00530DBD">
        <w:rPr>
          <w:rFonts w:cs="Times New Roman"/>
          <w:sz w:val="28"/>
          <w:szCs w:val="28"/>
        </w:rPr>
        <w:t xml:space="preserve"> VI, W.B. Saunders Co</w:t>
      </w:r>
      <w:bookmarkStart w:id="0" w:name="_GoBack"/>
      <w:bookmarkEnd w:id="0"/>
      <w:r w:rsidR="00193AAC" w:rsidRPr="00530DBD">
        <w:rPr>
          <w:rFonts w:cs="Times New Roman"/>
          <w:sz w:val="28"/>
          <w:szCs w:val="28"/>
        </w:rPr>
        <w:t xml:space="preserve">mpany, </w:t>
      </w:r>
      <w:proofErr w:type="spellStart"/>
      <w:r w:rsidR="00193AAC" w:rsidRPr="00530DBD">
        <w:rPr>
          <w:rFonts w:cs="Times New Roman"/>
          <w:sz w:val="28"/>
          <w:szCs w:val="28"/>
        </w:rPr>
        <w:t>P.No</w:t>
      </w:r>
      <w:proofErr w:type="spellEnd"/>
      <w:r w:rsidR="00193AAC" w:rsidRPr="00530DBD">
        <w:rPr>
          <w:rFonts w:cs="Times New Roman"/>
          <w:sz w:val="28"/>
          <w:szCs w:val="28"/>
        </w:rPr>
        <w:t>.</w:t>
      </w:r>
      <w:proofErr w:type="gramEnd"/>
      <w:r w:rsidR="00193AAC" w:rsidRPr="00530DBD">
        <w:rPr>
          <w:rFonts w:cs="Times New Roman"/>
          <w:sz w:val="28"/>
          <w:szCs w:val="28"/>
        </w:rPr>
        <w:t xml:space="preserve"> </w:t>
      </w:r>
      <w:proofErr w:type="gramStart"/>
      <w:r w:rsidR="00193AAC" w:rsidRPr="00530DBD">
        <w:rPr>
          <w:rFonts w:cs="Times New Roman"/>
          <w:sz w:val="28"/>
          <w:szCs w:val="28"/>
        </w:rPr>
        <w:t>292-294.</w:t>
      </w:r>
      <w:proofErr w:type="gramEnd"/>
    </w:p>
    <w:p w:rsidR="00193AAC" w:rsidRPr="00530DBD" w:rsidRDefault="00193AAC" w:rsidP="00193AAC">
      <w:pPr>
        <w:pStyle w:val="a3"/>
        <w:numPr>
          <w:ilvl w:val="0"/>
          <w:numId w:val="13"/>
        </w:numPr>
        <w:tabs>
          <w:tab w:val="left" w:pos="495"/>
        </w:tabs>
        <w:rPr>
          <w:rFonts w:cs="Times New Roman"/>
          <w:sz w:val="28"/>
          <w:szCs w:val="28"/>
        </w:rPr>
      </w:pPr>
      <w:proofErr w:type="spellStart"/>
      <w:r w:rsidRPr="00530DBD">
        <w:rPr>
          <w:rFonts w:cs="Times New Roman"/>
          <w:sz w:val="28"/>
          <w:szCs w:val="28"/>
        </w:rPr>
        <w:t>Cortran</w:t>
      </w:r>
      <w:proofErr w:type="spellEnd"/>
      <w:r w:rsidRPr="00530DBD">
        <w:rPr>
          <w:rFonts w:cs="Times New Roman"/>
          <w:sz w:val="28"/>
          <w:szCs w:val="28"/>
        </w:rPr>
        <w:t xml:space="preserve"> R; Kumar V, and </w:t>
      </w:r>
      <w:proofErr w:type="spellStart"/>
      <w:r w:rsidRPr="00530DBD">
        <w:rPr>
          <w:rFonts w:cs="Times New Roman"/>
          <w:sz w:val="28"/>
          <w:szCs w:val="28"/>
        </w:rPr>
        <w:t>Collins.T</w:t>
      </w:r>
      <w:proofErr w:type="spellEnd"/>
    </w:p>
    <w:p w:rsidR="00193AAC" w:rsidRPr="00530DBD" w:rsidRDefault="00193AAC" w:rsidP="00193AAC">
      <w:pPr>
        <w:pStyle w:val="a3"/>
        <w:tabs>
          <w:tab w:val="left" w:pos="495"/>
        </w:tabs>
        <w:ind w:left="510"/>
        <w:rPr>
          <w:rFonts w:cs="Times New Roman"/>
          <w:sz w:val="28"/>
          <w:szCs w:val="28"/>
        </w:rPr>
      </w:pPr>
      <w:r w:rsidRPr="00530DBD">
        <w:rPr>
          <w:rFonts w:cs="Times New Roman"/>
          <w:sz w:val="28"/>
          <w:szCs w:val="28"/>
        </w:rPr>
        <w:t xml:space="preserve">   Neoplasia; Chapter8, Robbins pathologic basis of disease.2001;</w:t>
      </w:r>
    </w:p>
    <w:p w:rsidR="00193AAC" w:rsidRPr="00530DBD" w:rsidRDefault="0086603F" w:rsidP="00193AAC">
      <w:pPr>
        <w:pStyle w:val="a3"/>
        <w:tabs>
          <w:tab w:val="left" w:pos="495"/>
        </w:tabs>
        <w:ind w:left="510"/>
        <w:rPr>
          <w:rFonts w:cs="Times New Roman"/>
          <w:sz w:val="28"/>
          <w:szCs w:val="28"/>
        </w:rPr>
      </w:pPr>
      <w:r>
        <w:rPr>
          <w:rFonts w:cs="Times New Roman"/>
          <w:sz w:val="28"/>
          <w:szCs w:val="28"/>
        </w:rPr>
        <w:t xml:space="preserve">    </w:t>
      </w:r>
      <w:proofErr w:type="spellStart"/>
      <w:proofErr w:type="gramStart"/>
      <w:r w:rsidR="00193AAC" w:rsidRPr="00530DBD">
        <w:rPr>
          <w:rFonts w:cs="Times New Roman"/>
          <w:sz w:val="28"/>
          <w:szCs w:val="28"/>
        </w:rPr>
        <w:t>Edn</w:t>
      </w:r>
      <w:proofErr w:type="spellEnd"/>
      <w:r w:rsidR="00193AAC" w:rsidRPr="00530DBD">
        <w:rPr>
          <w:rFonts w:cs="Times New Roman"/>
          <w:sz w:val="28"/>
          <w:szCs w:val="28"/>
        </w:rPr>
        <w:t xml:space="preserve"> VI, W.B. Saunders Company, </w:t>
      </w:r>
      <w:proofErr w:type="spellStart"/>
      <w:r w:rsidR="00193AAC" w:rsidRPr="00530DBD">
        <w:rPr>
          <w:rFonts w:cs="Times New Roman"/>
          <w:sz w:val="28"/>
          <w:szCs w:val="28"/>
        </w:rPr>
        <w:t>P.No</w:t>
      </w:r>
      <w:proofErr w:type="spellEnd"/>
      <w:r w:rsidR="00193AAC" w:rsidRPr="00530DBD">
        <w:rPr>
          <w:rFonts w:cs="Times New Roman"/>
          <w:sz w:val="28"/>
          <w:szCs w:val="28"/>
        </w:rPr>
        <w:t>.</w:t>
      </w:r>
      <w:proofErr w:type="gramEnd"/>
      <w:r w:rsidR="00193AAC" w:rsidRPr="00530DBD">
        <w:rPr>
          <w:rFonts w:cs="Times New Roman"/>
          <w:sz w:val="28"/>
          <w:szCs w:val="28"/>
        </w:rPr>
        <w:t xml:space="preserve"> 305.</w:t>
      </w:r>
    </w:p>
    <w:p w:rsidR="00193AAC" w:rsidRPr="00530DBD" w:rsidRDefault="00193AAC" w:rsidP="00193AAC">
      <w:pPr>
        <w:pStyle w:val="a3"/>
        <w:numPr>
          <w:ilvl w:val="0"/>
          <w:numId w:val="13"/>
        </w:numPr>
        <w:tabs>
          <w:tab w:val="left" w:pos="495"/>
        </w:tabs>
        <w:rPr>
          <w:rFonts w:cs="Times New Roman"/>
          <w:sz w:val="28"/>
          <w:szCs w:val="28"/>
        </w:rPr>
      </w:pPr>
      <w:proofErr w:type="spellStart"/>
      <w:r w:rsidRPr="00530DBD">
        <w:rPr>
          <w:rFonts w:cs="Times New Roman"/>
          <w:sz w:val="28"/>
          <w:szCs w:val="28"/>
        </w:rPr>
        <w:t>Cortran</w:t>
      </w:r>
      <w:proofErr w:type="spellEnd"/>
      <w:r w:rsidRPr="00530DBD">
        <w:rPr>
          <w:rFonts w:cs="Times New Roman"/>
          <w:sz w:val="28"/>
          <w:szCs w:val="28"/>
        </w:rPr>
        <w:t xml:space="preserve"> R; Kumar V, and </w:t>
      </w:r>
      <w:proofErr w:type="spellStart"/>
      <w:r w:rsidRPr="00530DBD">
        <w:rPr>
          <w:rFonts w:cs="Times New Roman"/>
          <w:sz w:val="28"/>
          <w:szCs w:val="28"/>
        </w:rPr>
        <w:t>Collins.T</w:t>
      </w:r>
      <w:proofErr w:type="spellEnd"/>
    </w:p>
    <w:p w:rsidR="00193AAC" w:rsidRPr="00530DBD" w:rsidRDefault="00193AAC" w:rsidP="00193AAC">
      <w:pPr>
        <w:pStyle w:val="a3"/>
        <w:tabs>
          <w:tab w:val="left" w:pos="495"/>
        </w:tabs>
        <w:ind w:left="510"/>
        <w:rPr>
          <w:rFonts w:cs="Times New Roman"/>
          <w:sz w:val="28"/>
          <w:szCs w:val="28"/>
        </w:rPr>
      </w:pPr>
      <w:r w:rsidRPr="00530DBD">
        <w:rPr>
          <w:rFonts w:cs="Times New Roman"/>
          <w:sz w:val="28"/>
          <w:szCs w:val="28"/>
        </w:rPr>
        <w:t xml:space="preserve">   Neoplasia; Chapter8, Robbins pathologic basis of disease.2001;</w:t>
      </w:r>
    </w:p>
    <w:p w:rsidR="00193AAC" w:rsidRPr="00530DBD" w:rsidRDefault="0086603F" w:rsidP="00193AAC">
      <w:pPr>
        <w:pStyle w:val="a3"/>
        <w:tabs>
          <w:tab w:val="left" w:pos="495"/>
        </w:tabs>
        <w:ind w:left="510"/>
        <w:rPr>
          <w:rFonts w:cs="Times New Roman"/>
          <w:sz w:val="28"/>
          <w:szCs w:val="28"/>
        </w:rPr>
      </w:pPr>
      <w:r>
        <w:rPr>
          <w:rFonts w:cs="Times New Roman"/>
          <w:sz w:val="28"/>
          <w:szCs w:val="28"/>
        </w:rPr>
        <w:t xml:space="preserve">   </w:t>
      </w:r>
      <w:proofErr w:type="spellStart"/>
      <w:proofErr w:type="gramStart"/>
      <w:r w:rsidR="00193AAC" w:rsidRPr="00530DBD">
        <w:rPr>
          <w:rFonts w:cs="Times New Roman"/>
          <w:sz w:val="28"/>
          <w:szCs w:val="28"/>
        </w:rPr>
        <w:t>Edn</w:t>
      </w:r>
      <w:proofErr w:type="spellEnd"/>
      <w:r w:rsidR="00193AAC" w:rsidRPr="00530DBD">
        <w:rPr>
          <w:rFonts w:cs="Times New Roman"/>
          <w:sz w:val="28"/>
          <w:szCs w:val="28"/>
        </w:rPr>
        <w:t xml:space="preserve"> VI, W.B. Saunders Company, </w:t>
      </w:r>
      <w:proofErr w:type="spellStart"/>
      <w:r w:rsidR="00193AAC" w:rsidRPr="00530DBD">
        <w:rPr>
          <w:rFonts w:cs="Times New Roman"/>
          <w:sz w:val="28"/>
          <w:szCs w:val="28"/>
        </w:rPr>
        <w:t>P.No</w:t>
      </w:r>
      <w:proofErr w:type="spellEnd"/>
      <w:r w:rsidR="00193AAC" w:rsidRPr="00530DBD">
        <w:rPr>
          <w:rFonts w:cs="Times New Roman"/>
          <w:sz w:val="28"/>
          <w:szCs w:val="28"/>
        </w:rPr>
        <w:t>.</w:t>
      </w:r>
      <w:proofErr w:type="gramEnd"/>
      <w:r w:rsidR="00193AAC" w:rsidRPr="00530DBD">
        <w:rPr>
          <w:rFonts w:cs="Times New Roman"/>
          <w:sz w:val="28"/>
          <w:szCs w:val="28"/>
        </w:rPr>
        <w:t xml:space="preserve"> </w:t>
      </w:r>
      <w:proofErr w:type="gramStart"/>
      <w:r w:rsidR="00193AAC" w:rsidRPr="00530DBD">
        <w:rPr>
          <w:rFonts w:cs="Times New Roman"/>
          <w:sz w:val="28"/>
          <w:szCs w:val="28"/>
        </w:rPr>
        <w:t>324-325.</w:t>
      </w:r>
      <w:proofErr w:type="gramEnd"/>
    </w:p>
    <w:p w:rsidR="00193AAC" w:rsidRPr="00530DBD" w:rsidRDefault="00193AAC" w:rsidP="00193AAC">
      <w:pPr>
        <w:pStyle w:val="a3"/>
        <w:tabs>
          <w:tab w:val="left" w:pos="495"/>
        </w:tabs>
        <w:ind w:left="510"/>
        <w:rPr>
          <w:rFonts w:cs="Times New Roman"/>
          <w:sz w:val="28"/>
          <w:szCs w:val="28"/>
        </w:rPr>
      </w:pPr>
    </w:p>
    <w:p w:rsidR="00193AAC" w:rsidRPr="00530DBD" w:rsidRDefault="00193AAC" w:rsidP="00193AAC">
      <w:pPr>
        <w:pStyle w:val="a3"/>
        <w:numPr>
          <w:ilvl w:val="0"/>
          <w:numId w:val="13"/>
        </w:numPr>
        <w:tabs>
          <w:tab w:val="left" w:pos="495"/>
        </w:tabs>
        <w:rPr>
          <w:rFonts w:cs="Times New Roman"/>
          <w:sz w:val="28"/>
          <w:szCs w:val="28"/>
        </w:rPr>
      </w:pPr>
      <w:proofErr w:type="spellStart"/>
      <w:r w:rsidRPr="00530DBD">
        <w:rPr>
          <w:rFonts w:cs="Times New Roman"/>
          <w:sz w:val="28"/>
          <w:szCs w:val="28"/>
        </w:rPr>
        <w:t>Cortran</w:t>
      </w:r>
      <w:proofErr w:type="spellEnd"/>
      <w:r w:rsidRPr="00530DBD">
        <w:rPr>
          <w:rFonts w:cs="Times New Roman"/>
          <w:sz w:val="28"/>
          <w:szCs w:val="28"/>
        </w:rPr>
        <w:t xml:space="preserve"> R; Kumar V, and </w:t>
      </w:r>
      <w:proofErr w:type="spellStart"/>
      <w:r w:rsidRPr="00530DBD">
        <w:rPr>
          <w:rFonts w:cs="Times New Roman"/>
          <w:sz w:val="28"/>
          <w:szCs w:val="28"/>
        </w:rPr>
        <w:t>Collins.T</w:t>
      </w:r>
      <w:proofErr w:type="spellEnd"/>
    </w:p>
    <w:p w:rsidR="00193AAC" w:rsidRPr="00530DBD" w:rsidRDefault="00193AAC" w:rsidP="00193AAC">
      <w:pPr>
        <w:pStyle w:val="a3"/>
        <w:tabs>
          <w:tab w:val="left" w:pos="495"/>
        </w:tabs>
        <w:ind w:left="510"/>
        <w:rPr>
          <w:rFonts w:cs="Times New Roman"/>
          <w:sz w:val="28"/>
          <w:szCs w:val="28"/>
        </w:rPr>
      </w:pPr>
      <w:r w:rsidRPr="00530DBD">
        <w:rPr>
          <w:rFonts w:cs="Times New Roman"/>
          <w:sz w:val="28"/>
          <w:szCs w:val="28"/>
        </w:rPr>
        <w:t xml:space="preserve">   Neoplasia; Chapter8, Robbins pathologic basis of disease.2001;</w:t>
      </w:r>
    </w:p>
    <w:p w:rsidR="00193AAC" w:rsidRPr="00530DBD" w:rsidRDefault="0086603F" w:rsidP="00193AAC">
      <w:pPr>
        <w:pStyle w:val="a3"/>
        <w:tabs>
          <w:tab w:val="left" w:pos="495"/>
        </w:tabs>
        <w:ind w:left="510"/>
        <w:rPr>
          <w:rFonts w:cs="Times New Roman"/>
          <w:sz w:val="28"/>
          <w:szCs w:val="28"/>
        </w:rPr>
      </w:pPr>
      <w:r>
        <w:rPr>
          <w:rFonts w:cs="Times New Roman"/>
          <w:sz w:val="28"/>
          <w:szCs w:val="28"/>
        </w:rPr>
        <w:t xml:space="preserve">  </w:t>
      </w:r>
      <w:proofErr w:type="spellStart"/>
      <w:proofErr w:type="gramStart"/>
      <w:r w:rsidR="00193AAC" w:rsidRPr="00530DBD">
        <w:rPr>
          <w:rFonts w:cs="Times New Roman"/>
          <w:sz w:val="28"/>
          <w:szCs w:val="28"/>
        </w:rPr>
        <w:t>Edn</w:t>
      </w:r>
      <w:proofErr w:type="spellEnd"/>
      <w:r w:rsidR="00193AAC" w:rsidRPr="00530DBD">
        <w:rPr>
          <w:rFonts w:cs="Times New Roman"/>
          <w:sz w:val="28"/>
          <w:szCs w:val="28"/>
        </w:rPr>
        <w:t xml:space="preserve"> VI, W.B. Saunders Company, </w:t>
      </w:r>
      <w:proofErr w:type="spellStart"/>
      <w:r w:rsidR="00193AAC" w:rsidRPr="00530DBD">
        <w:rPr>
          <w:rFonts w:cs="Times New Roman"/>
          <w:sz w:val="28"/>
          <w:szCs w:val="28"/>
        </w:rPr>
        <w:t>P.No</w:t>
      </w:r>
      <w:proofErr w:type="spellEnd"/>
      <w:r w:rsidR="00193AAC" w:rsidRPr="00530DBD">
        <w:rPr>
          <w:rFonts w:cs="Times New Roman"/>
          <w:sz w:val="28"/>
          <w:szCs w:val="28"/>
        </w:rPr>
        <w:t>.</w:t>
      </w:r>
      <w:proofErr w:type="gramEnd"/>
      <w:r w:rsidR="00193AAC" w:rsidRPr="00530DBD">
        <w:rPr>
          <w:rFonts w:cs="Times New Roman"/>
          <w:sz w:val="28"/>
          <w:szCs w:val="28"/>
        </w:rPr>
        <w:t xml:space="preserve"> </w:t>
      </w:r>
      <w:proofErr w:type="gramStart"/>
      <w:r w:rsidR="00193AAC" w:rsidRPr="00530DBD">
        <w:rPr>
          <w:rFonts w:cs="Times New Roman"/>
          <w:sz w:val="28"/>
          <w:szCs w:val="28"/>
        </w:rPr>
        <w:t>301-302.</w:t>
      </w:r>
      <w:proofErr w:type="gramEnd"/>
    </w:p>
    <w:p w:rsidR="00193AAC" w:rsidRPr="00530DBD" w:rsidRDefault="00193AAC" w:rsidP="00193AAC">
      <w:pPr>
        <w:pStyle w:val="a3"/>
        <w:numPr>
          <w:ilvl w:val="0"/>
          <w:numId w:val="13"/>
        </w:numPr>
        <w:tabs>
          <w:tab w:val="left" w:pos="495"/>
        </w:tabs>
        <w:rPr>
          <w:rFonts w:cs="Times New Roman"/>
          <w:sz w:val="28"/>
          <w:szCs w:val="28"/>
        </w:rPr>
      </w:pPr>
      <w:proofErr w:type="spellStart"/>
      <w:r w:rsidRPr="00530DBD">
        <w:rPr>
          <w:rFonts w:cs="Times New Roman"/>
          <w:sz w:val="28"/>
          <w:szCs w:val="28"/>
        </w:rPr>
        <w:t>Cortran</w:t>
      </w:r>
      <w:proofErr w:type="spellEnd"/>
      <w:r w:rsidRPr="00530DBD">
        <w:rPr>
          <w:rFonts w:cs="Times New Roman"/>
          <w:sz w:val="28"/>
          <w:szCs w:val="28"/>
        </w:rPr>
        <w:t xml:space="preserve"> R; Kumar V, and </w:t>
      </w:r>
      <w:proofErr w:type="spellStart"/>
      <w:r w:rsidRPr="00530DBD">
        <w:rPr>
          <w:rFonts w:cs="Times New Roman"/>
          <w:sz w:val="28"/>
          <w:szCs w:val="28"/>
        </w:rPr>
        <w:t>Collins.T</w:t>
      </w:r>
      <w:proofErr w:type="spellEnd"/>
    </w:p>
    <w:p w:rsidR="00193AAC" w:rsidRPr="00530DBD" w:rsidRDefault="00193AAC" w:rsidP="00193AAC">
      <w:pPr>
        <w:pStyle w:val="a3"/>
        <w:tabs>
          <w:tab w:val="left" w:pos="495"/>
        </w:tabs>
        <w:ind w:left="510"/>
        <w:rPr>
          <w:rFonts w:cs="Times New Roman"/>
          <w:sz w:val="28"/>
          <w:szCs w:val="28"/>
        </w:rPr>
      </w:pPr>
      <w:r w:rsidRPr="00530DBD">
        <w:rPr>
          <w:rFonts w:cs="Times New Roman"/>
          <w:sz w:val="28"/>
          <w:szCs w:val="28"/>
        </w:rPr>
        <w:t xml:space="preserve">Tissue </w:t>
      </w:r>
      <w:r w:rsidR="00D74ACC" w:rsidRPr="00530DBD">
        <w:rPr>
          <w:rFonts w:cs="Times New Roman"/>
          <w:sz w:val="28"/>
          <w:szCs w:val="28"/>
        </w:rPr>
        <w:t>Repair:</w:t>
      </w:r>
      <w:r w:rsidRPr="00530DBD">
        <w:rPr>
          <w:rFonts w:cs="Times New Roman"/>
          <w:sz w:val="28"/>
          <w:szCs w:val="28"/>
        </w:rPr>
        <w:t xml:space="preserve"> </w:t>
      </w:r>
      <w:proofErr w:type="spellStart"/>
      <w:r w:rsidRPr="00530DBD">
        <w:rPr>
          <w:rFonts w:cs="Times New Roman"/>
          <w:sz w:val="28"/>
          <w:szCs w:val="28"/>
        </w:rPr>
        <w:t>Celluar</w:t>
      </w:r>
      <w:proofErr w:type="spellEnd"/>
      <w:r w:rsidRPr="00530DBD">
        <w:rPr>
          <w:rFonts w:cs="Times New Roman"/>
          <w:sz w:val="28"/>
          <w:szCs w:val="28"/>
        </w:rPr>
        <w:t xml:space="preserve"> growth, Fibrosis and wound healing</w:t>
      </w:r>
      <w:r w:rsidR="00D74ACC" w:rsidRPr="00530DBD">
        <w:rPr>
          <w:rFonts w:cs="Times New Roman"/>
          <w:sz w:val="28"/>
          <w:szCs w:val="28"/>
        </w:rPr>
        <w:t>, Chapter4</w:t>
      </w:r>
      <w:r w:rsidRPr="00530DBD">
        <w:rPr>
          <w:rFonts w:cs="Times New Roman"/>
          <w:sz w:val="28"/>
          <w:szCs w:val="28"/>
        </w:rPr>
        <w:t>, Robbins pathologic basis of disease.2001;</w:t>
      </w:r>
    </w:p>
    <w:p w:rsidR="00193AAC" w:rsidRPr="00530DBD" w:rsidRDefault="00193AAC" w:rsidP="00193AAC">
      <w:pPr>
        <w:pStyle w:val="a3"/>
        <w:tabs>
          <w:tab w:val="left" w:pos="495"/>
        </w:tabs>
        <w:ind w:left="510"/>
        <w:rPr>
          <w:rFonts w:cs="Times New Roman"/>
          <w:sz w:val="28"/>
          <w:szCs w:val="28"/>
        </w:rPr>
      </w:pPr>
      <w:proofErr w:type="spellStart"/>
      <w:proofErr w:type="gramStart"/>
      <w:r w:rsidRPr="00530DBD">
        <w:rPr>
          <w:rFonts w:cs="Times New Roman"/>
          <w:sz w:val="28"/>
          <w:szCs w:val="28"/>
        </w:rPr>
        <w:t>Edn</w:t>
      </w:r>
      <w:proofErr w:type="spellEnd"/>
      <w:r w:rsidRPr="00530DBD">
        <w:rPr>
          <w:rFonts w:cs="Times New Roman"/>
          <w:sz w:val="28"/>
          <w:szCs w:val="28"/>
        </w:rPr>
        <w:t xml:space="preserve"> VI, W.B. Saunders Company, </w:t>
      </w:r>
      <w:proofErr w:type="spellStart"/>
      <w:r w:rsidRPr="00530DBD">
        <w:rPr>
          <w:rFonts w:cs="Times New Roman"/>
          <w:sz w:val="28"/>
          <w:szCs w:val="28"/>
        </w:rPr>
        <w:t>P.No</w:t>
      </w:r>
      <w:proofErr w:type="spellEnd"/>
      <w:r w:rsidRPr="00530DBD">
        <w:rPr>
          <w:rFonts w:cs="Times New Roman"/>
          <w:sz w:val="28"/>
          <w:szCs w:val="28"/>
        </w:rPr>
        <w:t>.</w:t>
      </w:r>
      <w:proofErr w:type="gramEnd"/>
      <w:r w:rsidRPr="00530DBD">
        <w:rPr>
          <w:rFonts w:cs="Times New Roman"/>
          <w:sz w:val="28"/>
          <w:szCs w:val="28"/>
        </w:rPr>
        <w:t xml:space="preserve"> </w:t>
      </w:r>
      <w:proofErr w:type="gramStart"/>
      <w:r w:rsidRPr="00530DBD">
        <w:rPr>
          <w:rFonts w:cs="Times New Roman"/>
          <w:sz w:val="28"/>
          <w:szCs w:val="28"/>
        </w:rPr>
        <w:t>103-106.</w:t>
      </w:r>
      <w:proofErr w:type="gramEnd"/>
    </w:p>
    <w:p w:rsidR="00193AAC" w:rsidRPr="00530DBD" w:rsidRDefault="00193AAC" w:rsidP="00193AAC">
      <w:pPr>
        <w:pStyle w:val="a3"/>
        <w:numPr>
          <w:ilvl w:val="0"/>
          <w:numId w:val="13"/>
        </w:numPr>
        <w:tabs>
          <w:tab w:val="left" w:pos="495"/>
        </w:tabs>
        <w:rPr>
          <w:rFonts w:cs="Times New Roman"/>
          <w:sz w:val="28"/>
          <w:szCs w:val="28"/>
        </w:rPr>
      </w:pPr>
      <w:r w:rsidRPr="00530DBD">
        <w:rPr>
          <w:rFonts w:cs="Times New Roman"/>
          <w:sz w:val="28"/>
          <w:szCs w:val="28"/>
        </w:rPr>
        <w:t xml:space="preserve">Judah Folkman and Yuen </w:t>
      </w:r>
      <w:proofErr w:type="spellStart"/>
      <w:r w:rsidRPr="00530DBD">
        <w:rPr>
          <w:rFonts w:cs="Times New Roman"/>
          <w:sz w:val="28"/>
          <w:szCs w:val="28"/>
        </w:rPr>
        <w:t>Shing</w:t>
      </w:r>
      <w:proofErr w:type="spellEnd"/>
      <w:r w:rsidRPr="00530DBD">
        <w:rPr>
          <w:rFonts w:cs="Times New Roman"/>
          <w:sz w:val="28"/>
          <w:szCs w:val="28"/>
        </w:rPr>
        <w:t>.</w:t>
      </w:r>
    </w:p>
    <w:p w:rsidR="00193AAC" w:rsidRPr="00530DBD" w:rsidRDefault="00193AAC" w:rsidP="00193AAC">
      <w:pPr>
        <w:pStyle w:val="a3"/>
        <w:tabs>
          <w:tab w:val="left" w:pos="495"/>
        </w:tabs>
        <w:ind w:left="510"/>
        <w:rPr>
          <w:rFonts w:cs="Times New Roman"/>
          <w:sz w:val="28"/>
          <w:szCs w:val="28"/>
        </w:rPr>
      </w:pPr>
      <w:proofErr w:type="gramStart"/>
      <w:r w:rsidRPr="00530DBD">
        <w:rPr>
          <w:rFonts w:cs="Times New Roman"/>
          <w:sz w:val="28"/>
          <w:szCs w:val="28"/>
        </w:rPr>
        <w:t>Mini review, Angiogenesis.</w:t>
      </w:r>
      <w:proofErr w:type="gramEnd"/>
    </w:p>
    <w:p w:rsidR="00166FDB" w:rsidRPr="00530DBD" w:rsidRDefault="00166FDB" w:rsidP="00193AAC">
      <w:pPr>
        <w:pStyle w:val="a3"/>
        <w:tabs>
          <w:tab w:val="left" w:pos="495"/>
        </w:tabs>
        <w:ind w:left="510"/>
        <w:rPr>
          <w:rFonts w:cs="Times New Roman"/>
          <w:sz w:val="28"/>
          <w:szCs w:val="28"/>
        </w:rPr>
      </w:pPr>
      <w:r w:rsidRPr="00530DBD">
        <w:rPr>
          <w:rFonts w:cs="Times New Roman"/>
          <w:sz w:val="28"/>
          <w:szCs w:val="28"/>
        </w:rPr>
        <w:t xml:space="preserve">The Journal of Biological Chemistry </w:t>
      </w:r>
      <w:r w:rsidR="00D74ACC" w:rsidRPr="00530DBD">
        <w:rPr>
          <w:rFonts w:cs="Times New Roman"/>
          <w:sz w:val="28"/>
          <w:szCs w:val="28"/>
        </w:rPr>
        <w:t>Vol.267,</w:t>
      </w:r>
      <w:r w:rsidRPr="00530DBD">
        <w:rPr>
          <w:rFonts w:cs="Times New Roman"/>
          <w:sz w:val="28"/>
          <w:szCs w:val="28"/>
        </w:rPr>
        <w:t xml:space="preserve"> No. 16, </w:t>
      </w:r>
      <w:proofErr w:type="spellStart"/>
      <w:r w:rsidRPr="00530DBD">
        <w:rPr>
          <w:rFonts w:cs="Times New Roman"/>
          <w:sz w:val="28"/>
          <w:szCs w:val="28"/>
        </w:rPr>
        <w:t>Issuse</w:t>
      </w:r>
      <w:proofErr w:type="spellEnd"/>
      <w:r w:rsidRPr="00530DBD">
        <w:rPr>
          <w:rFonts w:cs="Times New Roman"/>
          <w:sz w:val="28"/>
          <w:szCs w:val="28"/>
        </w:rPr>
        <w:t xml:space="preserve"> of </w:t>
      </w:r>
      <w:proofErr w:type="spellStart"/>
      <w:proofErr w:type="gramStart"/>
      <w:r w:rsidRPr="00530DBD">
        <w:rPr>
          <w:rFonts w:cs="Times New Roman"/>
          <w:sz w:val="28"/>
          <w:szCs w:val="28"/>
        </w:rPr>
        <w:t>june</w:t>
      </w:r>
      <w:proofErr w:type="spellEnd"/>
      <w:proofErr w:type="gramEnd"/>
      <w:r w:rsidRPr="00530DBD">
        <w:rPr>
          <w:rFonts w:cs="Times New Roman"/>
          <w:sz w:val="28"/>
          <w:szCs w:val="28"/>
        </w:rPr>
        <w:t xml:space="preserve"> 5, pp, 10931-10934</w:t>
      </w:r>
      <w:r w:rsidR="00D74ACC" w:rsidRPr="00530DBD">
        <w:rPr>
          <w:rFonts w:cs="Times New Roman"/>
          <w:sz w:val="28"/>
          <w:szCs w:val="28"/>
        </w:rPr>
        <w:t>, 1992</w:t>
      </w:r>
      <w:r w:rsidRPr="00530DBD">
        <w:rPr>
          <w:rFonts w:cs="Times New Roman"/>
          <w:sz w:val="28"/>
          <w:szCs w:val="28"/>
        </w:rPr>
        <w:t>.</w:t>
      </w:r>
    </w:p>
    <w:p w:rsidR="00166FDB" w:rsidRPr="00530DBD" w:rsidRDefault="00166FDB" w:rsidP="00166FDB">
      <w:pPr>
        <w:pStyle w:val="a3"/>
        <w:numPr>
          <w:ilvl w:val="0"/>
          <w:numId w:val="13"/>
        </w:numPr>
        <w:tabs>
          <w:tab w:val="left" w:pos="495"/>
        </w:tabs>
        <w:rPr>
          <w:rFonts w:cs="Times New Roman"/>
          <w:sz w:val="28"/>
          <w:szCs w:val="28"/>
        </w:rPr>
      </w:pPr>
      <w:r w:rsidRPr="00530DBD">
        <w:rPr>
          <w:rFonts w:cs="Times New Roman"/>
          <w:sz w:val="28"/>
          <w:szCs w:val="28"/>
        </w:rPr>
        <w:t xml:space="preserve">M.V </w:t>
      </w:r>
      <w:proofErr w:type="spellStart"/>
      <w:r w:rsidRPr="00530DBD">
        <w:rPr>
          <w:rFonts w:cs="Times New Roman"/>
          <w:sz w:val="28"/>
          <w:szCs w:val="28"/>
        </w:rPr>
        <w:t>Knopp</w:t>
      </w:r>
      <w:proofErr w:type="spellEnd"/>
      <w:r w:rsidRPr="00530DBD">
        <w:rPr>
          <w:rFonts w:cs="Times New Roman"/>
          <w:sz w:val="28"/>
          <w:szCs w:val="28"/>
        </w:rPr>
        <w:t xml:space="preserve">, MD, </w:t>
      </w:r>
      <w:r w:rsidR="008414B2">
        <w:rPr>
          <w:rFonts w:cs="Times New Roman"/>
          <w:sz w:val="28"/>
          <w:szCs w:val="28"/>
          <w:vertAlign w:val="superscript"/>
        </w:rPr>
        <w:t>1</w:t>
      </w:r>
      <w:r w:rsidRPr="00530DBD">
        <w:rPr>
          <w:rFonts w:cs="Times New Roman"/>
          <w:sz w:val="28"/>
          <w:szCs w:val="28"/>
        </w:rPr>
        <w:t xml:space="preserve">* </w:t>
      </w:r>
      <w:proofErr w:type="spellStart"/>
      <w:r w:rsidRPr="00530DBD">
        <w:rPr>
          <w:rFonts w:cs="Times New Roman"/>
          <w:sz w:val="28"/>
          <w:szCs w:val="28"/>
        </w:rPr>
        <w:t>E.Weiss</w:t>
      </w:r>
      <w:proofErr w:type="spellEnd"/>
      <w:proofErr w:type="gramStart"/>
      <w:r w:rsidRPr="00530DBD">
        <w:rPr>
          <w:rFonts w:cs="Times New Roman"/>
          <w:sz w:val="28"/>
          <w:szCs w:val="28"/>
        </w:rPr>
        <w:t xml:space="preserve">, </w:t>
      </w:r>
      <w:r w:rsidRPr="00530DBD">
        <w:rPr>
          <w:rFonts w:cs="Times New Roman"/>
          <w:sz w:val="28"/>
          <w:szCs w:val="28"/>
          <w:vertAlign w:val="superscript"/>
        </w:rPr>
        <w:t xml:space="preserve"> 1</w:t>
      </w:r>
      <w:proofErr w:type="gramEnd"/>
      <w:r w:rsidRPr="00530DBD">
        <w:rPr>
          <w:rFonts w:cs="Times New Roman"/>
          <w:sz w:val="28"/>
          <w:szCs w:val="28"/>
          <w:vertAlign w:val="superscript"/>
        </w:rPr>
        <w:t xml:space="preserve"> </w:t>
      </w:r>
      <w:proofErr w:type="spellStart"/>
      <w:r w:rsidRPr="00530DBD">
        <w:rPr>
          <w:rFonts w:cs="Times New Roman"/>
          <w:sz w:val="28"/>
          <w:szCs w:val="28"/>
        </w:rPr>
        <w:t>H.P.Sinn</w:t>
      </w:r>
      <w:proofErr w:type="spellEnd"/>
      <w:r w:rsidRPr="00530DBD">
        <w:rPr>
          <w:rFonts w:cs="Times New Roman"/>
          <w:sz w:val="28"/>
          <w:szCs w:val="28"/>
        </w:rPr>
        <w:t>,  MD,</w:t>
      </w:r>
      <w:r w:rsidRPr="00530DBD">
        <w:rPr>
          <w:rFonts w:cs="Times New Roman"/>
          <w:sz w:val="28"/>
          <w:szCs w:val="28"/>
          <w:vertAlign w:val="superscript"/>
        </w:rPr>
        <w:t xml:space="preserve">    2</w:t>
      </w:r>
      <w:r w:rsidRPr="00530DBD">
        <w:rPr>
          <w:rFonts w:cs="Times New Roman"/>
          <w:sz w:val="28"/>
          <w:szCs w:val="28"/>
        </w:rPr>
        <w:t xml:space="preserve"> J. </w:t>
      </w:r>
      <w:proofErr w:type="spellStart"/>
      <w:r w:rsidRPr="00530DBD">
        <w:rPr>
          <w:rFonts w:cs="Times New Roman"/>
          <w:sz w:val="28"/>
          <w:szCs w:val="28"/>
        </w:rPr>
        <w:t>Mattern</w:t>
      </w:r>
      <w:proofErr w:type="spellEnd"/>
      <w:r w:rsidRPr="00530DBD">
        <w:rPr>
          <w:rFonts w:cs="Times New Roman"/>
          <w:sz w:val="28"/>
          <w:szCs w:val="28"/>
        </w:rPr>
        <w:t xml:space="preserve"> et al.</w:t>
      </w:r>
    </w:p>
    <w:p w:rsidR="00166FDB" w:rsidRPr="00530DBD" w:rsidRDefault="00166FDB" w:rsidP="00166FDB">
      <w:pPr>
        <w:pStyle w:val="a3"/>
        <w:tabs>
          <w:tab w:val="left" w:pos="495"/>
        </w:tabs>
        <w:ind w:left="510"/>
        <w:rPr>
          <w:rFonts w:cs="Times New Roman"/>
          <w:sz w:val="28"/>
          <w:szCs w:val="28"/>
        </w:rPr>
      </w:pPr>
      <w:r w:rsidRPr="00530DBD">
        <w:rPr>
          <w:rFonts w:cs="Times New Roman"/>
          <w:sz w:val="28"/>
          <w:szCs w:val="28"/>
        </w:rPr>
        <w:t xml:space="preserve">   </w:t>
      </w:r>
      <w:proofErr w:type="spellStart"/>
      <w:r w:rsidR="00D74ACC" w:rsidRPr="00530DBD">
        <w:rPr>
          <w:rFonts w:cs="Times New Roman"/>
          <w:sz w:val="28"/>
          <w:szCs w:val="28"/>
        </w:rPr>
        <w:t>Path</w:t>
      </w:r>
      <w:r w:rsidR="008414B2">
        <w:rPr>
          <w:rFonts w:cs="Times New Roman"/>
          <w:sz w:val="28"/>
          <w:szCs w:val="28"/>
        </w:rPr>
        <w:t>o</w:t>
      </w:r>
      <w:proofErr w:type="spellEnd"/>
      <w:r w:rsidR="00D74ACC" w:rsidRPr="00530DBD">
        <w:rPr>
          <w:rFonts w:cs="Times New Roman"/>
          <w:sz w:val="28"/>
          <w:szCs w:val="28"/>
        </w:rPr>
        <w:t xml:space="preserve"> physiologic</w:t>
      </w:r>
      <w:r w:rsidRPr="00530DBD">
        <w:rPr>
          <w:rFonts w:cs="Times New Roman"/>
          <w:sz w:val="28"/>
          <w:szCs w:val="28"/>
        </w:rPr>
        <w:t xml:space="preserve"> Basis </w:t>
      </w:r>
      <w:r w:rsidR="00D74ACC" w:rsidRPr="00530DBD">
        <w:rPr>
          <w:rFonts w:cs="Times New Roman"/>
          <w:sz w:val="28"/>
          <w:szCs w:val="28"/>
        </w:rPr>
        <w:t>of Contrast</w:t>
      </w:r>
      <w:r w:rsidRPr="00530DBD">
        <w:rPr>
          <w:rFonts w:cs="Times New Roman"/>
          <w:sz w:val="28"/>
          <w:szCs w:val="28"/>
        </w:rPr>
        <w:t xml:space="preserve"> Enhancement in Breast Tumors.</w:t>
      </w:r>
    </w:p>
    <w:p w:rsidR="00166FDB" w:rsidRPr="00530DBD" w:rsidRDefault="00166FDB" w:rsidP="00166FDB">
      <w:pPr>
        <w:pStyle w:val="a3"/>
        <w:tabs>
          <w:tab w:val="left" w:pos="495"/>
        </w:tabs>
        <w:ind w:left="510"/>
        <w:rPr>
          <w:rFonts w:cs="Times New Roman"/>
          <w:sz w:val="28"/>
          <w:szCs w:val="28"/>
        </w:rPr>
      </w:pPr>
      <w:r w:rsidRPr="00530DBD">
        <w:rPr>
          <w:rFonts w:cs="Times New Roman"/>
          <w:sz w:val="28"/>
          <w:szCs w:val="28"/>
        </w:rPr>
        <w:t xml:space="preserve"> Journal of Magnetic Resonance Imaging 10: 260-266(1999).</w:t>
      </w:r>
    </w:p>
    <w:p w:rsidR="00166FDB" w:rsidRPr="00530DBD" w:rsidRDefault="00166FDB" w:rsidP="00166FDB">
      <w:pPr>
        <w:pStyle w:val="a3"/>
        <w:numPr>
          <w:ilvl w:val="0"/>
          <w:numId w:val="13"/>
        </w:numPr>
        <w:tabs>
          <w:tab w:val="left" w:pos="495"/>
        </w:tabs>
        <w:rPr>
          <w:rFonts w:cs="Times New Roman"/>
          <w:sz w:val="28"/>
          <w:szCs w:val="28"/>
        </w:rPr>
      </w:pPr>
      <w:r w:rsidRPr="00530DBD">
        <w:rPr>
          <w:rFonts w:cs="Times New Roman"/>
          <w:sz w:val="28"/>
          <w:szCs w:val="28"/>
        </w:rPr>
        <w:lastRenderedPageBreak/>
        <w:t xml:space="preserve">Stephen B. Fox, Kevin C, </w:t>
      </w:r>
      <w:proofErr w:type="spellStart"/>
      <w:r w:rsidRPr="00530DBD">
        <w:rPr>
          <w:rFonts w:cs="Times New Roman"/>
          <w:sz w:val="28"/>
          <w:szCs w:val="28"/>
        </w:rPr>
        <w:t>Gatter</w:t>
      </w:r>
      <w:proofErr w:type="spellEnd"/>
      <w:r w:rsidRPr="00530DBD">
        <w:rPr>
          <w:rFonts w:cs="Times New Roman"/>
          <w:sz w:val="28"/>
          <w:szCs w:val="28"/>
        </w:rPr>
        <w:t>, Roy Bicknell, James J, Going et al  Advances in Brief; Relationship of Endothelial  Cell proliferation to tum</w:t>
      </w:r>
      <w:r w:rsidR="00C91130" w:rsidRPr="00530DBD">
        <w:rPr>
          <w:rFonts w:cs="Times New Roman"/>
          <w:sz w:val="28"/>
          <w:szCs w:val="28"/>
        </w:rPr>
        <w:t>or Vascularity in Human Breast C</w:t>
      </w:r>
      <w:r w:rsidRPr="00530DBD">
        <w:rPr>
          <w:rFonts w:cs="Times New Roman"/>
          <w:sz w:val="28"/>
          <w:szCs w:val="28"/>
        </w:rPr>
        <w:t>ancer</w:t>
      </w:r>
    </w:p>
    <w:p w:rsidR="00C91130" w:rsidRPr="00530DBD" w:rsidRDefault="00C91130" w:rsidP="00C91130">
      <w:pPr>
        <w:pStyle w:val="a3"/>
        <w:tabs>
          <w:tab w:val="left" w:pos="495"/>
        </w:tabs>
        <w:ind w:left="510"/>
        <w:rPr>
          <w:rFonts w:cs="Times New Roman"/>
          <w:sz w:val="28"/>
          <w:szCs w:val="28"/>
        </w:rPr>
      </w:pPr>
      <w:proofErr w:type="gramStart"/>
      <w:r w:rsidRPr="00530DBD">
        <w:rPr>
          <w:rFonts w:cs="Times New Roman"/>
          <w:sz w:val="28"/>
          <w:szCs w:val="28"/>
        </w:rPr>
        <w:t xml:space="preserve">Cancer research 53; </w:t>
      </w:r>
      <w:proofErr w:type="spellStart"/>
      <w:r w:rsidRPr="00530DBD">
        <w:rPr>
          <w:rFonts w:cs="Times New Roman"/>
          <w:sz w:val="28"/>
          <w:szCs w:val="28"/>
        </w:rPr>
        <w:t>P.No</w:t>
      </w:r>
      <w:proofErr w:type="spellEnd"/>
      <w:r w:rsidRPr="00530DBD">
        <w:rPr>
          <w:rFonts w:cs="Times New Roman"/>
          <w:sz w:val="28"/>
          <w:szCs w:val="28"/>
        </w:rPr>
        <w:t>.</w:t>
      </w:r>
      <w:proofErr w:type="gramEnd"/>
      <w:r w:rsidRPr="00530DBD">
        <w:rPr>
          <w:rFonts w:cs="Times New Roman"/>
          <w:sz w:val="28"/>
          <w:szCs w:val="28"/>
        </w:rPr>
        <w:t xml:space="preserve"> 4161 -4163; September 1993.</w:t>
      </w:r>
    </w:p>
    <w:p w:rsidR="00C91130" w:rsidRPr="00530DBD" w:rsidRDefault="00C91130" w:rsidP="00C91130">
      <w:pPr>
        <w:pStyle w:val="a3"/>
        <w:numPr>
          <w:ilvl w:val="0"/>
          <w:numId w:val="13"/>
        </w:numPr>
        <w:tabs>
          <w:tab w:val="left" w:pos="495"/>
        </w:tabs>
        <w:rPr>
          <w:rFonts w:cs="Times New Roman"/>
          <w:sz w:val="28"/>
          <w:szCs w:val="28"/>
        </w:rPr>
      </w:pPr>
      <w:r w:rsidRPr="00530DBD">
        <w:rPr>
          <w:rFonts w:cs="Times New Roman"/>
          <w:sz w:val="28"/>
          <w:szCs w:val="28"/>
        </w:rPr>
        <w:t xml:space="preserve">Judah </w:t>
      </w:r>
      <w:r w:rsidR="00D74ACC" w:rsidRPr="00530DBD">
        <w:rPr>
          <w:rFonts w:cs="Times New Roman"/>
          <w:sz w:val="28"/>
          <w:szCs w:val="28"/>
        </w:rPr>
        <w:t>folk man</w:t>
      </w:r>
      <w:r w:rsidRPr="00530DBD">
        <w:rPr>
          <w:rFonts w:cs="Times New Roman"/>
          <w:sz w:val="28"/>
          <w:szCs w:val="28"/>
        </w:rPr>
        <w:t>.</w:t>
      </w:r>
    </w:p>
    <w:p w:rsidR="00C91130" w:rsidRPr="00530DBD" w:rsidRDefault="00C91130" w:rsidP="00C91130">
      <w:pPr>
        <w:pStyle w:val="a3"/>
        <w:tabs>
          <w:tab w:val="left" w:pos="495"/>
        </w:tabs>
        <w:ind w:left="510"/>
        <w:rPr>
          <w:rFonts w:cs="Times New Roman"/>
          <w:sz w:val="28"/>
          <w:szCs w:val="28"/>
        </w:rPr>
      </w:pPr>
      <w:r w:rsidRPr="00530DBD">
        <w:rPr>
          <w:rFonts w:cs="Times New Roman"/>
          <w:sz w:val="28"/>
          <w:szCs w:val="28"/>
        </w:rPr>
        <w:t xml:space="preserve">   What is the Evidence that Tumors are Angiogenesis </w:t>
      </w:r>
      <w:proofErr w:type="gramStart"/>
      <w:r w:rsidR="00D74ACC" w:rsidRPr="00530DBD">
        <w:rPr>
          <w:rFonts w:cs="Times New Roman"/>
          <w:sz w:val="28"/>
          <w:szCs w:val="28"/>
        </w:rPr>
        <w:t>Dependent</w:t>
      </w:r>
      <w:proofErr w:type="gramEnd"/>
    </w:p>
    <w:p w:rsidR="00C91130" w:rsidRPr="00530DBD" w:rsidRDefault="00C91130" w:rsidP="00C91130">
      <w:pPr>
        <w:pStyle w:val="a3"/>
        <w:tabs>
          <w:tab w:val="left" w:pos="495"/>
        </w:tabs>
        <w:ind w:left="510"/>
        <w:rPr>
          <w:rFonts w:cs="Times New Roman"/>
          <w:sz w:val="28"/>
          <w:szCs w:val="28"/>
        </w:rPr>
      </w:pPr>
      <w:proofErr w:type="gramStart"/>
      <w:r w:rsidRPr="00530DBD">
        <w:rPr>
          <w:rFonts w:cs="Times New Roman"/>
          <w:sz w:val="28"/>
          <w:szCs w:val="28"/>
        </w:rPr>
        <w:t xml:space="preserve">Journal of the national Cancer Institute; Vol. 82, No. 1, January 3, 1990; </w:t>
      </w:r>
      <w:proofErr w:type="spellStart"/>
      <w:r w:rsidRPr="00530DBD">
        <w:rPr>
          <w:rFonts w:cs="Times New Roman"/>
          <w:sz w:val="28"/>
          <w:szCs w:val="28"/>
        </w:rPr>
        <w:t>P.No</w:t>
      </w:r>
      <w:proofErr w:type="spellEnd"/>
      <w:r w:rsidRPr="00530DBD">
        <w:rPr>
          <w:rFonts w:cs="Times New Roman"/>
          <w:sz w:val="28"/>
          <w:szCs w:val="28"/>
        </w:rPr>
        <w:t>.</w:t>
      </w:r>
      <w:proofErr w:type="gramEnd"/>
      <w:r w:rsidRPr="00530DBD">
        <w:rPr>
          <w:rFonts w:cs="Times New Roman"/>
          <w:sz w:val="28"/>
          <w:szCs w:val="28"/>
        </w:rPr>
        <w:t xml:space="preserve"> </w:t>
      </w:r>
      <w:proofErr w:type="gramStart"/>
      <w:r w:rsidRPr="00530DBD">
        <w:rPr>
          <w:rFonts w:cs="Times New Roman"/>
          <w:sz w:val="28"/>
          <w:szCs w:val="28"/>
        </w:rPr>
        <w:t>4-6.</w:t>
      </w:r>
      <w:proofErr w:type="gramEnd"/>
      <w:r w:rsidRPr="00530DBD">
        <w:rPr>
          <w:rFonts w:cs="Times New Roman"/>
          <w:sz w:val="28"/>
          <w:szCs w:val="28"/>
        </w:rPr>
        <w:t xml:space="preserve"> </w:t>
      </w:r>
    </w:p>
    <w:p w:rsidR="00C91130" w:rsidRPr="00530DBD" w:rsidRDefault="00C91130" w:rsidP="00C91130">
      <w:pPr>
        <w:pStyle w:val="a3"/>
        <w:numPr>
          <w:ilvl w:val="0"/>
          <w:numId w:val="13"/>
        </w:numPr>
        <w:tabs>
          <w:tab w:val="left" w:pos="495"/>
        </w:tabs>
        <w:rPr>
          <w:rFonts w:cs="Times New Roman"/>
          <w:sz w:val="28"/>
          <w:szCs w:val="28"/>
        </w:rPr>
      </w:pPr>
      <w:r w:rsidRPr="00530DBD">
        <w:rPr>
          <w:rFonts w:cs="Times New Roman"/>
          <w:sz w:val="28"/>
          <w:szCs w:val="28"/>
        </w:rPr>
        <w:t xml:space="preserve"> </w:t>
      </w:r>
      <w:r w:rsidR="00D74ACC" w:rsidRPr="00530DBD">
        <w:rPr>
          <w:rFonts w:cs="Times New Roman"/>
          <w:sz w:val="28"/>
          <w:szCs w:val="28"/>
        </w:rPr>
        <w:t>Noel,</w:t>
      </w:r>
      <w:r w:rsidRPr="00530DBD">
        <w:rPr>
          <w:rFonts w:cs="Times New Roman"/>
          <w:sz w:val="28"/>
          <w:szCs w:val="28"/>
        </w:rPr>
        <w:t xml:space="preserve"> Weidner, MD</w:t>
      </w:r>
      <w:r w:rsidR="00D74ACC" w:rsidRPr="00530DBD">
        <w:rPr>
          <w:rFonts w:cs="Times New Roman"/>
          <w:sz w:val="28"/>
          <w:szCs w:val="28"/>
        </w:rPr>
        <w:t>, Joseph</w:t>
      </w:r>
      <w:r w:rsidRPr="00530DBD">
        <w:rPr>
          <w:rFonts w:cs="Times New Roman"/>
          <w:sz w:val="28"/>
          <w:szCs w:val="28"/>
        </w:rPr>
        <w:t xml:space="preserve"> </w:t>
      </w:r>
      <w:proofErr w:type="spellStart"/>
      <w:r w:rsidRPr="00530DBD">
        <w:rPr>
          <w:rFonts w:cs="Times New Roman"/>
          <w:sz w:val="28"/>
          <w:szCs w:val="28"/>
        </w:rPr>
        <w:t>P.Semple</w:t>
      </w:r>
      <w:proofErr w:type="spellEnd"/>
      <w:r w:rsidRPr="00530DBD">
        <w:rPr>
          <w:rFonts w:cs="Times New Roman"/>
          <w:sz w:val="28"/>
          <w:szCs w:val="28"/>
        </w:rPr>
        <w:t>, M.D., William Ret al.</w:t>
      </w:r>
    </w:p>
    <w:p w:rsidR="00C91130" w:rsidRPr="00530DBD" w:rsidRDefault="00C91130" w:rsidP="00C91130">
      <w:pPr>
        <w:pStyle w:val="a3"/>
        <w:tabs>
          <w:tab w:val="left" w:pos="495"/>
        </w:tabs>
        <w:ind w:left="510"/>
        <w:rPr>
          <w:rFonts w:cs="Times New Roman"/>
          <w:sz w:val="28"/>
          <w:szCs w:val="28"/>
        </w:rPr>
      </w:pPr>
      <w:r w:rsidRPr="00530DBD">
        <w:rPr>
          <w:rFonts w:cs="Times New Roman"/>
          <w:sz w:val="28"/>
          <w:szCs w:val="28"/>
        </w:rPr>
        <w:t xml:space="preserve">   </w:t>
      </w:r>
      <w:proofErr w:type="gramStart"/>
      <w:r w:rsidRPr="00530DBD">
        <w:rPr>
          <w:rFonts w:cs="Times New Roman"/>
          <w:sz w:val="28"/>
          <w:szCs w:val="28"/>
        </w:rPr>
        <w:t>Tumors Angiogenesis and Metastasis –Correlation in Invasive Breast Carcinoma.</w:t>
      </w:r>
      <w:proofErr w:type="gramEnd"/>
    </w:p>
    <w:p w:rsidR="00C91130" w:rsidRPr="00530DBD" w:rsidRDefault="00115C72" w:rsidP="00C91130">
      <w:pPr>
        <w:pStyle w:val="a3"/>
        <w:tabs>
          <w:tab w:val="left" w:pos="495"/>
        </w:tabs>
        <w:ind w:left="510"/>
        <w:rPr>
          <w:rFonts w:cs="Times New Roman"/>
          <w:sz w:val="28"/>
          <w:szCs w:val="28"/>
        </w:rPr>
      </w:pPr>
      <w:r w:rsidRPr="00530DBD">
        <w:rPr>
          <w:rFonts w:cs="Times New Roman"/>
          <w:sz w:val="28"/>
          <w:szCs w:val="28"/>
        </w:rPr>
        <w:t>The New England Journal of Medicine; Vol. 324, No.1, January 3; 1991</w:t>
      </w:r>
      <w:r w:rsidR="00D74ACC" w:rsidRPr="00530DBD">
        <w:rPr>
          <w:rFonts w:cs="Times New Roman"/>
          <w:sz w:val="28"/>
          <w:szCs w:val="28"/>
        </w:rPr>
        <w:t>; P.No.1</w:t>
      </w:r>
      <w:r w:rsidRPr="00530DBD">
        <w:rPr>
          <w:rFonts w:cs="Times New Roman"/>
          <w:sz w:val="28"/>
          <w:szCs w:val="28"/>
        </w:rPr>
        <w:t>-7</w:t>
      </w:r>
    </w:p>
    <w:p w:rsidR="00115C72" w:rsidRPr="00530DBD" w:rsidRDefault="008414B2" w:rsidP="00115C72">
      <w:pPr>
        <w:pStyle w:val="a3"/>
        <w:numPr>
          <w:ilvl w:val="0"/>
          <w:numId w:val="13"/>
        </w:numPr>
        <w:tabs>
          <w:tab w:val="left" w:pos="495"/>
        </w:tabs>
        <w:rPr>
          <w:rFonts w:cs="Times New Roman"/>
          <w:sz w:val="28"/>
          <w:szCs w:val="28"/>
        </w:rPr>
      </w:pPr>
      <w:r>
        <w:rPr>
          <w:rFonts w:cs="Times New Roman"/>
          <w:sz w:val="28"/>
          <w:szCs w:val="28"/>
        </w:rPr>
        <w:t xml:space="preserve">Colette </w:t>
      </w:r>
      <w:proofErr w:type="spellStart"/>
      <w:r>
        <w:rPr>
          <w:rFonts w:cs="Times New Roman"/>
          <w:sz w:val="28"/>
          <w:szCs w:val="28"/>
        </w:rPr>
        <w:t>Charpin</w:t>
      </w:r>
      <w:proofErr w:type="spellEnd"/>
      <w:r w:rsidR="00115C72" w:rsidRPr="00530DBD">
        <w:rPr>
          <w:rFonts w:cs="Times New Roman"/>
          <w:sz w:val="28"/>
          <w:szCs w:val="28"/>
        </w:rPr>
        <w:t>, M.D,</w:t>
      </w:r>
      <w:r w:rsidR="00115C72" w:rsidRPr="00530DBD">
        <w:rPr>
          <w:rFonts w:cs="Times New Roman"/>
          <w:sz w:val="28"/>
          <w:szCs w:val="28"/>
          <w:vertAlign w:val="superscript"/>
        </w:rPr>
        <w:t>1</w:t>
      </w:r>
      <w:r>
        <w:rPr>
          <w:rFonts w:cs="Times New Roman"/>
          <w:sz w:val="28"/>
          <w:szCs w:val="28"/>
        </w:rPr>
        <w:t xml:space="preserve">Eenedicte </w:t>
      </w:r>
      <w:proofErr w:type="spellStart"/>
      <w:r>
        <w:rPr>
          <w:rFonts w:cs="Times New Roman"/>
          <w:sz w:val="28"/>
          <w:szCs w:val="28"/>
        </w:rPr>
        <w:t>Devictor</w:t>
      </w:r>
      <w:proofErr w:type="spellEnd"/>
      <w:r w:rsidR="00115C72" w:rsidRPr="00530DBD">
        <w:rPr>
          <w:rFonts w:cs="Times New Roman"/>
          <w:sz w:val="28"/>
          <w:szCs w:val="28"/>
        </w:rPr>
        <w:t xml:space="preserve">, PhD, Denise </w:t>
      </w:r>
      <w:proofErr w:type="spellStart"/>
      <w:r w:rsidR="00115C72" w:rsidRPr="00530DBD">
        <w:rPr>
          <w:rFonts w:cs="Times New Roman"/>
          <w:sz w:val="28"/>
          <w:szCs w:val="28"/>
        </w:rPr>
        <w:t>Bergeret</w:t>
      </w:r>
      <w:proofErr w:type="spellEnd"/>
      <w:r w:rsidR="00115C72" w:rsidRPr="00530DBD">
        <w:rPr>
          <w:rFonts w:cs="Times New Roman"/>
          <w:sz w:val="28"/>
          <w:szCs w:val="28"/>
        </w:rPr>
        <w:t xml:space="preserve">, PhD,2 et al ; </w:t>
      </w:r>
    </w:p>
    <w:p w:rsidR="00115C72" w:rsidRPr="00530DBD" w:rsidRDefault="00115C72" w:rsidP="00115C72">
      <w:pPr>
        <w:pStyle w:val="a3"/>
        <w:tabs>
          <w:tab w:val="left" w:pos="495"/>
        </w:tabs>
        <w:ind w:left="510"/>
        <w:rPr>
          <w:rFonts w:cs="Times New Roman"/>
          <w:sz w:val="28"/>
          <w:szCs w:val="28"/>
        </w:rPr>
      </w:pPr>
      <w:proofErr w:type="gramStart"/>
      <w:r w:rsidRPr="00530DBD">
        <w:rPr>
          <w:rFonts w:cs="Times New Roman"/>
          <w:sz w:val="28"/>
          <w:szCs w:val="28"/>
        </w:rPr>
        <w:t xml:space="preserve">CD 31 </w:t>
      </w:r>
      <w:r w:rsidR="00D74ACC" w:rsidRPr="00530DBD">
        <w:rPr>
          <w:rFonts w:cs="Times New Roman"/>
          <w:sz w:val="28"/>
          <w:szCs w:val="28"/>
        </w:rPr>
        <w:t>Quantitative</w:t>
      </w:r>
      <w:r w:rsidRPr="00530DBD">
        <w:rPr>
          <w:rFonts w:cs="Times New Roman"/>
          <w:sz w:val="28"/>
          <w:szCs w:val="28"/>
        </w:rPr>
        <w:t xml:space="preserve"> </w:t>
      </w:r>
      <w:proofErr w:type="spellStart"/>
      <w:r w:rsidRPr="00530DBD">
        <w:rPr>
          <w:rFonts w:cs="Times New Roman"/>
          <w:sz w:val="28"/>
          <w:szCs w:val="28"/>
        </w:rPr>
        <w:t>Immunocytochemical</w:t>
      </w:r>
      <w:proofErr w:type="spellEnd"/>
      <w:r w:rsidRPr="00530DBD">
        <w:rPr>
          <w:rFonts w:cs="Times New Roman"/>
          <w:sz w:val="28"/>
          <w:szCs w:val="28"/>
        </w:rPr>
        <w:t xml:space="preserve"> assays in Breast Carcinomas Correlation with Current Prognostic Factors; Anatomic Pathology.</w:t>
      </w:r>
      <w:proofErr w:type="gramEnd"/>
    </w:p>
    <w:p w:rsidR="00115C72" w:rsidRPr="00530DBD" w:rsidRDefault="00115C72" w:rsidP="00115C72">
      <w:pPr>
        <w:pStyle w:val="a3"/>
        <w:tabs>
          <w:tab w:val="left" w:pos="495"/>
        </w:tabs>
        <w:ind w:left="510"/>
        <w:rPr>
          <w:rFonts w:cs="Times New Roman"/>
          <w:sz w:val="28"/>
          <w:szCs w:val="28"/>
        </w:rPr>
      </w:pPr>
      <w:proofErr w:type="gramStart"/>
      <w:r w:rsidRPr="00530DBD">
        <w:rPr>
          <w:rFonts w:cs="Times New Roman"/>
          <w:sz w:val="28"/>
          <w:szCs w:val="28"/>
        </w:rPr>
        <w:t>American Journal of Clinical Pathology</w:t>
      </w:r>
      <w:r w:rsidR="00D74ACC" w:rsidRPr="00530DBD">
        <w:rPr>
          <w:rFonts w:cs="Times New Roman"/>
          <w:sz w:val="28"/>
          <w:szCs w:val="28"/>
        </w:rPr>
        <w:t>; Vol</w:t>
      </w:r>
      <w:r w:rsidRPr="00530DBD">
        <w:rPr>
          <w:rFonts w:cs="Times New Roman"/>
          <w:sz w:val="28"/>
          <w:szCs w:val="28"/>
        </w:rPr>
        <w:t xml:space="preserve">. 103; no.4; </w:t>
      </w:r>
      <w:r w:rsidR="00D74ACC" w:rsidRPr="00530DBD">
        <w:rPr>
          <w:rFonts w:cs="Times New Roman"/>
          <w:sz w:val="28"/>
          <w:szCs w:val="28"/>
        </w:rPr>
        <w:t>April</w:t>
      </w:r>
      <w:r w:rsidRPr="00530DBD">
        <w:rPr>
          <w:rFonts w:cs="Times New Roman"/>
          <w:sz w:val="28"/>
          <w:szCs w:val="28"/>
        </w:rPr>
        <w:t xml:space="preserve"> 1995; P.No.443-448</w:t>
      </w:r>
      <w:r w:rsidR="004554A7" w:rsidRPr="00530DBD">
        <w:rPr>
          <w:rFonts w:cs="Times New Roman"/>
          <w:sz w:val="28"/>
          <w:szCs w:val="28"/>
        </w:rPr>
        <w:t>.</w:t>
      </w:r>
      <w:proofErr w:type="gramEnd"/>
    </w:p>
    <w:p w:rsidR="004554A7" w:rsidRPr="00530DBD" w:rsidRDefault="004554A7" w:rsidP="004554A7">
      <w:pPr>
        <w:pStyle w:val="a3"/>
        <w:numPr>
          <w:ilvl w:val="0"/>
          <w:numId w:val="13"/>
        </w:numPr>
        <w:tabs>
          <w:tab w:val="left" w:pos="495"/>
        </w:tabs>
        <w:rPr>
          <w:rFonts w:cs="Times New Roman"/>
          <w:sz w:val="28"/>
          <w:szCs w:val="28"/>
        </w:rPr>
      </w:pPr>
      <w:r w:rsidRPr="00530DBD">
        <w:rPr>
          <w:rFonts w:cs="Times New Roman"/>
          <w:sz w:val="28"/>
          <w:szCs w:val="28"/>
        </w:rPr>
        <w:t xml:space="preserve">Elizabeth R. </w:t>
      </w:r>
      <w:proofErr w:type="spellStart"/>
      <w:r w:rsidRPr="00530DBD">
        <w:rPr>
          <w:rFonts w:cs="Times New Roman"/>
          <w:sz w:val="28"/>
          <w:szCs w:val="28"/>
        </w:rPr>
        <w:t>Horak</w:t>
      </w:r>
      <w:proofErr w:type="spellEnd"/>
      <w:r w:rsidRPr="00530DBD">
        <w:rPr>
          <w:rFonts w:cs="Times New Roman"/>
          <w:sz w:val="28"/>
          <w:szCs w:val="28"/>
        </w:rPr>
        <w:t xml:space="preserve">, Russel Leek, Nora </w:t>
      </w:r>
      <w:proofErr w:type="spellStart"/>
      <w:r w:rsidRPr="00530DBD">
        <w:rPr>
          <w:rFonts w:cs="Times New Roman"/>
          <w:sz w:val="28"/>
          <w:szCs w:val="28"/>
        </w:rPr>
        <w:t>Klenr</w:t>
      </w:r>
      <w:proofErr w:type="spellEnd"/>
      <w:r w:rsidRPr="00530DBD">
        <w:rPr>
          <w:rFonts w:cs="Times New Roman"/>
          <w:sz w:val="28"/>
          <w:szCs w:val="28"/>
        </w:rPr>
        <w:t>, Susan Lejeune et al,</w:t>
      </w:r>
    </w:p>
    <w:p w:rsidR="004554A7" w:rsidRPr="00530DBD" w:rsidRDefault="004554A7" w:rsidP="004554A7">
      <w:pPr>
        <w:pStyle w:val="a3"/>
        <w:tabs>
          <w:tab w:val="left" w:pos="495"/>
        </w:tabs>
        <w:ind w:left="510"/>
        <w:rPr>
          <w:rFonts w:cs="Times New Roman"/>
          <w:sz w:val="28"/>
          <w:szCs w:val="28"/>
        </w:rPr>
      </w:pPr>
      <w:r w:rsidRPr="00530DBD">
        <w:rPr>
          <w:rFonts w:cs="Times New Roman"/>
          <w:sz w:val="28"/>
          <w:szCs w:val="28"/>
        </w:rPr>
        <w:t xml:space="preserve">   </w:t>
      </w:r>
      <w:r w:rsidR="00D74ACC" w:rsidRPr="00530DBD">
        <w:rPr>
          <w:rFonts w:cs="Times New Roman"/>
          <w:sz w:val="28"/>
          <w:szCs w:val="28"/>
        </w:rPr>
        <w:t>Angiogenesis</w:t>
      </w:r>
      <w:r w:rsidRPr="00530DBD">
        <w:rPr>
          <w:rFonts w:cs="Times New Roman"/>
          <w:sz w:val="28"/>
          <w:szCs w:val="28"/>
        </w:rPr>
        <w:t xml:space="preserve"> assessed by platelet/ endothelial cell adhesion molecule antibodies, as </w:t>
      </w:r>
      <w:r w:rsidR="00D74ACC" w:rsidRPr="00530DBD">
        <w:rPr>
          <w:rFonts w:cs="Times New Roman"/>
          <w:sz w:val="28"/>
          <w:szCs w:val="28"/>
        </w:rPr>
        <w:t>indicator</w:t>
      </w:r>
      <w:r w:rsidRPr="00530DBD">
        <w:rPr>
          <w:rFonts w:cs="Times New Roman"/>
          <w:sz w:val="28"/>
          <w:szCs w:val="28"/>
        </w:rPr>
        <w:t xml:space="preserve"> of node metastasis and survival in breast cancer.</w:t>
      </w:r>
    </w:p>
    <w:p w:rsidR="004554A7" w:rsidRPr="00530DBD" w:rsidRDefault="004554A7" w:rsidP="004554A7">
      <w:pPr>
        <w:pStyle w:val="a3"/>
        <w:tabs>
          <w:tab w:val="left" w:pos="495"/>
        </w:tabs>
        <w:ind w:left="510"/>
        <w:rPr>
          <w:rFonts w:cs="Times New Roman"/>
          <w:sz w:val="28"/>
          <w:szCs w:val="28"/>
        </w:rPr>
      </w:pPr>
      <w:proofErr w:type="gramStart"/>
      <w:r w:rsidRPr="00530DBD">
        <w:rPr>
          <w:rFonts w:cs="Times New Roman"/>
          <w:sz w:val="28"/>
          <w:szCs w:val="28"/>
        </w:rPr>
        <w:t xml:space="preserve">The Lancet, Vol 340; Nov 7, 1992, </w:t>
      </w:r>
      <w:proofErr w:type="spellStart"/>
      <w:r w:rsidRPr="00530DBD">
        <w:rPr>
          <w:rFonts w:cs="Times New Roman"/>
          <w:sz w:val="28"/>
          <w:szCs w:val="28"/>
        </w:rPr>
        <w:t>P.No</w:t>
      </w:r>
      <w:proofErr w:type="spellEnd"/>
      <w:r w:rsidRPr="00530DBD">
        <w:rPr>
          <w:rFonts w:cs="Times New Roman"/>
          <w:sz w:val="28"/>
          <w:szCs w:val="28"/>
        </w:rPr>
        <w:t>.</w:t>
      </w:r>
      <w:proofErr w:type="gramEnd"/>
      <w:r w:rsidRPr="00530DBD">
        <w:rPr>
          <w:rFonts w:cs="Times New Roman"/>
          <w:sz w:val="28"/>
          <w:szCs w:val="28"/>
        </w:rPr>
        <w:t xml:space="preserve"> </w:t>
      </w:r>
      <w:proofErr w:type="gramStart"/>
      <w:r w:rsidRPr="00530DBD">
        <w:rPr>
          <w:rFonts w:cs="Times New Roman"/>
          <w:sz w:val="28"/>
          <w:szCs w:val="28"/>
        </w:rPr>
        <w:t>1120-1124.</w:t>
      </w:r>
      <w:proofErr w:type="gramEnd"/>
    </w:p>
    <w:p w:rsidR="004554A7" w:rsidRPr="00530DBD" w:rsidRDefault="004554A7" w:rsidP="004554A7">
      <w:pPr>
        <w:pStyle w:val="a3"/>
        <w:numPr>
          <w:ilvl w:val="0"/>
          <w:numId w:val="13"/>
        </w:numPr>
        <w:tabs>
          <w:tab w:val="left" w:pos="495"/>
        </w:tabs>
        <w:rPr>
          <w:rFonts w:cs="Times New Roman"/>
          <w:sz w:val="28"/>
          <w:szCs w:val="28"/>
        </w:rPr>
      </w:pPr>
      <w:proofErr w:type="spellStart"/>
      <w:r w:rsidRPr="00530DBD">
        <w:rPr>
          <w:rFonts w:cs="Times New Roman"/>
          <w:sz w:val="28"/>
          <w:szCs w:val="28"/>
        </w:rPr>
        <w:t>Silvan</w:t>
      </w:r>
      <w:r w:rsidR="008C00B5" w:rsidRPr="00530DBD">
        <w:rPr>
          <w:rFonts w:cs="Times New Roman"/>
          <w:sz w:val="28"/>
          <w:szCs w:val="28"/>
        </w:rPr>
        <w:t>o</w:t>
      </w:r>
      <w:proofErr w:type="spellEnd"/>
      <w:r w:rsidR="008C00B5" w:rsidRPr="00530DBD">
        <w:rPr>
          <w:rFonts w:cs="Times New Roman"/>
          <w:sz w:val="28"/>
          <w:szCs w:val="28"/>
        </w:rPr>
        <w:t xml:space="preserve"> </w:t>
      </w:r>
      <w:proofErr w:type="spellStart"/>
      <w:r w:rsidR="008C00B5" w:rsidRPr="00530DBD">
        <w:rPr>
          <w:rFonts w:cs="Times New Roman"/>
          <w:sz w:val="28"/>
          <w:szCs w:val="28"/>
        </w:rPr>
        <w:t>Bosari</w:t>
      </w:r>
      <w:proofErr w:type="spellEnd"/>
      <w:r w:rsidR="008C00B5" w:rsidRPr="00530DBD">
        <w:rPr>
          <w:rFonts w:cs="Times New Roman"/>
          <w:sz w:val="28"/>
          <w:szCs w:val="28"/>
        </w:rPr>
        <w:t xml:space="preserve">, MD , Arthur K.C. Lee, MBBS, Ronald A. </w:t>
      </w:r>
      <w:proofErr w:type="spellStart"/>
      <w:r w:rsidR="008C00B5" w:rsidRPr="00530DBD">
        <w:rPr>
          <w:rFonts w:cs="Times New Roman"/>
          <w:sz w:val="28"/>
          <w:szCs w:val="28"/>
        </w:rPr>
        <w:t>Delellis</w:t>
      </w:r>
      <w:proofErr w:type="spellEnd"/>
      <w:r w:rsidR="008C00B5" w:rsidRPr="00530DBD">
        <w:rPr>
          <w:rFonts w:cs="Times New Roman"/>
          <w:sz w:val="28"/>
          <w:szCs w:val="28"/>
        </w:rPr>
        <w:t xml:space="preserve">, MD et al , </w:t>
      </w:r>
      <w:r w:rsidR="00D74ACC" w:rsidRPr="00530DBD">
        <w:rPr>
          <w:rFonts w:cs="Times New Roman"/>
          <w:sz w:val="28"/>
          <w:szCs w:val="28"/>
        </w:rPr>
        <w:t>Micro vessel</w:t>
      </w:r>
      <w:r w:rsidR="008C00B5" w:rsidRPr="00530DBD">
        <w:rPr>
          <w:rFonts w:cs="Times New Roman"/>
          <w:sz w:val="28"/>
          <w:szCs w:val="28"/>
        </w:rPr>
        <w:t xml:space="preserve"> </w:t>
      </w:r>
      <w:r w:rsidR="00D74ACC" w:rsidRPr="00530DBD">
        <w:rPr>
          <w:rFonts w:cs="Times New Roman"/>
          <w:sz w:val="28"/>
          <w:szCs w:val="28"/>
        </w:rPr>
        <w:t>Quantization</w:t>
      </w:r>
      <w:r w:rsidR="008C00B5" w:rsidRPr="00530DBD">
        <w:rPr>
          <w:rFonts w:cs="Times New Roman"/>
          <w:sz w:val="28"/>
          <w:szCs w:val="28"/>
        </w:rPr>
        <w:t xml:space="preserve"> and Prognosis in invasive Breast Carcinoma.</w:t>
      </w:r>
    </w:p>
    <w:p w:rsidR="008C00B5" w:rsidRPr="00530DBD" w:rsidRDefault="008C00B5" w:rsidP="008C00B5">
      <w:pPr>
        <w:pStyle w:val="a3"/>
        <w:tabs>
          <w:tab w:val="left" w:pos="495"/>
        </w:tabs>
        <w:ind w:left="510"/>
        <w:rPr>
          <w:rFonts w:cs="Times New Roman"/>
          <w:sz w:val="28"/>
          <w:szCs w:val="28"/>
        </w:rPr>
      </w:pPr>
      <w:proofErr w:type="gramStart"/>
      <w:r w:rsidRPr="00530DBD">
        <w:rPr>
          <w:rFonts w:cs="Times New Roman"/>
          <w:sz w:val="28"/>
          <w:szCs w:val="28"/>
        </w:rPr>
        <w:t xml:space="preserve">Human Pathology Volume 23, No. 7, </w:t>
      </w:r>
      <w:r w:rsidR="00D74ACC" w:rsidRPr="00530DBD">
        <w:rPr>
          <w:rFonts w:cs="Times New Roman"/>
          <w:sz w:val="28"/>
          <w:szCs w:val="28"/>
        </w:rPr>
        <w:t>July</w:t>
      </w:r>
      <w:r w:rsidRPr="00530DBD">
        <w:rPr>
          <w:rFonts w:cs="Times New Roman"/>
          <w:sz w:val="28"/>
          <w:szCs w:val="28"/>
        </w:rPr>
        <w:t xml:space="preserve"> 1992, </w:t>
      </w:r>
      <w:proofErr w:type="spellStart"/>
      <w:r w:rsidRPr="00530DBD">
        <w:rPr>
          <w:rFonts w:cs="Times New Roman"/>
          <w:sz w:val="28"/>
          <w:szCs w:val="28"/>
        </w:rPr>
        <w:t>P.No</w:t>
      </w:r>
      <w:proofErr w:type="spellEnd"/>
      <w:r w:rsidRPr="00530DBD">
        <w:rPr>
          <w:rFonts w:cs="Times New Roman"/>
          <w:sz w:val="28"/>
          <w:szCs w:val="28"/>
        </w:rPr>
        <w:t>.</w:t>
      </w:r>
      <w:proofErr w:type="gramEnd"/>
      <w:r w:rsidRPr="00530DBD">
        <w:rPr>
          <w:rFonts w:cs="Times New Roman"/>
          <w:sz w:val="28"/>
          <w:szCs w:val="28"/>
        </w:rPr>
        <w:t xml:space="preserve"> </w:t>
      </w:r>
      <w:proofErr w:type="gramStart"/>
      <w:r w:rsidRPr="00530DBD">
        <w:rPr>
          <w:rFonts w:cs="Times New Roman"/>
          <w:sz w:val="28"/>
          <w:szCs w:val="28"/>
        </w:rPr>
        <w:t>755-761.</w:t>
      </w:r>
      <w:proofErr w:type="gramEnd"/>
    </w:p>
    <w:p w:rsidR="008C00B5" w:rsidRPr="00530DBD" w:rsidRDefault="008C00B5" w:rsidP="008C00B5">
      <w:pPr>
        <w:pStyle w:val="a3"/>
        <w:numPr>
          <w:ilvl w:val="0"/>
          <w:numId w:val="13"/>
        </w:numPr>
        <w:tabs>
          <w:tab w:val="left" w:pos="495"/>
        </w:tabs>
        <w:rPr>
          <w:rFonts w:cs="Times New Roman"/>
          <w:sz w:val="28"/>
          <w:szCs w:val="28"/>
        </w:rPr>
      </w:pPr>
      <w:proofErr w:type="spellStart"/>
      <w:r w:rsidRPr="00530DBD">
        <w:rPr>
          <w:rFonts w:cs="Times New Roman"/>
          <w:sz w:val="28"/>
          <w:szCs w:val="28"/>
        </w:rPr>
        <w:t>Gasparini</w:t>
      </w:r>
      <w:proofErr w:type="spellEnd"/>
      <w:r w:rsidRPr="00530DBD">
        <w:rPr>
          <w:rFonts w:cs="Times New Roman"/>
          <w:sz w:val="28"/>
          <w:szCs w:val="28"/>
        </w:rPr>
        <w:t xml:space="preserve"> G. Harris AL., </w:t>
      </w:r>
      <w:r w:rsidR="00D74ACC" w:rsidRPr="00530DBD">
        <w:rPr>
          <w:rFonts w:cs="Times New Roman"/>
          <w:sz w:val="28"/>
          <w:szCs w:val="28"/>
        </w:rPr>
        <w:t>Clinical importance of</w:t>
      </w:r>
      <w:r w:rsidRPr="00530DBD">
        <w:rPr>
          <w:rFonts w:cs="Times New Roman"/>
          <w:sz w:val="28"/>
          <w:szCs w:val="28"/>
        </w:rPr>
        <w:t xml:space="preserve"> the determination of tumor </w:t>
      </w:r>
      <w:r w:rsidR="00D74ACC" w:rsidRPr="00530DBD">
        <w:rPr>
          <w:rFonts w:cs="Times New Roman"/>
          <w:sz w:val="28"/>
          <w:szCs w:val="28"/>
        </w:rPr>
        <w:t>angiogenesis in</w:t>
      </w:r>
      <w:r w:rsidRPr="00530DBD">
        <w:rPr>
          <w:rFonts w:cs="Times New Roman"/>
          <w:sz w:val="28"/>
          <w:szCs w:val="28"/>
        </w:rPr>
        <w:t xml:space="preserve"> breast Carcinoma; much more than a new prognosis tool. </w:t>
      </w:r>
      <w:proofErr w:type="spellStart"/>
      <w:proofErr w:type="gramStart"/>
      <w:r w:rsidRPr="00530DBD">
        <w:rPr>
          <w:rFonts w:cs="Times New Roman"/>
          <w:sz w:val="28"/>
          <w:szCs w:val="28"/>
        </w:rPr>
        <w:t>Jclin</w:t>
      </w:r>
      <w:proofErr w:type="spellEnd"/>
      <w:r w:rsidRPr="00530DBD">
        <w:rPr>
          <w:rFonts w:cs="Times New Roman"/>
          <w:sz w:val="28"/>
          <w:szCs w:val="28"/>
        </w:rPr>
        <w:t xml:space="preserve">  </w:t>
      </w:r>
      <w:proofErr w:type="spellStart"/>
      <w:r w:rsidRPr="00530DBD">
        <w:rPr>
          <w:rFonts w:cs="Times New Roman"/>
          <w:sz w:val="28"/>
          <w:szCs w:val="28"/>
        </w:rPr>
        <w:t>Oncol</w:t>
      </w:r>
      <w:proofErr w:type="spellEnd"/>
      <w:proofErr w:type="gramEnd"/>
      <w:r w:rsidRPr="00530DBD">
        <w:rPr>
          <w:rFonts w:cs="Times New Roman"/>
          <w:sz w:val="28"/>
          <w:szCs w:val="28"/>
        </w:rPr>
        <w:t xml:space="preserve"> </w:t>
      </w:r>
      <w:r w:rsidR="00D74ACC" w:rsidRPr="00530DBD">
        <w:rPr>
          <w:rFonts w:cs="Times New Roman"/>
          <w:sz w:val="28"/>
          <w:szCs w:val="28"/>
        </w:rPr>
        <w:t>1995:</w:t>
      </w:r>
      <w:r w:rsidRPr="00530DBD">
        <w:rPr>
          <w:rFonts w:cs="Times New Roman"/>
          <w:sz w:val="28"/>
          <w:szCs w:val="28"/>
        </w:rPr>
        <w:t xml:space="preserve"> 13: 765 -782.</w:t>
      </w:r>
    </w:p>
    <w:p w:rsidR="008C00B5" w:rsidRPr="00530DBD" w:rsidRDefault="008C00B5" w:rsidP="008C00B5">
      <w:pPr>
        <w:pStyle w:val="a3"/>
        <w:numPr>
          <w:ilvl w:val="0"/>
          <w:numId w:val="13"/>
        </w:numPr>
        <w:tabs>
          <w:tab w:val="left" w:pos="495"/>
        </w:tabs>
        <w:rPr>
          <w:rFonts w:cs="Times New Roman"/>
          <w:sz w:val="28"/>
          <w:szCs w:val="28"/>
        </w:rPr>
      </w:pPr>
      <w:r w:rsidRPr="00530DBD">
        <w:rPr>
          <w:rFonts w:cs="Times New Roman"/>
          <w:sz w:val="28"/>
          <w:szCs w:val="28"/>
        </w:rPr>
        <w:t xml:space="preserve">Judah Folkman, Franco </w:t>
      </w:r>
      <w:proofErr w:type="spellStart"/>
      <w:r w:rsidRPr="00530DBD">
        <w:rPr>
          <w:rFonts w:cs="Times New Roman"/>
          <w:sz w:val="28"/>
          <w:szCs w:val="28"/>
        </w:rPr>
        <w:t>Pozza</w:t>
      </w:r>
      <w:proofErr w:type="spellEnd"/>
      <w:r w:rsidRPr="00530DBD">
        <w:rPr>
          <w:rFonts w:cs="Times New Roman"/>
          <w:sz w:val="28"/>
          <w:szCs w:val="28"/>
        </w:rPr>
        <w:t xml:space="preserve">, </w:t>
      </w:r>
      <w:proofErr w:type="spellStart"/>
      <w:r w:rsidRPr="00530DBD">
        <w:rPr>
          <w:rFonts w:cs="Times New Roman"/>
          <w:sz w:val="28"/>
          <w:szCs w:val="28"/>
        </w:rPr>
        <w:t>Pierantonio</w:t>
      </w:r>
      <w:proofErr w:type="spellEnd"/>
      <w:r w:rsidRPr="00530DBD">
        <w:rPr>
          <w:rFonts w:cs="Times New Roman"/>
          <w:sz w:val="28"/>
          <w:szCs w:val="28"/>
        </w:rPr>
        <w:t xml:space="preserve"> et al,</w:t>
      </w:r>
    </w:p>
    <w:p w:rsidR="00E12947" w:rsidRPr="00530DBD" w:rsidRDefault="008C00B5" w:rsidP="008C00B5">
      <w:pPr>
        <w:pStyle w:val="a3"/>
        <w:tabs>
          <w:tab w:val="left" w:pos="495"/>
        </w:tabs>
        <w:ind w:left="510"/>
        <w:rPr>
          <w:rFonts w:cs="Times New Roman"/>
          <w:sz w:val="28"/>
          <w:szCs w:val="28"/>
        </w:rPr>
      </w:pPr>
      <w:r w:rsidRPr="00530DBD">
        <w:rPr>
          <w:rFonts w:cs="Times New Roman"/>
          <w:sz w:val="28"/>
          <w:szCs w:val="28"/>
        </w:rPr>
        <w:t xml:space="preserve"> </w:t>
      </w:r>
      <w:r w:rsidR="00E12947" w:rsidRPr="00530DBD">
        <w:rPr>
          <w:rFonts w:cs="Times New Roman"/>
          <w:sz w:val="28"/>
          <w:szCs w:val="28"/>
        </w:rPr>
        <w:t xml:space="preserve">Tumor </w:t>
      </w:r>
      <w:r w:rsidR="00D74ACC" w:rsidRPr="00530DBD">
        <w:rPr>
          <w:rFonts w:cs="Times New Roman"/>
          <w:sz w:val="28"/>
          <w:szCs w:val="28"/>
        </w:rPr>
        <w:t>angiogenesis:</w:t>
      </w:r>
      <w:r w:rsidR="00E12947" w:rsidRPr="00530DBD">
        <w:rPr>
          <w:rFonts w:cs="Times New Roman"/>
          <w:sz w:val="28"/>
          <w:szCs w:val="28"/>
        </w:rPr>
        <w:t xml:space="preserve"> A new significant and dependent Prognostic </w:t>
      </w:r>
      <w:r w:rsidR="00D74ACC" w:rsidRPr="00530DBD">
        <w:rPr>
          <w:rFonts w:cs="Times New Roman"/>
          <w:sz w:val="28"/>
          <w:szCs w:val="28"/>
        </w:rPr>
        <w:t>Indicator in</w:t>
      </w:r>
      <w:r w:rsidR="00E12947" w:rsidRPr="00530DBD">
        <w:rPr>
          <w:rFonts w:cs="Times New Roman"/>
          <w:sz w:val="28"/>
          <w:szCs w:val="28"/>
        </w:rPr>
        <w:t xml:space="preserve"> Early –</w:t>
      </w:r>
      <w:r w:rsidR="00D74ACC" w:rsidRPr="00530DBD">
        <w:rPr>
          <w:rFonts w:cs="Times New Roman"/>
          <w:sz w:val="28"/>
          <w:szCs w:val="28"/>
        </w:rPr>
        <w:t>Stage Breast</w:t>
      </w:r>
      <w:r w:rsidR="00E12947" w:rsidRPr="00530DBD">
        <w:rPr>
          <w:rFonts w:cs="Times New Roman"/>
          <w:sz w:val="28"/>
          <w:szCs w:val="28"/>
        </w:rPr>
        <w:t xml:space="preserve"> Carcinoma.</w:t>
      </w:r>
    </w:p>
    <w:p w:rsidR="001F05EA" w:rsidRPr="00530DBD" w:rsidRDefault="00E12947" w:rsidP="001F05EA">
      <w:pPr>
        <w:pStyle w:val="a3"/>
        <w:tabs>
          <w:tab w:val="left" w:pos="495"/>
        </w:tabs>
        <w:ind w:left="510"/>
        <w:rPr>
          <w:rFonts w:cs="Times New Roman"/>
          <w:sz w:val="28"/>
          <w:szCs w:val="28"/>
        </w:rPr>
      </w:pPr>
      <w:proofErr w:type="gramStart"/>
      <w:r w:rsidRPr="00530DBD">
        <w:rPr>
          <w:rFonts w:cs="Times New Roman"/>
          <w:sz w:val="28"/>
          <w:szCs w:val="28"/>
        </w:rPr>
        <w:lastRenderedPageBreak/>
        <w:t xml:space="preserve">Journal of the National Cancer Institute </w:t>
      </w:r>
      <w:r w:rsidR="00D74ACC" w:rsidRPr="00530DBD">
        <w:rPr>
          <w:rFonts w:cs="Times New Roman"/>
          <w:sz w:val="28"/>
          <w:szCs w:val="28"/>
        </w:rPr>
        <w:t xml:space="preserve">Vol. </w:t>
      </w:r>
      <w:r w:rsidRPr="00530DBD">
        <w:rPr>
          <w:rFonts w:cs="Times New Roman"/>
          <w:sz w:val="28"/>
          <w:szCs w:val="28"/>
        </w:rPr>
        <w:t xml:space="preserve">84, </w:t>
      </w:r>
      <w:r w:rsidR="00180AEB" w:rsidRPr="00530DBD">
        <w:rPr>
          <w:rFonts w:cs="Times New Roman"/>
          <w:sz w:val="28"/>
          <w:szCs w:val="28"/>
        </w:rPr>
        <w:t xml:space="preserve">No. </w:t>
      </w:r>
      <w:r w:rsidRPr="00530DBD">
        <w:rPr>
          <w:rFonts w:cs="Times New Roman"/>
          <w:sz w:val="28"/>
          <w:szCs w:val="28"/>
        </w:rPr>
        <w:t xml:space="preserve">24, December 16, 1992, </w:t>
      </w:r>
      <w:proofErr w:type="spellStart"/>
      <w:r w:rsidRPr="00530DBD">
        <w:rPr>
          <w:rFonts w:cs="Times New Roman"/>
          <w:sz w:val="28"/>
          <w:szCs w:val="28"/>
        </w:rPr>
        <w:t>P.No</w:t>
      </w:r>
      <w:proofErr w:type="spellEnd"/>
      <w:r w:rsidRPr="00530DBD">
        <w:rPr>
          <w:rFonts w:cs="Times New Roman"/>
          <w:sz w:val="28"/>
          <w:szCs w:val="28"/>
        </w:rPr>
        <w:t>.</w:t>
      </w:r>
      <w:proofErr w:type="gramEnd"/>
      <w:r w:rsidRPr="00530DBD">
        <w:rPr>
          <w:rFonts w:cs="Times New Roman"/>
          <w:sz w:val="28"/>
          <w:szCs w:val="28"/>
        </w:rPr>
        <w:t xml:space="preserve"> </w:t>
      </w:r>
      <w:proofErr w:type="gramStart"/>
      <w:r w:rsidRPr="00530DBD">
        <w:rPr>
          <w:rFonts w:cs="Times New Roman"/>
          <w:sz w:val="28"/>
          <w:szCs w:val="28"/>
        </w:rPr>
        <w:t>1875-1887.</w:t>
      </w:r>
      <w:proofErr w:type="gramEnd"/>
    </w:p>
    <w:p w:rsidR="00E12947" w:rsidRPr="00530DBD" w:rsidRDefault="00C5021D" w:rsidP="00C5021D">
      <w:pPr>
        <w:pStyle w:val="a3"/>
        <w:numPr>
          <w:ilvl w:val="0"/>
          <w:numId w:val="13"/>
        </w:numPr>
        <w:tabs>
          <w:tab w:val="left" w:pos="495"/>
        </w:tabs>
        <w:rPr>
          <w:rFonts w:cs="Times New Roman"/>
          <w:sz w:val="28"/>
          <w:szCs w:val="28"/>
        </w:rPr>
      </w:pPr>
      <w:r w:rsidRPr="00530DBD">
        <w:rPr>
          <w:rFonts w:cs="Times New Roman"/>
          <w:sz w:val="28"/>
          <w:szCs w:val="28"/>
        </w:rPr>
        <w:t>K. Park, 1997, Epidemiology of chronic n</w:t>
      </w:r>
      <w:r w:rsidR="00E12947" w:rsidRPr="00530DBD">
        <w:rPr>
          <w:rFonts w:cs="Times New Roman"/>
          <w:sz w:val="28"/>
          <w:szCs w:val="28"/>
        </w:rPr>
        <w:t xml:space="preserve">on – communicable diseases and </w:t>
      </w:r>
      <w:r w:rsidR="00180AEB" w:rsidRPr="00530DBD">
        <w:rPr>
          <w:rFonts w:cs="Times New Roman"/>
          <w:sz w:val="28"/>
          <w:szCs w:val="28"/>
        </w:rPr>
        <w:t>condition;</w:t>
      </w:r>
      <w:r w:rsidR="00E12947" w:rsidRPr="00530DBD">
        <w:rPr>
          <w:rFonts w:cs="Times New Roman"/>
          <w:sz w:val="28"/>
          <w:szCs w:val="28"/>
        </w:rPr>
        <w:t xml:space="preserve"> cancer </w:t>
      </w:r>
      <w:proofErr w:type="spellStart"/>
      <w:r w:rsidR="00E12947" w:rsidRPr="00530DBD">
        <w:rPr>
          <w:rFonts w:cs="Times New Roman"/>
          <w:sz w:val="28"/>
          <w:szCs w:val="28"/>
        </w:rPr>
        <w:t>screeining</w:t>
      </w:r>
      <w:proofErr w:type="spellEnd"/>
      <w:r w:rsidR="00E12947" w:rsidRPr="00530DBD">
        <w:rPr>
          <w:rFonts w:cs="Times New Roman"/>
          <w:sz w:val="28"/>
          <w:szCs w:val="28"/>
        </w:rPr>
        <w:t>.</w:t>
      </w:r>
    </w:p>
    <w:p w:rsidR="001F05EA" w:rsidRPr="00530DBD" w:rsidRDefault="00180AEB" w:rsidP="00E12947">
      <w:pPr>
        <w:pStyle w:val="a3"/>
        <w:tabs>
          <w:tab w:val="left" w:pos="495"/>
        </w:tabs>
        <w:ind w:left="510"/>
        <w:rPr>
          <w:rFonts w:cs="Times New Roman"/>
          <w:sz w:val="28"/>
          <w:szCs w:val="28"/>
        </w:rPr>
      </w:pPr>
      <w:proofErr w:type="gramStart"/>
      <w:r w:rsidRPr="00530DBD">
        <w:rPr>
          <w:rFonts w:cs="Times New Roman"/>
          <w:sz w:val="28"/>
          <w:szCs w:val="28"/>
        </w:rPr>
        <w:t>PARK’S Text</w:t>
      </w:r>
      <w:r w:rsidR="001F05EA" w:rsidRPr="00530DBD">
        <w:rPr>
          <w:rFonts w:cs="Times New Roman"/>
          <w:sz w:val="28"/>
          <w:szCs w:val="28"/>
        </w:rPr>
        <w:t xml:space="preserve"> book of preventive and social </w:t>
      </w:r>
      <w:r w:rsidRPr="00530DBD">
        <w:rPr>
          <w:rFonts w:cs="Times New Roman"/>
          <w:sz w:val="28"/>
          <w:szCs w:val="28"/>
        </w:rPr>
        <w:t>medicine,</w:t>
      </w:r>
      <w:r w:rsidR="001F05EA" w:rsidRPr="00530DBD">
        <w:rPr>
          <w:rFonts w:cs="Times New Roman"/>
          <w:sz w:val="28"/>
          <w:szCs w:val="28"/>
        </w:rPr>
        <w:t xml:space="preserve"> 15</w:t>
      </w:r>
      <w:r w:rsidR="001F05EA" w:rsidRPr="00530DBD">
        <w:rPr>
          <w:rFonts w:cs="Times New Roman"/>
          <w:sz w:val="28"/>
          <w:szCs w:val="28"/>
          <w:vertAlign w:val="superscript"/>
        </w:rPr>
        <w:t>th</w:t>
      </w:r>
      <w:r w:rsidR="001F05EA" w:rsidRPr="00530DBD">
        <w:rPr>
          <w:rFonts w:cs="Times New Roman"/>
          <w:sz w:val="28"/>
          <w:szCs w:val="28"/>
        </w:rPr>
        <w:t xml:space="preserve"> Edition .M/s </w:t>
      </w:r>
      <w:proofErr w:type="spellStart"/>
      <w:r w:rsidR="001F05EA" w:rsidRPr="00530DBD">
        <w:rPr>
          <w:rFonts w:cs="Times New Roman"/>
          <w:sz w:val="28"/>
          <w:szCs w:val="28"/>
        </w:rPr>
        <w:t>Banarsidas</w:t>
      </w:r>
      <w:proofErr w:type="spellEnd"/>
      <w:r w:rsidR="001F05EA" w:rsidRPr="00530DBD">
        <w:rPr>
          <w:rFonts w:cs="Times New Roman"/>
          <w:sz w:val="28"/>
          <w:szCs w:val="28"/>
        </w:rPr>
        <w:t xml:space="preserve"> </w:t>
      </w:r>
      <w:proofErr w:type="spellStart"/>
      <w:r w:rsidR="001F05EA" w:rsidRPr="00530DBD">
        <w:rPr>
          <w:rFonts w:cs="Times New Roman"/>
          <w:sz w:val="28"/>
          <w:szCs w:val="28"/>
        </w:rPr>
        <w:t>Bhanot</w:t>
      </w:r>
      <w:proofErr w:type="spellEnd"/>
      <w:r w:rsidR="001F05EA" w:rsidRPr="00530DBD">
        <w:rPr>
          <w:rFonts w:cs="Times New Roman"/>
          <w:sz w:val="28"/>
          <w:szCs w:val="28"/>
        </w:rPr>
        <w:t xml:space="preserve"> Publishers, </w:t>
      </w:r>
      <w:proofErr w:type="spellStart"/>
      <w:r w:rsidR="001F05EA" w:rsidRPr="00530DBD">
        <w:rPr>
          <w:rFonts w:cs="Times New Roman"/>
          <w:sz w:val="28"/>
          <w:szCs w:val="28"/>
        </w:rPr>
        <w:t>P.No</w:t>
      </w:r>
      <w:proofErr w:type="spellEnd"/>
      <w:r w:rsidR="001F05EA" w:rsidRPr="00530DBD">
        <w:rPr>
          <w:rFonts w:cs="Times New Roman"/>
          <w:sz w:val="28"/>
          <w:szCs w:val="28"/>
        </w:rPr>
        <w:t xml:space="preserve"> 287.</w:t>
      </w:r>
      <w:proofErr w:type="gramEnd"/>
    </w:p>
    <w:p w:rsidR="008F4B6A" w:rsidRPr="00A8486C" w:rsidRDefault="008F4B6A" w:rsidP="00A8486C">
      <w:pPr>
        <w:pStyle w:val="a3"/>
        <w:numPr>
          <w:ilvl w:val="0"/>
          <w:numId w:val="13"/>
        </w:numPr>
        <w:tabs>
          <w:tab w:val="left" w:pos="495"/>
        </w:tabs>
        <w:rPr>
          <w:rFonts w:cs="Times New Roman"/>
          <w:sz w:val="28"/>
          <w:szCs w:val="28"/>
          <w:vertAlign w:val="superscript"/>
        </w:rPr>
      </w:pPr>
      <w:proofErr w:type="spellStart"/>
      <w:r w:rsidRPr="00A8486C">
        <w:rPr>
          <w:rFonts w:cs="Times New Roman"/>
          <w:sz w:val="28"/>
          <w:szCs w:val="28"/>
        </w:rPr>
        <w:t>Yeole</w:t>
      </w:r>
      <w:proofErr w:type="spellEnd"/>
      <w:r w:rsidRPr="00A8486C">
        <w:rPr>
          <w:rFonts w:cs="Times New Roman"/>
          <w:sz w:val="28"/>
          <w:szCs w:val="28"/>
        </w:rPr>
        <w:t xml:space="preserve"> BB, </w:t>
      </w:r>
      <w:proofErr w:type="spellStart"/>
      <w:r w:rsidRPr="00A8486C">
        <w:rPr>
          <w:rFonts w:cs="Times New Roman"/>
          <w:sz w:val="28"/>
          <w:szCs w:val="28"/>
        </w:rPr>
        <w:t>Kurkuse</w:t>
      </w:r>
      <w:proofErr w:type="spellEnd"/>
      <w:r w:rsidRPr="00A8486C">
        <w:rPr>
          <w:rFonts w:cs="Times New Roman"/>
          <w:sz w:val="28"/>
          <w:szCs w:val="28"/>
        </w:rPr>
        <w:t xml:space="preserve"> AP, An epidemiological assessment of increasing incidence and </w:t>
      </w:r>
      <w:proofErr w:type="spellStart"/>
      <w:r w:rsidRPr="00A8486C">
        <w:rPr>
          <w:rFonts w:cs="Times New Roman"/>
          <w:sz w:val="28"/>
          <w:szCs w:val="28"/>
        </w:rPr>
        <w:t>treands</w:t>
      </w:r>
      <w:proofErr w:type="spellEnd"/>
      <w:r w:rsidRPr="00A8486C">
        <w:rPr>
          <w:rFonts w:cs="Times New Roman"/>
          <w:sz w:val="28"/>
          <w:szCs w:val="28"/>
        </w:rPr>
        <w:t xml:space="preserve"> in breast cancer in Mumbai and other sites in India , during the last two decades. Asian </w:t>
      </w:r>
      <w:proofErr w:type="spellStart"/>
      <w:r w:rsidRPr="00A8486C">
        <w:rPr>
          <w:rFonts w:cs="Times New Roman"/>
          <w:sz w:val="28"/>
          <w:szCs w:val="28"/>
        </w:rPr>
        <w:t>pac</w:t>
      </w:r>
      <w:proofErr w:type="spellEnd"/>
      <w:r w:rsidRPr="00A8486C">
        <w:rPr>
          <w:rFonts w:cs="Times New Roman"/>
          <w:sz w:val="28"/>
          <w:szCs w:val="28"/>
        </w:rPr>
        <w:t xml:space="preserve"> J Cancer prevention 2003 Jan –Mar: 4(1</w:t>
      </w:r>
      <w:r w:rsidR="00180AEB" w:rsidRPr="00A8486C">
        <w:rPr>
          <w:rFonts w:cs="Times New Roman"/>
          <w:sz w:val="28"/>
          <w:szCs w:val="28"/>
        </w:rPr>
        <w:t>):</w:t>
      </w:r>
      <w:r w:rsidRPr="00A8486C">
        <w:rPr>
          <w:rFonts w:cs="Times New Roman"/>
          <w:sz w:val="28"/>
          <w:szCs w:val="28"/>
        </w:rPr>
        <w:t xml:space="preserve"> </w:t>
      </w:r>
      <w:proofErr w:type="spellStart"/>
      <w:r w:rsidRPr="00A8486C">
        <w:rPr>
          <w:rFonts w:cs="Times New Roman"/>
          <w:sz w:val="28"/>
          <w:szCs w:val="28"/>
        </w:rPr>
        <w:t>P.No</w:t>
      </w:r>
      <w:proofErr w:type="spellEnd"/>
      <w:r w:rsidRPr="00A8486C">
        <w:rPr>
          <w:rFonts w:cs="Times New Roman"/>
          <w:sz w:val="28"/>
          <w:szCs w:val="28"/>
        </w:rPr>
        <w:t>. 51-56</w:t>
      </w:r>
    </w:p>
    <w:p w:rsidR="00050B36" w:rsidRPr="00530DBD" w:rsidRDefault="00050B36" w:rsidP="00050B36">
      <w:pPr>
        <w:pStyle w:val="a3"/>
        <w:numPr>
          <w:ilvl w:val="0"/>
          <w:numId w:val="13"/>
        </w:numPr>
        <w:tabs>
          <w:tab w:val="left" w:pos="495"/>
        </w:tabs>
        <w:rPr>
          <w:rFonts w:cs="Times New Roman"/>
          <w:sz w:val="28"/>
          <w:szCs w:val="28"/>
          <w:vertAlign w:val="superscript"/>
        </w:rPr>
      </w:pPr>
      <w:r w:rsidRPr="00530DBD">
        <w:rPr>
          <w:rFonts w:cs="Times New Roman"/>
          <w:sz w:val="28"/>
          <w:szCs w:val="28"/>
        </w:rPr>
        <w:t xml:space="preserve">     </w:t>
      </w:r>
      <w:r w:rsidR="008F4B6A" w:rsidRPr="00530DBD">
        <w:rPr>
          <w:rFonts w:cs="Times New Roman"/>
          <w:sz w:val="28"/>
          <w:szCs w:val="28"/>
        </w:rPr>
        <w:t xml:space="preserve">C.D. </w:t>
      </w:r>
      <w:proofErr w:type="spellStart"/>
      <w:r w:rsidR="008F4B6A" w:rsidRPr="00530DBD">
        <w:rPr>
          <w:rFonts w:cs="Times New Roman"/>
          <w:sz w:val="28"/>
          <w:szCs w:val="28"/>
        </w:rPr>
        <w:t>Haggensen</w:t>
      </w:r>
      <w:proofErr w:type="spellEnd"/>
      <w:r w:rsidR="008F4B6A" w:rsidRPr="00530DBD">
        <w:rPr>
          <w:rFonts w:cs="Times New Roman"/>
          <w:sz w:val="28"/>
          <w:szCs w:val="28"/>
        </w:rPr>
        <w:t xml:space="preserve"> M.D; Frequency and age distribution of </w:t>
      </w:r>
      <w:r w:rsidRPr="00530DBD">
        <w:rPr>
          <w:rFonts w:cs="Times New Roman"/>
          <w:sz w:val="28"/>
          <w:szCs w:val="28"/>
        </w:rPr>
        <w:t xml:space="preserve"> </w:t>
      </w:r>
    </w:p>
    <w:p w:rsidR="008F4B6A" w:rsidRPr="00530DBD" w:rsidRDefault="00050B36" w:rsidP="00050B36">
      <w:pPr>
        <w:pStyle w:val="a3"/>
        <w:tabs>
          <w:tab w:val="left" w:pos="495"/>
        </w:tabs>
        <w:ind w:left="630"/>
        <w:rPr>
          <w:rFonts w:cs="Times New Roman"/>
          <w:sz w:val="28"/>
          <w:szCs w:val="28"/>
          <w:vertAlign w:val="superscript"/>
        </w:rPr>
      </w:pPr>
      <w:r w:rsidRPr="00530DBD">
        <w:rPr>
          <w:rFonts w:cs="Times New Roman"/>
          <w:sz w:val="28"/>
          <w:szCs w:val="28"/>
        </w:rPr>
        <w:t xml:space="preserve">    </w:t>
      </w:r>
      <w:proofErr w:type="gramStart"/>
      <w:r w:rsidR="008F4B6A" w:rsidRPr="00530DBD">
        <w:rPr>
          <w:rFonts w:cs="Times New Roman"/>
          <w:sz w:val="28"/>
          <w:szCs w:val="28"/>
        </w:rPr>
        <w:t>mammary</w:t>
      </w:r>
      <w:proofErr w:type="gramEnd"/>
      <w:r w:rsidR="008F4B6A" w:rsidRPr="00530DBD">
        <w:rPr>
          <w:rFonts w:cs="Times New Roman"/>
          <w:sz w:val="28"/>
          <w:szCs w:val="28"/>
        </w:rPr>
        <w:t xml:space="preserve"> carcinoma.</w:t>
      </w:r>
    </w:p>
    <w:p w:rsidR="008F4B6A" w:rsidRPr="00530DBD" w:rsidRDefault="00050B36" w:rsidP="008F4B6A">
      <w:pPr>
        <w:pStyle w:val="a3"/>
        <w:tabs>
          <w:tab w:val="left" w:pos="495"/>
        </w:tabs>
        <w:ind w:left="510"/>
        <w:rPr>
          <w:rFonts w:cs="Times New Roman"/>
          <w:sz w:val="28"/>
          <w:szCs w:val="28"/>
        </w:rPr>
      </w:pPr>
      <w:r w:rsidRPr="00530DBD">
        <w:rPr>
          <w:rFonts w:cs="Times New Roman"/>
          <w:sz w:val="28"/>
          <w:szCs w:val="28"/>
        </w:rPr>
        <w:t xml:space="preserve">      </w:t>
      </w:r>
      <w:proofErr w:type="gramStart"/>
      <w:r w:rsidR="008F4B6A" w:rsidRPr="00530DBD">
        <w:rPr>
          <w:rFonts w:cs="Times New Roman"/>
          <w:sz w:val="28"/>
          <w:szCs w:val="28"/>
        </w:rPr>
        <w:t>Chapter 18, Diseases of the breast.</w:t>
      </w:r>
      <w:proofErr w:type="gramEnd"/>
      <w:r w:rsidR="008F4B6A" w:rsidRPr="00530DBD">
        <w:rPr>
          <w:rFonts w:cs="Times New Roman"/>
          <w:sz w:val="28"/>
          <w:szCs w:val="28"/>
        </w:rPr>
        <w:t xml:space="preserve"> </w:t>
      </w:r>
      <w:proofErr w:type="spellStart"/>
      <w:r w:rsidR="008F4B6A" w:rsidRPr="00530DBD">
        <w:rPr>
          <w:rFonts w:cs="Times New Roman"/>
          <w:sz w:val="28"/>
          <w:szCs w:val="28"/>
        </w:rPr>
        <w:t>P.No</w:t>
      </w:r>
      <w:proofErr w:type="spellEnd"/>
      <w:r w:rsidR="008F4B6A" w:rsidRPr="00530DBD">
        <w:rPr>
          <w:rFonts w:cs="Times New Roman"/>
          <w:sz w:val="28"/>
          <w:szCs w:val="28"/>
        </w:rPr>
        <w:t>. 332-334.</w:t>
      </w:r>
    </w:p>
    <w:p w:rsidR="00050B36" w:rsidRPr="00530DBD" w:rsidRDefault="00050B36" w:rsidP="008F4B6A">
      <w:pPr>
        <w:pStyle w:val="a3"/>
        <w:numPr>
          <w:ilvl w:val="0"/>
          <w:numId w:val="13"/>
        </w:numPr>
        <w:tabs>
          <w:tab w:val="left" w:pos="495"/>
        </w:tabs>
        <w:rPr>
          <w:rFonts w:cs="Times New Roman"/>
          <w:sz w:val="28"/>
          <w:szCs w:val="28"/>
          <w:vertAlign w:val="superscript"/>
        </w:rPr>
      </w:pPr>
      <w:r w:rsidRPr="00530DBD">
        <w:rPr>
          <w:rFonts w:cs="Times New Roman"/>
          <w:sz w:val="28"/>
          <w:szCs w:val="28"/>
        </w:rPr>
        <w:t xml:space="preserve">    </w:t>
      </w:r>
      <w:proofErr w:type="spellStart"/>
      <w:r w:rsidR="008F4B6A" w:rsidRPr="00530DBD">
        <w:rPr>
          <w:rFonts w:cs="Times New Roman"/>
          <w:sz w:val="28"/>
          <w:szCs w:val="28"/>
        </w:rPr>
        <w:t>Goisakamato</w:t>
      </w:r>
      <w:proofErr w:type="spellEnd"/>
      <w:r w:rsidR="008F4B6A" w:rsidRPr="00530DBD">
        <w:rPr>
          <w:rFonts w:cs="Times New Roman"/>
          <w:sz w:val="28"/>
          <w:szCs w:val="28"/>
        </w:rPr>
        <w:t xml:space="preserve">, Rosen. </w:t>
      </w:r>
      <w:proofErr w:type="spellStart"/>
      <w:r w:rsidR="00180AEB" w:rsidRPr="00530DBD">
        <w:rPr>
          <w:rFonts w:cs="Times New Roman"/>
          <w:sz w:val="28"/>
          <w:szCs w:val="28"/>
        </w:rPr>
        <w:t>Infitrating</w:t>
      </w:r>
      <w:proofErr w:type="spellEnd"/>
      <w:r w:rsidR="00180AEB" w:rsidRPr="00530DBD">
        <w:rPr>
          <w:rFonts w:cs="Times New Roman"/>
          <w:sz w:val="28"/>
          <w:szCs w:val="28"/>
        </w:rPr>
        <w:t xml:space="preserve"> Carcinoma</w:t>
      </w:r>
      <w:r w:rsidR="008F4B6A" w:rsidRPr="00530DBD">
        <w:rPr>
          <w:rFonts w:cs="Times New Roman"/>
          <w:sz w:val="28"/>
          <w:szCs w:val="28"/>
        </w:rPr>
        <w:t xml:space="preserve">, Major Histological </w:t>
      </w:r>
    </w:p>
    <w:p w:rsidR="00DA6EB9" w:rsidRPr="00530DBD" w:rsidRDefault="00050B36" w:rsidP="00050B36">
      <w:pPr>
        <w:pStyle w:val="a3"/>
        <w:tabs>
          <w:tab w:val="left" w:pos="495"/>
        </w:tabs>
        <w:ind w:left="630"/>
        <w:rPr>
          <w:rFonts w:cs="Times New Roman"/>
          <w:sz w:val="28"/>
          <w:szCs w:val="28"/>
          <w:vertAlign w:val="superscript"/>
        </w:rPr>
      </w:pPr>
      <w:r w:rsidRPr="00530DBD">
        <w:rPr>
          <w:rFonts w:cs="Times New Roman"/>
          <w:sz w:val="28"/>
          <w:szCs w:val="28"/>
        </w:rPr>
        <w:t xml:space="preserve">    </w:t>
      </w:r>
      <w:proofErr w:type="gramStart"/>
      <w:r w:rsidR="008F4B6A" w:rsidRPr="00530DBD">
        <w:rPr>
          <w:rFonts w:cs="Times New Roman"/>
          <w:sz w:val="28"/>
          <w:szCs w:val="28"/>
        </w:rPr>
        <w:t>types</w:t>
      </w:r>
      <w:proofErr w:type="gramEnd"/>
      <w:r w:rsidR="008F4B6A" w:rsidRPr="00530DBD">
        <w:rPr>
          <w:rFonts w:cs="Times New Roman"/>
          <w:sz w:val="28"/>
          <w:szCs w:val="28"/>
        </w:rPr>
        <w:t xml:space="preserve">, Chapter 13. </w:t>
      </w:r>
    </w:p>
    <w:p w:rsidR="00DA6EB9" w:rsidRPr="00530DBD" w:rsidRDefault="00050B36" w:rsidP="00DA6EB9">
      <w:pPr>
        <w:pStyle w:val="a3"/>
        <w:tabs>
          <w:tab w:val="left" w:pos="495"/>
        </w:tabs>
        <w:ind w:left="510"/>
        <w:rPr>
          <w:rFonts w:cs="Times New Roman"/>
          <w:sz w:val="28"/>
          <w:szCs w:val="28"/>
        </w:rPr>
      </w:pPr>
      <w:r w:rsidRPr="00530DBD">
        <w:rPr>
          <w:rFonts w:cs="Times New Roman"/>
          <w:sz w:val="28"/>
          <w:szCs w:val="28"/>
        </w:rPr>
        <w:t xml:space="preserve">     </w:t>
      </w:r>
      <w:proofErr w:type="gramStart"/>
      <w:r w:rsidR="00DA6EB9" w:rsidRPr="00530DBD">
        <w:rPr>
          <w:rFonts w:cs="Times New Roman"/>
          <w:sz w:val="28"/>
          <w:szCs w:val="28"/>
        </w:rPr>
        <w:t xml:space="preserve">Diagnostic </w:t>
      </w:r>
      <w:proofErr w:type="spellStart"/>
      <w:r w:rsidR="00DA6EB9" w:rsidRPr="00530DBD">
        <w:rPr>
          <w:rFonts w:cs="Times New Roman"/>
          <w:sz w:val="28"/>
          <w:szCs w:val="28"/>
        </w:rPr>
        <w:t>Histo</w:t>
      </w:r>
      <w:proofErr w:type="spellEnd"/>
      <w:r w:rsidR="00DA6EB9" w:rsidRPr="00530DBD">
        <w:rPr>
          <w:rFonts w:cs="Times New Roman"/>
          <w:sz w:val="28"/>
          <w:szCs w:val="28"/>
        </w:rPr>
        <w:t xml:space="preserve"> Pathology of the </w:t>
      </w:r>
      <w:r w:rsidR="00180AEB" w:rsidRPr="00530DBD">
        <w:rPr>
          <w:rFonts w:cs="Times New Roman"/>
          <w:sz w:val="28"/>
          <w:szCs w:val="28"/>
        </w:rPr>
        <w:t>breast.</w:t>
      </w:r>
      <w:proofErr w:type="gramEnd"/>
      <w:r w:rsidR="00180AEB" w:rsidRPr="00530DBD">
        <w:rPr>
          <w:rFonts w:cs="Times New Roman"/>
          <w:sz w:val="28"/>
          <w:szCs w:val="28"/>
        </w:rPr>
        <w:t xml:space="preserve"> </w:t>
      </w:r>
      <w:proofErr w:type="spellStart"/>
      <w:proofErr w:type="gramStart"/>
      <w:r w:rsidR="00DA6EB9" w:rsidRPr="00530DBD">
        <w:rPr>
          <w:rFonts w:cs="Times New Roman"/>
          <w:sz w:val="28"/>
          <w:szCs w:val="28"/>
        </w:rPr>
        <w:t>P.No</w:t>
      </w:r>
      <w:proofErr w:type="spellEnd"/>
      <w:r w:rsidR="00DA6EB9" w:rsidRPr="00530DBD">
        <w:rPr>
          <w:rFonts w:cs="Times New Roman"/>
          <w:sz w:val="28"/>
          <w:szCs w:val="28"/>
        </w:rPr>
        <w:t>. 194.</w:t>
      </w:r>
      <w:proofErr w:type="gramEnd"/>
    </w:p>
    <w:p w:rsidR="00050B36" w:rsidRPr="00530DBD" w:rsidRDefault="00050B36" w:rsidP="00DA6EB9">
      <w:pPr>
        <w:pStyle w:val="a3"/>
        <w:numPr>
          <w:ilvl w:val="0"/>
          <w:numId w:val="13"/>
        </w:numPr>
        <w:tabs>
          <w:tab w:val="left" w:pos="495"/>
        </w:tabs>
        <w:rPr>
          <w:rFonts w:cs="Times New Roman"/>
          <w:sz w:val="28"/>
          <w:szCs w:val="28"/>
          <w:vertAlign w:val="superscript"/>
        </w:rPr>
      </w:pPr>
      <w:r w:rsidRPr="00530DBD">
        <w:rPr>
          <w:rFonts w:cs="Times New Roman"/>
          <w:sz w:val="28"/>
          <w:szCs w:val="28"/>
        </w:rPr>
        <w:t xml:space="preserve">    </w:t>
      </w:r>
      <w:r w:rsidR="00DA6EB9" w:rsidRPr="00530DBD">
        <w:rPr>
          <w:rFonts w:cs="Times New Roman"/>
          <w:sz w:val="28"/>
          <w:szCs w:val="28"/>
        </w:rPr>
        <w:t xml:space="preserve">Nanda Kumar A, </w:t>
      </w:r>
      <w:proofErr w:type="spellStart"/>
      <w:r w:rsidR="00DA6EB9" w:rsidRPr="00530DBD">
        <w:rPr>
          <w:rFonts w:cs="Times New Roman"/>
          <w:sz w:val="28"/>
          <w:szCs w:val="28"/>
        </w:rPr>
        <w:t>Anantha</w:t>
      </w:r>
      <w:proofErr w:type="spellEnd"/>
      <w:r w:rsidR="00DA6EB9" w:rsidRPr="00530DBD">
        <w:rPr>
          <w:rFonts w:cs="Times New Roman"/>
          <w:sz w:val="28"/>
          <w:szCs w:val="28"/>
        </w:rPr>
        <w:t xml:space="preserve"> N, </w:t>
      </w:r>
      <w:proofErr w:type="spellStart"/>
      <w:r w:rsidR="00DA6EB9" w:rsidRPr="00530DBD">
        <w:rPr>
          <w:rFonts w:cs="Times New Roman"/>
          <w:sz w:val="28"/>
          <w:szCs w:val="28"/>
        </w:rPr>
        <w:t>Venugopal</w:t>
      </w:r>
      <w:proofErr w:type="spellEnd"/>
      <w:r w:rsidR="00DA6EB9" w:rsidRPr="00530DBD">
        <w:rPr>
          <w:rFonts w:cs="Times New Roman"/>
          <w:sz w:val="28"/>
          <w:szCs w:val="28"/>
        </w:rPr>
        <w:t xml:space="preserve"> TC, </w:t>
      </w:r>
      <w:proofErr w:type="spellStart"/>
      <w:r w:rsidR="00DA6EB9" w:rsidRPr="00530DBD">
        <w:rPr>
          <w:rFonts w:cs="Times New Roman"/>
          <w:sz w:val="28"/>
          <w:szCs w:val="28"/>
        </w:rPr>
        <w:t>Shanker</w:t>
      </w:r>
      <w:proofErr w:type="spellEnd"/>
      <w:r w:rsidR="00DA6EB9" w:rsidRPr="00530DBD">
        <w:rPr>
          <w:rFonts w:cs="Times New Roman"/>
          <w:sz w:val="28"/>
          <w:szCs w:val="28"/>
        </w:rPr>
        <w:t xml:space="preserve"> Narayanan </w:t>
      </w:r>
    </w:p>
    <w:p w:rsidR="006E0131" w:rsidRPr="00530DBD" w:rsidRDefault="00050B36" w:rsidP="00050B36">
      <w:pPr>
        <w:pStyle w:val="a3"/>
        <w:tabs>
          <w:tab w:val="left" w:pos="495"/>
        </w:tabs>
        <w:ind w:left="630"/>
        <w:rPr>
          <w:rFonts w:cs="Times New Roman"/>
          <w:sz w:val="28"/>
          <w:szCs w:val="28"/>
          <w:vertAlign w:val="superscript"/>
        </w:rPr>
      </w:pPr>
      <w:r w:rsidRPr="00530DBD">
        <w:rPr>
          <w:rFonts w:cs="Times New Roman"/>
          <w:sz w:val="28"/>
          <w:szCs w:val="28"/>
        </w:rPr>
        <w:t xml:space="preserve">    </w:t>
      </w:r>
      <w:r w:rsidR="00DA6EB9" w:rsidRPr="00530DBD">
        <w:rPr>
          <w:rFonts w:cs="Times New Roman"/>
          <w:sz w:val="28"/>
          <w:szCs w:val="28"/>
        </w:rPr>
        <w:t xml:space="preserve">R, </w:t>
      </w:r>
      <w:proofErr w:type="spellStart"/>
      <w:r w:rsidR="00DA6EB9" w:rsidRPr="00530DBD">
        <w:rPr>
          <w:rFonts w:cs="Times New Roman"/>
          <w:sz w:val="28"/>
          <w:szCs w:val="28"/>
        </w:rPr>
        <w:t>Thimmasetty</w:t>
      </w:r>
      <w:proofErr w:type="spellEnd"/>
      <w:r w:rsidR="00DA6EB9" w:rsidRPr="00530DBD">
        <w:rPr>
          <w:rFonts w:cs="Times New Roman"/>
          <w:sz w:val="28"/>
          <w:szCs w:val="28"/>
        </w:rPr>
        <w:t xml:space="preserve"> K.</w:t>
      </w:r>
    </w:p>
    <w:p w:rsidR="00050B36" w:rsidRPr="00530DBD" w:rsidRDefault="00050B36" w:rsidP="006E0131">
      <w:pPr>
        <w:pStyle w:val="a3"/>
        <w:tabs>
          <w:tab w:val="left" w:pos="495"/>
        </w:tabs>
        <w:ind w:left="510"/>
        <w:rPr>
          <w:rFonts w:cs="Times New Roman"/>
          <w:sz w:val="28"/>
          <w:szCs w:val="28"/>
        </w:rPr>
      </w:pPr>
      <w:r w:rsidRPr="00530DBD">
        <w:rPr>
          <w:rFonts w:cs="Times New Roman"/>
          <w:sz w:val="28"/>
          <w:szCs w:val="28"/>
        </w:rPr>
        <w:t xml:space="preserve">    </w:t>
      </w:r>
      <w:r w:rsidR="00180AEB" w:rsidRPr="00530DBD">
        <w:rPr>
          <w:rFonts w:cs="Times New Roman"/>
          <w:sz w:val="28"/>
          <w:szCs w:val="28"/>
        </w:rPr>
        <w:t>Survival in</w:t>
      </w:r>
      <w:r w:rsidR="006E0131" w:rsidRPr="00530DBD">
        <w:rPr>
          <w:rFonts w:cs="Times New Roman"/>
          <w:sz w:val="28"/>
          <w:szCs w:val="28"/>
        </w:rPr>
        <w:t xml:space="preserve"> breast </w:t>
      </w:r>
      <w:r w:rsidR="00180AEB" w:rsidRPr="00530DBD">
        <w:rPr>
          <w:rFonts w:cs="Times New Roman"/>
          <w:sz w:val="28"/>
          <w:szCs w:val="28"/>
        </w:rPr>
        <w:t>cancer;</w:t>
      </w:r>
      <w:r w:rsidR="006E0131" w:rsidRPr="00530DBD">
        <w:rPr>
          <w:rFonts w:cs="Times New Roman"/>
          <w:sz w:val="28"/>
          <w:szCs w:val="28"/>
        </w:rPr>
        <w:t xml:space="preserve"> a population – based study in</w:t>
      </w:r>
    </w:p>
    <w:p w:rsidR="006E0131" w:rsidRPr="00530DBD" w:rsidRDefault="006E0131" w:rsidP="006E0131">
      <w:pPr>
        <w:pStyle w:val="a3"/>
        <w:tabs>
          <w:tab w:val="left" w:pos="495"/>
        </w:tabs>
        <w:ind w:left="510"/>
        <w:rPr>
          <w:rFonts w:cs="Times New Roman"/>
          <w:sz w:val="28"/>
          <w:szCs w:val="28"/>
        </w:rPr>
      </w:pPr>
      <w:r w:rsidRPr="00530DBD">
        <w:rPr>
          <w:rFonts w:cs="Times New Roman"/>
          <w:sz w:val="28"/>
          <w:szCs w:val="28"/>
        </w:rPr>
        <w:t xml:space="preserve"> </w:t>
      </w:r>
      <w:r w:rsidR="00050B36" w:rsidRPr="00530DBD">
        <w:rPr>
          <w:rFonts w:cs="Times New Roman"/>
          <w:sz w:val="28"/>
          <w:szCs w:val="28"/>
        </w:rPr>
        <w:t xml:space="preserve">   </w:t>
      </w:r>
      <w:r w:rsidRPr="00530DBD">
        <w:rPr>
          <w:rFonts w:cs="Times New Roman"/>
          <w:sz w:val="28"/>
          <w:szCs w:val="28"/>
        </w:rPr>
        <w:t xml:space="preserve">Bangalore, </w:t>
      </w:r>
      <w:r w:rsidR="00180AEB" w:rsidRPr="00530DBD">
        <w:rPr>
          <w:rFonts w:cs="Times New Roman"/>
          <w:sz w:val="28"/>
          <w:szCs w:val="28"/>
        </w:rPr>
        <w:t>India</w:t>
      </w:r>
      <w:r w:rsidRPr="00530DBD">
        <w:rPr>
          <w:rFonts w:cs="Times New Roman"/>
          <w:sz w:val="28"/>
          <w:szCs w:val="28"/>
        </w:rPr>
        <w:t>.</w:t>
      </w:r>
    </w:p>
    <w:p w:rsidR="00050B36" w:rsidRPr="00530DBD" w:rsidRDefault="00050B36" w:rsidP="006E0131">
      <w:pPr>
        <w:pStyle w:val="a3"/>
        <w:tabs>
          <w:tab w:val="left" w:pos="495"/>
        </w:tabs>
        <w:ind w:left="510"/>
        <w:rPr>
          <w:rFonts w:cs="Times New Roman"/>
          <w:sz w:val="28"/>
          <w:szCs w:val="28"/>
        </w:rPr>
      </w:pPr>
      <w:r w:rsidRPr="00530DBD">
        <w:rPr>
          <w:rFonts w:cs="Times New Roman"/>
          <w:sz w:val="28"/>
          <w:szCs w:val="28"/>
        </w:rPr>
        <w:t xml:space="preserve">    </w:t>
      </w:r>
      <w:proofErr w:type="gramStart"/>
      <w:r w:rsidR="006E0131" w:rsidRPr="00530DBD">
        <w:rPr>
          <w:rFonts w:cs="Times New Roman"/>
          <w:sz w:val="28"/>
          <w:szCs w:val="28"/>
        </w:rPr>
        <w:t xml:space="preserve">International journal </w:t>
      </w:r>
      <w:r w:rsidR="00180AEB" w:rsidRPr="00530DBD">
        <w:rPr>
          <w:rFonts w:cs="Times New Roman"/>
          <w:sz w:val="28"/>
          <w:szCs w:val="28"/>
        </w:rPr>
        <w:t>of Cancer</w:t>
      </w:r>
      <w:r w:rsidR="006E0131" w:rsidRPr="00530DBD">
        <w:rPr>
          <w:rFonts w:cs="Times New Roman"/>
          <w:sz w:val="28"/>
          <w:szCs w:val="28"/>
        </w:rPr>
        <w:t>.</w:t>
      </w:r>
      <w:proofErr w:type="gramEnd"/>
      <w:r w:rsidR="006E0131" w:rsidRPr="00530DBD">
        <w:rPr>
          <w:rFonts w:cs="Times New Roman"/>
          <w:sz w:val="28"/>
          <w:szCs w:val="28"/>
        </w:rPr>
        <w:t xml:space="preserve"> 1995 March 3: 60 (5</w:t>
      </w:r>
      <w:r w:rsidR="00180AEB" w:rsidRPr="00530DBD">
        <w:rPr>
          <w:rFonts w:cs="Times New Roman"/>
          <w:sz w:val="28"/>
          <w:szCs w:val="28"/>
        </w:rPr>
        <w:t>):</w:t>
      </w:r>
      <w:r w:rsidR="006E0131" w:rsidRPr="00530DBD">
        <w:rPr>
          <w:rFonts w:cs="Times New Roman"/>
          <w:sz w:val="28"/>
          <w:szCs w:val="28"/>
        </w:rPr>
        <w:t xml:space="preserve"> </w:t>
      </w:r>
      <w:proofErr w:type="spellStart"/>
      <w:r w:rsidR="006E0131" w:rsidRPr="00530DBD">
        <w:rPr>
          <w:rFonts w:cs="Times New Roman"/>
          <w:sz w:val="28"/>
          <w:szCs w:val="28"/>
        </w:rPr>
        <w:t>P.No</w:t>
      </w:r>
      <w:proofErr w:type="spellEnd"/>
      <w:r w:rsidR="006E0131" w:rsidRPr="00530DBD">
        <w:rPr>
          <w:rFonts w:cs="Times New Roman"/>
          <w:sz w:val="28"/>
          <w:szCs w:val="28"/>
        </w:rPr>
        <w:t>. 593-</w:t>
      </w:r>
    </w:p>
    <w:p w:rsidR="006E0131" w:rsidRPr="00530DBD" w:rsidRDefault="00050B36" w:rsidP="006E0131">
      <w:pPr>
        <w:pStyle w:val="a3"/>
        <w:tabs>
          <w:tab w:val="left" w:pos="495"/>
        </w:tabs>
        <w:ind w:left="510"/>
        <w:rPr>
          <w:rFonts w:cs="Times New Roman"/>
          <w:sz w:val="28"/>
          <w:szCs w:val="28"/>
        </w:rPr>
      </w:pPr>
      <w:r w:rsidRPr="00530DBD">
        <w:rPr>
          <w:rFonts w:cs="Times New Roman"/>
          <w:sz w:val="28"/>
          <w:szCs w:val="28"/>
        </w:rPr>
        <w:t xml:space="preserve">     </w:t>
      </w:r>
      <w:r w:rsidR="006E0131" w:rsidRPr="00530DBD">
        <w:rPr>
          <w:rFonts w:cs="Times New Roman"/>
          <w:sz w:val="28"/>
          <w:szCs w:val="28"/>
        </w:rPr>
        <w:t>596.</w:t>
      </w:r>
    </w:p>
    <w:p w:rsidR="006E0131" w:rsidRPr="00530DBD" w:rsidRDefault="007935E9" w:rsidP="00050B36">
      <w:pPr>
        <w:pStyle w:val="a3"/>
        <w:numPr>
          <w:ilvl w:val="0"/>
          <w:numId w:val="13"/>
        </w:numPr>
        <w:tabs>
          <w:tab w:val="left" w:pos="495"/>
        </w:tabs>
        <w:rPr>
          <w:rFonts w:cs="Times New Roman"/>
          <w:sz w:val="28"/>
          <w:szCs w:val="28"/>
        </w:rPr>
      </w:pPr>
      <w:r>
        <w:rPr>
          <w:rFonts w:cs="Times New Roman"/>
          <w:sz w:val="28"/>
          <w:szCs w:val="28"/>
        </w:rPr>
        <w:t xml:space="preserve">    </w:t>
      </w:r>
      <w:r w:rsidR="00180AEB" w:rsidRPr="00530DBD">
        <w:rPr>
          <w:rFonts w:cs="Times New Roman"/>
          <w:sz w:val="28"/>
          <w:szCs w:val="28"/>
        </w:rPr>
        <w:t>Chen SC</w:t>
      </w:r>
      <w:r w:rsidR="006E0131" w:rsidRPr="00530DBD">
        <w:rPr>
          <w:rFonts w:cs="Times New Roman"/>
          <w:sz w:val="28"/>
          <w:szCs w:val="28"/>
        </w:rPr>
        <w:t xml:space="preserve">, Chao TC, Hwang TL, </w:t>
      </w:r>
      <w:proofErr w:type="spellStart"/>
      <w:r w:rsidR="006E0131" w:rsidRPr="00530DBD">
        <w:rPr>
          <w:rFonts w:cs="Times New Roman"/>
          <w:sz w:val="28"/>
          <w:szCs w:val="28"/>
        </w:rPr>
        <w:t>Jeng</w:t>
      </w:r>
      <w:proofErr w:type="spellEnd"/>
      <w:r w:rsidR="006E0131" w:rsidRPr="00530DBD">
        <w:rPr>
          <w:rFonts w:cs="Times New Roman"/>
          <w:sz w:val="28"/>
          <w:szCs w:val="28"/>
        </w:rPr>
        <w:t xml:space="preserve"> LB, Jan YY et </w:t>
      </w:r>
      <w:proofErr w:type="gramStart"/>
      <w:r w:rsidR="006E0131" w:rsidRPr="00530DBD">
        <w:rPr>
          <w:rFonts w:cs="Times New Roman"/>
          <w:sz w:val="28"/>
          <w:szCs w:val="28"/>
        </w:rPr>
        <w:t>al .</w:t>
      </w:r>
      <w:proofErr w:type="gramEnd"/>
    </w:p>
    <w:p w:rsidR="00050B36" w:rsidRPr="00530DBD" w:rsidRDefault="00050B36" w:rsidP="006E0131">
      <w:pPr>
        <w:pStyle w:val="a3"/>
        <w:tabs>
          <w:tab w:val="left" w:pos="495"/>
        </w:tabs>
        <w:ind w:left="510"/>
        <w:rPr>
          <w:rFonts w:cs="Times New Roman"/>
          <w:sz w:val="28"/>
          <w:szCs w:val="28"/>
        </w:rPr>
      </w:pPr>
      <w:r w:rsidRPr="00530DBD">
        <w:rPr>
          <w:rFonts w:cs="Times New Roman"/>
          <w:sz w:val="28"/>
          <w:szCs w:val="28"/>
        </w:rPr>
        <w:t xml:space="preserve">      </w:t>
      </w:r>
      <w:r w:rsidR="006E0131" w:rsidRPr="00530DBD">
        <w:rPr>
          <w:rFonts w:cs="Times New Roman"/>
          <w:sz w:val="28"/>
          <w:szCs w:val="28"/>
        </w:rPr>
        <w:t xml:space="preserve">Prognostic factors in node – negative breast cancer </w:t>
      </w:r>
      <w:r w:rsidR="00180AEB" w:rsidRPr="00530DBD">
        <w:rPr>
          <w:rFonts w:cs="Times New Roman"/>
          <w:sz w:val="28"/>
          <w:szCs w:val="28"/>
        </w:rPr>
        <w:t>patients:</w:t>
      </w:r>
      <w:r w:rsidR="006E0131" w:rsidRPr="00530DBD">
        <w:rPr>
          <w:rFonts w:cs="Times New Roman"/>
          <w:sz w:val="28"/>
          <w:szCs w:val="28"/>
        </w:rPr>
        <w:t xml:space="preserve"> the </w:t>
      </w:r>
    </w:p>
    <w:p w:rsidR="00050B36" w:rsidRPr="00530DBD" w:rsidRDefault="00050B36" w:rsidP="006E0131">
      <w:pPr>
        <w:pStyle w:val="a3"/>
        <w:tabs>
          <w:tab w:val="left" w:pos="495"/>
        </w:tabs>
        <w:ind w:left="510"/>
        <w:rPr>
          <w:rFonts w:cs="Times New Roman"/>
          <w:sz w:val="28"/>
          <w:szCs w:val="28"/>
        </w:rPr>
      </w:pPr>
      <w:r w:rsidRPr="00530DBD">
        <w:rPr>
          <w:rFonts w:cs="Times New Roman"/>
          <w:sz w:val="28"/>
          <w:szCs w:val="28"/>
        </w:rPr>
        <w:t xml:space="preserve">     </w:t>
      </w:r>
      <w:proofErr w:type="gramStart"/>
      <w:r w:rsidR="00180AEB" w:rsidRPr="00530DBD">
        <w:rPr>
          <w:rFonts w:cs="Times New Roman"/>
          <w:sz w:val="28"/>
          <w:szCs w:val="28"/>
        </w:rPr>
        <w:t>ex</w:t>
      </w:r>
      <w:r w:rsidR="006E0131" w:rsidRPr="00530DBD">
        <w:rPr>
          <w:rFonts w:cs="Times New Roman"/>
          <w:sz w:val="28"/>
          <w:szCs w:val="28"/>
        </w:rPr>
        <w:t>perience</w:t>
      </w:r>
      <w:proofErr w:type="gramEnd"/>
      <w:r w:rsidR="006E0131" w:rsidRPr="00530DBD">
        <w:rPr>
          <w:rFonts w:cs="Times New Roman"/>
          <w:sz w:val="28"/>
          <w:szCs w:val="28"/>
        </w:rPr>
        <w:t xml:space="preserve"> in Taiwan. </w:t>
      </w:r>
      <w:proofErr w:type="spellStart"/>
      <w:r w:rsidR="006E0131" w:rsidRPr="00530DBD">
        <w:rPr>
          <w:rFonts w:cs="Times New Roman"/>
          <w:sz w:val="28"/>
          <w:szCs w:val="28"/>
        </w:rPr>
        <w:t>Changgeng</w:t>
      </w:r>
      <w:proofErr w:type="spellEnd"/>
      <w:r w:rsidR="006E0131" w:rsidRPr="00530DBD">
        <w:rPr>
          <w:rFonts w:cs="Times New Roman"/>
          <w:sz w:val="28"/>
          <w:szCs w:val="28"/>
        </w:rPr>
        <w:t xml:space="preserve"> </w:t>
      </w:r>
      <w:r w:rsidR="00180AEB" w:rsidRPr="00530DBD">
        <w:rPr>
          <w:rFonts w:cs="Times New Roman"/>
          <w:sz w:val="28"/>
          <w:szCs w:val="28"/>
        </w:rPr>
        <w:t xml:space="preserve">Yi </w:t>
      </w:r>
      <w:proofErr w:type="spellStart"/>
      <w:r w:rsidR="00180AEB" w:rsidRPr="00530DBD">
        <w:rPr>
          <w:rFonts w:cs="Times New Roman"/>
          <w:sz w:val="28"/>
          <w:szCs w:val="28"/>
        </w:rPr>
        <w:t>Xne</w:t>
      </w:r>
      <w:proofErr w:type="spellEnd"/>
      <w:r w:rsidR="00180AEB" w:rsidRPr="00530DBD">
        <w:rPr>
          <w:rFonts w:cs="Times New Roman"/>
          <w:sz w:val="28"/>
          <w:szCs w:val="28"/>
        </w:rPr>
        <w:t xml:space="preserve"> </w:t>
      </w:r>
      <w:proofErr w:type="spellStart"/>
      <w:r w:rsidR="00180AEB" w:rsidRPr="00530DBD">
        <w:rPr>
          <w:rFonts w:cs="Times New Roman"/>
          <w:sz w:val="28"/>
          <w:szCs w:val="28"/>
        </w:rPr>
        <w:t>Za</w:t>
      </w:r>
      <w:proofErr w:type="spellEnd"/>
      <w:r w:rsidR="006E0131" w:rsidRPr="00530DBD">
        <w:rPr>
          <w:rFonts w:cs="Times New Roman"/>
          <w:sz w:val="28"/>
          <w:szCs w:val="28"/>
        </w:rPr>
        <w:t xml:space="preserve"> </w:t>
      </w:r>
      <w:proofErr w:type="spellStart"/>
      <w:r w:rsidR="006E0131" w:rsidRPr="00530DBD">
        <w:rPr>
          <w:rFonts w:cs="Times New Roman"/>
          <w:sz w:val="28"/>
          <w:szCs w:val="28"/>
        </w:rPr>
        <w:t>zhi</w:t>
      </w:r>
      <w:proofErr w:type="spellEnd"/>
      <w:r w:rsidR="006E0131" w:rsidRPr="00530DBD">
        <w:rPr>
          <w:rFonts w:cs="Times New Roman"/>
          <w:sz w:val="28"/>
          <w:szCs w:val="28"/>
        </w:rPr>
        <w:t xml:space="preserve"> 1998: </w:t>
      </w:r>
      <w:r w:rsidRPr="00530DBD">
        <w:rPr>
          <w:rFonts w:cs="Times New Roman"/>
          <w:sz w:val="28"/>
          <w:szCs w:val="28"/>
        </w:rPr>
        <w:t xml:space="preserve"> </w:t>
      </w:r>
    </w:p>
    <w:p w:rsidR="006E0131" w:rsidRPr="00530DBD" w:rsidRDefault="00050B36" w:rsidP="006E0131">
      <w:pPr>
        <w:pStyle w:val="a3"/>
        <w:tabs>
          <w:tab w:val="left" w:pos="495"/>
        </w:tabs>
        <w:ind w:left="510"/>
        <w:rPr>
          <w:rFonts w:cs="Times New Roman"/>
          <w:sz w:val="28"/>
          <w:szCs w:val="28"/>
        </w:rPr>
      </w:pPr>
      <w:r w:rsidRPr="00530DBD">
        <w:rPr>
          <w:rFonts w:cs="Times New Roman"/>
          <w:sz w:val="28"/>
          <w:szCs w:val="28"/>
        </w:rPr>
        <w:t xml:space="preserve">     </w:t>
      </w:r>
      <w:r w:rsidR="0027163A" w:rsidRPr="00530DBD">
        <w:rPr>
          <w:rFonts w:cs="Times New Roman"/>
          <w:sz w:val="28"/>
          <w:szCs w:val="28"/>
        </w:rPr>
        <w:t>December 21 (4</w:t>
      </w:r>
      <w:r w:rsidR="00180AEB" w:rsidRPr="00530DBD">
        <w:rPr>
          <w:rFonts w:cs="Times New Roman"/>
          <w:sz w:val="28"/>
          <w:szCs w:val="28"/>
        </w:rPr>
        <w:t>):</w:t>
      </w:r>
      <w:r w:rsidR="0027163A" w:rsidRPr="00530DBD">
        <w:rPr>
          <w:rFonts w:cs="Times New Roman"/>
          <w:sz w:val="28"/>
          <w:szCs w:val="28"/>
        </w:rPr>
        <w:t xml:space="preserve"> </w:t>
      </w:r>
      <w:proofErr w:type="spellStart"/>
      <w:r w:rsidR="0027163A" w:rsidRPr="00530DBD">
        <w:rPr>
          <w:rFonts w:cs="Times New Roman"/>
          <w:sz w:val="28"/>
          <w:szCs w:val="28"/>
        </w:rPr>
        <w:t>P.No</w:t>
      </w:r>
      <w:proofErr w:type="spellEnd"/>
      <w:r w:rsidR="0027163A" w:rsidRPr="00530DBD">
        <w:rPr>
          <w:rFonts w:cs="Times New Roman"/>
          <w:sz w:val="28"/>
          <w:szCs w:val="28"/>
        </w:rPr>
        <w:t xml:space="preserve">.  </w:t>
      </w:r>
      <w:proofErr w:type="gramStart"/>
      <w:r w:rsidR="0027163A" w:rsidRPr="00530DBD">
        <w:rPr>
          <w:rFonts w:cs="Times New Roman"/>
          <w:sz w:val="28"/>
          <w:szCs w:val="28"/>
        </w:rPr>
        <w:t>363-370.</w:t>
      </w:r>
      <w:proofErr w:type="gramEnd"/>
    </w:p>
    <w:p w:rsidR="006A5EFD" w:rsidRPr="00530DBD" w:rsidRDefault="00050B36" w:rsidP="0027163A">
      <w:pPr>
        <w:pStyle w:val="a3"/>
        <w:numPr>
          <w:ilvl w:val="0"/>
          <w:numId w:val="13"/>
        </w:numPr>
        <w:tabs>
          <w:tab w:val="left" w:pos="495"/>
        </w:tabs>
        <w:rPr>
          <w:rFonts w:cs="Times New Roman"/>
          <w:sz w:val="28"/>
          <w:szCs w:val="28"/>
        </w:rPr>
      </w:pPr>
      <w:r w:rsidRPr="00530DBD">
        <w:rPr>
          <w:rFonts w:cs="Times New Roman"/>
          <w:sz w:val="28"/>
          <w:szCs w:val="28"/>
        </w:rPr>
        <w:t xml:space="preserve">    </w:t>
      </w:r>
      <w:r w:rsidR="0027163A" w:rsidRPr="00530DBD">
        <w:rPr>
          <w:rFonts w:cs="Times New Roman"/>
          <w:sz w:val="28"/>
          <w:szCs w:val="28"/>
        </w:rPr>
        <w:t xml:space="preserve">Sugar Baker EV: Cancer Metastasis:  A product of tumor – host </w:t>
      </w:r>
    </w:p>
    <w:p w:rsidR="0027163A" w:rsidRPr="00530DBD" w:rsidRDefault="006A5EFD" w:rsidP="006A5EFD">
      <w:pPr>
        <w:pStyle w:val="a3"/>
        <w:tabs>
          <w:tab w:val="left" w:pos="495"/>
        </w:tabs>
        <w:ind w:left="630"/>
        <w:rPr>
          <w:rFonts w:cs="Times New Roman"/>
          <w:sz w:val="28"/>
          <w:szCs w:val="28"/>
        </w:rPr>
      </w:pPr>
      <w:r w:rsidRPr="00530DBD">
        <w:rPr>
          <w:rFonts w:cs="Times New Roman"/>
          <w:sz w:val="28"/>
          <w:szCs w:val="28"/>
        </w:rPr>
        <w:t xml:space="preserve">     </w:t>
      </w:r>
      <w:proofErr w:type="gramStart"/>
      <w:r w:rsidR="0027163A" w:rsidRPr="00530DBD">
        <w:rPr>
          <w:rFonts w:cs="Times New Roman"/>
          <w:sz w:val="28"/>
          <w:szCs w:val="28"/>
        </w:rPr>
        <w:t>interactions</w:t>
      </w:r>
      <w:proofErr w:type="gramEnd"/>
      <w:r w:rsidR="0027163A" w:rsidRPr="00530DBD">
        <w:rPr>
          <w:rFonts w:cs="Times New Roman"/>
          <w:sz w:val="28"/>
          <w:szCs w:val="28"/>
        </w:rPr>
        <w:t xml:space="preserve">, Current Problems in cancer 3, 1979: </w:t>
      </w:r>
      <w:proofErr w:type="spellStart"/>
      <w:r w:rsidR="0027163A" w:rsidRPr="00530DBD">
        <w:rPr>
          <w:rFonts w:cs="Times New Roman"/>
          <w:sz w:val="28"/>
          <w:szCs w:val="28"/>
        </w:rPr>
        <w:t>P.No</w:t>
      </w:r>
      <w:proofErr w:type="spellEnd"/>
      <w:r w:rsidR="0027163A" w:rsidRPr="00530DBD">
        <w:rPr>
          <w:rFonts w:cs="Times New Roman"/>
          <w:sz w:val="28"/>
          <w:szCs w:val="28"/>
        </w:rPr>
        <w:t>. 1- 59</w:t>
      </w:r>
    </w:p>
    <w:p w:rsidR="006A5EFD" w:rsidRPr="00530DBD" w:rsidRDefault="006A5EFD" w:rsidP="0027163A">
      <w:pPr>
        <w:pStyle w:val="a3"/>
        <w:numPr>
          <w:ilvl w:val="0"/>
          <w:numId w:val="13"/>
        </w:numPr>
        <w:tabs>
          <w:tab w:val="left" w:pos="495"/>
        </w:tabs>
        <w:rPr>
          <w:rFonts w:cs="Times New Roman"/>
          <w:sz w:val="28"/>
          <w:szCs w:val="28"/>
        </w:rPr>
      </w:pPr>
      <w:r w:rsidRPr="00530DBD">
        <w:rPr>
          <w:rFonts w:cs="Times New Roman"/>
          <w:sz w:val="28"/>
          <w:szCs w:val="28"/>
        </w:rPr>
        <w:t xml:space="preserve">    </w:t>
      </w:r>
      <w:r w:rsidR="0027163A" w:rsidRPr="00530DBD">
        <w:rPr>
          <w:rFonts w:cs="Times New Roman"/>
          <w:sz w:val="28"/>
          <w:szCs w:val="28"/>
        </w:rPr>
        <w:t xml:space="preserve">Liotta  LA, </w:t>
      </w:r>
      <w:proofErr w:type="spellStart"/>
      <w:r w:rsidR="0027163A" w:rsidRPr="00530DBD">
        <w:rPr>
          <w:rFonts w:cs="Times New Roman"/>
          <w:sz w:val="28"/>
          <w:szCs w:val="28"/>
        </w:rPr>
        <w:t>Steeg</w:t>
      </w:r>
      <w:proofErr w:type="spellEnd"/>
      <w:r w:rsidR="0027163A" w:rsidRPr="00530DBD">
        <w:rPr>
          <w:rFonts w:cs="Times New Roman"/>
          <w:sz w:val="28"/>
          <w:szCs w:val="28"/>
        </w:rPr>
        <w:t xml:space="preserve"> PS, </w:t>
      </w:r>
      <w:proofErr w:type="spellStart"/>
      <w:r w:rsidR="0027163A" w:rsidRPr="00530DBD">
        <w:rPr>
          <w:rFonts w:cs="Times New Roman"/>
          <w:sz w:val="28"/>
          <w:szCs w:val="28"/>
        </w:rPr>
        <w:t>Stetler</w:t>
      </w:r>
      <w:proofErr w:type="spellEnd"/>
      <w:r w:rsidR="0027163A" w:rsidRPr="00530DBD">
        <w:rPr>
          <w:rFonts w:cs="Times New Roman"/>
          <w:sz w:val="28"/>
          <w:szCs w:val="28"/>
        </w:rPr>
        <w:t xml:space="preserve"> – Stevenson WG: Cancer</w:t>
      </w:r>
    </w:p>
    <w:p w:rsidR="006A5EFD" w:rsidRPr="00530DBD" w:rsidRDefault="00A8486C" w:rsidP="00A8486C">
      <w:pPr>
        <w:pStyle w:val="a3"/>
        <w:tabs>
          <w:tab w:val="left" w:pos="495"/>
        </w:tabs>
        <w:ind w:left="630"/>
        <w:rPr>
          <w:rFonts w:cs="Times New Roman"/>
          <w:sz w:val="28"/>
          <w:szCs w:val="28"/>
        </w:rPr>
      </w:pPr>
      <w:r>
        <w:rPr>
          <w:rFonts w:cs="Times New Roman"/>
          <w:sz w:val="28"/>
          <w:szCs w:val="28"/>
        </w:rPr>
        <w:t xml:space="preserve">   </w:t>
      </w:r>
      <w:r w:rsidR="0027163A" w:rsidRPr="00530DBD">
        <w:rPr>
          <w:rFonts w:cs="Times New Roman"/>
          <w:sz w:val="28"/>
          <w:szCs w:val="28"/>
        </w:rPr>
        <w:t xml:space="preserve"> Metastasis and angiogenesis; An Imbalance of positive and </w:t>
      </w:r>
    </w:p>
    <w:p w:rsidR="0027163A" w:rsidRPr="00530DBD" w:rsidRDefault="006A5EFD" w:rsidP="006A5EFD">
      <w:pPr>
        <w:pStyle w:val="a3"/>
        <w:tabs>
          <w:tab w:val="left" w:pos="495"/>
        </w:tabs>
        <w:ind w:left="630"/>
        <w:rPr>
          <w:rFonts w:cs="Times New Roman"/>
          <w:sz w:val="28"/>
          <w:szCs w:val="28"/>
        </w:rPr>
      </w:pPr>
      <w:r w:rsidRPr="00530DBD">
        <w:rPr>
          <w:rFonts w:cs="Times New Roman"/>
          <w:sz w:val="28"/>
          <w:szCs w:val="28"/>
        </w:rPr>
        <w:t xml:space="preserve">     </w:t>
      </w:r>
      <w:proofErr w:type="gramStart"/>
      <w:r w:rsidR="0027163A" w:rsidRPr="00530DBD">
        <w:rPr>
          <w:rFonts w:cs="Times New Roman"/>
          <w:sz w:val="28"/>
          <w:szCs w:val="28"/>
        </w:rPr>
        <w:t>Negative regulations.</w:t>
      </w:r>
      <w:proofErr w:type="gramEnd"/>
      <w:r w:rsidR="0027163A" w:rsidRPr="00530DBD">
        <w:rPr>
          <w:rFonts w:cs="Times New Roman"/>
          <w:sz w:val="28"/>
          <w:szCs w:val="28"/>
        </w:rPr>
        <w:t xml:space="preserve"> </w:t>
      </w:r>
    </w:p>
    <w:p w:rsidR="0027163A" w:rsidRPr="00530DBD" w:rsidRDefault="006A5EFD" w:rsidP="0027163A">
      <w:pPr>
        <w:pStyle w:val="a3"/>
        <w:tabs>
          <w:tab w:val="left" w:pos="495"/>
        </w:tabs>
        <w:ind w:left="510"/>
        <w:rPr>
          <w:rFonts w:cs="Times New Roman"/>
          <w:sz w:val="28"/>
          <w:szCs w:val="28"/>
        </w:rPr>
      </w:pPr>
      <w:r w:rsidRPr="00530DBD">
        <w:rPr>
          <w:rFonts w:cs="Times New Roman"/>
          <w:sz w:val="28"/>
          <w:szCs w:val="28"/>
        </w:rPr>
        <w:t xml:space="preserve">      </w:t>
      </w:r>
      <w:r w:rsidR="0027163A" w:rsidRPr="00530DBD">
        <w:rPr>
          <w:rFonts w:cs="Times New Roman"/>
          <w:sz w:val="28"/>
          <w:szCs w:val="28"/>
        </w:rPr>
        <w:t xml:space="preserve">Cell 64, </w:t>
      </w:r>
      <w:r w:rsidR="00180AEB" w:rsidRPr="00530DBD">
        <w:rPr>
          <w:rFonts w:cs="Times New Roman"/>
          <w:sz w:val="28"/>
          <w:szCs w:val="28"/>
        </w:rPr>
        <w:t>1991:</w:t>
      </w:r>
      <w:r w:rsidR="0027163A" w:rsidRPr="00530DBD">
        <w:rPr>
          <w:rFonts w:cs="Times New Roman"/>
          <w:sz w:val="28"/>
          <w:szCs w:val="28"/>
        </w:rPr>
        <w:t xml:space="preserve">  </w:t>
      </w:r>
      <w:proofErr w:type="spellStart"/>
      <w:r w:rsidR="0027163A" w:rsidRPr="00530DBD">
        <w:rPr>
          <w:rFonts w:cs="Times New Roman"/>
          <w:sz w:val="28"/>
          <w:szCs w:val="28"/>
        </w:rPr>
        <w:t>P.No</w:t>
      </w:r>
      <w:proofErr w:type="spellEnd"/>
      <w:r w:rsidR="0027163A" w:rsidRPr="00530DBD">
        <w:rPr>
          <w:rFonts w:cs="Times New Roman"/>
          <w:sz w:val="28"/>
          <w:szCs w:val="28"/>
        </w:rPr>
        <w:t>.  327- 336.</w:t>
      </w:r>
    </w:p>
    <w:p w:rsidR="006A5EFD" w:rsidRPr="00530DBD" w:rsidRDefault="006A5EFD" w:rsidP="0027163A">
      <w:pPr>
        <w:pStyle w:val="a3"/>
        <w:numPr>
          <w:ilvl w:val="0"/>
          <w:numId w:val="13"/>
        </w:numPr>
        <w:tabs>
          <w:tab w:val="left" w:pos="495"/>
        </w:tabs>
        <w:rPr>
          <w:rFonts w:cs="Times New Roman"/>
          <w:sz w:val="28"/>
          <w:szCs w:val="28"/>
        </w:rPr>
      </w:pPr>
      <w:r w:rsidRPr="00530DBD">
        <w:rPr>
          <w:rFonts w:cs="Times New Roman"/>
          <w:sz w:val="28"/>
          <w:szCs w:val="28"/>
        </w:rPr>
        <w:t xml:space="preserve">   </w:t>
      </w:r>
      <w:r w:rsidR="0027163A" w:rsidRPr="00530DBD">
        <w:rPr>
          <w:rFonts w:cs="Times New Roman"/>
          <w:sz w:val="28"/>
          <w:szCs w:val="28"/>
        </w:rPr>
        <w:t xml:space="preserve">D.V </w:t>
      </w:r>
      <w:proofErr w:type="spellStart"/>
      <w:r w:rsidR="0027163A" w:rsidRPr="00530DBD">
        <w:rPr>
          <w:rFonts w:cs="Times New Roman"/>
          <w:sz w:val="28"/>
          <w:szCs w:val="28"/>
        </w:rPr>
        <w:t>Parums</w:t>
      </w:r>
      <w:proofErr w:type="spellEnd"/>
      <w:r w:rsidR="0027163A" w:rsidRPr="00530DBD">
        <w:rPr>
          <w:rFonts w:cs="Times New Roman"/>
          <w:sz w:val="28"/>
          <w:szCs w:val="28"/>
        </w:rPr>
        <w:t xml:space="preserve">, JL Cordell, K </w:t>
      </w:r>
      <w:proofErr w:type="spellStart"/>
      <w:r w:rsidR="0027163A" w:rsidRPr="00530DBD">
        <w:rPr>
          <w:rFonts w:cs="Times New Roman"/>
          <w:sz w:val="28"/>
          <w:szCs w:val="28"/>
        </w:rPr>
        <w:t>Micklem</w:t>
      </w:r>
      <w:proofErr w:type="spellEnd"/>
      <w:r w:rsidR="0027163A" w:rsidRPr="00530DBD">
        <w:rPr>
          <w:rFonts w:cs="Times New Roman"/>
          <w:sz w:val="28"/>
          <w:szCs w:val="28"/>
        </w:rPr>
        <w:t xml:space="preserve">, A.R. </w:t>
      </w:r>
      <w:proofErr w:type="spellStart"/>
      <w:r w:rsidR="0027163A" w:rsidRPr="00530DBD">
        <w:rPr>
          <w:rFonts w:cs="Times New Roman"/>
          <w:sz w:val="28"/>
          <w:szCs w:val="28"/>
        </w:rPr>
        <w:t>Heryet</w:t>
      </w:r>
      <w:proofErr w:type="spellEnd"/>
      <w:r w:rsidR="0027163A" w:rsidRPr="00530DBD">
        <w:rPr>
          <w:rFonts w:cs="Times New Roman"/>
          <w:sz w:val="28"/>
          <w:szCs w:val="28"/>
        </w:rPr>
        <w:t xml:space="preserve">, K.C </w:t>
      </w:r>
      <w:proofErr w:type="spellStart"/>
      <w:r w:rsidR="0027163A" w:rsidRPr="00530DBD">
        <w:rPr>
          <w:rFonts w:cs="Times New Roman"/>
          <w:sz w:val="28"/>
          <w:szCs w:val="28"/>
        </w:rPr>
        <w:t>Gatter</w:t>
      </w:r>
      <w:proofErr w:type="spellEnd"/>
      <w:r w:rsidR="0027163A" w:rsidRPr="00530DBD">
        <w:rPr>
          <w:rFonts w:cs="Times New Roman"/>
          <w:sz w:val="28"/>
          <w:szCs w:val="28"/>
        </w:rPr>
        <w:t xml:space="preserve"> </w:t>
      </w:r>
      <w:r w:rsidR="00180AEB" w:rsidRPr="00530DBD">
        <w:rPr>
          <w:rFonts w:cs="Times New Roman"/>
          <w:sz w:val="28"/>
          <w:szCs w:val="28"/>
        </w:rPr>
        <w:t>et</w:t>
      </w:r>
    </w:p>
    <w:p w:rsidR="006A5EFD" w:rsidRPr="00530DBD" w:rsidRDefault="006A5EFD" w:rsidP="006A5EFD">
      <w:pPr>
        <w:pStyle w:val="a3"/>
        <w:tabs>
          <w:tab w:val="left" w:pos="495"/>
        </w:tabs>
        <w:ind w:left="630"/>
        <w:rPr>
          <w:rFonts w:cs="Times New Roman"/>
          <w:sz w:val="28"/>
          <w:szCs w:val="28"/>
        </w:rPr>
      </w:pPr>
      <w:r w:rsidRPr="00530DBD">
        <w:rPr>
          <w:rFonts w:cs="Times New Roman"/>
          <w:sz w:val="28"/>
          <w:szCs w:val="28"/>
        </w:rPr>
        <w:lastRenderedPageBreak/>
        <w:t xml:space="preserve">   </w:t>
      </w:r>
      <w:r w:rsidR="00180AEB" w:rsidRPr="00530DBD">
        <w:rPr>
          <w:rFonts w:cs="Times New Roman"/>
          <w:sz w:val="28"/>
          <w:szCs w:val="28"/>
        </w:rPr>
        <w:t xml:space="preserve"> </w:t>
      </w:r>
      <w:proofErr w:type="gramStart"/>
      <w:r w:rsidR="00180AEB" w:rsidRPr="00530DBD">
        <w:rPr>
          <w:rFonts w:cs="Times New Roman"/>
          <w:sz w:val="28"/>
          <w:szCs w:val="28"/>
        </w:rPr>
        <w:t>al</w:t>
      </w:r>
      <w:proofErr w:type="gramEnd"/>
      <w:r w:rsidR="0027163A" w:rsidRPr="00530DBD">
        <w:rPr>
          <w:rFonts w:cs="Times New Roman"/>
          <w:sz w:val="28"/>
          <w:szCs w:val="28"/>
        </w:rPr>
        <w:t xml:space="preserve">, </w:t>
      </w:r>
      <w:proofErr w:type="spellStart"/>
      <w:r w:rsidR="0027163A" w:rsidRPr="00530DBD">
        <w:rPr>
          <w:rFonts w:cs="Times New Roman"/>
          <w:sz w:val="28"/>
          <w:szCs w:val="28"/>
        </w:rPr>
        <w:t>Jc</w:t>
      </w:r>
      <w:proofErr w:type="spellEnd"/>
      <w:r w:rsidR="0027163A" w:rsidRPr="00530DBD">
        <w:rPr>
          <w:rFonts w:cs="Times New Roman"/>
          <w:sz w:val="28"/>
          <w:szCs w:val="28"/>
        </w:rPr>
        <w:t xml:space="preserve"> 70: a new monoclonal antibody that detects </w:t>
      </w:r>
      <w:r w:rsidR="00180AEB" w:rsidRPr="00530DBD">
        <w:rPr>
          <w:rFonts w:cs="Times New Roman"/>
          <w:sz w:val="28"/>
          <w:szCs w:val="28"/>
        </w:rPr>
        <w:t>vascular</w:t>
      </w:r>
      <w:r w:rsidR="0027163A" w:rsidRPr="00530DBD">
        <w:rPr>
          <w:rFonts w:cs="Times New Roman"/>
          <w:sz w:val="28"/>
          <w:szCs w:val="28"/>
        </w:rPr>
        <w:t xml:space="preserve"> </w:t>
      </w:r>
    </w:p>
    <w:p w:rsidR="006A5EFD" w:rsidRPr="00530DBD" w:rsidRDefault="006A5EFD" w:rsidP="006A5EFD">
      <w:pPr>
        <w:pStyle w:val="a3"/>
        <w:tabs>
          <w:tab w:val="left" w:pos="495"/>
        </w:tabs>
        <w:ind w:left="630"/>
        <w:rPr>
          <w:rFonts w:cs="Times New Roman"/>
          <w:sz w:val="28"/>
          <w:szCs w:val="28"/>
        </w:rPr>
      </w:pPr>
      <w:r w:rsidRPr="00530DBD">
        <w:rPr>
          <w:rFonts w:cs="Times New Roman"/>
          <w:sz w:val="28"/>
          <w:szCs w:val="28"/>
        </w:rPr>
        <w:t xml:space="preserve">    </w:t>
      </w:r>
      <w:proofErr w:type="gramStart"/>
      <w:r w:rsidR="0027163A" w:rsidRPr="00530DBD">
        <w:rPr>
          <w:rFonts w:cs="Times New Roman"/>
          <w:sz w:val="28"/>
          <w:szCs w:val="28"/>
        </w:rPr>
        <w:t>endothelium</w:t>
      </w:r>
      <w:proofErr w:type="gramEnd"/>
      <w:r w:rsidR="0027163A" w:rsidRPr="00530DBD">
        <w:rPr>
          <w:rFonts w:cs="Times New Roman"/>
          <w:sz w:val="28"/>
          <w:szCs w:val="28"/>
        </w:rPr>
        <w:t xml:space="preserve"> associated antigen on routinely processed tissue </w:t>
      </w:r>
    </w:p>
    <w:p w:rsidR="0027163A" w:rsidRPr="00530DBD" w:rsidRDefault="006A5EFD" w:rsidP="006A5EFD">
      <w:pPr>
        <w:pStyle w:val="a3"/>
        <w:tabs>
          <w:tab w:val="left" w:pos="495"/>
        </w:tabs>
        <w:ind w:left="630"/>
        <w:rPr>
          <w:rFonts w:cs="Times New Roman"/>
          <w:sz w:val="28"/>
          <w:szCs w:val="28"/>
        </w:rPr>
      </w:pPr>
      <w:r w:rsidRPr="00530DBD">
        <w:rPr>
          <w:rFonts w:cs="Times New Roman"/>
          <w:sz w:val="28"/>
          <w:szCs w:val="28"/>
        </w:rPr>
        <w:t xml:space="preserve">    </w:t>
      </w:r>
      <w:proofErr w:type="gramStart"/>
      <w:r w:rsidR="0027163A" w:rsidRPr="00530DBD">
        <w:rPr>
          <w:rFonts w:cs="Times New Roman"/>
          <w:sz w:val="28"/>
          <w:szCs w:val="28"/>
        </w:rPr>
        <w:t>sections</w:t>
      </w:r>
      <w:proofErr w:type="gramEnd"/>
      <w:r w:rsidR="0027163A" w:rsidRPr="00530DBD">
        <w:rPr>
          <w:rFonts w:cs="Times New Roman"/>
          <w:sz w:val="28"/>
          <w:szCs w:val="28"/>
        </w:rPr>
        <w:t>.</w:t>
      </w:r>
    </w:p>
    <w:p w:rsidR="006769C2" w:rsidRPr="00530DBD" w:rsidRDefault="006A5EFD" w:rsidP="006769C2">
      <w:pPr>
        <w:pStyle w:val="a3"/>
        <w:tabs>
          <w:tab w:val="left" w:pos="495"/>
        </w:tabs>
        <w:ind w:left="510"/>
        <w:rPr>
          <w:rFonts w:cs="Times New Roman"/>
          <w:sz w:val="28"/>
          <w:szCs w:val="28"/>
        </w:rPr>
      </w:pPr>
      <w:r w:rsidRPr="00530DBD">
        <w:rPr>
          <w:rFonts w:cs="Times New Roman"/>
          <w:sz w:val="28"/>
          <w:szCs w:val="28"/>
        </w:rPr>
        <w:t xml:space="preserve">     </w:t>
      </w:r>
      <w:proofErr w:type="gramStart"/>
      <w:r w:rsidR="006769C2" w:rsidRPr="00530DBD">
        <w:rPr>
          <w:rFonts w:cs="Times New Roman"/>
          <w:sz w:val="28"/>
          <w:szCs w:val="28"/>
        </w:rPr>
        <w:t xml:space="preserve">Journal of Clinical pathology; 1990, </w:t>
      </w:r>
      <w:r w:rsidR="00180AEB" w:rsidRPr="00530DBD">
        <w:rPr>
          <w:rFonts w:cs="Times New Roman"/>
          <w:sz w:val="28"/>
          <w:szCs w:val="28"/>
        </w:rPr>
        <w:t xml:space="preserve">Vol. </w:t>
      </w:r>
      <w:r w:rsidR="006769C2" w:rsidRPr="00530DBD">
        <w:rPr>
          <w:rFonts w:cs="Times New Roman"/>
          <w:sz w:val="28"/>
          <w:szCs w:val="28"/>
        </w:rPr>
        <w:t>43; P. No. 752-757.</w:t>
      </w:r>
      <w:proofErr w:type="gramEnd"/>
    </w:p>
    <w:p w:rsidR="006A5EFD" w:rsidRPr="00530DBD" w:rsidRDefault="006A5EFD" w:rsidP="006769C2">
      <w:pPr>
        <w:pStyle w:val="a3"/>
        <w:numPr>
          <w:ilvl w:val="0"/>
          <w:numId w:val="13"/>
        </w:numPr>
        <w:tabs>
          <w:tab w:val="left" w:pos="495"/>
        </w:tabs>
        <w:rPr>
          <w:rFonts w:cs="Times New Roman"/>
          <w:sz w:val="28"/>
          <w:szCs w:val="28"/>
        </w:rPr>
      </w:pPr>
      <w:r w:rsidRPr="00530DBD">
        <w:rPr>
          <w:rFonts w:cs="Times New Roman"/>
          <w:sz w:val="28"/>
          <w:szCs w:val="28"/>
        </w:rPr>
        <w:t xml:space="preserve">  </w:t>
      </w:r>
      <w:proofErr w:type="spellStart"/>
      <w:r w:rsidR="006769C2" w:rsidRPr="00530DBD">
        <w:rPr>
          <w:rFonts w:cs="Times New Roman"/>
          <w:sz w:val="28"/>
          <w:szCs w:val="28"/>
        </w:rPr>
        <w:t>Efthymia</w:t>
      </w:r>
      <w:proofErr w:type="spellEnd"/>
      <w:r w:rsidR="006769C2" w:rsidRPr="00530DBD">
        <w:rPr>
          <w:rFonts w:cs="Times New Roman"/>
          <w:sz w:val="28"/>
          <w:szCs w:val="28"/>
        </w:rPr>
        <w:t xml:space="preserve"> </w:t>
      </w:r>
      <w:proofErr w:type="spellStart"/>
      <w:r w:rsidR="006769C2" w:rsidRPr="00530DBD">
        <w:rPr>
          <w:rFonts w:cs="Times New Roman"/>
          <w:sz w:val="28"/>
          <w:szCs w:val="28"/>
        </w:rPr>
        <w:t>Tsoli</w:t>
      </w:r>
      <w:proofErr w:type="spellEnd"/>
      <w:r w:rsidR="006769C2" w:rsidRPr="00530DBD">
        <w:rPr>
          <w:rFonts w:cs="Times New Roman"/>
          <w:sz w:val="28"/>
          <w:szCs w:val="28"/>
        </w:rPr>
        <w:t xml:space="preserve">, BSc </w:t>
      </w:r>
      <w:proofErr w:type="spellStart"/>
      <w:r w:rsidR="006769C2" w:rsidRPr="00530DBD">
        <w:rPr>
          <w:rFonts w:cs="Times New Roman"/>
          <w:sz w:val="28"/>
          <w:szCs w:val="28"/>
        </w:rPr>
        <w:t>Mphil</w:t>
      </w:r>
      <w:proofErr w:type="spellEnd"/>
      <w:r w:rsidR="006769C2" w:rsidRPr="00530DBD">
        <w:rPr>
          <w:rFonts w:cs="Times New Roman"/>
          <w:sz w:val="28"/>
          <w:szCs w:val="28"/>
        </w:rPr>
        <w:t xml:space="preserve"> , </w:t>
      </w:r>
      <w:proofErr w:type="spellStart"/>
      <w:r w:rsidR="006769C2" w:rsidRPr="00530DBD">
        <w:rPr>
          <w:rFonts w:cs="Times New Roman"/>
          <w:sz w:val="28"/>
          <w:szCs w:val="28"/>
        </w:rPr>
        <w:t>Panayotis</w:t>
      </w:r>
      <w:proofErr w:type="spellEnd"/>
      <w:r w:rsidR="006769C2" w:rsidRPr="00530DBD">
        <w:rPr>
          <w:rFonts w:cs="Times New Roman"/>
          <w:sz w:val="28"/>
          <w:szCs w:val="28"/>
        </w:rPr>
        <w:t xml:space="preserve"> </w:t>
      </w:r>
      <w:proofErr w:type="spellStart"/>
      <w:r w:rsidR="006769C2" w:rsidRPr="00530DBD">
        <w:rPr>
          <w:rFonts w:cs="Times New Roman"/>
          <w:sz w:val="28"/>
          <w:szCs w:val="28"/>
        </w:rPr>
        <w:t>Zacharatos</w:t>
      </w:r>
      <w:proofErr w:type="spellEnd"/>
      <w:r w:rsidR="006769C2" w:rsidRPr="00530DBD">
        <w:rPr>
          <w:rFonts w:cs="Times New Roman"/>
          <w:sz w:val="28"/>
          <w:szCs w:val="28"/>
        </w:rPr>
        <w:t xml:space="preserve">,  BSc, PhD et  </w:t>
      </w:r>
    </w:p>
    <w:p w:rsidR="006A5EFD" w:rsidRPr="00530DBD" w:rsidRDefault="006769C2" w:rsidP="006A5EFD">
      <w:pPr>
        <w:pStyle w:val="a3"/>
        <w:tabs>
          <w:tab w:val="left" w:pos="495"/>
        </w:tabs>
        <w:ind w:left="630"/>
        <w:rPr>
          <w:rFonts w:cs="Times New Roman"/>
          <w:sz w:val="28"/>
          <w:szCs w:val="28"/>
        </w:rPr>
      </w:pPr>
      <w:proofErr w:type="gramStart"/>
      <w:r w:rsidRPr="00530DBD">
        <w:rPr>
          <w:rFonts w:cs="Times New Roman"/>
          <w:sz w:val="28"/>
          <w:szCs w:val="28"/>
        </w:rPr>
        <w:t>al</w:t>
      </w:r>
      <w:proofErr w:type="gramEnd"/>
      <w:r w:rsidRPr="00530DBD">
        <w:rPr>
          <w:rFonts w:cs="Times New Roman"/>
          <w:sz w:val="28"/>
          <w:szCs w:val="28"/>
        </w:rPr>
        <w:t>,</w:t>
      </w:r>
    </w:p>
    <w:p w:rsidR="006769C2" w:rsidRPr="00530DBD" w:rsidRDefault="006769C2" w:rsidP="006769C2">
      <w:pPr>
        <w:pStyle w:val="a3"/>
        <w:tabs>
          <w:tab w:val="left" w:pos="495"/>
        </w:tabs>
        <w:ind w:left="510"/>
        <w:rPr>
          <w:rFonts w:cs="Times New Roman"/>
          <w:sz w:val="28"/>
          <w:szCs w:val="28"/>
        </w:rPr>
      </w:pPr>
      <w:r w:rsidRPr="00530DBD">
        <w:rPr>
          <w:rFonts w:cs="Times New Roman"/>
          <w:sz w:val="28"/>
          <w:szCs w:val="28"/>
        </w:rPr>
        <w:t xml:space="preserve">Growth Index is Independent of </w:t>
      </w:r>
      <w:r w:rsidR="00180AEB" w:rsidRPr="00530DBD">
        <w:rPr>
          <w:rFonts w:cs="Times New Roman"/>
          <w:sz w:val="28"/>
          <w:szCs w:val="28"/>
        </w:rPr>
        <w:t>Micro vessel</w:t>
      </w:r>
      <w:r w:rsidRPr="00530DBD">
        <w:rPr>
          <w:rFonts w:cs="Times New Roman"/>
          <w:sz w:val="28"/>
          <w:szCs w:val="28"/>
        </w:rPr>
        <w:t xml:space="preserve"> Density in Non- Small- cell </w:t>
      </w:r>
      <w:r w:rsidR="00180AEB" w:rsidRPr="00530DBD">
        <w:rPr>
          <w:rFonts w:cs="Times New Roman"/>
          <w:sz w:val="28"/>
          <w:szCs w:val="28"/>
        </w:rPr>
        <w:t xml:space="preserve">Lung Carcinomas. </w:t>
      </w:r>
    </w:p>
    <w:p w:rsidR="006769C2" w:rsidRPr="00530DBD" w:rsidRDefault="006769C2" w:rsidP="006769C2">
      <w:pPr>
        <w:pStyle w:val="a3"/>
        <w:tabs>
          <w:tab w:val="left" w:pos="495"/>
        </w:tabs>
        <w:ind w:left="510"/>
        <w:rPr>
          <w:rFonts w:cs="Times New Roman"/>
          <w:sz w:val="28"/>
          <w:szCs w:val="28"/>
        </w:rPr>
      </w:pPr>
      <w:r w:rsidRPr="00530DBD">
        <w:rPr>
          <w:rFonts w:cs="Times New Roman"/>
          <w:sz w:val="28"/>
          <w:szCs w:val="28"/>
        </w:rPr>
        <w:t xml:space="preserve">  </w:t>
      </w:r>
      <w:proofErr w:type="gramStart"/>
      <w:r w:rsidRPr="00530DBD">
        <w:rPr>
          <w:rFonts w:cs="Times New Roman"/>
          <w:sz w:val="28"/>
          <w:szCs w:val="28"/>
        </w:rPr>
        <w:t xml:space="preserve">Human </w:t>
      </w:r>
      <w:r w:rsidR="00180AEB" w:rsidRPr="00530DBD">
        <w:rPr>
          <w:rFonts w:cs="Times New Roman"/>
          <w:sz w:val="28"/>
          <w:szCs w:val="28"/>
        </w:rPr>
        <w:t>Pathology vol</w:t>
      </w:r>
      <w:r w:rsidRPr="00530DBD">
        <w:rPr>
          <w:rFonts w:cs="Times New Roman"/>
          <w:sz w:val="28"/>
          <w:szCs w:val="28"/>
        </w:rPr>
        <w:t>. 33, No.</w:t>
      </w:r>
      <w:proofErr w:type="gramEnd"/>
      <w:r w:rsidRPr="00530DBD">
        <w:rPr>
          <w:rFonts w:cs="Times New Roman"/>
          <w:sz w:val="28"/>
          <w:szCs w:val="28"/>
        </w:rPr>
        <w:t xml:space="preserve"> </w:t>
      </w:r>
      <w:proofErr w:type="gramStart"/>
      <w:r w:rsidRPr="00530DBD">
        <w:rPr>
          <w:rFonts w:cs="Times New Roman"/>
          <w:sz w:val="28"/>
          <w:szCs w:val="28"/>
        </w:rPr>
        <w:t xml:space="preserve">8(August 2002), </w:t>
      </w:r>
      <w:proofErr w:type="spellStart"/>
      <w:r w:rsidRPr="00530DBD">
        <w:rPr>
          <w:rFonts w:cs="Times New Roman"/>
          <w:sz w:val="28"/>
          <w:szCs w:val="28"/>
        </w:rPr>
        <w:t>P.No</w:t>
      </w:r>
      <w:proofErr w:type="spellEnd"/>
      <w:r w:rsidRPr="00530DBD">
        <w:rPr>
          <w:rFonts w:cs="Times New Roman"/>
          <w:sz w:val="28"/>
          <w:szCs w:val="28"/>
        </w:rPr>
        <w:t>.</w:t>
      </w:r>
      <w:proofErr w:type="gramEnd"/>
      <w:r w:rsidRPr="00530DBD">
        <w:rPr>
          <w:rFonts w:cs="Times New Roman"/>
          <w:sz w:val="28"/>
          <w:szCs w:val="28"/>
        </w:rPr>
        <w:t xml:space="preserve"> </w:t>
      </w:r>
      <w:proofErr w:type="gramStart"/>
      <w:r w:rsidRPr="00530DBD">
        <w:rPr>
          <w:rFonts w:cs="Times New Roman"/>
          <w:sz w:val="28"/>
          <w:szCs w:val="28"/>
        </w:rPr>
        <w:t>812-818.</w:t>
      </w:r>
      <w:proofErr w:type="gramEnd"/>
    </w:p>
    <w:p w:rsidR="0027163A" w:rsidRPr="00530DBD" w:rsidRDefault="0027163A" w:rsidP="0027163A">
      <w:pPr>
        <w:pStyle w:val="a3"/>
        <w:tabs>
          <w:tab w:val="left" w:pos="495"/>
        </w:tabs>
        <w:ind w:left="510"/>
        <w:rPr>
          <w:rFonts w:cs="Times New Roman"/>
          <w:sz w:val="28"/>
          <w:szCs w:val="28"/>
        </w:rPr>
      </w:pPr>
    </w:p>
    <w:p w:rsidR="00E12947" w:rsidRPr="00530DBD" w:rsidRDefault="001F05EA" w:rsidP="006E0131">
      <w:pPr>
        <w:pStyle w:val="a3"/>
        <w:tabs>
          <w:tab w:val="left" w:pos="495"/>
        </w:tabs>
        <w:ind w:left="510"/>
        <w:rPr>
          <w:rFonts w:cs="Times New Roman"/>
          <w:sz w:val="28"/>
          <w:szCs w:val="28"/>
          <w:vertAlign w:val="superscript"/>
        </w:rPr>
      </w:pPr>
      <w:r w:rsidRPr="00530DBD">
        <w:rPr>
          <w:rFonts w:cs="Times New Roman"/>
          <w:sz w:val="28"/>
          <w:szCs w:val="28"/>
        </w:rPr>
        <w:t xml:space="preserve"> </w:t>
      </w:r>
    </w:p>
    <w:p w:rsidR="008C00B5" w:rsidRPr="00530DBD" w:rsidRDefault="00E12947" w:rsidP="008C00B5">
      <w:pPr>
        <w:pStyle w:val="a3"/>
        <w:tabs>
          <w:tab w:val="left" w:pos="495"/>
        </w:tabs>
        <w:ind w:left="510"/>
        <w:rPr>
          <w:rFonts w:cs="Times New Roman"/>
          <w:sz w:val="28"/>
          <w:szCs w:val="28"/>
        </w:rPr>
      </w:pPr>
      <w:r w:rsidRPr="00530DBD">
        <w:rPr>
          <w:rFonts w:cs="Times New Roman"/>
          <w:sz w:val="28"/>
          <w:szCs w:val="28"/>
        </w:rPr>
        <w:t xml:space="preserve">  </w:t>
      </w:r>
    </w:p>
    <w:p w:rsidR="004554A7" w:rsidRPr="00530DBD" w:rsidRDefault="004554A7" w:rsidP="004554A7">
      <w:pPr>
        <w:pStyle w:val="a3"/>
        <w:tabs>
          <w:tab w:val="left" w:pos="495"/>
        </w:tabs>
        <w:ind w:left="510"/>
        <w:rPr>
          <w:rFonts w:cs="Times New Roman"/>
          <w:sz w:val="28"/>
          <w:szCs w:val="28"/>
        </w:rPr>
      </w:pPr>
    </w:p>
    <w:p w:rsidR="00115C72" w:rsidRPr="00530DBD" w:rsidRDefault="00115C72" w:rsidP="00115C72">
      <w:pPr>
        <w:pStyle w:val="a3"/>
        <w:tabs>
          <w:tab w:val="left" w:pos="495"/>
        </w:tabs>
        <w:ind w:left="510"/>
        <w:rPr>
          <w:rFonts w:cs="Times New Roman"/>
          <w:sz w:val="28"/>
          <w:szCs w:val="28"/>
        </w:rPr>
      </w:pPr>
    </w:p>
    <w:p w:rsidR="00166FDB" w:rsidRPr="00530DBD" w:rsidRDefault="00166FDB" w:rsidP="00166FDB">
      <w:pPr>
        <w:pStyle w:val="a3"/>
        <w:tabs>
          <w:tab w:val="left" w:pos="495"/>
        </w:tabs>
        <w:ind w:left="510"/>
        <w:rPr>
          <w:rFonts w:cs="Times New Roman"/>
          <w:sz w:val="28"/>
          <w:szCs w:val="28"/>
        </w:rPr>
      </w:pPr>
    </w:p>
    <w:p w:rsidR="00166FDB" w:rsidRPr="00530DBD" w:rsidRDefault="00166FDB" w:rsidP="00427923">
      <w:pPr>
        <w:tabs>
          <w:tab w:val="left" w:pos="495"/>
        </w:tabs>
        <w:ind w:left="150"/>
        <w:rPr>
          <w:rFonts w:cs="Times New Roman"/>
          <w:sz w:val="28"/>
          <w:szCs w:val="28"/>
        </w:rPr>
      </w:pPr>
      <w:r w:rsidRPr="00530DBD">
        <w:rPr>
          <w:rFonts w:cs="Times New Roman"/>
          <w:sz w:val="28"/>
          <w:szCs w:val="28"/>
          <w:vertAlign w:val="superscript"/>
        </w:rPr>
        <w:t xml:space="preserve">                               </w:t>
      </w:r>
    </w:p>
    <w:p w:rsidR="00193AAC" w:rsidRPr="00530DBD" w:rsidRDefault="00193AAC" w:rsidP="00427923">
      <w:pPr>
        <w:tabs>
          <w:tab w:val="left" w:pos="495"/>
        </w:tabs>
        <w:rPr>
          <w:rFonts w:cs="Times New Roman"/>
          <w:sz w:val="28"/>
          <w:szCs w:val="28"/>
        </w:rPr>
      </w:pPr>
    </w:p>
    <w:p w:rsidR="00193AAC" w:rsidRPr="00530DBD" w:rsidRDefault="00193AAC" w:rsidP="00427923">
      <w:pPr>
        <w:tabs>
          <w:tab w:val="left" w:pos="495"/>
        </w:tabs>
        <w:rPr>
          <w:rFonts w:cs="Times New Roman"/>
          <w:sz w:val="28"/>
          <w:szCs w:val="28"/>
        </w:rPr>
      </w:pPr>
    </w:p>
    <w:p w:rsidR="00193AAC" w:rsidRPr="00530DBD" w:rsidRDefault="00193AAC" w:rsidP="00427923">
      <w:pPr>
        <w:pStyle w:val="a3"/>
        <w:tabs>
          <w:tab w:val="left" w:pos="495"/>
        </w:tabs>
        <w:ind w:left="510"/>
        <w:rPr>
          <w:rFonts w:cs="Times New Roman"/>
          <w:sz w:val="28"/>
          <w:szCs w:val="28"/>
        </w:rPr>
      </w:pPr>
    </w:p>
    <w:p w:rsidR="005273F5" w:rsidRPr="00530DBD" w:rsidRDefault="005273F5" w:rsidP="00775719">
      <w:pPr>
        <w:pStyle w:val="a3"/>
        <w:tabs>
          <w:tab w:val="left" w:pos="495"/>
        </w:tabs>
        <w:ind w:left="510"/>
        <w:rPr>
          <w:rFonts w:cs="Times New Roman"/>
          <w:sz w:val="28"/>
          <w:szCs w:val="28"/>
        </w:rPr>
      </w:pPr>
    </w:p>
    <w:p w:rsidR="00161C80" w:rsidRPr="00530DBD" w:rsidRDefault="00161C80" w:rsidP="00161C80">
      <w:pPr>
        <w:pStyle w:val="a3"/>
        <w:tabs>
          <w:tab w:val="left" w:pos="495"/>
        </w:tabs>
        <w:ind w:left="510"/>
        <w:rPr>
          <w:rFonts w:cs="Times New Roman"/>
          <w:sz w:val="28"/>
          <w:szCs w:val="28"/>
        </w:rPr>
      </w:pPr>
    </w:p>
    <w:p w:rsidR="00B60E91" w:rsidRPr="00530DBD" w:rsidRDefault="00B60E91" w:rsidP="00B60E91">
      <w:pPr>
        <w:pStyle w:val="a3"/>
        <w:tabs>
          <w:tab w:val="left" w:pos="495"/>
        </w:tabs>
        <w:ind w:left="510"/>
        <w:rPr>
          <w:rFonts w:cs="Times New Roman"/>
          <w:sz w:val="28"/>
          <w:szCs w:val="28"/>
        </w:rPr>
      </w:pPr>
    </w:p>
    <w:p w:rsidR="00B60E91" w:rsidRPr="00530DBD" w:rsidRDefault="00B60E91" w:rsidP="00B60E91">
      <w:pPr>
        <w:pStyle w:val="a3"/>
        <w:tabs>
          <w:tab w:val="left" w:pos="495"/>
        </w:tabs>
        <w:ind w:left="510"/>
        <w:rPr>
          <w:rFonts w:cs="Times New Roman"/>
          <w:sz w:val="28"/>
          <w:szCs w:val="28"/>
        </w:rPr>
      </w:pPr>
    </w:p>
    <w:p w:rsidR="00B60E91" w:rsidRPr="00530DBD" w:rsidRDefault="00B60E91" w:rsidP="00B60E91">
      <w:pPr>
        <w:tabs>
          <w:tab w:val="left" w:pos="495"/>
        </w:tabs>
        <w:rPr>
          <w:rFonts w:cs="Times New Roman"/>
          <w:sz w:val="28"/>
          <w:szCs w:val="28"/>
        </w:rPr>
      </w:pPr>
    </w:p>
    <w:p w:rsidR="00913385" w:rsidRPr="00530DBD" w:rsidRDefault="00913385" w:rsidP="00913385">
      <w:pPr>
        <w:tabs>
          <w:tab w:val="left" w:pos="495"/>
        </w:tabs>
        <w:rPr>
          <w:rFonts w:cs="Times New Roman"/>
          <w:sz w:val="28"/>
          <w:szCs w:val="28"/>
        </w:rPr>
      </w:pPr>
    </w:p>
    <w:p w:rsidR="00913385" w:rsidRPr="00530DBD" w:rsidRDefault="00913385" w:rsidP="00B5734C">
      <w:pPr>
        <w:tabs>
          <w:tab w:val="left" w:pos="495"/>
        </w:tabs>
        <w:ind w:left="855"/>
        <w:rPr>
          <w:rFonts w:cs="Times New Roman"/>
          <w:sz w:val="28"/>
          <w:szCs w:val="28"/>
        </w:rPr>
      </w:pPr>
    </w:p>
    <w:p w:rsidR="00D00E90" w:rsidRPr="00530DBD" w:rsidRDefault="00D00E90" w:rsidP="00050B36">
      <w:pPr>
        <w:tabs>
          <w:tab w:val="left" w:pos="495"/>
        </w:tabs>
        <w:rPr>
          <w:rFonts w:cs="Times New Roman"/>
          <w:sz w:val="28"/>
          <w:szCs w:val="28"/>
        </w:rPr>
      </w:pPr>
    </w:p>
    <w:p w:rsidR="00493DED" w:rsidRPr="00530DBD" w:rsidRDefault="00493DED" w:rsidP="00493DED">
      <w:pPr>
        <w:pStyle w:val="a3"/>
        <w:tabs>
          <w:tab w:val="left" w:pos="495"/>
        </w:tabs>
        <w:ind w:left="855"/>
        <w:rPr>
          <w:rFonts w:cs="Times New Roman"/>
          <w:sz w:val="28"/>
          <w:szCs w:val="28"/>
        </w:rPr>
      </w:pPr>
    </w:p>
    <w:p w:rsidR="00A12396" w:rsidRPr="00530DBD" w:rsidRDefault="00A12396" w:rsidP="00A12396">
      <w:pPr>
        <w:jc w:val="right"/>
        <w:rPr>
          <w:rFonts w:cs="Times New Roman"/>
          <w:sz w:val="28"/>
          <w:szCs w:val="28"/>
        </w:rPr>
      </w:pPr>
    </w:p>
    <w:p w:rsidR="00A12396" w:rsidRPr="00530DBD" w:rsidRDefault="00A12396" w:rsidP="00A12396">
      <w:pPr>
        <w:jc w:val="right"/>
        <w:rPr>
          <w:rFonts w:cs="Times New Roman"/>
          <w:sz w:val="28"/>
          <w:szCs w:val="28"/>
        </w:rPr>
      </w:pPr>
    </w:p>
    <w:p w:rsidR="00A12396" w:rsidRPr="00A12396" w:rsidRDefault="00A12396" w:rsidP="00A12396">
      <w:pPr>
        <w:jc w:val="right"/>
        <w:rPr>
          <w:rFonts w:ascii="Times New Roman" w:hAnsi="Times New Roman" w:cs="Times New Roman"/>
          <w:sz w:val="32"/>
          <w:szCs w:val="32"/>
        </w:rPr>
      </w:pPr>
    </w:p>
    <w:sectPr w:rsidR="00A12396" w:rsidRPr="00A12396" w:rsidSect="0003772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4043" w:rsidRDefault="00024043" w:rsidP="009E6C6E">
      <w:pPr>
        <w:spacing w:after="0" w:line="240" w:lineRule="auto"/>
      </w:pPr>
      <w:r>
        <w:separator/>
      </w:r>
    </w:p>
  </w:endnote>
  <w:endnote w:type="continuationSeparator" w:id="0">
    <w:p w:rsidR="00024043" w:rsidRDefault="00024043" w:rsidP="009E6C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056" w:rsidRDefault="00FD4056">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32522"/>
      <w:docPartObj>
        <w:docPartGallery w:val="Page Numbers (Bottom of Page)"/>
        <w:docPartUnique/>
      </w:docPartObj>
    </w:sdtPr>
    <w:sdtContent>
      <w:p w:rsidR="00FD4056" w:rsidRDefault="00FD4056">
        <w:pPr>
          <w:pStyle w:val="a7"/>
          <w:jc w:val="right"/>
        </w:pPr>
        <w:r>
          <w:fldChar w:fldCharType="begin"/>
        </w:r>
        <w:r>
          <w:instrText xml:space="preserve"> PAGE   \* MERGEFORMAT </w:instrText>
        </w:r>
        <w:r>
          <w:fldChar w:fldCharType="separate"/>
        </w:r>
        <w:r w:rsidR="00414096">
          <w:rPr>
            <w:noProof/>
          </w:rPr>
          <w:t>89</w:t>
        </w:r>
        <w:r>
          <w:rPr>
            <w:noProof/>
          </w:rPr>
          <w:fldChar w:fldCharType="end"/>
        </w:r>
      </w:p>
    </w:sdtContent>
  </w:sdt>
  <w:p w:rsidR="00FD4056" w:rsidRDefault="00FD4056">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056" w:rsidRDefault="00FD4056">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4043" w:rsidRDefault="00024043" w:rsidP="009E6C6E">
      <w:pPr>
        <w:spacing w:after="0" w:line="240" w:lineRule="auto"/>
      </w:pPr>
      <w:r>
        <w:separator/>
      </w:r>
    </w:p>
  </w:footnote>
  <w:footnote w:type="continuationSeparator" w:id="0">
    <w:p w:rsidR="00024043" w:rsidRDefault="00024043" w:rsidP="009E6C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056" w:rsidRDefault="00FD4056">
    <w:pPr>
      <w:pStyle w:val="a5"/>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586501" o:spid="_x0000_s2050"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056" w:rsidRDefault="00FD4056">
    <w:pPr>
      <w:pStyle w:val="a5"/>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586502" o:spid="_x0000_s2051"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sdt>
      <w:sdtPr>
        <w:id w:val="6432530"/>
        <w:docPartObj>
          <w:docPartGallery w:val="Page Numbers (Top of Page)"/>
          <w:docPartUnique/>
        </w:docPartObj>
      </w:sdtPr>
      <w:sdtContent>
        <w:r>
          <w:fldChar w:fldCharType="begin"/>
        </w:r>
        <w:r>
          <w:instrText xml:space="preserve"> PAGE   \* MERGEFORMAT </w:instrText>
        </w:r>
        <w:r>
          <w:fldChar w:fldCharType="separate"/>
        </w:r>
        <w:r w:rsidR="00414096">
          <w:rPr>
            <w:noProof/>
          </w:rPr>
          <w:t>89</w:t>
        </w:r>
        <w:r>
          <w:rPr>
            <w:noProof/>
          </w:rPr>
          <w:fldChar w:fldCharType="end"/>
        </w:r>
      </w:sdtContent>
    </w:sdt>
  </w:p>
  <w:p w:rsidR="00FD4056" w:rsidRDefault="00FD4056">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056" w:rsidRDefault="00FD4056">
    <w:pPr>
      <w:pStyle w:val="a5"/>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586500" o:spid="_x0000_s2049"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B7DD2"/>
    <w:multiLevelType w:val="hybridMultilevel"/>
    <w:tmpl w:val="C944D58A"/>
    <w:lvl w:ilvl="0" w:tplc="B69C0854">
      <w:start w:val="12"/>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nsid w:val="0815356D"/>
    <w:multiLevelType w:val="hybridMultilevel"/>
    <w:tmpl w:val="B63A5942"/>
    <w:lvl w:ilvl="0" w:tplc="D8FA85DC">
      <w:start w:val="48"/>
      <w:numFmt w:val="bullet"/>
      <w:lvlText w:val="-"/>
      <w:lvlJc w:val="left"/>
      <w:pPr>
        <w:ind w:left="2400" w:hanging="360"/>
      </w:pPr>
      <w:rPr>
        <w:rFonts w:ascii="Times New Roman" w:eastAsiaTheme="minorHAnsi" w:hAnsi="Times New Roman" w:cs="Times New Roman" w:hint="default"/>
      </w:rPr>
    </w:lvl>
    <w:lvl w:ilvl="1" w:tplc="04090003" w:tentative="1">
      <w:start w:val="1"/>
      <w:numFmt w:val="bullet"/>
      <w:lvlText w:val="o"/>
      <w:lvlJc w:val="left"/>
      <w:pPr>
        <w:ind w:left="3120" w:hanging="360"/>
      </w:pPr>
      <w:rPr>
        <w:rFonts w:ascii="Courier New" w:hAnsi="Courier New" w:cs="Courier New" w:hint="default"/>
      </w:rPr>
    </w:lvl>
    <w:lvl w:ilvl="2" w:tplc="04090005" w:tentative="1">
      <w:start w:val="1"/>
      <w:numFmt w:val="bullet"/>
      <w:lvlText w:val=""/>
      <w:lvlJc w:val="left"/>
      <w:pPr>
        <w:ind w:left="3840" w:hanging="360"/>
      </w:pPr>
      <w:rPr>
        <w:rFonts w:ascii="Wingdings" w:hAnsi="Wingdings" w:hint="default"/>
      </w:rPr>
    </w:lvl>
    <w:lvl w:ilvl="3" w:tplc="04090001" w:tentative="1">
      <w:start w:val="1"/>
      <w:numFmt w:val="bullet"/>
      <w:lvlText w:val=""/>
      <w:lvlJc w:val="left"/>
      <w:pPr>
        <w:ind w:left="4560" w:hanging="360"/>
      </w:pPr>
      <w:rPr>
        <w:rFonts w:ascii="Symbol" w:hAnsi="Symbol" w:hint="default"/>
      </w:rPr>
    </w:lvl>
    <w:lvl w:ilvl="4" w:tplc="04090003" w:tentative="1">
      <w:start w:val="1"/>
      <w:numFmt w:val="bullet"/>
      <w:lvlText w:val="o"/>
      <w:lvlJc w:val="left"/>
      <w:pPr>
        <w:ind w:left="5280" w:hanging="360"/>
      </w:pPr>
      <w:rPr>
        <w:rFonts w:ascii="Courier New" w:hAnsi="Courier New" w:cs="Courier New" w:hint="default"/>
      </w:rPr>
    </w:lvl>
    <w:lvl w:ilvl="5" w:tplc="04090005" w:tentative="1">
      <w:start w:val="1"/>
      <w:numFmt w:val="bullet"/>
      <w:lvlText w:val=""/>
      <w:lvlJc w:val="left"/>
      <w:pPr>
        <w:ind w:left="6000" w:hanging="360"/>
      </w:pPr>
      <w:rPr>
        <w:rFonts w:ascii="Wingdings" w:hAnsi="Wingdings" w:hint="default"/>
      </w:rPr>
    </w:lvl>
    <w:lvl w:ilvl="6" w:tplc="04090001" w:tentative="1">
      <w:start w:val="1"/>
      <w:numFmt w:val="bullet"/>
      <w:lvlText w:val=""/>
      <w:lvlJc w:val="left"/>
      <w:pPr>
        <w:ind w:left="6720" w:hanging="360"/>
      </w:pPr>
      <w:rPr>
        <w:rFonts w:ascii="Symbol" w:hAnsi="Symbol" w:hint="default"/>
      </w:rPr>
    </w:lvl>
    <w:lvl w:ilvl="7" w:tplc="04090003" w:tentative="1">
      <w:start w:val="1"/>
      <w:numFmt w:val="bullet"/>
      <w:lvlText w:val="o"/>
      <w:lvlJc w:val="left"/>
      <w:pPr>
        <w:ind w:left="7440" w:hanging="360"/>
      </w:pPr>
      <w:rPr>
        <w:rFonts w:ascii="Courier New" w:hAnsi="Courier New" w:cs="Courier New" w:hint="default"/>
      </w:rPr>
    </w:lvl>
    <w:lvl w:ilvl="8" w:tplc="04090005" w:tentative="1">
      <w:start w:val="1"/>
      <w:numFmt w:val="bullet"/>
      <w:lvlText w:val=""/>
      <w:lvlJc w:val="left"/>
      <w:pPr>
        <w:ind w:left="8160" w:hanging="360"/>
      </w:pPr>
      <w:rPr>
        <w:rFonts w:ascii="Wingdings" w:hAnsi="Wingdings" w:hint="default"/>
      </w:rPr>
    </w:lvl>
  </w:abstractNum>
  <w:abstractNum w:abstractNumId="2">
    <w:nsid w:val="08A84CCF"/>
    <w:multiLevelType w:val="hybridMultilevel"/>
    <w:tmpl w:val="40627252"/>
    <w:lvl w:ilvl="0" w:tplc="FAFE8016">
      <w:start w:val="1"/>
      <w:numFmt w:val="decimal"/>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3">
    <w:nsid w:val="0EBD0D1C"/>
    <w:multiLevelType w:val="hybridMultilevel"/>
    <w:tmpl w:val="C264F158"/>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4">
    <w:nsid w:val="133B0569"/>
    <w:multiLevelType w:val="hybridMultilevel"/>
    <w:tmpl w:val="196A60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D9394F"/>
    <w:multiLevelType w:val="hybridMultilevel"/>
    <w:tmpl w:val="89F61EA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9E63B25"/>
    <w:multiLevelType w:val="hybridMultilevel"/>
    <w:tmpl w:val="0C04771E"/>
    <w:lvl w:ilvl="0" w:tplc="4448FEA8">
      <w:start w:val="1"/>
      <w:numFmt w:val="decimal"/>
      <w:lvlText w:val="%1."/>
      <w:lvlJc w:val="left"/>
      <w:pPr>
        <w:ind w:left="855" w:hanging="360"/>
      </w:pPr>
      <w:rPr>
        <w:rFonts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7">
    <w:nsid w:val="1B843BA1"/>
    <w:multiLevelType w:val="hybridMultilevel"/>
    <w:tmpl w:val="7F2E841E"/>
    <w:lvl w:ilvl="0" w:tplc="EBBC2B3E">
      <w:start w:val="1"/>
      <w:numFmt w:val="decimal"/>
      <w:lvlText w:val="%1."/>
      <w:lvlJc w:val="left"/>
      <w:pPr>
        <w:ind w:left="900" w:hanging="360"/>
      </w:pPr>
      <w:rPr>
        <w:rFonts w:hint="default"/>
        <w:sz w:val="28"/>
        <w:szCs w:val="28"/>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nsid w:val="1C663B52"/>
    <w:multiLevelType w:val="hybridMultilevel"/>
    <w:tmpl w:val="5B4865C6"/>
    <w:lvl w:ilvl="0" w:tplc="40BE33B0">
      <w:start w:val="1"/>
      <w:numFmt w:val="lowerLetter"/>
      <w:lvlText w:val="(%1)"/>
      <w:lvlJc w:val="left"/>
      <w:pPr>
        <w:ind w:left="1995" w:hanging="360"/>
      </w:pPr>
      <w:rPr>
        <w:rFonts w:hint="default"/>
      </w:rPr>
    </w:lvl>
    <w:lvl w:ilvl="1" w:tplc="04090019" w:tentative="1">
      <w:start w:val="1"/>
      <w:numFmt w:val="lowerLetter"/>
      <w:lvlText w:val="%2."/>
      <w:lvlJc w:val="left"/>
      <w:pPr>
        <w:ind w:left="2715" w:hanging="360"/>
      </w:pPr>
    </w:lvl>
    <w:lvl w:ilvl="2" w:tplc="0409001B" w:tentative="1">
      <w:start w:val="1"/>
      <w:numFmt w:val="lowerRoman"/>
      <w:lvlText w:val="%3."/>
      <w:lvlJc w:val="right"/>
      <w:pPr>
        <w:ind w:left="3435" w:hanging="180"/>
      </w:pPr>
    </w:lvl>
    <w:lvl w:ilvl="3" w:tplc="0409000F" w:tentative="1">
      <w:start w:val="1"/>
      <w:numFmt w:val="decimal"/>
      <w:lvlText w:val="%4."/>
      <w:lvlJc w:val="left"/>
      <w:pPr>
        <w:ind w:left="4155" w:hanging="360"/>
      </w:pPr>
    </w:lvl>
    <w:lvl w:ilvl="4" w:tplc="04090019" w:tentative="1">
      <w:start w:val="1"/>
      <w:numFmt w:val="lowerLetter"/>
      <w:lvlText w:val="%5."/>
      <w:lvlJc w:val="left"/>
      <w:pPr>
        <w:ind w:left="4875" w:hanging="360"/>
      </w:pPr>
    </w:lvl>
    <w:lvl w:ilvl="5" w:tplc="0409001B" w:tentative="1">
      <w:start w:val="1"/>
      <w:numFmt w:val="lowerRoman"/>
      <w:lvlText w:val="%6."/>
      <w:lvlJc w:val="right"/>
      <w:pPr>
        <w:ind w:left="5595" w:hanging="180"/>
      </w:pPr>
    </w:lvl>
    <w:lvl w:ilvl="6" w:tplc="0409000F" w:tentative="1">
      <w:start w:val="1"/>
      <w:numFmt w:val="decimal"/>
      <w:lvlText w:val="%7."/>
      <w:lvlJc w:val="left"/>
      <w:pPr>
        <w:ind w:left="6315" w:hanging="360"/>
      </w:pPr>
    </w:lvl>
    <w:lvl w:ilvl="7" w:tplc="04090019" w:tentative="1">
      <w:start w:val="1"/>
      <w:numFmt w:val="lowerLetter"/>
      <w:lvlText w:val="%8."/>
      <w:lvlJc w:val="left"/>
      <w:pPr>
        <w:ind w:left="7035" w:hanging="360"/>
      </w:pPr>
    </w:lvl>
    <w:lvl w:ilvl="8" w:tplc="0409001B" w:tentative="1">
      <w:start w:val="1"/>
      <w:numFmt w:val="lowerRoman"/>
      <w:lvlText w:val="%9."/>
      <w:lvlJc w:val="right"/>
      <w:pPr>
        <w:ind w:left="7755" w:hanging="180"/>
      </w:pPr>
    </w:lvl>
  </w:abstractNum>
  <w:abstractNum w:abstractNumId="9">
    <w:nsid w:val="286B50C7"/>
    <w:multiLevelType w:val="hybridMultilevel"/>
    <w:tmpl w:val="7DCC6F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7E2F20"/>
    <w:multiLevelType w:val="hybridMultilevel"/>
    <w:tmpl w:val="F62A5A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2CC095A"/>
    <w:multiLevelType w:val="hybridMultilevel"/>
    <w:tmpl w:val="01C08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38A6254"/>
    <w:multiLevelType w:val="hybridMultilevel"/>
    <w:tmpl w:val="56CEB76E"/>
    <w:lvl w:ilvl="0" w:tplc="04A22F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C0429B7"/>
    <w:multiLevelType w:val="hybridMultilevel"/>
    <w:tmpl w:val="6EC628F4"/>
    <w:lvl w:ilvl="0" w:tplc="B6661448">
      <w:start w:val="1"/>
      <w:numFmt w:val="decimal"/>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14">
    <w:nsid w:val="44ED0599"/>
    <w:multiLevelType w:val="hybridMultilevel"/>
    <w:tmpl w:val="DA6C1430"/>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cs="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cs="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cs="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15">
    <w:nsid w:val="47B07942"/>
    <w:multiLevelType w:val="hybridMultilevel"/>
    <w:tmpl w:val="56CEB76E"/>
    <w:lvl w:ilvl="0" w:tplc="04A22F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CC67F6A"/>
    <w:multiLevelType w:val="hybridMultilevel"/>
    <w:tmpl w:val="AE1CDEC0"/>
    <w:lvl w:ilvl="0" w:tplc="04520EDE">
      <w:start w:val="1"/>
      <w:numFmt w:val="upperLetter"/>
      <w:lvlText w:val="(%1)"/>
      <w:lvlJc w:val="left"/>
      <w:pPr>
        <w:ind w:left="1185" w:hanging="72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17">
    <w:nsid w:val="579C345C"/>
    <w:multiLevelType w:val="hybridMultilevel"/>
    <w:tmpl w:val="56CEB76E"/>
    <w:lvl w:ilvl="0" w:tplc="04A22F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9D03AFA"/>
    <w:multiLevelType w:val="hybridMultilevel"/>
    <w:tmpl w:val="90DE0090"/>
    <w:lvl w:ilvl="0" w:tplc="0409001B">
      <w:start w:val="1"/>
      <w:numFmt w:val="lowerRoman"/>
      <w:lvlText w:val="%1."/>
      <w:lvlJc w:val="righ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9">
    <w:nsid w:val="617C0EB2"/>
    <w:multiLevelType w:val="hybridMultilevel"/>
    <w:tmpl w:val="69D480B0"/>
    <w:lvl w:ilvl="0" w:tplc="CD62CFBE">
      <w:start w:val="1"/>
      <w:numFmt w:val="upperLetter"/>
      <w:lvlText w:val="(%1)"/>
      <w:lvlJc w:val="left"/>
      <w:pPr>
        <w:ind w:left="1110" w:hanging="72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20">
    <w:nsid w:val="6D55126B"/>
    <w:multiLevelType w:val="hybridMultilevel"/>
    <w:tmpl w:val="B978D5F4"/>
    <w:lvl w:ilvl="0" w:tplc="7430F27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765F6807"/>
    <w:multiLevelType w:val="hybridMultilevel"/>
    <w:tmpl w:val="7D0CD5CA"/>
    <w:lvl w:ilvl="0" w:tplc="140429DE">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7B3509E"/>
    <w:multiLevelType w:val="hybridMultilevel"/>
    <w:tmpl w:val="7FFC6A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D7714BD"/>
    <w:multiLevelType w:val="hybridMultilevel"/>
    <w:tmpl w:val="FCE0D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DAC7C40"/>
    <w:multiLevelType w:val="hybridMultilevel"/>
    <w:tmpl w:val="DC7C144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18"/>
  </w:num>
  <w:num w:numId="3">
    <w:abstractNumId w:val="5"/>
  </w:num>
  <w:num w:numId="4">
    <w:abstractNumId w:val="9"/>
  </w:num>
  <w:num w:numId="5">
    <w:abstractNumId w:val="10"/>
  </w:num>
  <w:num w:numId="6">
    <w:abstractNumId w:val="20"/>
  </w:num>
  <w:num w:numId="7">
    <w:abstractNumId w:val="1"/>
  </w:num>
  <w:num w:numId="8">
    <w:abstractNumId w:val="13"/>
  </w:num>
  <w:num w:numId="9">
    <w:abstractNumId w:val="23"/>
  </w:num>
  <w:num w:numId="10">
    <w:abstractNumId w:val="21"/>
  </w:num>
  <w:num w:numId="11">
    <w:abstractNumId w:val="7"/>
  </w:num>
  <w:num w:numId="12">
    <w:abstractNumId w:val="0"/>
  </w:num>
  <w:num w:numId="13">
    <w:abstractNumId w:val="3"/>
  </w:num>
  <w:num w:numId="14">
    <w:abstractNumId w:val="14"/>
  </w:num>
  <w:num w:numId="15">
    <w:abstractNumId w:val="16"/>
  </w:num>
  <w:num w:numId="16">
    <w:abstractNumId w:val="19"/>
  </w:num>
  <w:num w:numId="17">
    <w:abstractNumId w:val="6"/>
  </w:num>
  <w:num w:numId="18">
    <w:abstractNumId w:val="22"/>
  </w:num>
  <w:num w:numId="19">
    <w:abstractNumId w:val="17"/>
  </w:num>
  <w:num w:numId="20">
    <w:abstractNumId w:val="4"/>
  </w:num>
  <w:num w:numId="21">
    <w:abstractNumId w:val="12"/>
  </w:num>
  <w:num w:numId="22">
    <w:abstractNumId w:val="11"/>
  </w:num>
  <w:num w:numId="23">
    <w:abstractNumId w:val="2"/>
  </w:num>
  <w:num w:numId="24">
    <w:abstractNumId w:val="8"/>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2">
      <v:textbox inset="5.85pt,.7pt,5.85pt,.7pt"/>
    </o:shapedefaults>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1E4"/>
    <w:rsid w:val="000002DC"/>
    <w:rsid w:val="0000534A"/>
    <w:rsid w:val="00007C62"/>
    <w:rsid w:val="00023DCB"/>
    <w:rsid w:val="00024043"/>
    <w:rsid w:val="00024D02"/>
    <w:rsid w:val="000263D6"/>
    <w:rsid w:val="0003150B"/>
    <w:rsid w:val="00031A70"/>
    <w:rsid w:val="00032A9E"/>
    <w:rsid w:val="00033AC1"/>
    <w:rsid w:val="00037726"/>
    <w:rsid w:val="00043672"/>
    <w:rsid w:val="00044FEF"/>
    <w:rsid w:val="00050B36"/>
    <w:rsid w:val="00051140"/>
    <w:rsid w:val="000532CD"/>
    <w:rsid w:val="0006528D"/>
    <w:rsid w:val="000673BC"/>
    <w:rsid w:val="000728F8"/>
    <w:rsid w:val="00074EC0"/>
    <w:rsid w:val="000773F9"/>
    <w:rsid w:val="0008017F"/>
    <w:rsid w:val="00082BC8"/>
    <w:rsid w:val="0008400F"/>
    <w:rsid w:val="000855F9"/>
    <w:rsid w:val="00092A0B"/>
    <w:rsid w:val="000962F5"/>
    <w:rsid w:val="000B1C01"/>
    <w:rsid w:val="000B54E6"/>
    <w:rsid w:val="000B74F2"/>
    <w:rsid w:val="000C6F92"/>
    <w:rsid w:val="000C7A8A"/>
    <w:rsid w:val="000D0CB4"/>
    <w:rsid w:val="000D1487"/>
    <w:rsid w:val="000E1E54"/>
    <w:rsid w:val="000E2AE6"/>
    <w:rsid w:val="000E4B6A"/>
    <w:rsid w:val="000F2D20"/>
    <w:rsid w:val="00100F31"/>
    <w:rsid w:val="0011144B"/>
    <w:rsid w:val="00115C72"/>
    <w:rsid w:val="00120AC6"/>
    <w:rsid w:val="00120B50"/>
    <w:rsid w:val="001243D3"/>
    <w:rsid w:val="001246C0"/>
    <w:rsid w:val="0013421B"/>
    <w:rsid w:val="00136CD7"/>
    <w:rsid w:val="001533AD"/>
    <w:rsid w:val="001561E0"/>
    <w:rsid w:val="00161C80"/>
    <w:rsid w:val="0016354C"/>
    <w:rsid w:val="00164152"/>
    <w:rsid w:val="00166FDB"/>
    <w:rsid w:val="00180AEB"/>
    <w:rsid w:val="00182ED9"/>
    <w:rsid w:val="00183265"/>
    <w:rsid w:val="00191034"/>
    <w:rsid w:val="0019227E"/>
    <w:rsid w:val="00193AAC"/>
    <w:rsid w:val="00196D8D"/>
    <w:rsid w:val="00197A19"/>
    <w:rsid w:val="001A68A0"/>
    <w:rsid w:val="001A7410"/>
    <w:rsid w:val="001B156F"/>
    <w:rsid w:val="001B5005"/>
    <w:rsid w:val="001C7ABB"/>
    <w:rsid w:val="001D3D54"/>
    <w:rsid w:val="001D70EB"/>
    <w:rsid w:val="001E152F"/>
    <w:rsid w:val="001E2DAD"/>
    <w:rsid w:val="001E3309"/>
    <w:rsid w:val="001E4F5F"/>
    <w:rsid w:val="001E505A"/>
    <w:rsid w:val="001E56EC"/>
    <w:rsid w:val="001E6B07"/>
    <w:rsid w:val="001F05EA"/>
    <w:rsid w:val="002135CD"/>
    <w:rsid w:val="00220195"/>
    <w:rsid w:val="00227E09"/>
    <w:rsid w:val="00241539"/>
    <w:rsid w:val="002458BB"/>
    <w:rsid w:val="002459F2"/>
    <w:rsid w:val="00250163"/>
    <w:rsid w:val="002579DB"/>
    <w:rsid w:val="00260079"/>
    <w:rsid w:val="00263E37"/>
    <w:rsid w:val="0027163A"/>
    <w:rsid w:val="0027529E"/>
    <w:rsid w:val="002802CB"/>
    <w:rsid w:val="00280813"/>
    <w:rsid w:val="00281DE1"/>
    <w:rsid w:val="002839BF"/>
    <w:rsid w:val="002840F4"/>
    <w:rsid w:val="00287794"/>
    <w:rsid w:val="00296019"/>
    <w:rsid w:val="002B0ADB"/>
    <w:rsid w:val="002B5E78"/>
    <w:rsid w:val="002C1598"/>
    <w:rsid w:val="002C490A"/>
    <w:rsid w:val="002C53CF"/>
    <w:rsid w:val="002C5F28"/>
    <w:rsid w:val="002D2226"/>
    <w:rsid w:val="00312ED6"/>
    <w:rsid w:val="003132A4"/>
    <w:rsid w:val="00314604"/>
    <w:rsid w:val="00323B2E"/>
    <w:rsid w:val="00327DA4"/>
    <w:rsid w:val="003313FB"/>
    <w:rsid w:val="00337F9C"/>
    <w:rsid w:val="00350B9C"/>
    <w:rsid w:val="00352DBF"/>
    <w:rsid w:val="003574E9"/>
    <w:rsid w:val="00360C05"/>
    <w:rsid w:val="00370067"/>
    <w:rsid w:val="00374A1D"/>
    <w:rsid w:val="0038196D"/>
    <w:rsid w:val="00385B6A"/>
    <w:rsid w:val="00385BD1"/>
    <w:rsid w:val="003903E3"/>
    <w:rsid w:val="00393AAD"/>
    <w:rsid w:val="003B4EF5"/>
    <w:rsid w:val="003B61E7"/>
    <w:rsid w:val="003C2487"/>
    <w:rsid w:val="003C74E5"/>
    <w:rsid w:val="003D77F4"/>
    <w:rsid w:val="003E28D0"/>
    <w:rsid w:val="003E3191"/>
    <w:rsid w:val="003E7F67"/>
    <w:rsid w:val="003F7947"/>
    <w:rsid w:val="004019C6"/>
    <w:rsid w:val="00403EDD"/>
    <w:rsid w:val="004114F1"/>
    <w:rsid w:val="00414096"/>
    <w:rsid w:val="0042399D"/>
    <w:rsid w:val="00427923"/>
    <w:rsid w:val="00432C6F"/>
    <w:rsid w:val="004407CF"/>
    <w:rsid w:val="00446415"/>
    <w:rsid w:val="00450384"/>
    <w:rsid w:val="0045240B"/>
    <w:rsid w:val="004554A7"/>
    <w:rsid w:val="004556D8"/>
    <w:rsid w:val="004557E1"/>
    <w:rsid w:val="0046136E"/>
    <w:rsid w:val="0047133C"/>
    <w:rsid w:val="0048557C"/>
    <w:rsid w:val="00485777"/>
    <w:rsid w:val="00493DED"/>
    <w:rsid w:val="0049550A"/>
    <w:rsid w:val="004A0A5D"/>
    <w:rsid w:val="004A4FFA"/>
    <w:rsid w:val="004B4C14"/>
    <w:rsid w:val="004B5A20"/>
    <w:rsid w:val="004B5D1B"/>
    <w:rsid w:val="004B74D4"/>
    <w:rsid w:val="004C0730"/>
    <w:rsid w:val="004C51EE"/>
    <w:rsid w:val="004C6527"/>
    <w:rsid w:val="004E49CA"/>
    <w:rsid w:val="004F4EF8"/>
    <w:rsid w:val="005017A0"/>
    <w:rsid w:val="005048E3"/>
    <w:rsid w:val="00504A4A"/>
    <w:rsid w:val="00506830"/>
    <w:rsid w:val="005078E7"/>
    <w:rsid w:val="005109AE"/>
    <w:rsid w:val="005109BC"/>
    <w:rsid w:val="005125A7"/>
    <w:rsid w:val="0051414E"/>
    <w:rsid w:val="005216A0"/>
    <w:rsid w:val="005273F5"/>
    <w:rsid w:val="00530DBD"/>
    <w:rsid w:val="0053455D"/>
    <w:rsid w:val="00540493"/>
    <w:rsid w:val="0054335F"/>
    <w:rsid w:val="005457C5"/>
    <w:rsid w:val="00546150"/>
    <w:rsid w:val="00552AD2"/>
    <w:rsid w:val="00552EE4"/>
    <w:rsid w:val="00555ADE"/>
    <w:rsid w:val="00570CE3"/>
    <w:rsid w:val="00571D22"/>
    <w:rsid w:val="00576769"/>
    <w:rsid w:val="005825A3"/>
    <w:rsid w:val="00586C2D"/>
    <w:rsid w:val="00590B7F"/>
    <w:rsid w:val="005924C3"/>
    <w:rsid w:val="005A4B16"/>
    <w:rsid w:val="005C18D8"/>
    <w:rsid w:val="005C41FF"/>
    <w:rsid w:val="005C6142"/>
    <w:rsid w:val="005E5DD1"/>
    <w:rsid w:val="005F0255"/>
    <w:rsid w:val="005F35EA"/>
    <w:rsid w:val="005F3A58"/>
    <w:rsid w:val="005F468E"/>
    <w:rsid w:val="006043CD"/>
    <w:rsid w:val="00613C96"/>
    <w:rsid w:val="00614CBD"/>
    <w:rsid w:val="00616C74"/>
    <w:rsid w:val="00624C55"/>
    <w:rsid w:val="00625428"/>
    <w:rsid w:val="00627515"/>
    <w:rsid w:val="006337E1"/>
    <w:rsid w:val="0063542D"/>
    <w:rsid w:val="0064103F"/>
    <w:rsid w:val="006436C0"/>
    <w:rsid w:val="00644102"/>
    <w:rsid w:val="006475A8"/>
    <w:rsid w:val="00647CD2"/>
    <w:rsid w:val="006546D7"/>
    <w:rsid w:val="00666460"/>
    <w:rsid w:val="00670A6E"/>
    <w:rsid w:val="006735EC"/>
    <w:rsid w:val="006769C2"/>
    <w:rsid w:val="00676CA9"/>
    <w:rsid w:val="0068724E"/>
    <w:rsid w:val="00687CB8"/>
    <w:rsid w:val="006929E4"/>
    <w:rsid w:val="006A27A4"/>
    <w:rsid w:val="006A3564"/>
    <w:rsid w:val="006A552E"/>
    <w:rsid w:val="006A5EFD"/>
    <w:rsid w:val="006A7CE6"/>
    <w:rsid w:val="006C6C67"/>
    <w:rsid w:val="006C7427"/>
    <w:rsid w:val="006D28BA"/>
    <w:rsid w:val="006D3977"/>
    <w:rsid w:val="006D4996"/>
    <w:rsid w:val="006D55A3"/>
    <w:rsid w:val="006D5816"/>
    <w:rsid w:val="006D63A5"/>
    <w:rsid w:val="006E0131"/>
    <w:rsid w:val="006E3C3D"/>
    <w:rsid w:val="006F22C8"/>
    <w:rsid w:val="006F3FC3"/>
    <w:rsid w:val="007201FF"/>
    <w:rsid w:val="00720CD5"/>
    <w:rsid w:val="00727C90"/>
    <w:rsid w:val="00731344"/>
    <w:rsid w:val="00735A9B"/>
    <w:rsid w:val="00735E30"/>
    <w:rsid w:val="00735FAF"/>
    <w:rsid w:val="00737A86"/>
    <w:rsid w:val="007421B4"/>
    <w:rsid w:val="00744276"/>
    <w:rsid w:val="00753708"/>
    <w:rsid w:val="00756261"/>
    <w:rsid w:val="00757B15"/>
    <w:rsid w:val="00767DA1"/>
    <w:rsid w:val="00775719"/>
    <w:rsid w:val="0077650D"/>
    <w:rsid w:val="0077764C"/>
    <w:rsid w:val="007845A1"/>
    <w:rsid w:val="007902E7"/>
    <w:rsid w:val="007912C8"/>
    <w:rsid w:val="007935E9"/>
    <w:rsid w:val="007A70E9"/>
    <w:rsid w:val="007B7E5E"/>
    <w:rsid w:val="007C52D2"/>
    <w:rsid w:val="007C536E"/>
    <w:rsid w:val="007D2D5F"/>
    <w:rsid w:val="007D3970"/>
    <w:rsid w:val="007E3BA2"/>
    <w:rsid w:val="007F310D"/>
    <w:rsid w:val="00802EA4"/>
    <w:rsid w:val="00803ACA"/>
    <w:rsid w:val="008213AC"/>
    <w:rsid w:val="0082287E"/>
    <w:rsid w:val="00822EE2"/>
    <w:rsid w:val="00831C2B"/>
    <w:rsid w:val="00834FC2"/>
    <w:rsid w:val="00835234"/>
    <w:rsid w:val="008414B2"/>
    <w:rsid w:val="00850DB5"/>
    <w:rsid w:val="0086603F"/>
    <w:rsid w:val="008754A2"/>
    <w:rsid w:val="00880FB4"/>
    <w:rsid w:val="00885210"/>
    <w:rsid w:val="00885DBB"/>
    <w:rsid w:val="00887AEB"/>
    <w:rsid w:val="00895D27"/>
    <w:rsid w:val="008A6171"/>
    <w:rsid w:val="008A6E44"/>
    <w:rsid w:val="008B0758"/>
    <w:rsid w:val="008B26E1"/>
    <w:rsid w:val="008B5D8F"/>
    <w:rsid w:val="008B72C6"/>
    <w:rsid w:val="008B79B6"/>
    <w:rsid w:val="008C00B5"/>
    <w:rsid w:val="008C594E"/>
    <w:rsid w:val="008C5F16"/>
    <w:rsid w:val="008D3483"/>
    <w:rsid w:val="008D4313"/>
    <w:rsid w:val="008E1CDB"/>
    <w:rsid w:val="008F0D89"/>
    <w:rsid w:val="008F4B6A"/>
    <w:rsid w:val="00904DF6"/>
    <w:rsid w:val="00907DC1"/>
    <w:rsid w:val="00913385"/>
    <w:rsid w:val="009149B7"/>
    <w:rsid w:val="00935DD2"/>
    <w:rsid w:val="009437D9"/>
    <w:rsid w:val="00950F47"/>
    <w:rsid w:val="00951998"/>
    <w:rsid w:val="009520B5"/>
    <w:rsid w:val="009531E4"/>
    <w:rsid w:val="009620EA"/>
    <w:rsid w:val="00962621"/>
    <w:rsid w:val="00964835"/>
    <w:rsid w:val="00967AFF"/>
    <w:rsid w:val="00971BF0"/>
    <w:rsid w:val="009733C0"/>
    <w:rsid w:val="009843D2"/>
    <w:rsid w:val="009852EB"/>
    <w:rsid w:val="009916FD"/>
    <w:rsid w:val="009A23BC"/>
    <w:rsid w:val="009A2765"/>
    <w:rsid w:val="009A43BF"/>
    <w:rsid w:val="009A4604"/>
    <w:rsid w:val="009A7E7A"/>
    <w:rsid w:val="009B1BCC"/>
    <w:rsid w:val="009B52F1"/>
    <w:rsid w:val="009D1D84"/>
    <w:rsid w:val="009E6C6E"/>
    <w:rsid w:val="009F29B9"/>
    <w:rsid w:val="009F3116"/>
    <w:rsid w:val="00A06BEB"/>
    <w:rsid w:val="00A12396"/>
    <w:rsid w:val="00A135E5"/>
    <w:rsid w:val="00A15F00"/>
    <w:rsid w:val="00A23AD9"/>
    <w:rsid w:val="00A327A6"/>
    <w:rsid w:val="00A33509"/>
    <w:rsid w:val="00A35C6C"/>
    <w:rsid w:val="00A4134C"/>
    <w:rsid w:val="00A43D5A"/>
    <w:rsid w:val="00A44BB0"/>
    <w:rsid w:val="00A460C1"/>
    <w:rsid w:val="00A47697"/>
    <w:rsid w:val="00A51C0B"/>
    <w:rsid w:val="00A64E71"/>
    <w:rsid w:val="00A6717E"/>
    <w:rsid w:val="00A6738E"/>
    <w:rsid w:val="00A77E36"/>
    <w:rsid w:val="00A8046D"/>
    <w:rsid w:val="00A8486C"/>
    <w:rsid w:val="00A94255"/>
    <w:rsid w:val="00AA5987"/>
    <w:rsid w:val="00AB03A8"/>
    <w:rsid w:val="00AB72DB"/>
    <w:rsid w:val="00AC02C4"/>
    <w:rsid w:val="00AC1F41"/>
    <w:rsid w:val="00AC34AA"/>
    <w:rsid w:val="00AD00CB"/>
    <w:rsid w:val="00AE499C"/>
    <w:rsid w:val="00AE6969"/>
    <w:rsid w:val="00AE7D28"/>
    <w:rsid w:val="00B02332"/>
    <w:rsid w:val="00B07F4A"/>
    <w:rsid w:val="00B1058A"/>
    <w:rsid w:val="00B127F4"/>
    <w:rsid w:val="00B12B93"/>
    <w:rsid w:val="00B15FEB"/>
    <w:rsid w:val="00B2055F"/>
    <w:rsid w:val="00B25740"/>
    <w:rsid w:val="00B266D3"/>
    <w:rsid w:val="00B2774D"/>
    <w:rsid w:val="00B27D12"/>
    <w:rsid w:val="00B315A7"/>
    <w:rsid w:val="00B323DA"/>
    <w:rsid w:val="00B32DE9"/>
    <w:rsid w:val="00B37A32"/>
    <w:rsid w:val="00B40D65"/>
    <w:rsid w:val="00B43BC3"/>
    <w:rsid w:val="00B441F2"/>
    <w:rsid w:val="00B514B2"/>
    <w:rsid w:val="00B551BE"/>
    <w:rsid w:val="00B5734C"/>
    <w:rsid w:val="00B60A82"/>
    <w:rsid w:val="00B60E91"/>
    <w:rsid w:val="00B62717"/>
    <w:rsid w:val="00B6309F"/>
    <w:rsid w:val="00B73F01"/>
    <w:rsid w:val="00B740AB"/>
    <w:rsid w:val="00B74F14"/>
    <w:rsid w:val="00B86CD9"/>
    <w:rsid w:val="00B918D2"/>
    <w:rsid w:val="00B95471"/>
    <w:rsid w:val="00BA210D"/>
    <w:rsid w:val="00BC496C"/>
    <w:rsid w:val="00BD343A"/>
    <w:rsid w:val="00BD48D8"/>
    <w:rsid w:val="00BE30E9"/>
    <w:rsid w:val="00BE6D7B"/>
    <w:rsid w:val="00BF212A"/>
    <w:rsid w:val="00BF364D"/>
    <w:rsid w:val="00C146D8"/>
    <w:rsid w:val="00C26933"/>
    <w:rsid w:val="00C42B56"/>
    <w:rsid w:val="00C5021D"/>
    <w:rsid w:val="00C536E4"/>
    <w:rsid w:val="00C71CA4"/>
    <w:rsid w:val="00C769FA"/>
    <w:rsid w:val="00C77929"/>
    <w:rsid w:val="00C807AE"/>
    <w:rsid w:val="00C819AE"/>
    <w:rsid w:val="00C81BA1"/>
    <w:rsid w:val="00C91130"/>
    <w:rsid w:val="00C960ED"/>
    <w:rsid w:val="00CA2505"/>
    <w:rsid w:val="00CA374B"/>
    <w:rsid w:val="00CA631E"/>
    <w:rsid w:val="00CB3FFD"/>
    <w:rsid w:val="00CB4C1A"/>
    <w:rsid w:val="00CB7669"/>
    <w:rsid w:val="00CC30E7"/>
    <w:rsid w:val="00CC3718"/>
    <w:rsid w:val="00CC3742"/>
    <w:rsid w:val="00CC6657"/>
    <w:rsid w:val="00CD3DA9"/>
    <w:rsid w:val="00CD4286"/>
    <w:rsid w:val="00CE3421"/>
    <w:rsid w:val="00CE6C11"/>
    <w:rsid w:val="00CE6EFF"/>
    <w:rsid w:val="00CF104A"/>
    <w:rsid w:val="00D00E90"/>
    <w:rsid w:val="00D0479A"/>
    <w:rsid w:val="00D0739E"/>
    <w:rsid w:val="00D07CC4"/>
    <w:rsid w:val="00D11EC1"/>
    <w:rsid w:val="00D12FF1"/>
    <w:rsid w:val="00D13091"/>
    <w:rsid w:val="00D15375"/>
    <w:rsid w:val="00D1548C"/>
    <w:rsid w:val="00D17B58"/>
    <w:rsid w:val="00D17EA2"/>
    <w:rsid w:val="00D21E88"/>
    <w:rsid w:val="00D24011"/>
    <w:rsid w:val="00D251D8"/>
    <w:rsid w:val="00D43753"/>
    <w:rsid w:val="00D44EB7"/>
    <w:rsid w:val="00D5133B"/>
    <w:rsid w:val="00D605FA"/>
    <w:rsid w:val="00D64EBC"/>
    <w:rsid w:val="00D65DA7"/>
    <w:rsid w:val="00D71C0A"/>
    <w:rsid w:val="00D74ACC"/>
    <w:rsid w:val="00D7692C"/>
    <w:rsid w:val="00D823D3"/>
    <w:rsid w:val="00D90E3D"/>
    <w:rsid w:val="00D91072"/>
    <w:rsid w:val="00D94215"/>
    <w:rsid w:val="00D94349"/>
    <w:rsid w:val="00DA179C"/>
    <w:rsid w:val="00DA25AA"/>
    <w:rsid w:val="00DA6EB9"/>
    <w:rsid w:val="00DA7415"/>
    <w:rsid w:val="00DA761E"/>
    <w:rsid w:val="00DB4383"/>
    <w:rsid w:val="00DB60FC"/>
    <w:rsid w:val="00DC2BFC"/>
    <w:rsid w:val="00DC5BF9"/>
    <w:rsid w:val="00DD2191"/>
    <w:rsid w:val="00DD6D59"/>
    <w:rsid w:val="00DF093F"/>
    <w:rsid w:val="00E00158"/>
    <w:rsid w:val="00E12947"/>
    <w:rsid w:val="00E22825"/>
    <w:rsid w:val="00E404FB"/>
    <w:rsid w:val="00E42580"/>
    <w:rsid w:val="00E45357"/>
    <w:rsid w:val="00E474BD"/>
    <w:rsid w:val="00E47C25"/>
    <w:rsid w:val="00E5045F"/>
    <w:rsid w:val="00E526DF"/>
    <w:rsid w:val="00E61668"/>
    <w:rsid w:val="00E84A91"/>
    <w:rsid w:val="00E94827"/>
    <w:rsid w:val="00EB3234"/>
    <w:rsid w:val="00EB5AC9"/>
    <w:rsid w:val="00EB5D3B"/>
    <w:rsid w:val="00EB621F"/>
    <w:rsid w:val="00EC7E53"/>
    <w:rsid w:val="00ED1D08"/>
    <w:rsid w:val="00ED2014"/>
    <w:rsid w:val="00ED3B7D"/>
    <w:rsid w:val="00ED4804"/>
    <w:rsid w:val="00EE46E8"/>
    <w:rsid w:val="00EE7BE8"/>
    <w:rsid w:val="00F02A3C"/>
    <w:rsid w:val="00F061FB"/>
    <w:rsid w:val="00F2239E"/>
    <w:rsid w:val="00F2626F"/>
    <w:rsid w:val="00F3216A"/>
    <w:rsid w:val="00F352DB"/>
    <w:rsid w:val="00F402A0"/>
    <w:rsid w:val="00F4730F"/>
    <w:rsid w:val="00F5062B"/>
    <w:rsid w:val="00F52295"/>
    <w:rsid w:val="00F53541"/>
    <w:rsid w:val="00F54D5A"/>
    <w:rsid w:val="00F613B5"/>
    <w:rsid w:val="00F623D3"/>
    <w:rsid w:val="00F858F7"/>
    <w:rsid w:val="00F975BB"/>
    <w:rsid w:val="00FA2A33"/>
    <w:rsid w:val="00FA5BDC"/>
    <w:rsid w:val="00FB11D6"/>
    <w:rsid w:val="00FC3267"/>
    <w:rsid w:val="00FC478F"/>
    <w:rsid w:val="00FC7156"/>
    <w:rsid w:val="00FD4056"/>
    <w:rsid w:val="00FE13E2"/>
    <w:rsid w:val="00FE1768"/>
    <w:rsid w:val="00FF0AA8"/>
    <w:rsid w:val="00FF441A"/>
    <w:rsid w:val="00FF5B71"/>
    <w:rsid w:val="00FF6CE4"/>
  </w:rsids>
  <m:mathPr>
    <m:mathFont m:val="Cambria Math"/>
    <m:brkBin m:val="before"/>
    <m:brkBinSub m:val="--"/>
    <m:smallFrac m:val="0"/>
    <m:dispDef/>
    <m:lMargin m:val="0"/>
    <m:rMargin m:val="0"/>
    <m:defJc m:val="centerGroup"/>
    <m:wrapIndent m:val="1440"/>
    <m:intLim m:val="subSup"/>
    <m:naryLim m:val="undOvr"/>
  </m:mathPr>
  <w:themeFontLang w:val="en-MY" w:eastAsia="ja-JP"/>
  <w:clrSchemeMapping w:bg1="light1" w:t1="dark1" w:bg2="light2" w:t2="dark2" w:accent1="accent1" w:accent2="accent2" w:accent3="accent3" w:accent4="accent4" w:accent5="accent5" w:accent6="accent6" w:hyperlink="hyperlink" w:followedHyperlink="followedHyperlink"/>
  <w:shapeDefaults>
    <o:shapedefaults v:ext="edit" spidmax="2052">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103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27A6"/>
    <w:pPr>
      <w:ind w:left="720"/>
      <w:contextualSpacing/>
    </w:pPr>
  </w:style>
  <w:style w:type="table" w:styleId="a4">
    <w:name w:val="Table Grid"/>
    <w:basedOn w:val="a1"/>
    <w:uiPriority w:val="59"/>
    <w:rsid w:val="005125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9E6C6E"/>
    <w:pPr>
      <w:tabs>
        <w:tab w:val="center" w:pos="4680"/>
        <w:tab w:val="right" w:pos="9360"/>
      </w:tabs>
      <w:spacing w:after="0" w:line="240" w:lineRule="auto"/>
    </w:pPr>
  </w:style>
  <w:style w:type="character" w:customStyle="1" w:styleId="a6">
    <w:name w:val="ヘッダー (文字)"/>
    <w:basedOn w:val="a0"/>
    <w:link w:val="a5"/>
    <w:uiPriority w:val="99"/>
    <w:rsid w:val="009E6C6E"/>
  </w:style>
  <w:style w:type="paragraph" w:styleId="a7">
    <w:name w:val="footer"/>
    <w:basedOn w:val="a"/>
    <w:link w:val="a8"/>
    <w:uiPriority w:val="99"/>
    <w:unhideWhenUsed/>
    <w:rsid w:val="009E6C6E"/>
    <w:pPr>
      <w:tabs>
        <w:tab w:val="center" w:pos="4680"/>
        <w:tab w:val="right" w:pos="9360"/>
      </w:tabs>
      <w:spacing w:after="0" w:line="240" w:lineRule="auto"/>
    </w:pPr>
  </w:style>
  <w:style w:type="character" w:customStyle="1" w:styleId="a8">
    <w:name w:val="フッター (文字)"/>
    <w:basedOn w:val="a0"/>
    <w:link w:val="a7"/>
    <w:uiPriority w:val="99"/>
    <w:rsid w:val="009E6C6E"/>
  </w:style>
  <w:style w:type="character" w:styleId="a9">
    <w:name w:val="Hyperlink"/>
    <w:basedOn w:val="a0"/>
    <w:uiPriority w:val="99"/>
    <w:unhideWhenUsed/>
    <w:rsid w:val="00B32DE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103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27A6"/>
    <w:pPr>
      <w:ind w:left="720"/>
      <w:contextualSpacing/>
    </w:pPr>
  </w:style>
  <w:style w:type="table" w:styleId="a4">
    <w:name w:val="Table Grid"/>
    <w:basedOn w:val="a1"/>
    <w:uiPriority w:val="59"/>
    <w:rsid w:val="005125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9E6C6E"/>
    <w:pPr>
      <w:tabs>
        <w:tab w:val="center" w:pos="4680"/>
        <w:tab w:val="right" w:pos="9360"/>
      </w:tabs>
      <w:spacing w:after="0" w:line="240" w:lineRule="auto"/>
    </w:pPr>
  </w:style>
  <w:style w:type="character" w:customStyle="1" w:styleId="a6">
    <w:name w:val="ヘッダー (文字)"/>
    <w:basedOn w:val="a0"/>
    <w:link w:val="a5"/>
    <w:uiPriority w:val="99"/>
    <w:rsid w:val="009E6C6E"/>
  </w:style>
  <w:style w:type="paragraph" w:styleId="a7">
    <w:name w:val="footer"/>
    <w:basedOn w:val="a"/>
    <w:link w:val="a8"/>
    <w:uiPriority w:val="99"/>
    <w:unhideWhenUsed/>
    <w:rsid w:val="009E6C6E"/>
    <w:pPr>
      <w:tabs>
        <w:tab w:val="center" w:pos="4680"/>
        <w:tab w:val="right" w:pos="9360"/>
      </w:tabs>
      <w:spacing w:after="0" w:line="240" w:lineRule="auto"/>
    </w:pPr>
  </w:style>
  <w:style w:type="character" w:customStyle="1" w:styleId="a8">
    <w:name w:val="フッター (文字)"/>
    <w:basedOn w:val="a0"/>
    <w:link w:val="a7"/>
    <w:uiPriority w:val="99"/>
    <w:rsid w:val="009E6C6E"/>
  </w:style>
  <w:style w:type="character" w:styleId="a9">
    <w:name w:val="Hyperlink"/>
    <w:basedOn w:val="a0"/>
    <w:uiPriority w:val="99"/>
    <w:unhideWhenUsed/>
    <w:rsid w:val="00B32DE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40E7A0-C829-45FC-AB2A-E1A025347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Pages>
  <Words>14572</Words>
  <Characters>83064</Characters>
  <Application>Microsoft Office Word</Application>
  <DocSecurity>0</DocSecurity>
  <Lines>692</Lines>
  <Paragraphs>194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2025-03-29T11:48:00Z</dcterms:created>
  <dcterms:modified xsi:type="dcterms:W3CDTF">2025-03-30T12:16:00Z</dcterms:modified>
</cp:coreProperties>
</file>