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21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5"/>
        <w:gridCol w:w="15767"/>
      </w:tblGrid>
      <w:tr w:rsidR="00602F7D" w:rsidRPr="008A3593" w14:paraId="1643A4CA" w14:textId="77777777" w:rsidTr="008A3593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A359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A3593" w14:paraId="127EAD7E" w14:textId="77777777" w:rsidTr="008A3593">
        <w:trPr>
          <w:trHeight w:val="413"/>
        </w:trPr>
        <w:tc>
          <w:tcPr>
            <w:tcW w:w="1250" w:type="pct"/>
          </w:tcPr>
          <w:p w14:paraId="3C159AA5" w14:textId="77777777" w:rsidR="0000007A" w:rsidRPr="008A359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359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A359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E2DEA7E" w:rsidR="0000007A" w:rsidRPr="008A3593" w:rsidRDefault="008832EB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8A3593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Correlation of micro vessel density with tumor characteristics and prognostic factors in breast carcinoma</w:t>
            </w:r>
          </w:p>
        </w:tc>
      </w:tr>
      <w:tr w:rsidR="0000007A" w:rsidRPr="008A3593" w14:paraId="73C90375" w14:textId="77777777" w:rsidTr="008A3593">
        <w:trPr>
          <w:trHeight w:val="290"/>
        </w:trPr>
        <w:tc>
          <w:tcPr>
            <w:tcW w:w="1250" w:type="pct"/>
          </w:tcPr>
          <w:p w14:paraId="20D28135" w14:textId="77777777" w:rsidR="0000007A" w:rsidRPr="008A359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359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6D04339" w:rsidR="0000007A" w:rsidRPr="008A359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A35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A35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8A35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5552B" w:rsidRPr="008A35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5110</w:t>
            </w:r>
          </w:p>
        </w:tc>
      </w:tr>
      <w:tr w:rsidR="0000007A" w:rsidRPr="008A3593" w14:paraId="05B60576" w14:textId="77777777" w:rsidTr="008A3593">
        <w:trPr>
          <w:trHeight w:val="331"/>
        </w:trPr>
        <w:tc>
          <w:tcPr>
            <w:tcW w:w="1250" w:type="pct"/>
          </w:tcPr>
          <w:p w14:paraId="0196A627" w14:textId="77777777" w:rsidR="0000007A" w:rsidRPr="008A359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359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89430FD" w:rsidR="0000007A" w:rsidRPr="008A3593" w:rsidRDefault="008832E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8A359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Correlation of micro vessel density with </w:t>
            </w:r>
            <w:proofErr w:type="spellStart"/>
            <w:r w:rsidRPr="008A3593">
              <w:rPr>
                <w:rFonts w:ascii="Arial" w:hAnsi="Arial" w:cs="Arial"/>
                <w:b/>
                <w:sz w:val="20"/>
                <w:szCs w:val="20"/>
                <w:lang w:val="en-GB"/>
              </w:rPr>
              <w:t>tumor</w:t>
            </w:r>
            <w:proofErr w:type="spellEnd"/>
            <w:r w:rsidRPr="008A359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characteristics and prognostic factors in breast carcinoma</w:t>
            </w:r>
          </w:p>
        </w:tc>
      </w:tr>
      <w:tr w:rsidR="00CF0BBB" w:rsidRPr="008A3593" w14:paraId="6D508B1C" w14:textId="77777777" w:rsidTr="008A3593">
        <w:trPr>
          <w:trHeight w:val="332"/>
        </w:trPr>
        <w:tc>
          <w:tcPr>
            <w:tcW w:w="1250" w:type="pct"/>
          </w:tcPr>
          <w:p w14:paraId="32FC28F7" w14:textId="77777777" w:rsidR="00CF0BBB" w:rsidRPr="008A359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359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230C547" w:rsidR="00CF0BBB" w:rsidRPr="008A3593" w:rsidRDefault="008832E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A3593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45F5983C" w14:textId="77777777" w:rsidR="00037D52" w:rsidRPr="008A3593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8A3593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5A2A1603" w:rsidR="00D27A79" w:rsidRPr="008A3593" w:rsidRDefault="00D27A79" w:rsidP="008832EB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8A3593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A359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A359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A359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A359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A3593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A359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A359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A3593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8A359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359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8A3593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A359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A3593">
              <w:rPr>
                <w:rFonts w:ascii="Arial" w:hAnsi="Arial" w:cs="Arial"/>
                <w:lang w:val="en-GB"/>
              </w:rPr>
              <w:t>Author’s Feedback</w:t>
            </w:r>
            <w:r w:rsidRPr="008A359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A359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A3593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A359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35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A359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C745BF9" w:rsidR="00F1171E" w:rsidRPr="008A3593" w:rsidRDefault="001A0DE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35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book </w:t>
            </w:r>
            <w:proofErr w:type="gramStart"/>
            <w:r w:rsidRPr="008A35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highlight</w:t>
            </w:r>
            <w:proofErr w:type="gramEnd"/>
            <w:r w:rsidRPr="008A35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importance of angiogenesis in determining breast cancer characteristics and also prognosis. This book also discussed about the mechanism of angiogenesis and therapeutic strategy.</w:t>
            </w:r>
          </w:p>
        </w:tc>
        <w:tc>
          <w:tcPr>
            <w:tcW w:w="1523" w:type="pct"/>
          </w:tcPr>
          <w:p w14:paraId="462A339C" w14:textId="77777777" w:rsidR="00F1171E" w:rsidRPr="008A359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A3593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8A359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35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A359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35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A359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7251C5E" w14:textId="77777777" w:rsidR="00F1171E" w:rsidRPr="008A3593" w:rsidRDefault="001A0DE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8A35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8A35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but need minor correction</w:t>
            </w:r>
          </w:p>
          <w:p w14:paraId="794AA9A7" w14:textId="0D7F25D6" w:rsidR="001A0DE0" w:rsidRPr="008A3593" w:rsidRDefault="001A0DE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35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Micro vessel = </w:t>
            </w:r>
            <w:proofErr w:type="spellStart"/>
            <w:r w:rsidRPr="008A35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microvessel</w:t>
            </w:r>
            <w:proofErr w:type="spellEnd"/>
            <w:r w:rsidRPr="008A35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(without any space)</w:t>
            </w:r>
          </w:p>
        </w:tc>
        <w:tc>
          <w:tcPr>
            <w:tcW w:w="1523" w:type="pct"/>
          </w:tcPr>
          <w:p w14:paraId="405B6701" w14:textId="77777777" w:rsidR="00F1171E" w:rsidRPr="008A359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A3593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8A359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A359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A359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129EA36" w:rsidR="00F1171E" w:rsidRPr="008A3593" w:rsidRDefault="0071671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35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book </w:t>
            </w:r>
            <w:proofErr w:type="gramStart"/>
            <w:r w:rsidRPr="008A35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do</w:t>
            </w:r>
            <w:proofErr w:type="gramEnd"/>
            <w:r w:rsidRPr="008A35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not have abstract</w:t>
            </w:r>
          </w:p>
        </w:tc>
        <w:tc>
          <w:tcPr>
            <w:tcW w:w="1523" w:type="pct"/>
          </w:tcPr>
          <w:p w14:paraId="1D54B730" w14:textId="77777777" w:rsidR="00F1171E" w:rsidRPr="008A359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A3593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A359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A35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D414019" w:rsidR="00F1171E" w:rsidRPr="008A3593" w:rsidRDefault="0071671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8A35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8A35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but many word need clarification and also correction for typo (mistyping)</w:t>
            </w:r>
          </w:p>
        </w:tc>
        <w:tc>
          <w:tcPr>
            <w:tcW w:w="1523" w:type="pct"/>
          </w:tcPr>
          <w:p w14:paraId="4898F764" w14:textId="77777777" w:rsidR="00F1171E" w:rsidRPr="008A359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A3593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7EFC02A2" w14:textId="67CA6895" w:rsidR="00F1171E" w:rsidRPr="008A3593" w:rsidRDefault="00F1171E" w:rsidP="00AC7B5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35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</w:tc>
        <w:tc>
          <w:tcPr>
            <w:tcW w:w="2212" w:type="pct"/>
          </w:tcPr>
          <w:p w14:paraId="24FE0567" w14:textId="696CCAFD" w:rsidR="00F1171E" w:rsidRPr="008A3593" w:rsidRDefault="0071671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35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8A359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A3593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8A359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A359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A359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A359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8A359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224749E" w14:textId="1A4F7056" w:rsidR="00376330" w:rsidRPr="008A3593" w:rsidRDefault="0071671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A3593">
              <w:rPr>
                <w:rFonts w:ascii="Arial" w:hAnsi="Arial" w:cs="Arial"/>
                <w:sz w:val="20"/>
                <w:szCs w:val="20"/>
                <w:lang w:val="en-GB"/>
              </w:rPr>
              <w:t xml:space="preserve">Partially yes. Need improvement and the authors must </w:t>
            </w:r>
            <w:proofErr w:type="gramStart"/>
            <w:r w:rsidRPr="008A3593">
              <w:rPr>
                <w:rFonts w:ascii="Arial" w:hAnsi="Arial" w:cs="Arial"/>
                <w:sz w:val="20"/>
                <w:szCs w:val="20"/>
                <w:lang w:val="en-GB"/>
              </w:rPr>
              <w:t>revised</w:t>
            </w:r>
            <w:proofErr w:type="gramEnd"/>
            <w:r w:rsidRPr="008A3593">
              <w:rPr>
                <w:rFonts w:ascii="Arial" w:hAnsi="Arial" w:cs="Arial"/>
                <w:sz w:val="20"/>
                <w:szCs w:val="20"/>
                <w:lang w:val="en-GB"/>
              </w:rPr>
              <w:t xml:space="preserve"> according to reviewer suggestions</w:t>
            </w:r>
            <w:r w:rsidR="00376330" w:rsidRPr="008A3593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149A6CEF" w14:textId="434DCA1C" w:rsidR="00F1171E" w:rsidRPr="008A359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A359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A3593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8A359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A359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A359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A359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A359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EB58C99" w14:textId="5C2645BA" w:rsidR="00F1171E" w:rsidRPr="008A3593" w:rsidRDefault="0071671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A3593">
              <w:rPr>
                <w:rFonts w:ascii="Arial" w:hAnsi="Arial" w:cs="Arial"/>
                <w:sz w:val="20"/>
                <w:szCs w:val="20"/>
                <w:lang w:val="en-GB"/>
              </w:rPr>
              <w:t>This book deserved publication because its importance, hence the book need language improvement.</w:t>
            </w:r>
          </w:p>
          <w:p w14:paraId="503F32CE" w14:textId="2C600127" w:rsidR="0056180E" w:rsidRPr="008A3593" w:rsidRDefault="0056180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A3593">
              <w:rPr>
                <w:rFonts w:ascii="Arial" w:hAnsi="Arial" w:cs="Arial"/>
                <w:sz w:val="20"/>
                <w:szCs w:val="20"/>
                <w:lang w:val="en-GB"/>
              </w:rPr>
              <w:t xml:space="preserve">Many </w:t>
            </w:r>
            <w:proofErr w:type="gramStart"/>
            <w:r w:rsidRPr="008A3593">
              <w:rPr>
                <w:rFonts w:ascii="Arial" w:hAnsi="Arial" w:cs="Arial"/>
                <w:sz w:val="20"/>
                <w:szCs w:val="20"/>
                <w:lang w:val="en-GB"/>
              </w:rPr>
              <w:t>inconsistency</w:t>
            </w:r>
            <w:proofErr w:type="gramEnd"/>
            <w:r w:rsidRPr="008A3593">
              <w:rPr>
                <w:rFonts w:ascii="Arial" w:hAnsi="Arial" w:cs="Arial"/>
                <w:sz w:val="20"/>
                <w:szCs w:val="20"/>
                <w:lang w:val="en-GB"/>
              </w:rPr>
              <w:t xml:space="preserve"> were found in the text </w:t>
            </w:r>
            <w:r w:rsidR="00376330" w:rsidRPr="008A3593">
              <w:rPr>
                <w:rFonts w:ascii="Arial" w:hAnsi="Arial" w:cs="Arial"/>
                <w:sz w:val="20"/>
                <w:szCs w:val="20"/>
                <w:lang w:val="en-GB"/>
              </w:rPr>
              <w:t xml:space="preserve">and also mistyping. There is also a lot grammatical error in the text. </w:t>
            </w:r>
            <w:r w:rsidRPr="008A3593">
              <w:rPr>
                <w:rFonts w:ascii="Arial" w:hAnsi="Arial" w:cs="Arial"/>
                <w:sz w:val="20"/>
                <w:szCs w:val="20"/>
                <w:lang w:val="en-GB"/>
              </w:rPr>
              <w:t>The author must pay attention with this small matters</w:t>
            </w:r>
            <w:r w:rsidR="00376330" w:rsidRPr="008A3593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 w:rsidR="00C82152" w:rsidRPr="008A3593">
              <w:rPr>
                <w:rFonts w:ascii="Arial" w:hAnsi="Arial" w:cs="Arial"/>
                <w:sz w:val="20"/>
                <w:szCs w:val="20"/>
                <w:lang w:val="en-GB"/>
              </w:rPr>
              <w:t xml:space="preserve"> It is also recommended to add some figures to add more depth in the book.</w:t>
            </w:r>
          </w:p>
          <w:p w14:paraId="15DFD0E8" w14:textId="77777777" w:rsidR="00F1171E" w:rsidRPr="008A359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8A359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8A359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8A359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8A359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8A359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8A359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8A359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8A3593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8A359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8A3593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8A3593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8A359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8A3593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8A359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8A359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A3593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8A359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A3593">
              <w:rPr>
                <w:rFonts w:ascii="Arial" w:hAnsi="Arial" w:cs="Arial"/>
                <w:lang w:val="en-GB"/>
              </w:rPr>
              <w:t>Author’s comment</w:t>
            </w:r>
            <w:r w:rsidRPr="008A359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A3593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8A3593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8A359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A359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8A359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8A359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A359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A359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A359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6145F906" w:rsidR="00F1171E" w:rsidRPr="008A359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8A359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8A359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8A359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8A359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93E34EA" w14:textId="77777777" w:rsidR="008A3593" w:rsidRPr="00854BBA" w:rsidRDefault="008A3593" w:rsidP="008A359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854BBA">
        <w:rPr>
          <w:rFonts w:ascii="Arial" w:hAnsi="Arial" w:cs="Arial"/>
          <w:b/>
          <w:u w:val="single"/>
        </w:rPr>
        <w:t>Reviewer details:</w:t>
      </w:r>
    </w:p>
    <w:p w14:paraId="1280D4B2" w14:textId="77777777" w:rsidR="008A3593" w:rsidRPr="00854BBA" w:rsidRDefault="008A3593" w:rsidP="008A3593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854BBA">
        <w:rPr>
          <w:rFonts w:ascii="Arial" w:hAnsi="Arial" w:cs="Arial"/>
          <w:b/>
          <w:color w:val="000000"/>
        </w:rPr>
        <w:t>Palagan</w:t>
      </w:r>
      <w:proofErr w:type="spellEnd"/>
      <w:r w:rsidRPr="00854BBA">
        <w:rPr>
          <w:rFonts w:ascii="Arial" w:hAnsi="Arial" w:cs="Arial"/>
          <w:b/>
          <w:color w:val="000000"/>
        </w:rPr>
        <w:t xml:space="preserve"> </w:t>
      </w:r>
      <w:proofErr w:type="spellStart"/>
      <w:r w:rsidRPr="00854BBA">
        <w:rPr>
          <w:rFonts w:ascii="Arial" w:hAnsi="Arial" w:cs="Arial"/>
          <w:b/>
          <w:color w:val="000000"/>
        </w:rPr>
        <w:t>Senopati</w:t>
      </w:r>
      <w:proofErr w:type="spellEnd"/>
      <w:r w:rsidRPr="00854BBA">
        <w:rPr>
          <w:rFonts w:ascii="Arial" w:hAnsi="Arial" w:cs="Arial"/>
          <w:b/>
          <w:color w:val="000000"/>
        </w:rPr>
        <w:t xml:space="preserve"> </w:t>
      </w:r>
      <w:proofErr w:type="spellStart"/>
      <w:r w:rsidRPr="00854BBA">
        <w:rPr>
          <w:rFonts w:ascii="Arial" w:hAnsi="Arial" w:cs="Arial"/>
          <w:b/>
          <w:color w:val="000000"/>
        </w:rPr>
        <w:t>Sewoyo</w:t>
      </w:r>
      <w:proofErr w:type="spellEnd"/>
      <w:r w:rsidRPr="00854BBA">
        <w:rPr>
          <w:rFonts w:ascii="Arial" w:hAnsi="Arial" w:cs="Arial"/>
          <w:b/>
          <w:color w:val="000000"/>
        </w:rPr>
        <w:t>, Udayana University, Indonesia</w:t>
      </w:r>
    </w:p>
    <w:p w14:paraId="2A37104F" w14:textId="77777777" w:rsidR="008A3593" w:rsidRPr="008A3593" w:rsidRDefault="008A3593">
      <w:pPr>
        <w:rPr>
          <w:rFonts w:ascii="Arial" w:hAnsi="Arial" w:cs="Arial"/>
          <w:b/>
          <w:sz w:val="20"/>
          <w:szCs w:val="20"/>
          <w:lang w:val="en-GB"/>
        </w:rPr>
      </w:pPr>
    </w:p>
    <w:sectPr w:rsidR="008A3593" w:rsidRPr="008A3593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54E5C" w14:textId="77777777" w:rsidR="005F59DC" w:rsidRPr="0000007A" w:rsidRDefault="005F59DC" w:rsidP="0099583E">
      <w:r>
        <w:separator/>
      </w:r>
    </w:p>
  </w:endnote>
  <w:endnote w:type="continuationSeparator" w:id="0">
    <w:p w14:paraId="0AE65104" w14:textId="77777777" w:rsidR="005F59DC" w:rsidRPr="0000007A" w:rsidRDefault="005F59D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157C2" w14:textId="77777777" w:rsidR="005F59DC" w:rsidRPr="0000007A" w:rsidRDefault="005F59DC" w:rsidP="0099583E">
      <w:r>
        <w:separator/>
      </w:r>
    </w:p>
  </w:footnote>
  <w:footnote w:type="continuationSeparator" w:id="0">
    <w:p w14:paraId="6EC0FADE" w14:textId="77777777" w:rsidR="005F59DC" w:rsidRPr="0000007A" w:rsidRDefault="005F59D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53085637">
    <w:abstractNumId w:val="3"/>
  </w:num>
  <w:num w:numId="2" w16cid:durableId="227690544">
    <w:abstractNumId w:val="6"/>
  </w:num>
  <w:num w:numId="3" w16cid:durableId="2058620240">
    <w:abstractNumId w:val="5"/>
  </w:num>
  <w:num w:numId="4" w16cid:durableId="848639270">
    <w:abstractNumId w:val="7"/>
  </w:num>
  <w:num w:numId="5" w16cid:durableId="712461659">
    <w:abstractNumId w:val="4"/>
  </w:num>
  <w:num w:numId="6" w16cid:durableId="711080668">
    <w:abstractNumId w:val="0"/>
  </w:num>
  <w:num w:numId="7" w16cid:durableId="528379699">
    <w:abstractNumId w:val="1"/>
  </w:num>
  <w:num w:numId="8" w16cid:durableId="71436846">
    <w:abstractNumId w:val="9"/>
  </w:num>
  <w:num w:numId="9" w16cid:durableId="554240902">
    <w:abstractNumId w:val="8"/>
  </w:num>
  <w:num w:numId="10" w16cid:durableId="14401005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96F4A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7DDF"/>
    <w:rsid w:val="000E618A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0DE0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552B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96003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27408"/>
    <w:rsid w:val="0033018A"/>
    <w:rsid w:val="0033692F"/>
    <w:rsid w:val="00353718"/>
    <w:rsid w:val="00374F93"/>
    <w:rsid w:val="00376330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2C46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180E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5F59D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1B44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668B"/>
    <w:rsid w:val="0071671B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5BFE"/>
    <w:rsid w:val="00846F1F"/>
    <w:rsid w:val="008470AB"/>
    <w:rsid w:val="0085546D"/>
    <w:rsid w:val="0086369B"/>
    <w:rsid w:val="00867E37"/>
    <w:rsid w:val="0087201B"/>
    <w:rsid w:val="00877F10"/>
    <w:rsid w:val="00882091"/>
    <w:rsid w:val="008832EB"/>
    <w:rsid w:val="00893E75"/>
    <w:rsid w:val="00895D0A"/>
    <w:rsid w:val="008A3593"/>
    <w:rsid w:val="008B265C"/>
    <w:rsid w:val="008C2F62"/>
    <w:rsid w:val="008C4B1F"/>
    <w:rsid w:val="008C75AD"/>
    <w:rsid w:val="008D020E"/>
    <w:rsid w:val="008E144A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1C3B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7B57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45E61"/>
    <w:rsid w:val="00C635B6"/>
    <w:rsid w:val="00C70DFC"/>
    <w:rsid w:val="00C82152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1DA8"/>
    <w:rsid w:val="00E5542E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1D7E"/>
    <w:rsid w:val="00F236CD"/>
    <w:rsid w:val="00F2643C"/>
    <w:rsid w:val="00F32717"/>
    <w:rsid w:val="00F3295A"/>
    <w:rsid w:val="00F32A9A"/>
    <w:rsid w:val="00F33C84"/>
    <w:rsid w:val="00F3669D"/>
    <w:rsid w:val="00F405F8"/>
    <w:rsid w:val="00F4700F"/>
    <w:rsid w:val="00F47266"/>
    <w:rsid w:val="00F52B15"/>
    <w:rsid w:val="00F573EA"/>
    <w:rsid w:val="00F57E9D"/>
    <w:rsid w:val="00F71A2A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8A359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2600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117</cp:revision>
  <dcterms:created xsi:type="dcterms:W3CDTF">2023-08-30T09:21:00Z</dcterms:created>
  <dcterms:modified xsi:type="dcterms:W3CDTF">2025-04-09T06:53:00Z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