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21"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255"/>
        <w:gridCol w:w="15767"/>
      </w:tblGrid>
      <w:tr w:rsidR="00602F7D" w:rsidRPr="00F85D29" w14:paraId="1643A4CA" w14:textId="77777777" w:rsidTr="00F85D29">
        <w:trPr>
          <w:trHeight w:val="450"/>
        </w:trPr>
        <w:tc>
          <w:tcPr>
            <w:tcW w:w="5000" w:type="pct"/>
            <w:gridSpan w:val="2"/>
            <w:tcBorders>
              <w:top w:val="nil"/>
              <w:left w:val="nil"/>
              <w:right w:val="nil"/>
            </w:tcBorders>
          </w:tcPr>
          <w:p w14:paraId="4C55E51F" w14:textId="77777777" w:rsidR="00602F7D" w:rsidRPr="00F85D29" w:rsidRDefault="00602F7D" w:rsidP="00F2643C">
            <w:pPr>
              <w:pStyle w:val="Heading2"/>
              <w:jc w:val="left"/>
              <w:rPr>
                <w:rFonts w:ascii="Arial" w:hAnsi="Arial" w:cs="Arial"/>
                <w:b w:val="0"/>
                <w:bCs w:val="0"/>
                <w:lang w:val="en-US"/>
              </w:rPr>
            </w:pPr>
          </w:p>
        </w:tc>
      </w:tr>
      <w:tr w:rsidR="0000007A" w:rsidRPr="00F85D29" w14:paraId="127EAD7E" w14:textId="77777777" w:rsidTr="00F85D29">
        <w:trPr>
          <w:trHeight w:val="413"/>
        </w:trPr>
        <w:tc>
          <w:tcPr>
            <w:tcW w:w="1250" w:type="pct"/>
          </w:tcPr>
          <w:p w14:paraId="3C159AA5" w14:textId="77777777" w:rsidR="0000007A" w:rsidRPr="00F85D29" w:rsidRDefault="00D27A79" w:rsidP="00696CAD">
            <w:pPr>
              <w:pStyle w:val="BodyText"/>
              <w:ind w:left="90"/>
              <w:jc w:val="left"/>
              <w:rPr>
                <w:rFonts w:ascii="Arial" w:hAnsi="Arial" w:cs="Arial"/>
                <w:bCs/>
                <w:sz w:val="20"/>
                <w:szCs w:val="20"/>
                <w:lang w:val="en-GB"/>
              </w:rPr>
            </w:pPr>
            <w:r w:rsidRPr="00F85D29">
              <w:rPr>
                <w:rFonts w:ascii="Arial" w:hAnsi="Arial" w:cs="Arial"/>
                <w:bCs/>
                <w:sz w:val="20"/>
                <w:szCs w:val="20"/>
                <w:lang w:val="en-GB"/>
              </w:rPr>
              <w:t xml:space="preserve">Book </w:t>
            </w:r>
            <w:r w:rsidR="0000007A" w:rsidRPr="00F85D29">
              <w:rPr>
                <w:rFonts w:ascii="Arial" w:hAnsi="Arial" w:cs="Arial"/>
                <w:bCs/>
                <w:sz w:val="20"/>
                <w:szCs w:val="20"/>
                <w:lang w:val="en-GB"/>
              </w:rPr>
              <w:t>Name:</w:t>
            </w:r>
          </w:p>
        </w:tc>
        <w:tc>
          <w:tcPr>
            <w:tcW w:w="3750" w:type="pct"/>
            <w:shd w:val="clear" w:color="auto" w:fill="auto"/>
            <w:tcMar>
              <w:top w:w="0" w:type="dxa"/>
              <w:left w:w="108" w:type="dxa"/>
              <w:bottom w:w="0" w:type="dxa"/>
              <w:right w:w="108" w:type="dxa"/>
            </w:tcMar>
            <w:vAlign w:val="center"/>
          </w:tcPr>
          <w:p w14:paraId="23DA8DCD" w14:textId="1B2297B2" w:rsidR="0000007A" w:rsidRPr="00F85D29" w:rsidRDefault="00BE6BC5" w:rsidP="00054BC4">
            <w:pPr>
              <w:pStyle w:val="NormalWeb"/>
              <w:rPr>
                <w:rFonts w:ascii="Arial" w:hAnsi="Arial" w:cs="Arial"/>
                <w:b/>
                <w:bCs/>
                <w:sz w:val="20"/>
                <w:szCs w:val="20"/>
                <w:u w:val="single"/>
              </w:rPr>
            </w:pPr>
            <w:hyperlink r:id="rId7" w:history="1">
              <w:r w:rsidRPr="00F85D29">
                <w:rPr>
                  <w:rStyle w:val="Hyperlink"/>
                  <w:rFonts w:ascii="Arial" w:hAnsi="Arial" w:cs="Arial"/>
                  <w:sz w:val="20"/>
                  <w:szCs w:val="20"/>
                </w:rPr>
                <w:t>Physical Science: New Insights and Developments</w:t>
              </w:r>
            </w:hyperlink>
          </w:p>
        </w:tc>
      </w:tr>
      <w:tr w:rsidR="0000007A" w:rsidRPr="00F85D29" w14:paraId="73C90375" w14:textId="77777777" w:rsidTr="00F85D29">
        <w:trPr>
          <w:trHeight w:val="290"/>
        </w:trPr>
        <w:tc>
          <w:tcPr>
            <w:tcW w:w="1250" w:type="pct"/>
          </w:tcPr>
          <w:p w14:paraId="20D28135" w14:textId="77777777" w:rsidR="0000007A" w:rsidRPr="00F85D29" w:rsidRDefault="0000007A" w:rsidP="00696CAD">
            <w:pPr>
              <w:pStyle w:val="BodyText"/>
              <w:ind w:left="90"/>
              <w:jc w:val="left"/>
              <w:rPr>
                <w:rFonts w:ascii="Arial" w:hAnsi="Arial" w:cs="Arial"/>
                <w:bCs/>
                <w:sz w:val="20"/>
                <w:szCs w:val="20"/>
                <w:lang w:val="en-GB"/>
              </w:rPr>
            </w:pPr>
            <w:r w:rsidRPr="00F85D29">
              <w:rPr>
                <w:rFonts w:ascii="Arial" w:hAnsi="Arial" w:cs="Arial"/>
                <w:bCs/>
                <w:sz w:val="20"/>
                <w:szCs w:val="20"/>
                <w:lang w:val="en-GB"/>
              </w:rPr>
              <w:t>Manuscript Number:</w:t>
            </w:r>
          </w:p>
        </w:tc>
        <w:tc>
          <w:tcPr>
            <w:tcW w:w="3750" w:type="pct"/>
            <w:shd w:val="clear" w:color="auto" w:fill="auto"/>
            <w:tcMar>
              <w:top w:w="0" w:type="dxa"/>
              <w:left w:w="108" w:type="dxa"/>
              <w:bottom w:w="0" w:type="dxa"/>
              <w:right w:w="108" w:type="dxa"/>
            </w:tcMar>
            <w:vAlign w:val="center"/>
          </w:tcPr>
          <w:p w14:paraId="46B39E34" w14:textId="324CA8AD" w:rsidR="0000007A" w:rsidRPr="00F85D29" w:rsidRDefault="00E72A8E" w:rsidP="00F3669D">
            <w:pPr>
              <w:pStyle w:val="NormalWeb"/>
              <w:spacing w:before="0" w:beforeAutospacing="0" w:after="0" w:afterAutospacing="0"/>
              <w:rPr>
                <w:rFonts w:ascii="Arial" w:hAnsi="Arial" w:cs="Arial"/>
                <w:b/>
                <w:bCs/>
                <w:sz w:val="20"/>
                <w:szCs w:val="20"/>
                <w:highlight w:val="yellow"/>
                <w:lang w:val="en-GB"/>
              </w:rPr>
            </w:pPr>
            <w:r w:rsidRPr="00F85D29">
              <w:rPr>
                <w:rFonts w:ascii="Arial" w:hAnsi="Arial" w:cs="Arial"/>
                <w:b/>
                <w:bCs/>
                <w:sz w:val="20"/>
                <w:szCs w:val="20"/>
                <w:lang w:val="en-GB"/>
              </w:rPr>
              <w:t>Ms_BP</w:t>
            </w:r>
            <w:r w:rsidR="00FC432A" w:rsidRPr="00F85D29">
              <w:rPr>
                <w:rFonts w:ascii="Arial" w:hAnsi="Arial" w:cs="Arial"/>
                <w:b/>
                <w:bCs/>
                <w:sz w:val="20"/>
                <w:szCs w:val="20"/>
                <w:lang w:val="en-GB"/>
              </w:rPr>
              <w:t>R</w:t>
            </w:r>
            <w:r w:rsidRPr="00F85D29">
              <w:rPr>
                <w:rFonts w:ascii="Arial" w:hAnsi="Arial" w:cs="Arial"/>
                <w:b/>
                <w:bCs/>
                <w:sz w:val="20"/>
                <w:szCs w:val="20"/>
                <w:lang w:val="en-GB"/>
              </w:rPr>
              <w:t>_</w:t>
            </w:r>
            <w:r w:rsidR="00A51781" w:rsidRPr="00F85D29">
              <w:rPr>
                <w:rFonts w:ascii="Arial" w:hAnsi="Arial" w:cs="Arial"/>
                <w:b/>
                <w:bCs/>
                <w:sz w:val="20"/>
                <w:szCs w:val="20"/>
                <w:lang w:val="en-GB"/>
              </w:rPr>
              <w:t>5129</w:t>
            </w:r>
          </w:p>
        </w:tc>
      </w:tr>
      <w:tr w:rsidR="0000007A" w:rsidRPr="00F85D29" w14:paraId="05B60576" w14:textId="77777777" w:rsidTr="00F85D29">
        <w:trPr>
          <w:trHeight w:val="331"/>
        </w:trPr>
        <w:tc>
          <w:tcPr>
            <w:tcW w:w="1250" w:type="pct"/>
          </w:tcPr>
          <w:p w14:paraId="0196A627" w14:textId="77777777" w:rsidR="0000007A" w:rsidRPr="00F85D29" w:rsidRDefault="0000007A" w:rsidP="00696CAD">
            <w:pPr>
              <w:pStyle w:val="BodyText"/>
              <w:ind w:left="90"/>
              <w:jc w:val="left"/>
              <w:rPr>
                <w:rFonts w:ascii="Arial" w:hAnsi="Arial" w:cs="Arial"/>
                <w:bCs/>
                <w:sz w:val="20"/>
                <w:szCs w:val="20"/>
                <w:lang w:val="en-GB"/>
              </w:rPr>
            </w:pPr>
            <w:r w:rsidRPr="00F85D29">
              <w:rPr>
                <w:rFonts w:ascii="Arial" w:hAnsi="Arial" w:cs="Arial"/>
                <w:bCs/>
                <w:sz w:val="20"/>
                <w:szCs w:val="20"/>
                <w:lang w:val="en-GB"/>
              </w:rPr>
              <w:t xml:space="preserve">Title of the Manuscript: </w:t>
            </w:r>
          </w:p>
        </w:tc>
        <w:tc>
          <w:tcPr>
            <w:tcW w:w="3750" w:type="pct"/>
            <w:shd w:val="clear" w:color="auto" w:fill="auto"/>
            <w:tcMar>
              <w:top w:w="0" w:type="dxa"/>
              <w:left w:w="108" w:type="dxa"/>
              <w:bottom w:w="0" w:type="dxa"/>
              <w:right w:w="108" w:type="dxa"/>
            </w:tcMar>
            <w:vAlign w:val="center"/>
          </w:tcPr>
          <w:p w14:paraId="0B70E962" w14:textId="1D0354C2" w:rsidR="0000007A" w:rsidRPr="00F85D29" w:rsidRDefault="00BE6BC5" w:rsidP="000450FC">
            <w:pPr>
              <w:pStyle w:val="NormalWeb"/>
              <w:spacing w:before="0" w:beforeAutospacing="0" w:after="0" w:afterAutospacing="0"/>
              <w:rPr>
                <w:rFonts w:ascii="Arial" w:hAnsi="Arial" w:cs="Arial"/>
                <w:b/>
                <w:sz w:val="20"/>
                <w:szCs w:val="20"/>
                <w:highlight w:val="yellow"/>
                <w:lang w:val="en-GB"/>
              </w:rPr>
            </w:pPr>
            <w:r w:rsidRPr="00F85D29">
              <w:rPr>
                <w:rFonts w:ascii="Arial" w:hAnsi="Arial" w:cs="Arial"/>
                <w:b/>
                <w:sz w:val="20"/>
                <w:szCs w:val="20"/>
                <w:lang w:val="en-GB"/>
              </w:rPr>
              <w:t>ANALYSIS OF TEMPERATURE-DEPENDENT EXTENDED X-RAY ABSORPTION FINE STRUCTURE OSCILLATION OF DISTORTED CRYSTALLINE CADMIUM</w:t>
            </w:r>
          </w:p>
        </w:tc>
      </w:tr>
      <w:tr w:rsidR="00CF0BBB" w:rsidRPr="00F85D29" w14:paraId="6D508B1C" w14:textId="77777777" w:rsidTr="00F85D29">
        <w:trPr>
          <w:trHeight w:val="332"/>
        </w:trPr>
        <w:tc>
          <w:tcPr>
            <w:tcW w:w="1250" w:type="pct"/>
          </w:tcPr>
          <w:p w14:paraId="32FC28F7" w14:textId="77777777" w:rsidR="00CF0BBB" w:rsidRPr="00F85D29" w:rsidRDefault="00CF0BBB" w:rsidP="00696CAD">
            <w:pPr>
              <w:pStyle w:val="BodyText"/>
              <w:ind w:left="90"/>
              <w:jc w:val="left"/>
              <w:rPr>
                <w:rFonts w:ascii="Arial" w:hAnsi="Arial" w:cs="Arial"/>
                <w:bCs/>
                <w:sz w:val="20"/>
                <w:szCs w:val="20"/>
                <w:lang w:val="en-GB"/>
              </w:rPr>
            </w:pPr>
            <w:r w:rsidRPr="00F85D29">
              <w:rPr>
                <w:rFonts w:ascii="Arial" w:hAnsi="Arial" w:cs="Arial"/>
                <w:bCs/>
                <w:sz w:val="20"/>
                <w:szCs w:val="20"/>
                <w:lang w:val="en-GB"/>
              </w:rPr>
              <w:t>Type of the Article</w:t>
            </w:r>
          </w:p>
        </w:tc>
        <w:tc>
          <w:tcPr>
            <w:tcW w:w="3750" w:type="pct"/>
            <w:shd w:val="clear" w:color="auto" w:fill="auto"/>
            <w:tcMar>
              <w:top w:w="0" w:type="dxa"/>
              <w:left w:w="108" w:type="dxa"/>
              <w:bottom w:w="0" w:type="dxa"/>
              <w:right w:w="108" w:type="dxa"/>
            </w:tcMar>
            <w:vAlign w:val="center"/>
          </w:tcPr>
          <w:p w14:paraId="0EBC6A8E" w14:textId="754B4B6D" w:rsidR="00CF0BBB" w:rsidRPr="00F85D29" w:rsidRDefault="00BE6BC5" w:rsidP="000450FC">
            <w:pPr>
              <w:pStyle w:val="NormalWeb"/>
              <w:spacing w:before="0" w:beforeAutospacing="0" w:after="0" w:afterAutospacing="0"/>
              <w:rPr>
                <w:rFonts w:ascii="Arial" w:hAnsi="Arial" w:cs="Arial"/>
                <w:b/>
                <w:sz w:val="20"/>
                <w:szCs w:val="20"/>
                <w:lang w:val="en-GB"/>
              </w:rPr>
            </w:pPr>
            <w:r w:rsidRPr="00F85D29">
              <w:rPr>
                <w:rFonts w:ascii="Arial" w:hAnsi="Arial" w:cs="Arial"/>
                <w:b/>
                <w:sz w:val="20"/>
                <w:szCs w:val="20"/>
                <w:lang w:val="en-GB"/>
              </w:rPr>
              <w:t>BOOK CHAPTER</w:t>
            </w:r>
          </w:p>
        </w:tc>
      </w:tr>
    </w:tbl>
    <w:p w14:paraId="45F5983C" w14:textId="77777777" w:rsidR="00037D52" w:rsidRPr="00F85D29" w:rsidRDefault="00037D52" w:rsidP="0000007A">
      <w:pPr>
        <w:pStyle w:val="BodyText"/>
        <w:rPr>
          <w:rFonts w:ascii="Arial" w:hAnsi="Arial" w:cs="Arial"/>
          <w:b/>
          <w:bCs/>
          <w:sz w:val="20"/>
          <w:szCs w:val="20"/>
          <w:u w:val="single"/>
          <w:lang w:val="en-GB"/>
        </w:rPr>
      </w:pPr>
    </w:p>
    <w:p w14:paraId="79DE1CF8" w14:textId="77777777" w:rsidR="00605952" w:rsidRPr="00F85D29" w:rsidRDefault="00605952" w:rsidP="0000007A">
      <w:pPr>
        <w:pStyle w:val="BodyText"/>
        <w:rPr>
          <w:rFonts w:ascii="Arial" w:hAnsi="Arial" w:cs="Arial"/>
          <w:b/>
          <w:bCs/>
          <w:sz w:val="20"/>
          <w:szCs w:val="20"/>
          <w:u w:val="single"/>
          <w:lang w:val="en-GB"/>
        </w:rPr>
      </w:pPr>
    </w:p>
    <w:p w14:paraId="17599C49" w14:textId="77777777" w:rsidR="00626025" w:rsidRPr="00F85D29" w:rsidRDefault="00626025" w:rsidP="00D27A79">
      <w:pPr>
        <w:pStyle w:val="BodyText"/>
        <w:jc w:val="left"/>
        <w:rPr>
          <w:rFonts w:ascii="Arial" w:hAnsi="Arial" w:cs="Arial"/>
          <w:color w:val="222222"/>
          <w:sz w:val="20"/>
          <w:szCs w:val="20"/>
          <w:lang w:val="en-GB"/>
        </w:rPr>
      </w:pPr>
    </w:p>
    <w:p w14:paraId="37E43B60" w14:textId="77777777" w:rsidR="0086369B" w:rsidRPr="00F85D29" w:rsidRDefault="0086369B" w:rsidP="00626025">
      <w:pPr>
        <w:pStyle w:val="BodyText"/>
        <w:rPr>
          <w:rFonts w:ascii="Arial" w:hAnsi="Arial" w:cs="Arial"/>
          <w:b/>
          <w:color w:val="222222"/>
          <w:sz w:val="20"/>
          <w:szCs w:val="20"/>
          <w:u w:val="single"/>
          <w:lang w:val="en-US"/>
        </w:rPr>
      </w:pPr>
    </w:p>
    <w:p w14:paraId="63CD6BCB" w14:textId="0FFEAA9E" w:rsidR="00626025" w:rsidRPr="00F85D29" w:rsidRDefault="00640538" w:rsidP="00626025">
      <w:pPr>
        <w:pStyle w:val="BodyText"/>
        <w:rPr>
          <w:rFonts w:ascii="Arial" w:hAnsi="Arial" w:cs="Arial"/>
          <w:b/>
          <w:color w:val="222222"/>
          <w:sz w:val="20"/>
          <w:szCs w:val="20"/>
          <w:u w:val="single"/>
          <w:lang w:val="en-US"/>
        </w:rPr>
      </w:pPr>
      <w:r w:rsidRPr="00F85D29">
        <w:rPr>
          <w:rFonts w:ascii="Arial" w:hAnsi="Arial" w:cs="Arial"/>
          <w:b/>
          <w:color w:val="222222"/>
          <w:sz w:val="20"/>
          <w:szCs w:val="20"/>
          <w:u w:val="single"/>
          <w:lang w:val="en-US"/>
        </w:rPr>
        <w:t>Special note:</w:t>
      </w:r>
    </w:p>
    <w:p w14:paraId="1AC448A2" w14:textId="77777777" w:rsidR="007B54A4" w:rsidRPr="00F85D29" w:rsidRDefault="007B54A4" w:rsidP="00626025">
      <w:pPr>
        <w:pStyle w:val="BodyText"/>
        <w:rPr>
          <w:rFonts w:ascii="Arial" w:hAnsi="Arial" w:cs="Arial"/>
          <w:b/>
          <w:color w:val="222222"/>
          <w:sz w:val="20"/>
          <w:szCs w:val="20"/>
          <w:u w:val="single"/>
          <w:lang w:val="en-US"/>
        </w:rPr>
      </w:pPr>
    </w:p>
    <w:p w14:paraId="7F950B43" w14:textId="3CFD7BBC" w:rsidR="007B54A4" w:rsidRPr="00F85D29" w:rsidRDefault="00955E45" w:rsidP="00626025">
      <w:pPr>
        <w:pStyle w:val="BodyText"/>
        <w:rPr>
          <w:rFonts w:ascii="Arial" w:hAnsi="Arial" w:cs="Arial"/>
          <w:b/>
          <w:color w:val="222222"/>
          <w:sz w:val="20"/>
          <w:szCs w:val="20"/>
          <w:lang w:val="en-US"/>
        </w:rPr>
      </w:pPr>
      <w:r w:rsidRPr="00F85D29">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F85D29" w:rsidRDefault="00000000" w:rsidP="00626025">
      <w:pPr>
        <w:pStyle w:val="BodyText"/>
        <w:rPr>
          <w:rFonts w:ascii="Arial" w:hAnsi="Arial" w:cs="Arial"/>
          <w:b/>
          <w:color w:val="222222"/>
          <w:sz w:val="20"/>
          <w:szCs w:val="20"/>
          <w:u w:val="single"/>
          <w:lang w:val="en-US"/>
        </w:rPr>
      </w:pPr>
      <w:r w:rsidRPr="00F85D29">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6B17A49C" w:rsidR="00E03C32" w:rsidRDefault="00BE6BC5" w:rsidP="00E03C32">
                  <w:pPr>
                    <w:pStyle w:val="BodyText"/>
                    <w:jc w:val="left"/>
                    <w:rPr>
                      <w:rFonts w:ascii="Arial" w:hAnsi="Arial" w:cs="Arial"/>
                      <w:b/>
                      <w:color w:val="222222"/>
                      <w:sz w:val="32"/>
                      <w:lang w:val="en-US"/>
                    </w:rPr>
                  </w:pPr>
                  <w:r w:rsidRPr="00BE6BC5">
                    <w:rPr>
                      <w:rFonts w:ascii="Arial" w:hAnsi="Arial" w:cs="Arial"/>
                      <w:b/>
                      <w:color w:val="222222"/>
                      <w:sz w:val="32"/>
                      <w:lang w:val="en-US"/>
                    </w:rPr>
                    <w:t>Communications in Physics, Vol. 32, No. 4 (2022), pp. 401-412</w:t>
                  </w:r>
                  <w:r w:rsidR="00E03C32" w:rsidRPr="00640538">
                    <w:rPr>
                      <w:rFonts w:ascii="Arial" w:hAnsi="Arial" w:cs="Arial"/>
                      <w:b/>
                      <w:color w:val="222222"/>
                      <w:sz w:val="32"/>
                      <w:lang w:val="en-US"/>
                    </w:rPr>
                    <w:t>.</w:t>
                  </w:r>
                </w:p>
                <w:p w14:paraId="57E24C8C" w14:textId="408C9BCC" w:rsidR="00E03C32" w:rsidRPr="007B54A4" w:rsidRDefault="00BE6BC5" w:rsidP="00BE6BC5">
                  <w:pPr>
                    <w:pStyle w:val="BodyText"/>
                    <w:jc w:val="left"/>
                    <w:rPr>
                      <w:rFonts w:ascii="Arial" w:hAnsi="Arial" w:cs="Arial"/>
                      <w:b/>
                      <w:color w:val="222222"/>
                      <w:sz w:val="32"/>
                      <w:lang w:val="en-US"/>
                    </w:rPr>
                  </w:pPr>
                  <w:r w:rsidRPr="00BE6BC5">
                    <w:rPr>
                      <w:rFonts w:ascii="Arial" w:hAnsi="Arial" w:cs="Arial"/>
                      <w:b/>
                      <w:color w:val="222222"/>
                      <w:sz w:val="32"/>
                      <w:lang w:val="en-US"/>
                    </w:rPr>
                    <w:t xml:space="preserve">DOI: </w:t>
                  </w:r>
                  <w:hyperlink r:id="rId8" w:history="1">
                    <w:r w:rsidRPr="00CD6AE0">
                      <w:rPr>
                        <w:rStyle w:val="Hyperlink"/>
                        <w:rFonts w:ascii="Arial" w:hAnsi="Arial" w:cs="Arial"/>
                        <w:b/>
                        <w:sz w:val="32"/>
                        <w:lang w:val="en-US"/>
                      </w:rPr>
                      <w:t>https://doi.org/10.15625/0868-3166/16890</w:t>
                    </w:r>
                  </w:hyperlink>
                  <w:r>
                    <w:rPr>
                      <w:rFonts w:ascii="Arial" w:hAnsi="Arial" w:cs="Arial"/>
                      <w:b/>
                      <w:color w:val="222222"/>
                      <w:sz w:val="32"/>
                      <w:lang w:val="en-US"/>
                    </w:rPr>
                    <w:t xml:space="preserve"> </w:t>
                  </w:r>
                </w:p>
              </w:txbxContent>
            </v:textbox>
          </v:rect>
        </w:pict>
      </w:r>
    </w:p>
    <w:p w14:paraId="40641486" w14:textId="77777777" w:rsidR="00D9392F" w:rsidRPr="00F85D29" w:rsidRDefault="002A3D7C" w:rsidP="00626025">
      <w:pPr>
        <w:pStyle w:val="BodyText"/>
        <w:jc w:val="left"/>
        <w:rPr>
          <w:rFonts w:ascii="Arial" w:hAnsi="Arial" w:cs="Arial"/>
          <w:color w:val="222222"/>
          <w:sz w:val="20"/>
          <w:szCs w:val="20"/>
          <w:lang w:val="en-IN"/>
        </w:rPr>
      </w:pPr>
      <w:r w:rsidRPr="00F85D29">
        <w:rPr>
          <w:rFonts w:ascii="Arial" w:hAnsi="Arial" w:cs="Arial"/>
          <w:color w:val="222222"/>
          <w:sz w:val="20"/>
          <w:szCs w:val="20"/>
          <w:lang w:val="en-IN"/>
        </w:rPr>
        <w:br w:type="page"/>
      </w:r>
    </w:p>
    <w:p w14:paraId="5A743ECE" w14:textId="77777777" w:rsidR="00D27A79" w:rsidRPr="00F85D29"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F85D29" w14:paraId="71A94C1F" w14:textId="77777777" w:rsidTr="007222C8">
        <w:tc>
          <w:tcPr>
            <w:tcW w:w="5000" w:type="pct"/>
            <w:gridSpan w:val="3"/>
            <w:tcBorders>
              <w:top w:val="nil"/>
              <w:left w:val="nil"/>
              <w:right w:val="nil"/>
            </w:tcBorders>
            <w:noWrap/>
          </w:tcPr>
          <w:p w14:paraId="0BC15285" w14:textId="75BEB51F" w:rsidR="00F1171E" w:rsidRPr="00F85D29" w:rsidRDefault="00F1171E" w:rsidP="007222C8">
            <w:pPr>
              <w:pStyle w:val="Heading2"/>
              <w:jc w:val="left"/>
              <w:rPr>
                <w:rFonts w:ascii="Arial" w:hAnsi="Arial" w:cs="Arial"/>
                <w:lang w:val="en-GB"/>
              </w:rPr>
            </w:pPr>
            <w:r w:rsidRPr="00F85D29">
              <w:rPr>
                <w:rFonts w:ascii="Arial" w:hAnsi="Arial" w:cs="Arial"/>
                <w:highlight w:val="yellow"/>
                <w:lang w:val="en-GB"/>
              </w:rPr>
              <w:t>PART  1:</w:t>
            </w:r>
            <w:r w:rsidRPr="00F85D29">
              <w:rPr>
                <w:rFonts w:ascii="Arial" w:hAnsi="Arial" w:cs="Arial"/>
                <w:lang w:val="en-GB"/>
              </w:rPr>
              <w:t xml:space="preserve"> Comments</w:t>
            </w:r>
          </w:p>
          <w:p w14:paraId="1287753C" w14:textId="77777777" w:rsidR="00F1171E" w:rsidRPr="00F85D29" w:rsidRDefault="00F1171E" w:rsidP="007222C8">
            <w:pPr>
              <w:rPr>
                <w:rFonts w:ascii="Arial" w:hAnsi="Arial" w:cs="Arial"/>
                <w:sz w:val="20"/>
                <w:szCs w:val="20"/>
                <w:lang w:val="en-GB"/>
              </w:rPr>
            </w:pPr>
          </w:p>
        </w:tc>
      </w:tr>
      <w:tr w:rsidR="00F1171E" w:rsidRPr="00F85D29" w14:paraId="5EA12279" w14:textId="77777777" w:rsidTr="007222C8">
        <w:tc>
          <w:tcPr>
            <w:tcW w:w="1265" w:type="pct"/>
            <w:noWrap/>
          </w:tcPr>
          <w:p w14:paraId="7AE9682F" w14:textId="77777777" w:rsidR="00F1171E" w:rsidRPr="00F85D29" w:rsidRDefault="00F1171E" w:rsidP="007222C8">
            <w:pPr>
              <w:pStyle w:val="Heading2"/>
              <w:jc w:val="left"/>
              <w:rPr>
                <w:rFonts w:ascii="Arial" w:hAnsi="Arial" w:cs="Arial"/>
                <w:lang w:val="en-GB"/>
              </w:rPr>
            </w:pPr>
          </w:p>
        </w:tc>
        <w:tc>
          <w:tcPr>
            <w:tcW w:w="2212" w:type="pct"/>
          </w:tcPr>
          <w:p w14:paraId="5B8DBE06" w14:textId="77777777" w:rsidR="00F1171E" w:rsidRPr="00F85D29" w:rsidRDefault="00F1171E" w:rsidP="007222C8">
            <w:pPr>
              <w:pStyle w:val="Heading2"/>
              <w:jc w:val="left"/>
              <w:rPr>
                <w:rFonts w:ascii="Arial" w:hAnsi="Arial" w:cs="Arial"/>
                <w:lang w:val="en-GB"/>
              </w:rPr>
            </w:pPr>
            <w:r w:rsidRPr="00F85D29">
              <w:rPr>
                <w:rFonts w:ascii="Arial" w:hAnsi="Arial" w:cs="Arial"/>
                <w:lang w:val="en-GB"/>
              </w:rPr>
              <w:t>Reviewer’s comment</w:t>
            </w:r>
          </w:p>
          <w:p w14:paraId="693A9C4D" w14:textId="77777777" w:rsidR="00421DBF" w:rsidRPr="00F85D29" w:rsidRDefault="00421DBF" w:rsidP="00421DBF">
            <w:pPr>
              <w:rPr>
                <w:rFonts w:ascii="Arial" w:hAnsi="Arial" w:cs="Arial"/>
                <w:b/>
                <w:bCs/>
                <w:sz w:val="20"/>
                <w:szCs w:val="20"/>
              </w:rPr>
            </w:pPr>
            <w:r w:rsidRPr="00F85D29">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F85D29" w:rsidRDefault="00421DBF" w:rsidP="00421DBF">
            <w:pPr>
              <w:rPr>
                <w:rFonts w:ascii="Arial" w:hAnsi="Arial" w:cs="Arial"/>
                <w:sz w:val="20"/>
                <w:szCs w:val="20"/>
                <w:lang w:val="en-GB"/>
              </w:rPr>
            </w:pPr>
          </w:p>
        </w:tc>
        <w:tc>
          <w:tcPr>
            <w:tcW w:w="1523" w:type="pct"/>
          </w:tcPr>
          <w:p w14:paraId="57792C30" w14:textId="77777777" w:rsidR="00F1171E" w:rsidRPr="00F85D29" w:rsidRDefault="00F1171E" w:rsidP="007222C8">
            <w:pPr>
              <w:pStyle w:val="Heading2"/>
              <w:jc w:val="left"/>
              <w:rPr>
                <w:rFonts w:ascii="Arial" w:hAnsi="Arial" w:cs="Arial"/>
                <w:b w:val="0"/>
                <w:lang w:val="en-GB"/>
              </w:rPr>
            </w:pPr>
            <w:r w:rsidRPr="00F85D29">
              <w:rPr>
                <w:rFonts w:ascii="Arial" w:hAnsi="Arial" w:cs="Arial"/>
                <w:lang w:val="en-GB"/>
              </w:rPr>
              <w:t>Author’s Feedback</w:t>
            </w:r>
            <w:r w:rsidRPr="00F85D29">
              <w:rPr>
                <w:rFonts w:ascii="Arial" w:hAnsi="Arial" w:cs="Arial"/>
                <w:b w:val="0"/>
                <w:lang w:val="en-GB"/>
              </w:rPr>
              <w:t xml:space="preserve"> </w:t>
            </w:r>
            <w:r w:rsidRPr="00F85D29">
              <w:rPr>
                <w:rFonts w:ascii="Arial" w:hAnsi="Arial" w:cs="Arial"/>
                <w:b w:val="0"/>
                <w:i/>
                <w:lang w:val="en-GB"/>
              </w:rPr>
              <w:t>(Please correct the manuscript and highlight that part in the manuscript. It is mandatory that authors should write his/her feedback here)</w:t>
            </w:r>
          </w:p>
        </w:tc>
      </w:tr>
      <w:tr w:rsidR="00F1171E" w:rsidRPr="00F85D29" w14:paraId="5C0AB4EC" w14:textId="77777777" w:rsidTr="007222C8">
        <w:trPr>
          <w:trHeight w:val="1264"/>
        </w:trPr>
        <w:tc>
          <w:tcPr>
            <w:tcW w:w="1265" w:type="pct"/>
            <w:noWrap/>
          </w:tcPr>
          <w:p w14:paraId="66B47184" w14:textId="48030299" w:rsidR="00F1171E" w:rsidRPr="00F85D29" w:rsidRDefault="00F1171E" w:rsidP="007222C8">
            <w:pPr>
              <w:ind w:left="360"/>
              <w:rPr>
                <w:rFonts w:ascii="Arial" w:hAnsi="Arial" w:cs="Arial"/>
                <w:b/>
                <w:bCs/>
                <w:sz w:val="20"/>
                <w:szCs w:val="20"/>
                <w:lang w:val="en-GB"/>
              </w:rPr>
            </w:pPr>
            <w:r w:rsidRPr="00F85D29">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F85D29" w:rsidRDefault="00F1171E" w:rsidP="007222C8">
            <w:pPr>
              <w:ind w:left="360"/>
              <w:rPr>
                <w:rFonts w:ascii="Arial" w:eastAsia="MS Mincho" w:hAnsi="Arial" w:cs="Arial"/>
                <w:b/>
                <w:bCs/>
                <w:sz w:val="20"/>
                <w:szCs w:val="20"/>
                <w:lang w:val="en-GB"/>
              </w:rPr>
            </w:pPr>
          </w:p>
        </w:tc>
        <w:tc>
          <w:tcPr>
            <w:tcW w:w="2212" w:type="pct"/>
          </w:tcPr>
          <w:p w14:paraId="186A499F" w14:textId="77777777" w:rsidR="00865689" w:rsidRPr="00F85D29" w:rsidRDefault="00865689" w:rsidP="00865689">
            <w:pPr>
              <w:autoSpaceDE w:val="0"/>
              <w:autoSpaceDN w:val="0"/>
              <w:adjustRightInd w:val="0"/>
              <w:jc w:val="both"/>
              <w:rPr>
                <w:rFonts w:ascii="Arial" w:hAnsi="Arial" w:cs="Arial"/>
                <w:sz w:val="20"/>
                <w:szCs w:val="20"/>
              </w:rPr>
            </w:pPr>
            <w:r w:rsidRPr="00F85D29">
              <w:rPr>
                <w:rFonts w:ascii="Arial" w:hAnsi="Arial" w:cs="Arial"/>
                <w:sz w:val="20"/>
                <w:szCs w:val="20"/>
              </w:rPr>
              <w:t>The ACE and CACE models have not evaluated the influence of cumulants on the anharmonic EXAFS oscillation and only the first three cumulants are calculated in the ACE model and the CACE is not valid at the low-temperature (LT) region. But anharmonic correlated Debye (ACD) model was efficiently applied in investigating the temperature-dependent EXAFS oscillation and the advantage of this model is that it can calculate all first four cumulants and is valid even in the LT region. For crystals that have multiple acoustic phonons with low symmetry and isotropy, the extension of the ACD model is a useful addition to the analysis of the experimental data in the advanced EXAFS technique.</w:t>
            </w:r>
          </w:p>
          <w:p w14:paraId="7DBC9196" w14:textId="77777777" w:rsidR="00F1171E" w:rsidRPr="00F85D29" w:rsidRDefault="00F1171E" w:rsidP="007222C8">
            <w:pPr>
              <w:pStyle w:val="ListParagraph"/>
              <w:ind w:left="0"/>
              <w:rPr>
                <w:rFonts w:ascii="Arial" w:hAnsi="Arial" w:cs="Arial"/>
                <w:sz w:val="20"/>
                <w:szCs w:val="20"/>
                <w:lang w:val="en-GB"/>
              </w:rPr>
            </w:pPr>
          </w:p>
        </w:tc>
        <w:tc>
          <w:tcPr>
            <w:tcW w:w="1523" w:type="pct"/>
          </w:tcPr>
          <w:p w14:paraId="462A339C" w14:textId="77777777" w:rsidR="00F1171E" w:rsidRPr="00F85D29" w:rsidRDefault="00F1171E" w:rsidP="007222C8">
            <w:pPr>
              <w:pStyle w:val="Heading2"/>
              <w:jc w:val="left"/>
              <w:rPr>
                <w:rFonts w:ascii="Arial" w:hAnsi="Arial" w:cs="Arial"/>
                <w:b w:val="0"/>
                <w:lang w:val="en-GB"/>
              </w:rPr>
            </w:pPr>
          </w:p>
        </w:tc>
      </w:tr>
      <w:tr w:rsidR="00F1171E" w:rsidRPr="00F85D29" w14:paraId="0D8B5B2C" w14:textId="77777777" w:rsidTr="007222C8">
        <w:trPr>
          <w:trHeight w:val="1262"/>
        </w:trPr>
        <w:tc>
          <w:tcPr>
            <w:tcW w:w="1265" w:type="pct"/>
            <w:noWrap/>
          </w:tcPr>
          <w:p w14:paraId="21CBA5FE" w14:textId="77777777" w:rsidR="00F1171E" w:rsidRPr="00F85D29" w:rsidRDefault="00F1171E" w:rsidP="007222C8">
            <w:pPr>
              <w:ind w:left="360"/>
              <w:rPr>
                <w:rFonts w:ascii="Arial" w:hAnsi="Arial" w:cs="Arial"/>
                <w:b/>
                <w:bCs/>
                <w:sz w:val="20"/>
                <w:szCs w:val="20"/>
                <w:lang w:val="en-GB"/>
              </w:rPr>
            </w:pPr>
            <w:r w:rsidRPr="00F85D29">
              <w:rPr>
                <w:rFonts w:ascii="Arial" w:hAnsi="Arial" w:cs="Arial"/>
                <w:b/>
                <w:bCs/>
                <w:sz w:val="20"/>
                <w:szCs w:val="20"/>
                <w:lang w:val="en-GB"/>
              </w:rPr>
              <w:t>Is the title of the article suitable?</w:t>
            </w:r>
          </w:p>
          <w:p w14:paraId="1CABB61A" w14:textId="77777777" w:rsidR="00F1171E" w:rsidRPr="00F85D29" w:rsidRDefault="00F1171E" w:rsidP="007222C8">
            <w:pPr>
              <w:ind w:left="360"/>
              <w:rPr>
                <w:rFonts w:ascii="Arial" w:hAnsi="Arial" w:cs="Arial"/>
                <w:b/>
                <w:bCs/>
                <w:sz w:val="20"/>
                <w:szCs w:val="20"/>
                <w:lang w:val="en-GB"/>
              </w:rPr>
            </w:pPr>
            <w:r w:rsidRPr="00F85D29">
              <w:rPr>
                <w:rFonts w:ascii="Arial" w:hAnsi="Arial" w:cs="Arial"/>
                <w:b/>
                <w:bCs/>
                <w:sz w:val="20"/>
                <w:szCs w:val="20"/>
                <w:lang w:val="en-GB"/>
              </w:rPr>
              <w:t>(If not please suggest an alternative title)</w:t>
            </w:r>
          </w:p>
          <w:p w14:paraId="0275B919" w14:textId="77777777" w:rsidR="00F1171E" w:rsidRPr="00F85D29" w:rsidRDefault="00F1171E" w:rsidP="007222C8">
            <w:pPr>
              <w:pStyle w:val="Heading2"/>
              <w:jc w:val="left"/>
              <w:rPr>
                <w:rFonts w:ascii="Arial" w:hAnsi="Arial" w:cs="Arial"/>
                <w:u w:val="single"/>
                <w:lang w:val="en-GB"/>
              </w:rPr>
            </w:pPr>
          </w:p>
        </w:tc>
        <w:tc>
          <w:tcPr>
            <w:tcW w:w="2212" w:type="pct"/>
          </w:tcPr>
          <w:p w14:paraId="1537A1CB" w14:textId="735ABD84" w:rsidR="00865689" w:rsidRPr="00F85D29" w:rsidRDefault="00865689" w:rsidP="00865689">
            <w:pPr>
              <w:autoSpaceDE w:val="0"/>
              <w:autoSpaceDN w:val="0"/>
              <w:adjustRightInd w:val="0"/>
              <w:rPr>
                <w:rFonts w:ascii="Arial" w:eastAsia="Calibri" w:hAnsi="Arial" w:cs="Arial"/>
                <w:sz w:val="20"/>
                <w:szCs w:val="20"/>
                <w:lang w:val="en-IN" w:eastAsia="en-IN"/>
              </w:rPr>
            </w:pPr>
            <w:r w:rsidRPr="00F85D29">
              <w:rPr>
                <w:rFonts w:ascii="Arial" w:eastAsia="Calibri" w:hAnsi="Arial" w:cs="Arial"/>
                <w:sz w:val="20"/>
                <w:szCs w:val="20"/>
                <w:lang w:val="en-IN" w:eastAsia="en-IN"/>
              </w:rPr>
              <w:t>The title can be changed to “ANALYSIS OF TEMPERATURE-DEPENDENT EXTENDED X-RAY</w:t>
            </w:r>
          </w:p>
          <w:p w14:paraId="794AA9A7" w14:textId="4038A359" w:rsidR="00F1171E" w:rsidRPr="00F85D29" w:rsidRDefault="00865689" w:rsidP="00865689">
            <w:pPr>
              <w:autoSpaceDE w:val="0"/>
              <w:autoSpaceDN w:val="0"/>
              <w:adjustRightInd w:val="0"/>
              <w:rPr>
                <w:rFonts w:ascii="Arial" w:eastAsia="Calibri" w:hAnsi="Arial" w:cs="Arial"/>
                <w:sz w:val="20"/>
                <w:szCs w:val="20"/>
                <w:lang w:val="en-IN" w:eastAsia="en-IN"/>
              </w:rPr>
            </w:pPr>
            <w:r w:rsidRPr="00F85D29">
              <w:rPr>
                <w:rFonts w:ascii="Arial" w:eastAsia="Calibri" w:hAnsi="Arial" w:cs="Arial"/>
                <w:sz w:val="20"/>
                <w:szCs w:val="20"/>
                <w:lang w:val="en-IN" w:eastAsia="en-IN"/>
              </w:rPr>
              <w:t>ABSORPTION FINE STRUCTURE OF STUCTURALLY DISTORTED CRYSTALLINE CADMIUM”</w:t>
            </w:r>
          </w:p>
        </w:tc>
        <w:tc>
          <w:tcPr>
            <w:tcW w:w="1523" w:type="pct"/>
          </w:tcPr>
          <w:p w14:paraId="405B6701" w14:textId="77777777" w:rsidR="00F1171E" w:rsidRPr="00F85D29" w:rsidRDefault="00F1171E" w:rsidP="007222C8">
            <w:pPr>
              <w:pStyle w:val="Heading2"/>
              <w:jc w:val="left"/>
              <w:rPr>
                <w:rFonts w:ascii="Arial" w:hAnsi="Arial" w:cs="Arial"/>
                <w:b w:val="0"/>
                <w:lang w:val="en-GB"/>
              </w:rPr>
            </w:pPr>
          </w:p>
        </w:tc>
      </w:tr>
      <w:tr w:rsidR="00F1171E" w:rsidRPr="00F85D29" w14:paraId="5604762A" w14:textId="77777777" w:rsidTr="007222C8">
        <w:trPr>
          <w:trHeight w:val="1262"/>
        </w:trPr>
        <w:tc>
          <w:tcPr>
            <w:tcW w:w="1265" w:type="pct"/>
            <w:noWrap/>
          </w:tcPr>
          <w:p w14:paraId="3635573D" w14:textId="77777777" w:rsidR="00F1171E" w:rsidRPr="00F85D29" w:rsidRDefault="00F1171E" w:rsidP="007222C8">
            <w:pPr>
              <w:pStyle w:val="Heading2"/>
              <w:ind w:left="360"/>
              <w:jc w:val="left"/>
              <w:rPr>
                <w:rFonts w:ascii="Arial" w:hAnsi="Arial" w:cs="Arial"/>
                <w:lang w:val="en-GB"/>
              </w:rPr>
            </w:pPr>
            <w:r w:rsidRPr="00F85D29">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F85D29" w:rsidRDefault="00F1171E" w:rsidP="007222C8">
            <w:pPr>
              <w:pStyle w:val="Heading2"/>
              <w:jc w:val="left"/>
              <w:rPr>
                <w:rFonts w:ascii="Arial" w:hAnsi="Arial" w:cs="Arial"/>
                <w:u w:val="single"/>
                <w:lang w:val="en-GB"/>
              </w:rPr>
            </w:pPr>
          </w:p>
        </w:tc>
        <w:tc>
          <w:tcPr>
            <w:tcW w:w="2212" w:type="pct"/>
          </w:tcPr>
          <w:p w14:paraId="0FB7E83A" w14:textId="4087C0C5" w:rsidR="00F1171E" w:rsidRPr="00F85D29" w:rsidRDefault="00865689" w:rsidP="00865689">
            <w:pPr>
              <w:rPr>
                <w:rFonts w:ascii="Arial" w:hAnsi="Arial" w:cs="Arial"/>
                <w:sz w:val="20"/>
                <w:szCs w:val="20"/>
                <w:lang w:val="en-GB"/>
              </w:rPr>
            </w:pPr>
            <w:r w:rsidRPr="00F85D29">
              <w:rPr>
                <w:rFonts w:ascii="Arial" w:hAnsi="Arial" w:cs="Arial"/>
                <w:sz w:val="20"/>
                <w:szCs w:val="20"/>
                <w:lang w:val="en-GB"/>
              </w:rPr>
              <w:t>Some of the numerical results obtained in various models can be added in the abstract.</w:t>
            </w:r>
          </w:p>
        </w:tc>
        <w:tc>
          <w:tcPr>
            <w:tcW w:w="1523" w:type="pct"/>
          </w:tcPr>
          <w:p w14:paraId="1D54B730" w14:textId="77777777" w:rsidR="00F1171E" w:rsidRPr="00F85D29" w:rsidRDefault="00F1171E" w:rsidP="007222C8">
            <w:pPr>
              <w:pStyle w:val="Heading2"/>
              <w:jc w:val="left"/>
              <w:rPr>
                <w:rFonts w:ascii="Arial" w:hAnsi="Arial" w:cs="Arial"/>
                <w:b w:val="0"/>
                <w:lang w:val="en-GB"/>
              </w:rPr>
            </w:pPr>
          </w:p>
        </w:tc>
      </w:tr>
      <w:tr w:rsidR="00F1171E" w:rsidRPr="00F85D29" w14:paraId="2F579F54" w14:textId="77777777" w:rsidTr="007222C8">
        <w:trPr>
          <w:trHeight w:val="859"/>
        </w:trPr>
        <w:tc>
          <w:tcPr>
            <w:tcW w:w="1265" w:type="pct"/>
            <w:noWrap/>
          </w:tcPr>
          <w:p w14:paraId="04361F46" w14:textId="368783AB" w:rsidR="00F1171E" w:rsidRPr="00F85D29" w:rsidRDefault="00DC6FED" w:rsidP="007222C8">
            <w:pPr>
              <w:ind w:left="360"/>
              <w:rPr>
                <w:rFonts w:ascii="Arial" w:hAnsi="Arial" w:cs="Arial"/>
                <w:b/>
                <w:bCs/>
                <w:sz w:val="20"/>
                <w:szCs w:val="20"/>
                <w:u w:val="single"/>
                <w:lang w:val="en-GB"/>
              </w:rPr>
            </w:pPr>
            <w:r w:rsidRPr="00F85D29">
              <w:rPr>
                <w:rFonts w:ascii="Arial" w:hAnsi="Arial" w:cs="Arial"/>
                <w:b/>
                <w:bCs/>
                <w:sz w:val="20"/>
                <w:szCs w:val="20"/>
                <w:lang w:val="en-GB"/>
              </w:rPr>
              <w:t xml:space="preserve">Is the manuscript scientifically, correct? Please write here. </w:t>
            </w:r>
          </w:p>
        </w:tc>
        <w:tc>
          <w:tcPr>
            <w:tcW w:w="2212" w:type="pct"/>
          </w:tcPr>
          <w:p w14:paraId="2B5A7721" w14:textId="59CAB8F1" w:rsidR="00F1171E" w:rsidRPr="00F85D29" w:rsidRDefault="00865689" w:rsidP="007222C8">
            <w:pPr>
              <w:pStyle w:val="ListParagraph"/>
              <w:ind w:left="0"/>
              <w:rPr>
                <w:rFonts w:ascii="Arial" w:hAnsi="Arial" w:cs="Arial"/>
                <w:sz w:val="20"/>
                <w:szCs w:val="20"/>
                <w:lang w:val="en-GB"/>
              </w:rPr>
            </w:pPr>
            <w:r w:rsidRPr="00F85D29">
              <w:rPr>
                <w:rFonts w:ascii="Arial" w:hAnsi="Arial" w:cs="Arial"/>
                <w:sz w:val="20"/>
                <w:szCs w:val="20"/>
                <w:lang w:val="en-GB"/>
              </w:rPr>
              <w:t>Yes</w:t>
            </w:r>
          </w:p>
        </w:tc>
        <w:tc>
          <w:tcPr>
            <w:tcW w:w="1523" w:type="pct"/>
          </w:tcPr>
          <w:p w14:paraId="4898F764" w14:textId="77777777" w:rsidR="00F1171E" w:rsidRPr="00F85D29" w:rsidRDefault="00F1171E" w:rsidP="007222C8">
            <w:pPr>
              <w:pStyle w:val="Heading2"/>
              <w:jc w:val="left"/>
              <w:rPr>
                <w:rFonts w:ascii="Arial" w:hAnsi="Arial" w:cs="Arial"/>
                <w:b w:val="0"/>
                <w:lang w:val="en-GB"/>
              </w:rPr>
            </w:pPr>
          </w:p>
        </w:tc>
      </w:tr>
      <w:tr w:rsidR="00F1171E" w:rsidRPr="00F85D29" w14:paraId="73739464" w14:textId="77777777" w:rsidTr="007222C8">
        <w:trPr>
          <w:trHeight w:val="703"/>
        </w:trPr>
        <w:tc>
          <w:tcPr>
            <w:tcW w:w="1265" w:type="pct"/>
            <w:noWrap/>
          </w:tcPr>
          <w:p w14:paraId="09C25322" w14:textId="77777777" w:rsidR="00F1171E" w:rsidRPr="00F85D29" w:rsidRDefault="00F1171E" w:rsidP="007222C8">
            <w:pPr>
              <w:ind w:left="360"/>
              <w:rPr>
                <w:rFonts w:ascii="Arial" w:hAnsi="Arial" w:cs="Arial"/>
                <w:b/>
                <w:bCs/>
                <w:sz w:val="20"/>
                <w:szCs w:val="20"/>
                <w:lang w:val="en-GB"/>
              </w:rPr>
            </w:pPr>
            <w:r w:rsidRPr="00F85D29">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F85D29" w:rsidRDefault="00F1171E" w:rsidP="007222C8">
            <w:pPr>
              <w:ind w:left="360"/>
              <w:rPr>
                <w:rFonts w:ascii="Arial" w:hAnsi="Arial" w:cs="Arial"/>
                <w:b/>
                <w:bCs/>
                <w:sz w:val="20"/>
                <w:szCs w:val="20"/>
                <w:u w:val="single"/>
                <w:lang w:val="en-GB"/>
              </w:rPr>
            </w:pPr>
            <w:r w:rsidRPr="00F85D29">
              <w:rPr>
                <w:rFonts w:ascii="Arial" w:hAnsi="Arial" w:cs="Arial"/>
                <w:b/>
                <w:bCs/>
                <w:sz w:val="20"/>
                <w:szCs w:val="20"/>
                <w:u w:val="single"/>
                <w:lang w:val="en-GB"/>
              </w:rPr>
              <w:t>-</w:t>
            </w:r>
          </w:p>
        </w:tc>
        <w:tc>
          <w:tcPr>
            <w:tcW w:w="2212" w:type="pct"/>
          </w:tcPr>
          <w:p w14:paraId="24FE0567" w14:textId="28241A75" w:rsidR="00F1171E" w:rsidRPr="00F85D29" w:rsidRDefault="00865689" w:rsidP="007222C8">
            <w:pPr>
              <w:pStyle w:val="ListParagraph"/>
              <w:ind w:left="0"/>
              <w:rPr>
                <w:rFonts w:ascii="Arial" w:hAnsi="Arial" w:cs="Arial"/>
                <w:sz w:val="20"/>
                <w:szCs w:val="20"/>
                <w:lang w:val="en-GB"/>
              </w:rPr>
            </w:pPr>
            <w:r w:rsidRPr="00F85D29">
              <w:rPr>
                <w:rFonts w:ascii="Arial" w:hAnsi="Arial" w:cs="Arial"/>
                <w:sz w:val="20"/>
                <w:szCs w:val="20"/>
                <w:lang w:val="en-GB"/>
              </w:rPr>
              <w:t>Yes</w:t>
            </w:r>
          </w:p>
        </w:tc>
        <w:tc>
          <w:tcPr>
            <w:tcW w:w="1523" w:type="pct"/>
          </w:tcPr>
          <w:p w14:paraId="40220055" w14:textId="77777777" w:rsidR="00F1171E" w:rsidRPr="00F85D29" w:rsidRDefault="00F1171E" w:rsidP="007222C8">
            <w:pPr>
              <w:pStyle w:val="Heading2"/>
              <w:jc w:val="left"/>
              <w:rPr>
                <w:rFonts w:ascii="Arial" w:hAnsi="Arial" w:cs="Arial"/>
                <w:b w:val="0"/>
                <w:lang w:val="en-GB"/>
              </w:rPr>
            </w:pPr>
          </w:p>
        </w:tc>
      </w:tr>
      <w:tr w:rsidR="00F1171E" w:rsidRPr="00F85D29" w14:paraId="73CC4A50" w14:textId="77777777" w:rsidTr="007222C8">
        <w:trPr>
          <w:trHeight w:val="386"/>
        </w:trPr>
        <w:tc>
          <w:tcPr>
            <w:tcW w:w="1265" w:type="pct"/>
            <w:noWrap/>
          </w:tcPr>
          <w:p w14:paraId="029CE8D0" w14:textId="77777777" w:rsidR="00F1171E" w:rsidRPr="00F85D29" w:rsidRDefault="00F1171E" w:rsidP="007222C8">
            <w:pPr>
              <w:pStyle w:val="Heading2"/>
              <w:jc w:val="left"/>
              <w:rPr>
                <w:rFonts w:ascii="Arial" w:hAnsi="Arial" w:cs="Arial"/>
                <w:b w:val="0"/>
                <w:lang w:val="en-GB"/>
              </w:rPr>
            </w:pPr>
          </w:p>
          <w:p w14:paraId="589C16C7" w14:textId="77777777" w:rsidR="00F1171E" w:rsidRPr="00F85D29" w:rsidRDefault="00F1171E" w:rsidP="007222C8">
            <w:pPr>
              <w:pStyle w:val="Heading2"/>
              <w:ind w:left="360"/>
              <w:jc w:val="left"/>
              <w:rPr>
                <w:rFonts w:ascii="Arial" w:hAnsi="Arial" w:cs="Arial"/>
                <w:bCs w:val="0"/>
                <w:lang w:val="en-GB"/>
              </w:rPr>
            </w:pPr>
            <w:r w:rsidRPr="00F85D29">
              <w:rPr>
                <w:rFonts w:ascii="Arial" w:hAnsi="Arial" w:cs="Arial"/>
                <w:bCs w:val="0"/>
                <w:lang w:val="en-GB"/>
              </w:rPr>
              <w:t>Is the language/English quality of the article suitable for scholarly communications?</w:t>
            </w:r>
          </w:p>
          <w:p w14:paraId="7722B85E" w14:textId="77777777" w:rsidR="00F1171E" w:rsidRPr="00F85D29" w:rsidRDefault="00F1171E" w:rsidP="007222C8">
            <w:pPr>
              <w:rPr>
                <w:rFonts w:ascii="Arial" w:hAnsi="Arial" w:cs="Arial"/>
                <w:sz w:val="20"/>
                <w:szCs w:val="20"/>
                <w:lang w:val="en-GB"/>
              </w:rPr>
            </w:pPr>
          </w:p>
        </w:tc>
        <w:tc>
          <w:tcPr>
            <w:tcW w:w="2212" w:type="pct"/>
          </w:tcPr>
          <w:p w14:paraId="0A07EA75" w14:textId="77777777" w:rsidR="00F1171E" w:rsidRPr="00F85D29" w:rsidRDefault="00F1171E" w:rsidP="007222C8">
            <w:pPr>
              <w:rPr>
                <w:rFonts w:ascii="Arial" w:hAnsi="Arial" w:cs="Arial"/>
                <w:sz w:val="20"/>
                <w:szCs w:val="20"/>
                <w:lang w:val="en-GB"/>
              </w:rPr>
            </w:pPr>
          </w:p>
          <w:p w14:paraId="6CBA4B2A" w14:textId="220D82B5" w:rsidR="00F1171E" w:rsidRPr="00F85D29" w:rsidRDefault="00865689" w:rsidP="007222C8">
            <w:pPr>
              <w:rPr>
                <w:rFonts w:ascii="Arial" w:hAnsi="Arial" w:cs="Arial"/>
                <w:sz w:val="20"/>
                <w:szCs w:val="20"/>
                <w:lang w:val="en-GB"/>
              </w:rPr>
            </w:pPr>
            <w:r w:rsidRPr="00F85D29">
              <w:rPr>
                <w:rFonts w:ascii="Arial" w:hAnsi="Arial" w:cs="Arial"/>
                <w:sz w:val="20"/>
                <w:szCs w:val="20"/>
                <w:lang w:val="en-GB"/>
              </w:rPr>
              <w:t>Language and grammar of the manuscript can be enhanced.</w:t>
            </w:r>
          </w:p>
          <w:p w14:paraId="41E28118" w14:textId="77777777" w:rsidR="00F1171E" w:rsidRPr="00F85D29" w:rsidRDefault="00F1171E" w:rsidP="007222C8">
            <w:pPr>
              <w:rPr>
                <w:rFonts w:ascii="Arial" w:hAnsi="Arial" w:cs="Arial"/>
                <w:sz w:val="20"/>
                <w:szCs w:val="20"/>
                <w:lang w:val="en-GB"/>
              </w:rPr>
            </w:pPr>
          </w:p>
          <w:p w14:paraId="297F52DB" w14:textId="77777777" w:rsidR="00F1171E" w:rsidRPr="00F85D29" w:rsidRDefault="00F1171E" w:rsidP="007222C8">
            <w:pPr>
              <w:rPr>
                <w:rFonts w:ascii="Arial" w:hAnsi="Arial" w:cs="Arial"/>
                <w:sz w:val="20"/>
                <w:szCs w:val="20"/>
                <w:lang w:val="en-GB"/>
              </w:rPr>
            </w:pPr>
          </w:p>
          <w:p w14:paraId="149A6CEF" w14:textId="77777777" w:rsidR="00F1171E" w:rsidRPr="00F85D29" w:rsidRDefault="00F1171E" w:rsidP="007222C8">
            <w:pPr>
              <w:rPr>
                <w:rFonts w:ascii="Arial" w:hAnsi="Arial" w:cs="Arial"/>
                <w:sz w:val="20"/>
                <w:szCs w:val="20"/>
                <w:lang w:val="en-GB"/>
              </w:rPr>
            </w:pPr>
          </w:p>
        </w:tc>
        <w:tc>
          <w:tcPr>
            <w:tcW w:w="1523" w:type="pct"/>
          </w:tcPr>
          <w:p w14:paraId="0351CA58" w14:textId="77777777" w:rsidR="00F1171E" w:rsidRPr="00F85D29" w:rsidRDefault="00F1171E" w:rsidP="007222C8">
            <w:pPr>
              <w:rPr>
                <w:rFonts w:ascii="Arial" w:hAnsi="Arial" w:cs="Arial"/>
                <w:sz w:val="20"/>
                <w:szCs w:val="20"/>
                <w:lang w:val="en-GB"/>
              </w:rPr>
            </w:pPr>
          </w:p>
        </w:tc>
      </w:tr>
      <w:tr w:rsidR="00F1171E" w:rsidRPr="00F85D29" w14:paraId="20A16C0C" w14:textId="77777777" w:rsidTr="007222C8">
        <w:trPr>
          <w:trHeight w:val="1178"/>
        </w:trPr>
        <w:tc>
          <w:tcPr>
            <w:tcW w:w="1265" w:type="pct"/>
            <w:noWrap/>
          </w:tcPr>
          <w:p w14:paraId="7F4BCFAE" w14:textId="77777777" w:rsidR="00F1171E" w:rsidRPr="00F85D29" w:rsidRDefault="00F1171E" w:rsidP="007222C8">
            <w:pPr>
              <w:pStyle w:val="Heading2"/>
              <w:jc w:val="left"/>
              <w:rPr>
                <w:rFonts w:ascii="Arial" w:hAnsi="Arial" w:cs="Arial"/>
                <w:b w:val="0"/>
                <w:bCs w:val="0"/>
                <w:lang w:val="en-GB"/>
              </w:rPr>
            </w:pPr>
            <w:r w:rsidRPr="00F85D29">
              <w:rPr>
                <w:rFonts w:ascii="Arial" w:hAnsi="Arial" w:cs="Arial"/>
                <w:bCs w:val="0"/>
                <w:u w:val="single"/>
                <w:lang w:val="en-GB"/>
              </w:rPr>
              <w:t>Optional/General</w:t>
            </w:r>
            <w:r w:rsidRPr="00F85D29">
              <w:rPr>
                <w:rFonts w:ascii="Arial" w:hAnsi="Arial" w:cs="Arial"/>
                <w:bCs w:val="0"/>
                <w:lang w:val="en-GB"/>
              </w:rPr>
              <w:t xml:space="preserve"> </w:t>
            </w:r>
            <w:r w:rsidRPr="00F85D29">
              <w:rPr>
                <w:rFonts w:ascii="Arial" w:hAnsi="Arial" w:cs="Arial"/>
                <w:b w:val="0"/>
                <w:bCs w:val="0"/>
                <w:lang w:val="en-GB"/>
              </w:rPr>
              <w:t>comments</w:t>
            </w:r>
          </w:p>
          <w:p w14:paraId="1A6B3748" w14:textId="77777777" w:rsidR="00F1171E" w:rsidRPr="00F85D29" w:rsidRDefault="00F1171E" w:rsidP="007222C8">
            <w:pPr>
              <w:pStyle w:val="Heading2"/>
              <w:jc w:val="left"/>
              <w:rPr>
                <w:rFonts w:ascii="Arial" w:hAnsi="Arial" w:cs="Arial"/>
                <w:b w:val="0"/>
                <w:lang w:val="en-GB"/>
              </w:rPr>
            </w:pPr>
          </w:p>
        </w:tc>
        <w:tc>
          <w:tcPr>
            <w:tcW w:w="2212" w:type="pct"/>
          </w:tcPr>
          <w:p w14:paraId="1E347C61" w14:textId="77777777" w:rsidR="00F1171E" w:rsidRPr="00F85D29" w:rsidRDefault="00F1171E" w:rsidP="007222C8">
            <w:pPr>
              <w:rPr>
                <w:rFonts w:ascii="Arial" w:hAnsi="Arial" w:cs="Arial"/>
                <w:sz w:val="20"/>
                <w:szCs w:val="20"/>
                <w:lang w:val="en-GB"/>
              </w:rPr>
            </w:pPr>
          </w:p>
          <w:p w14:paraId="5E946A0E" w14:textId="77777777" w:rsidR="00F1171E" w:rsidRPr="00F85D29" w:rsidRDefault="00F1171E" w:rsidP="007222C8">
            <w:pPr>
              <w:rPr>
                <w:rFonts w:ascii="Arial" w:hAnsi="Arial" w:cs="Arial"/>
                <w:sz w:val="20"/>
                <w:szCs w:val="20"/>
                <w:lang w:val="en-GB"/>
              </w:rPr>
            </w:pPr>
          </w:p>
          <w:p w14:paraId="7EB58C99" w14:textId="77777777" w:rsidR="00F1171E" w:rsidRPr="00F85D29" w:rsidRDefault="00F1171E" w:rsidP="007222C8">
            <w:pPr>
              <w:rPr>
                <w:rFonts w:ascii="Arial" w:hAnsi="Arial" w:cs="Arial"/>
                <w:sz w:val="20"/>
                <w:szCs w:val="20"/>
                <w:lang w:val="en-GB"/>
              </w:rPr>
            </w:pPr>
          </w:p>
          <w:p w14:paraId="15DFD0E8" w14:textId="77777777" w:rsidR="00F1171E" w:rsidRPr="00F85D29" w:rsidRDefault="00F1171E" w:rsidP="007222C8">
            <w:pPr>
              <w:rPr>
                <w:rFonts w:ascii="Arial" w:hAnsi="Arial" w:cs="Arial"/>
                <w:sz w:val="20"/>
                <w:szCs w:val="20"/>
                <w:lang w:val="en-GB"/>
              </w:rPr>
            </w:pPr>
          </w:p>
        </w:tc>
        <w:tc>
          <w:tcPr>
            <w:tcW w:w="1523" w:type="pct"/>
          </w:tcPr>
          <w:p w14:paraId="465E098E" w14:textId="77777777" w:rsidR="00F1171E" w:rsidRPr="00F85D29" w:rsidRDefault="00F1171E" w:rsidP="007222C8">
            <w:pPr>
              <w:rPr>
                <w:rFonts w:ascii="Arial" w:hAnsi="Arial" w:cs="Arial"/>
                <w:sz w:val="20"/>
                <w:szCs w:val="20"/>
                <w:lang w:val="en-GB"/>
              </w:rPr>
            </w:pPr>
          </w:p>
        </w:tc>
      </w:tr>
    </w:tbl>
    <w:p w14:paraId="6BBACB91" w14:textId="77777777" w:rsidR="00F1171E" w:rsidRPr="00F85D29" w:rsidRDefault="00F1171E" w:rsidP="00F1171E">
      <w:pPr>
        <w:pStyle w:val="BodyText"/>
        <w:rPr>
          <w:rFonts w:ascii="Arial" w:hAnsi="Arial" w:cs="Arial"/>
          <w:b/>
          <w:bCs/>
          <w:sz w:val="20"/>
          <w:szCs w:val="20"/>
          <w:u w:val="single"/>
          <w:lang w:val="en-GB"/>
        </w:rPr>
      </w:pPr>
    </w:p>
    <w:p w14:paraId="78207741" w14:textId="77777777" w:rsidR="00F1171E" w:rsidRPr="00F85D29" w:rsidRDefault="00F1171E" w:rsidP="00F1171E">
      <w:pPr>
        <w:pStyle w:val="BodyText"/>
        <w:rPr>
          <w:rFonts w:ascii="Arial" w:hAnsi="Arial" w:cs="Arial"/>
          <w:b/>
          <w:bCs/>
          <w:sz w:val="20"/>
          <w:szCs w:val="20"/>
          <w:u w:val="single"/>
          <w:lang w:val="en-GB"/>
        </w:rPr>
      </w:pPr>
    </w:p>
    <w:p w14:paraId="108BE2F1" w14:textId="77777777" w:rsidR="00F1171E" w:rsidRPr="00F85D29" w:rsidRDefault="00F1171E" w:rsidP="00F1171E">
      <w:pPr>
        <w:pStyle w:val="BodyText"/>
        <w:rPr>
          <w:rFonts w:ascii="Arial" w:hAnsi="Arial" w:cs="Arial"/>
          <w:b/>
          <w:bCs/>
          <w:sz w:val="20"/>
          <w:szCs w:val="20"/>
          <w:u w:val="single"/>
          <w:lang w:val="en-GB"/>
        </w:rPr>
      </w:pPr>
    </w:p>
    <w:p w14:paraId="618DE16F" w14:textId="77777777" w:rsidR="00F1171E" w:rsidRPr="00F85D29" w:rsidRDefault="00F1171E" w:rsidP="00F1171E">
      <w:pPr>
        <w:pStyle w:val="BodyText"/>
        <w:rPr>
          <w:rFonts w:ascii="Arial" w:hAnsi="Arial" w:cs="Arial"/>
          <w:b/>
          <w:bCs/>
          <w:sz w:val="20"/>
          <w:szCs w:val="20"/>
          <w:u w:val="single"/>
          <w:lang w:val="en-GB"/>
        </w:rPr>
      </w:pPr>
    </w:p>
    <w:p w14:paraId="1B0E4DC5" w14:textId="77777777" w:rsidR="00F1171E" w:rsidRPr="00F85D29" w:rsidRDefault="00F1171E" w:rsidP="00F1171E">
      <w:pPr>
        <w:pStyle w:val="BodyText"/>
        <w:rPr>
          <w:rFonts w:ascii="Arial" w:hAnsi="Arial" w:cs="Arial"/>
          <w:b/>
          <w:bCs/>
          <w:sz w:val="20"/>
          <w:szCs w:val="20"/>
          <w:u w:val="single"/>
          <w:lang w:val="en-GB"/>
        </w:rPr>
      </w:pPr>
    </w:p>
    <w:p w14:paraId="0ECA4E5E" w14:textId="77777777" w:rsidR="00F1171E" w:rsidRPr="00F85D29" w:rsidRDefault="00F1171E" w:rsidP="00F1171E">
      <w:pPr>
        <w:pStyle w:val="BodyText"/>
        <w:rPr>
          <w:rFonts w:ascii="Arial" w:hAnsi="Arial" w:cs="Arial"/>
          <w:b/>
          <w:bCs/>
          <w:sz w:val="20"/>
          <w:szCs w:val="20"/>
          <w:u w:val="single"/>
          <w:lang w:val="en-GB"/>
        </w:rPr>
      </w:pPr>
    </w:p>
    <w:p w14:paraId="022D30C9" w14:textId="77777777" w:rsidR="00F1171E" w:rsidRPr="00F85D29" w:rsidRDefault="00F1171E" w:rsidP="00F1171E">
      <w:pPr>
        <w:pStyle w:val="BodyText"/>
        <w:rPr>
          <w:rFonts w:ascii="Arial" w:hAnsi="Arial" w:cs="Arial"/>
          <w:b/>
          <w:bCs/>
          <w:sz w:val="20"/>
          <w:szCs w:val="20"/>
          <w:u w:val="single"/>
          <w:lang w:val="en-GB"/>
        </w:rPr>
      </w:pPr>
    </w:p>
    <w:p w14:paraId="1AB5512F" w14:textId="77777777" w:rsidR="00F1171E" w:rsidRPr="00F85D29" w:rsidRDefault="00F1171E" w:rsidP="00F1171E">
      <w:pPr>
        <w:pStyle w:val="BodyText"/>
        <w:rPr>
          <w:rFonts w:ascii="Arial" w:hAnsi="Arial" w:cs="Arial"/>
          <w:b/>
          <w:bCs/>
          <w:sz w:val="20"/>
          <w:szCs w:val="20"/>
          <w:u w:val="single"/>
          <w:lang w:val="en-GB"/>
        </w:rPr>
      </w:pPr>
    </w:p>
    <w:p w14:paraId="38F83A77" w14:textId="77777777" w:rsidR="00F1171E" w:rsidRPr="00F85D29" w:rsidRDefault="00F1171E" w:rsidP="00F1171E">
      <w:pPr>
        <w:pStyle w:val="BodyText"/>
        <w:rPr>
          <w:rFonts w:ascii="Arial" w:hAnsi="Arial" w:cs="Arial"/>
          <w:b/>
          <w:bCs/>
          <w:sz w:val="20"/>
          <w:szCs w:val="20"/>
          <w:u w:val="single"/>
          <w:lang w:val="en-GB"/>
        </w:rPr>
      </w:pPr>
    </w:p>
    <w:p w14:paraId="25E7AF2A" w14:textId="77777777" w:rsidR="00F1171E" w:rsidRPr="00F85D29" w:rsidRDefault="00F1171E" w:rsidP="00F1171E">
      <w:pPr>
        <w:pStyle w:val="BodyText"/>
        <w:rPr>
          <w:rFonts w:ascii="Arial" w:hAnsi="Arial" w:cs="Arial"/>
          <w:b/>
          <w:bCs/>
          <w:sz w:val="20"/>
          <w:szCs w:val="20"/>
          <w:u w:val="single"/>
          <w:lang w:val="en-GB"/>
        </w:rPr>
      </w:pPr>
    </w:p>
    <w:p w14:paraId="4437A01F" w14:textId="77777777" w:rsidR="00F1171E" w:rsidRPr="00F85D29" w:rsidRDefault="00F1171E" w:rsidP="00F1171E">
      <w:pPr>
        <w:pStyle w:val="BodyText"/>
        <w:rPr>
          <w:rFonts w:ascii="Arial" w:hAnsi="Arial" w:cs="Arial"/>
          <w:b/>
          <w:bCs/>
          <w:sz w:val="20"/>
          <w:szCs w:val="20"/>
          <w:u w:val="single"/>
          <w:lang w:val="en-GB"/>
        </w:rPr>
      </w:pPr>
    </w:p>
    <w:p w14:paraId="0821307F" w14:textId="77777777" w:rsidR="00F1171E" w:rsidRPr="00F85D29"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F85D29"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F85D29" w:rsidRDefault="00F1171E" w:rsidP="007222C8">
            <w:pPr>
              <w:pStyle w:val="NormalWeb"/>
              <w:spacing w:before="0" w:beforeAutospacing="0" w:after="0" w:afterAutospacing="0"/>
              <w:rPr>
                <w:rFonts w:ascii="Arial" w:hAnsi="Arial" w:cs="Arial"/>
                <w:b/>
                <w:sz w:val="20"/>
                <w:szCs w:val="20"/>
                <w:u w:val="single"/>
                <w:lang w:val="en-GB"/>
              </w:rPr>
            </w:pPr>
            <w:r w:rsidRPr="00F85D29">
              <w:rPr>
                <w:rFonts w:ascii="Arial" w:hAnsi="Arial" w:cs="Arial"/>
                <w:b/>
                <w:sz w:val="20"/>
                <w:szCs w:val="20"/>
                <w:highlight w:val="yellow"/>
                <w:u w:val="single"/>
                <w:lang w:val="en-GB"/>
              </w:rPr>
              <w:lastRenderedPageBreak/>
              <w:t>PART  2:</w:t>
            </w:r>
            <w:r w:rsidRPr="00F85D29">
              <w:rPr>
                <w:rFonts w:ascii="Arial" w:hAnsi="Arial" w:cs="Arial"/>
                <w:b/>
                <w:sz w:val="20"/>
                <w:szCs w:val="20"/>
                <w:u w:val="single"/>
                <w:lang w:val="en-GB"/>
              </w:rPr>
              <w:t xml:space="preserve"> </w:t>
            </w:r>
          </w:p>
          <w:p w14:paraId="5B767407" w14:textId="77777777" w:rsidR="00F1171E" w:rsidRPr="00F85D29"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F85D29"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F85D29"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F85D29" w:rsidRDefault="00F1171E" w:rsidP="007222C8">
            <w:pPr>
              <w:pStyle w:val="Heading2"/>
              <w:jc w:val="left"/>
              <w:rPr>
                <w:rFonts w:ascii="Arial" w:hAnsi="Arial" w:cs="Arial"/>
                <w:lang w:val="en-GB"/>
              </w:rPr>
            </w:pPr>
            <w:r w:rsidRPr="00F85D29">
              <w:rPr>
                <w:rFonts w:ascii="Arial" w:hAnsi="Arial" w:cs="Arial"/>
                <w:lang w:val="en-GB"/>
              </w:rPr>
              <w:t>Reviewer’s comment</w:t>
            </w:r>
          </w:p>
        </w:tc>
        <w:tc>
          <w:tcPr>
            <w:tcW w:w="1342" w:type="pct"/>
            <w:shd w:val="clear" w:color="auto" w:fill="auto"/>
          </w:tcPr>
          <w:p w14:paraId="6F48B50B" w14:textId="77777777" w:rsidR="00F1171E" w:rsidRPr="00F85D29" w:rsidRDefault="00F1171E" w:rsidP="007222C8">
            <w:pPr>
              <w:pStyle w:val="Heading2"/>
              <w:jc w:val="left"/>
              <w:rPr>
                <w:rFonts w:ascii="Arial" w:hAnsi="Arial" w:cs="Arial"/>
                <w:b w:val="0"/>
                <w:lang w:val="en-GB"/>
              </w:rPr>
            </w:pPr>
            <w:r w:rsidRPr="00F85D29">
              <w:rPr>
                <w:rFonts w:ascii="Arial" w:hAnsi="Arial" w:cs="Arial"/>
                <w:lang w:val="en-GB"/>
              </w:rPr>
              <w:t>Author’s comment</w:t>
            </w:r>
            <w:r w:rsidRPr="00F85D29">
              <w:rPr>
                <w:rFonts w:ascii="Arial" w:hAnsi="Arial" w:cs="Arial"/>
                <w:b w:val="0"/>
                <w:lang w:val="en-GB"/>
              </w:rPr>
              <w:t xml:space="preserve"> </w:t>
            </w:r>
            <w:r w:rsidRPr="00F85D29">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F85D29"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F85D29" w:rsidRDefault="00F1171E" w:rsidP="007222C8">
            <w:pPr>
              <w:pStyle w:val="NormalWeb"/>
              <w:spacing w:before="0" w:beforeAutospacing="0" w:after="0" w:afterAutospacing="0"/>
              <w:rPr>
                <w:rFonts w:ascii="Arial" w:hAnsi="Arial" w:cs="Arial"/>
                <w:b/>
                <w:sz w:val="20"/>
                <w:szCs w:val="20"/>
                <w:lang w:val="en-GB"/>
              </w:rPr>
            </w:pPr>
            <w:r w:rsidRPr="00F85D29">
              <w:rPr>
                <w:rFonts w:ascii="Arial" w:hAnsi="Arial" w:cs="Arial"/>
                <w:b/>
                <w:sz w:val="20"/>
                <w:szCs w:val="20"/>
                <w:lang w:val="en-GB"/>
              </w:rPr>
              <w:t xml:space="preserve">Are there ethical issues in this manuscript? </w:t>
            </w:r>
          </w:p>
          <w:p w14:paraId="6034B476" w14:textId="77777777" w:rsidR="00F1171E" w:rsidRPr="00F85D29"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F85D29" w:rsidRDefault="00F1171E" w:rsidP="007222C8">
            <w:pPr>
              <w:pStyle w:val="NormalWeb"/>
              <w:spacing w:before="0" w:beforeAutospacing="0" w:after="0" w:afterAutospacing="0"/>
              <w:rPr>
                <w:rFonts w:ascii="Arial" w:hAnsi="Arial" w:cs="Arial"/>
                <w:i/>
                <w:iCs/>
                <w:sz w:val="20"/>
                <w:szCs w:val="20"/>
                <w:u w:val="single"/>
                <w:lang w:val="en-GB"/>
              </w:rPr>
            </w:pPr>
            <w:r w:rsidRPr="00F85D29">
              <w:rPr>
                <w:rFonts w:ascii="Arial" w:hAnsi="Arial" w:cs="Arial"/>
                <w:i/>
                <w:iCs/>
                <w:sz w:val="20"/>
                <w:szCs w:val="20"/>
                <w:u w:val="single"/>
                <w:lang w:val="en-GB"/>
              </w:rPr>
              <w:t xml:space="preserve">(If yes, </w:t>
            </w:r>
            <w:proofErr w:type="gramStart"/>
            <w:r w:rsidRPr="00F85D29">
              <w:rPr>
                <w:rFonts w:ascii="Arial" w:hAnsi="Arial" w:cs="Arial"/>
                <w:i/>
                <w:iCs/>
                <w:sz w:val="20"/>
                <w:szCs w:val="20"/>
                <w:u w:val="single"/>
                <w:lang w:val="en-GB"/>
              </w:rPr>
              <w:t>Kindly</w:t>
            </w:r>
            <w:proofErr w:type="gramEnd"/>
            <w:r w:rsidRPr="00F85D29">
              <w:rPr>
                <w:rFonts w:ascii="Arial" w:hAnsi="Arial" w:cs="Arial"/>
                <w:i/>
                <w:iCs/>
                <w:sz w:val="20"/>
                <w:szCs w:val="20"/>
                <w:u w:val="single"/>
                <w:lang w:val="en-GB"/>
              </w:rPr>
              <w:t xml:space="preserve"> please write down the ethical issues here in detail)</w:t>
            </w:r>
          </w:p>
          <w:p w14:paraId="3F0D46E3" w14:textId="77777777" w:rsidR="00F1171E" w:rsidRPr="00F85D29" w:rsidRDefault="00F1171E" w:rsidP="007222C8">
            <w:pPr>
              <w:pStyle w:val="NormalWeb"/>
              <w:spacing w:before="0" w:beforeAutospacing="0" w:after="0" w:afterAutospacing="0"/>
              <w:rPr>
                <w:rFonts w:ascii="Arial" w:hAnsi="Arial" w:cs="Arial"/>
                <w:sz w:val="20"/>
                <w:szCs w:val="20"/>
                <w:lang w:val="en-GB"/>
              </w:rPr>
            </w:pPr>
          </w:p>
          <w:p w14:paraId="7B654B67" w14:textId="52FA729E" w:rsidR="00F1171E" w:rsidRPr="00F85D29"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F85D29" w:rsidRDefault="00F1171E" w:rsidP="007222C8">
            <w:pPr>
              <w:rPr>
                <w:rFonts w:ascii="Arial" w:eastAsia="Arial Unicode MS" w:hAnsi="Arial" w:cs="Arial"/>
                <w:sz w:val="20"/>
                <w:szCs w:val="20"/>
                <w:lang w:val="en-GB"/>
              </w:rPr>
            </w:pPr>
          </w:p>
          <w:p w14:paraId="4A981594" w14:textId="77777777" w:rsidR="00F1171E" w:rsidRPr="00F85D29" w:rsidRDefault="00F1171E" w:rsidP="007222C8">
            <w:pPr>
              <w:rPr>
                <w:rFonts w:ascii="Arial" w:eastAsia="Arial Unicode MS" w:hAnsi="Arial" w:cs="Arial"/>
                <w:sz w:val="20"/>
                <w:szCs w:val="20"/>
                <w:lang w:val="en-GB"/>
              </w:rPr>
            </w:pPr>
          </w:p>
          <w:p w14:paraId="4780A682" w14:textId="77777777" w:rsidR="00F1171E" w:rsidRPr="00F85D29" w:rsidRDefault="00F1171E" w:rsidP="007222C8">
            <w:pPr>
              <w:rPr>
                <w:rFonts w:ascii="Arial" w:eastAsia="Arial Unicode MS" w:hAnsi="Arial" w:cs="Arial"/>
                <w:sz w:val="20"/>
                <w:szCs w:val="20"/>
                <w:lang w:val="en-GB"/>
              </w:rPr>
            </w:pPr>
          </w:p>
          <w:p w14:paraId="2D80979A" w14:textId="77777777" w:rsidR="00F1171E" w:rsidRPr="00F85D29" w:rsidRDefault="00F1171E" w:rsidP="007222C8">
            <w:pPr>
              <w:pStyle w:val="NormalWeb"/>
              <w:spacing w:before="0" w:beforeAutospacing="0" w:after="0" w:afterAutospacing="0"/>
              <w:rPr>
                <w:rFonts w:ascii="Arial" w:hAnsi="Arial" w:cs="Arial"/>
                <w:sz w:val="20"/>
                <w:szCs w:val="20"/>
                <w:lang w:val="en-GB"/>
              </w:rPr>
            </w:pPr>
          </w:p>
        </w:tc>
      </w:tr>
    </w:tbl>
    <w:p w14:paraId="1BD90C9C" w14:textId="77777777" w:rsidR="00F85D29" w:rsidRDefault="00F85D29" w:rsidP="00F85D29">
      <w:pPr>
        <w:pStyle w:val="Affiliation"/>
        <w:spacing w:after="0" w:line="240" w:lineRule="auto"/>
        <w:jc w:val="left"/>
        <w:rPr>
          <w:rFonts w:ascii="Arial" w:hAnsi="Arial" w:cs="Arial"/>
          <w:b/>
          <w:u w:val="single"/>
        </w:rPr>
      </w:pPr>
    </w:p>
    <w:p w14:paraId="6F5749E6" w14:textId="60FE6E44" w:rsidR="00F85D29" w:rsidRPr="007F5765" w:rsidRDefault="00F85D29" w:rsidP="00F85D29">
      <w:pPr>
        <w:pStyle w:val="Affiliation"/>
        <w:spacing w:after="0" w:line="240" w:lineRule="auto"/>
        <w:jc w:val="left"/>
        <w:rPr>
          <w:rFonts w:ascii="Arial" w:hAnsi="Arial" w:cs="Arial"/>
          <w:b/>
          <w:u w:val="single"/>
        </w:rPr>
      </w:pPr>
      <w:r w:rsidRPr="007F5765">
        <w:rPr>
          <w:rFonts w:ascii="Arial" w:hAnsi="Arial" w:cs="Arial"/>
          <w:b/>
          <w:u w:val="single"/>
        </w:rPr>
        <w:t>Reviewer details:</w:t>
      </w:r>
    </w:p>
    <w:p w14:paraId="02BAF8DD" w14:textId="77777777" w:rsidR="00F85D29" w:rsidRPr="007F5765" w:rsidRDefault="00F85D29" w:rsidP="00F85D29">
      <w:pPr>
        <w:pStyle w:val="Affiliation"/>
        <w:spacing w:after="0" w:line="240" w:lineRule="auto"/>
        <w:jc w:val="left"/>
        <w:rPr>
          <w:rFonts w:ascii="Arial" w:hAnsi="Arial" w:cs="Arial"/>
          <w:b/>
        </w:rPr>
      </w:pPr>
      <w:r w:rsidRPr="007F5765">
        <w:rPr>
          <w:rFonts w:ascii="Arial" w:hAnsi="Arial" w:cs="Arial"/>
          <w:b/>
          <w:color w:val="000000"/>
        </w:rPr>
        <w:t>G. Padmasree, Stanley College of Engineering and Technology for Women, India</w:t>
      </w:r>
    </w:p>
    <w:p w14:paraId="48DC05A4" w14:textId="77777777" w:rsidR="004C3DF1" w:rsidRPr="00F85D29" w:rsidRDefault="004C3DF1">
      <w:pPr>
        <w:rPr>
          <w:rFonts w:ascii="Arial" w:hAnsi="Arial" w:cs="Arial"/>
          <w:b/>
          <w:sz w:val="20"/>
          <w:szCs w:val="20"/>
          <w:lang w:val="en-GB"/>
        </w:rPr>
      </w:pPr>
    </w:p>
    <w:sectPr w:rsidR="004C3DF1" w:rsidRPr="00F85D29"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A0D90" w14:textId="77777777" w:rsidR="008B4534" w:rsidRPr="0000007A" w:rsidRDefault="008B4534" w:rsidP="0099583E">
      <w:r>
        <w:separator/>
      </w:r>
    </w:p>
  </w:endnote>
  <w:endnote w:type="continuationSeparator" w:id="0">
    <w:p w14:paraId="1EA499F2" w14:textId="77777777" w:rsidR="008B4534" w:rsidRPr="0000007A" w:rsidRDefault="008B453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48BAC" w14:textId="77777777" w:rsidR="008B4534" w:rsidRPr="0000007A" w:rsidRDefault="008B4534" w:rsidP="0099583E">
      <w:r>
        <w:separator/>
      </w:r>
    </w:p>
  </w:footnote>
  <w:footnote w:type="continuationSeparator" w:id="0">
    <w:p w14:paraId="32BF9976" w14:textId="77777777" w:rsidR="008B4534" w:rsidRPr="0000007A" w:rsidRDefault="008B453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43832155">
    <w:abstractNumId w:val="3"/>
  </w:num>
  <w:num w:numId="2" w16cid:durableId="1406344576">
    <w:abstractNumId w:val="6"/>
  </w:num>
  <w:num w:numId="3" w16cid:durableId="1060981660">
    <w:abstractNumId w:val="5"/>
  </w:num>
  <w:num w:numId="4" w16cid:durableId="2121610651">
    <w:abstractNumId w:val="7"/>
  </w:num>
  <w:num w:numId="5" w16cid:durableId="382949566">
    <w:abstractNumId w:val="4"/>
  </w:num>
  <w:num w:numId="6" w16cid:durableId="113450362">
    <w:abstractNumId w:val="0"/>
  </w:num>
  <w:num w:numId="7" w16cid:durableId="323321853">
    <w:abstractNumId w:val="1"/>
  </w:num>
  <w:num w:numId="8" w16cid:durableId="1533689885">
    <w:abstractNumId w:val="9"/>
  </w:num>
  <w:num w:numId="9" w16cid:durableId="224490005">
    <w:abstractNumId w:val="8"/>
  </w:num>
  <w:num w:numId="10" w16cid:durableId="6938499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0A51"/>
    <w:rsid w:val="00115767"/>
    <w:rsid w:val="00121FFA"/>
    <w:rsid w:val="0012616A"/>
    <w:rsid w:val="00136984"/>
    <w:rsid w:val="001425F1"/>
    <w:rsid w:val="00142A9C"/>
    <w:rsid w:val="001468F8"/>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05F5E"/>
    <w:rsid w:val="00312559"/>
    <w:rsid w:val="003204B8"/>
    <w:rsid w:val="00326D7D"/>
    <w:rsid w:val="0033018A"/>
    <w:rsid w:val="003310E1"/>
    <w:rsid w:val="0033692F"/>
    <w:rsid w:val="00353718"/>
    <w:rsid w:val="00374F93"/>
    <w:rsid w:val="00377F1D"/>
    <w:rsid w:val="00394901"/>
    <w:rsid w:val="0039579E"/>
    <w:rsid w:val="003A04E7"/>
    <w:rsid w:val="003A1C45"/>
    <w:rsid w:val="003A4991"/>
    <w:rsid w:val="003A6E1A"/>
    <w:rsid w:val="003B1D0B"/>
    <w:rsid w:val="003B2172"/>
    <w:rsid w:val="003D1BDE"/>
    <w:rsid w:val="003D1CC2"/>
    <w:rsid w:val="003E0058"/>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C7EC1"/>
    <w:rsid w:val="006D467C"/>
    <w:rsid w:val="006E01EE"/>
    <w:rsid w:val="006E6014"/>
    <w:rsid w:val="006E7D6E"/>
    <w:rsid w:val="006F3624"/>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1096"/>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37821"/>
    <w:rsid w:val="00846F1F"/>
    <w:rsid w:val="008470AB"/>
    <w:rsid w:val="0085546D"/>
    <w:rsid w:val="0086369B"/>
    <w:rsid w:val="00865689"/>
    <w:rsid w:val="00867E37"/>
    <w:rsid w:val="0087201B"/>
    <w:rsid w:val="00877F10"/>
    <w:rsid w:val="00882091"/>
    <w:rsid w:val="00893E75"/>
    <w:rsid w:val="00895D0A"/>
    <w:rsid w:val="008B265C"/>
    <w:rsid w:val="008B4534"/>
    <w:rsid w:val="008C2F62"/>
    <w:rsid w:val="008C4B1F"/>
    <w:rsid w:val="008C75AD"/>
    <w:rsid w:val="008D020E"/>
    <w:rsid w:val="008D6EBA"/>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781"/>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30F7"/>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E6BC5"/>
    <w:rsid w:val="00BF40FD"/>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27C5B"/>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85D29"/>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F85D29"/>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5625/0868-3166/16890" TargetMode="External"/><Relationship Id="rId3" Type="http://schemas.openxmlformats.org/officeDocument/2006/relationships/settings" Target="settings.xml"/><Relationship Id="rId7" Type="http://schemas.openxmlformats.org/officeDocument/2006/relationships/hyperlink" Target="https://bookstore.bookpi.org/product/physical-science-new-insights-and-development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3</Pages>
  <Words>451</Words>
  <Characters>2571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3016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109</cp:revision>
  <dcterms:created xsi:type="dcterms:W3CDTF">2023-08-30T09:21:00Z</dcterms:created>
  <dcterms:modified xsi:type="dcterms:W3CDTF">2025-04-04T07:50:00Z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