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D1654A" w14:paraId="1643A4CA" w14:textId="77777777" w:rsidTr="00D1654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1654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1654A" w14:paraId="127EAD7E" w14:textId="77777777" w:rsidTr="00D1654A">
        <w:trPr>
          <w:trHeight w:val="413"/>
        </w:trPr>
        <w:tc>
          <w:tcPr>
            <w:tcW w:w="1266" w:type="pct"/>
          </w:tcPr>
          <w:p w14:paraId="3C159AA5" w14:textId="77777777" w:rsidR="0000007A" w:rsidRPr="00D1654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614B2FF" w:rsidR="0000007A" w:rsidRPr="00D1654A" w:rsidRDefault="008F51C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1654A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D1654A" w14:paraId="73C90375" w14:textId="77777777" w:rsidTr="00D1654A">
        <w:trPr>
          <w:trHeight w:val="290"/>
        </w:trPr>
        <w:tc>
          <w:tcPr>
            <w:tcW w:w="1266" w:type="pct"/>
          </w:tcPr>
          <w:p w14:paraId="20D28135" w14:textId="77777777" w:rsidR="0000007A" w:rsidRPr="00D165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0C0C09" w:rsidR="0000007A" w:rsidRPr="00D1654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903D8"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5130</w:t>
            </w:r>
          </w:p>
        </w:tc>
      </w:tr>
      <w:tr w:rsidR="0000007A" w:rsidRPr="00D1654A" w14:paraId="05B60576" w14:textId="77777777" w:rsidTr="00D1654A">
        <w:trPr>
          <w:trHeight w:val="331"/>
        </w:trPr>
        <w:tc>
          <w:tcPr>
            <w:tcW w:w="1266" w:type="pct"/>
          </w:tcPr>
          <w:p w14:paraId="0196A627" w14:textId="77777777" w:rsidR="0000007A" w:rsidRPr="00D165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5B7EEB" w:rsidR="0000007A" w:rsidRPr="00D1654A" w:rsidRDefault="008F51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1654A">
              <w:rPr>
                <w:rFonts w:ascii="Arial" w:hAnsi="Arial" w:cs="Arial"/>
                <w:b/>
                <w:sz w:val="20"/>
                <w:szCs w:val="20"/>
                <w:lang w:val="en-GB"/>
              </w:rPr>
              <w:t>Psychogenic Nonepileptic Seizures—High Mortality Rate Is a ‘Wake-Up Call’</w:t>
            </w:r>
          </w:p>
        </w:tc>
      </w:tr>
      <w:tr w:rsidR="00CF0BBB" w:rsidRPr="00D1654A" w14:paraId="6D508B1C" w14:textId="77777777" w:rsidTr="00D1654A">
        <w:trPr>
          <w:trHeight w:val="332"/>
        </w:trPr>
        <w:tc>
          <w:tcPr>
            <w:tcW w:w="1266" w:type="pct"/>
          </w:tcPr>
          <w:p w14:paraId="32FC28F7" w14:textId="77777777" w:rsidR="00CF0BBB" w:rsidRPr="00D1654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D6CF62" w:rsidR="00CF0BBB" w:rsidRPr="00D1654A" w:rsidRDefault="008F51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1654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1654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D1654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D1654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1654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1654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1654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1654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1654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1654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1654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A153A87" w:rsidR="00E03C32" w:rsidRDefault="008F51C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F51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Personalized Medicine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8F51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2023, 13(6), 892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2B5BEBB" w:rsidR="00E03C32" w:rsidRPr="007B54A4" w:rsidRDefault="008F51CA" w:rsidP="008F51C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hyperlink r:id="rId8" w:history="1">
                    <w:r w:rsidRPr="00CD6AE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https://doi.org/10.3390/jpm13060892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1654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1654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1654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1654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54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1654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654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54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1654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1654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1654A">
              <w:rPr>
                <w:rFonts w:ascii="Arial" w:hAnsi="Arial" w:cs="Arial"/>
                <w:lang w:val="en-GB"/>
              </w:rPr>
              <w:t>Author’s Feedback</w:t>
            </w:r>
            <w:r w:rsidRPr="00D1654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1654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1654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165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1654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FE2617" w14:textId="77777777" w:rsidR="00F1171E" w:rsidRPr="00D1654A" w:rsidRDefault="00187513" w:rsidP="007222C8">
            <w:pPr>
              <w:pStyle w:val="List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1654A">
              <w:rPr>
                <w:rFonts w:ascii="Arial" w:hAnsi="Arial" w:cs="Arial"/>
                <w:sz w:val="20"/>
                <w:szCs w:val="20"/>
              </w:rPr>
              <w:t>Patients with epilepsy have an elevated mortality rate compared to the general population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 xml:space="preserve"> and now studies are showing a comparable death ratio in patients diagnosed with psychogenic nonepileptic seizures.</w:t>
            </w:r>
          </w:p>
          <w:p w14:paraId="232B7D9F" w14:textId="77777777" w:rsidR="00187513" w:rsidRPr="00D1654A" w:rsidRDefault="00187513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The analysis reveals that the scalp EEG test result, which distinguishes a psychogenic from an epileptic seizure,</w:t>
            </w:r>
            <w:r w:rsidRPr="00D1654A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is highly fallible;</w:t>
            </w:r>
            <w:r w:rsidRPr="00D1654A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that the clinical profiles</w:t>
            </w:r>
            <w:r w:rsidRPr="00D1654A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 xml:space="preserve">of the PNES and epilepsy patient populations are virtually identical; and that both are dying of natural and non-natural causes including sudden unexpected death associated with confirmed or </w:t>
            </w:r>
            <w:r w:rsidRPr="00D1654A">
              <w:rPr>
                <w:rFonts w:ascii="Arial" w:hAnsi="Arial" w:cs="Arial"/>
                <w:sz w:val="20"/>
                <w:szCs w:val="20"/>
              </w:rPr>
              <w:t>suspected seizure activity.</w:t>
            </w:r>
          </w:p>
          <w:p w14:paraId="7DBC9196" w14:textId="18F0666D" w:rsidR="00187513" w:rsidRPr="00D1654A" w:rsidRDefault="00187513" w:rsidP="00187513">
            <w:pPr>
              <w:spacing w:before="1" w:line="292" w:lineRule="auto"/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54A">
              <w:rPr>
                <w:rFonts w:ascii="Arial" w:hAnsi="Arial" w:cs="Arial"/>
                <w:sz w:val="20"/>
                <w:szCs w:val="20"/>
              </w:rPr>
              <w:t>The recent data showing a similar mortality rate simply constitutes more</w:t>
            </w:r>
            <w:r w:rsidRPr="00D1654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sz w:val="20"/>
                <w:szCs w:val="20"/>
              </w:rPr>
              <w:t>confirmatory evidence that the PNES population consists largely of patients with drug-resistant scalp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 xml:space="preserve"> EEG-negative</w:t>
            </w:r>
            <w:r w:rsidRPr="00D1654A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epileptic</w:t>
            </w:r>
            <w:r w:rsidRPr="00D1654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seizures.</w:t>
            </w:r>
            <w:r w:rsidRPr="00D1654A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D1654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reduce</w:t>
            </w:r>
            <w:r w:rsidRPr="00D1654A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D1654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morbidity</w:t>
            </w:r>
            <w:r w:rsidRPr="00D1654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and</w:t>
            </w:r>
            <w:r w:rsidRPr="00D1654A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mortality</w:t>
            </w:r>
            <w:r w:rsidRPr="00D1654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in</w:t>
            </w:r>
            <w:r w:rsidRPr="00D1654A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these</w:t>
            </w:r>
            <w:r w:rsidRPr="00D1654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patients,</w:t>
            </w:r>
            <w:r w:rsidRPr="00D1654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they</w:t>
            </w:r>
            <w:r w:rsidRPr="00D1654A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1654A">
              <w:rPr>
                <w:rFonts w:ascii="Arial" w:hAnsi="Arial" w:cs="Arial"/>
                <w:w w:val="105"/>
                <w:sz w:val="20"/>
                <w:szCs w:val="20"/>
              </w:rPr>
              <w:t>must be given access to treatments for epilepsy.</w:t>
            </w:r>
          </w:p>
        </w:tc>
        <w:tc>
          <w:tcPr>
            <w:tcW w:w="1523" w:type="pct"/>
          </w:tcPr>
          <w:p w14:paraId="462A339C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54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165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165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CE33D6B" w:rsidR="00F1171E" w:rsidRPr="00D1654A" w:rsidRDefault="00187513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54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165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1654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6775FCC" w:rsidR="00F1171E" w:rsidRPr="00D1654A" w:rsidRDefault="00187513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D1654A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comprehensive.</w:t>
            </w:r>
          </w:p>
        </w:tc>
        <w:tc>
          <w:tcPr>
            <w:tcW w:w="1523" w:type="pct"/>
          </w:tcPr>
          <w:p w14:paraId="1D54B730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54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1654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1332A34" w:rsidR="00F1171E" w:rsidRPr="00D1654A" w:rsidRDefault="00187513" w:rsidP="001875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</w:t>
            </w:r>
            <w:proofErr w:type="spellStart"/>
            <w:proofErr w:type="gramStart"/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scientifically,correct</w:t>
            </w:r>
            <w:proofErr w:type="spellEnd"/>
            <w:proofErr w:type="gramEnd"/>
            <w:r w:rsidRPr="00D1654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54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165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165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1830BB0" w:rsidR="00F1171E" w:rsidRPr="00D1654A" w:rsidRDefault="0018751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54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165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1654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DC9FBCC" w:rsidR="00F1171E" w:rsidRPr="00D1654A" w:rsidRDefault="0018751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654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1654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1654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1654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165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165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165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165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165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165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165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165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165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1654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1654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1654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1654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54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165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1654A">
              <w:rPr>
                <w:rFonts w:ascii="Arial" w:hAnsi="Arial" w:cs="Arial"/>
                <w:lang w:val="en-GB"/>
              </w:rPr>
              <w:t>Author’s comment</w:t>
            </w:r>
            <w:r w:rsidRPr="00D1654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1654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1654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5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165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165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165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EB4FB51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165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165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165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165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130859F" w14:textId="77777777" w:rsidR="00D1654A" w:rsidRPr="000906ED" w:rsidRDefault="00D1654A" w:rsidP="00D165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06ED">
        <w:rPr>
          <w:rFonts w:ascii="Arial" w:hAnsi="Arial" w:cs="Arial"/>
          <w:b/>
          <w:u w:val="single"/>
        </w:rPr>
        <w:t>Reviewer details:</w:t>
      </w:r>
    </w:p>
    <w:p w14:paraId="2D82FD41" w14:textId="77777777" w:rsidR="00D1654A" w:rsidRPr="000906ED" w:rsidRDefault="00D1654A" w:rsidP="00D1654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906ED">
        <w:rPr>
          <w:rFonts w:ascii="Arial" w:hAnsi="Arial" w:cs="Arial"/>
          <w:b/>
          <w:color w:val="000000"/>
        </w:rPr>
        <w:t xml:space="preserve">Suraj G. </w:t>
      </w:r>
      <w:proofErr w:type="spellStart"/>
      <w:r w:rsidRPr="000906ED">
        <w:rPr>
          <w:rFonts w:ascii="Arial" w:hAnsi="Arial" w:cs="Arial"/>
          <w:b/>
          <w:color w:val="000000"/>
        </w:rPr>
        <w:t>Malpani</w:t>
      </w:r>
      <w:proofErr w:type="spellEnd"/>
      <w:r w:rsidRPr="000906ED">
        <w:rPr>
          <w:rFonts w:ascii="Arial" w:hAnsi="Arial" w:cs="Arial"/>
          <w:b/>
          <w:color w:val="000000"/>
        </w:rPr>
        <w:t xml:space="preserve">, </w:t>
      </w:r>
      <w:proofErr w:type="spellStart"/>
      <w:r w:rsidRPr="000906ED">
        <w:rPr>
          <w:rFonts w:ascii="Arial" w:hAnsi="Arial" w:cs="Arial"/>
          <w:b/>
          <w:color w:val="000000"/>
        </w:rPr>
        <w:t>Shivlingeshwar</w:t>
      </w:r>
      <w:proofErr w:type="spellEnd"/>
      <w:r w:rsidRPr="000906ED">
        <w:rPr>
          <w:rFonts w:ascii="Arial" w:hAnsi="Arial" w:cs="Arial"/>
          <w:b/>
          <w:color w:val="000000"/>
        </w:rPr>
        <w:t xml:space="preserve"> College of Pharmacy, India</w:t>
      </w:r>
    </w:p>
    <w:p w14:paraId="1DB4F059" w14:textId="77777777" w:rsidR="00D1654A" w:rsidRPr="00D1654A" w:rsidRDefault="00D1654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1654A" w:rsidRPr="00D1654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31B8" w14:textId="77777777" w:rsidR="007016EC" w:rsidRPr="0000007A" w:rsidRDefault="007016EC" w:rsidP="0099583E">
      <w:r>
        <w:separator/>
      </w:r>
    </w:p>
  </w:endnote>
  <w:endnote w:type="continuationSeparator" w:id="0">
    <w:p w14:paraId="0B69D1C8" w14:textId="77777777" w:rsidR="007016EC" w:rsidRPr="0000007A" w:rsidRDefault="007016E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C08F" w14:textId="77777777" w:rsidR="007016EC" w:rsidRPr="0000007A" w:rsidRDefault="007016EC" w:rsidP="0099583E">
      <w:r>
        <w:separator/>
      </w:r>
    </w:p>
  </w:footnote>
  <w:footnote w:type="continuationSeparator" w:id="0">
    <w:p w14:paraId="39530CCA" w14:textId="77777777" w:rsidR="007016EC" w:rsidRPr="0000007A" w:rsidRDefault="007016E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0477093">
    <w:abstractNumId w:val="3"/>
  </w:num>
  <w:num w:numId="2" w16cid:durableId="2136823121">
    <w:abstractNumId w:val="6"/>
  </w:num>
  <w:num w:numId="3" w16cid:durableId="216671155">
    <w:abstractNumId w:val="5"/>
  </w:num>
  <w:num w:numId="4" w16cid:durableId="1925340705">
    <w:abstractNumId w:val="7"/>
  </w:num>
  <w:num w:numId="5" w16cid:durableId="1063527155">
    <w:abstractNumId w:val="4"/>
  </w:num>
  <w:num w:numId="6" w16cid:durableId="133836926">
    <w:abstractNumId w:val="0"/>
  </w:num>
  <w:num w:numId="7" w16cid:durableId="92215225">
    <w:abstractNumId w:val="1"/>
  </w:num>
  <w:num w:numId="8" w16cid:durableId="299269117">
    <w:abstractNumId w:val="9"/>
  </w:num>
  <w:num w:numId="9" w16cid:durableId="2002154105">
    <w:abstractNumId w:val="8"/>
  </w:num>
  <w:num w:numId="10" w16cid:durableId="141022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5CAE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2515"/>
    <w:rsid w:val="000F6EA8"/>
    <w:rsid w:val="00101322"/>
    <w:rsid w:val="00115767"/>
    <w:rsid w:val="00121FFA"/>
    <w:rsid w:val="0012616A"/>
    <w:rsid w:val="0013549D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5876"/>
    <w:rsid w:val="001766DF"/>
    <w:rsid w:val="00176F0D"/>
    <w:rsid w:val="00186C8F"/>
    <w:rsid w:val="00187513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6DF5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57F18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0247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5B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16EC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03D8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51CA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54A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5A8B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1D0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1A5E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1DC5060F-F60B-43DB-9AC0-83181F53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1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F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51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F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D165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jpm13060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