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18B9D" w14:textId="77777777" w:rsidR="00041E49" w:rsidRPr="005767C3" w:rsidRDefault="00041E49">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1024"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7"/>
        <w:gridCol w:w="15767"/>
      </w:tblGrid>
      <w:tr w:rsidR="00041E49" w:rsidRPr="005767C3" w14:paraId="55409C04" w14:textId="77777777" w:rsidTr="005767C3">
        <w:trPr>
          <w:trHeight w:val="450"/>
        </w:trPr>
        <w:tc>
          <w:tcPr>
            <w:tcW w:w="21024" w:type="dxa"/>
            <w:gridSpan w:val="2"/>
            <w:tcBorders>
              <w:top w:val="nil"/>
              <w:left w:val="nil"/>
              <w:right w:val="nil"/>
            </w:tcBorders>
          </w:tcPr>
          <w:p w14:paraId="76F5F839" w14:textId="77777777" w:rsidR="00041E49" w:rsidRPr="005767C3" w:rsidRDefault="00041E49">
            <w:pPr>
              <w:pStyle w:val="Heading2"/>
              <w:jc w:val="left"/>
              <w:rPr>
                <w:rFonts w:ascii="Arial" w:eastAsia="Arial" w:hAnsi="Arial" w:cs="Arial"/>
                <w:b w:val="0"/>
              </w:rPr>
            </w:pPr>
          </w:p>
        </w:tc>
      </w:tr>
      <w:tr w:rsidR="00041E49" w:rsidRPr="005767C3" w14:paraId="709B0962" w14:textId="77777777" w:rsidTr="005767C3">
        <w:trPr>
          <w:trHeight w:val="413"/>
        </w:trPr>
        <w:tc>
          <w:tcPr>
            <w:tcW w:w="5257" w:type="dxa"/>
          </w:tcPr>
          <w:p w14:paraId="2AAE224A" w14:textId="77777777" w:rsidR="00041E49" w:rsidRPr="005767C3" w:rsidRDefault="003C5994">
            <w:pPr>
              <w:pBdr>
                <w:top w:val="nil"/>
                <w:left w:val="nil"/>
                <w:bottom w:val="nil"/>
                <w:right w:val="nil"/>
                <w:between w:val="nil"/>
              </w:pBdr>
              <w:ind w:left="90"/>
              <w:rPr>
                <w:rFonts w:ascii="Arial" w:eastAsia="Arial" w:hAnsi="Arial" w:cs="Arial"/>
                <w:color w:val="000000"/>
                <w:sz w:val="20"/>
                <w:szCs w:val="20"/>
              </w:rPr>
            </w:pPr>
            <w:r w:rsidRPr="005767C3">
              <w:rPr>
                <w:rFonts w:ascii="Arial" w:eastAsia="Arial" w:hAnsi="Arial" w:cs="Arial"/>
                <w:color w:val="000000"/>
                <w:sz w:val="20"/>
                <w:szCs w:val="20"/>
              </w:rPr>
              <w:t>Book Name:</w:t>
            </w:r>
          </w:p>
        </w:tc>
        <w:tc>
          <w:tcPr>
            <w:tcW w:w="15767" w:type="dxa"/>
            <w:shd w:val="clear" w:color="auto" w:fill="auto"/>
            <w:tcMar>
              <w:top w:w="0" w:type="dxa"/>
              <w:left w:w="108" w:type="dxa"/>
              <w:bottom w:w="0" w:type="dxa"/>
              <w:right w:w="108" w:type="dxa"/>
            </w:tcMar>
            <w:vAlign w:val="center"/>
          </w:tcPr>
          <w:p w14:paraId="75664CBE" w14:textId="77777777" w:rsidR="00041E49" w:rsidRPr="005767C3" w:rsidRDefault="003C5994">
            <w:pPr>
              <w:pBdr>
                <w:top w:val="nil"/>
                <w:left w:val="nil"/>
                <w:bottom w:val="nil"/>
                <w:right w:val="nil"/>
                <w:between w:val="nil"/>
              </w:pBdr>
              <w:rPr>
                <w:rFonts w:ascii="Arial" w:eastAsia="Arial" w:hAnsi="Arial" w:cs="Arial"/>
                <w:b/>
                <w:color w:val="000000"/>
                <w:sz w:val="20"/>
                <w:szCs w:val="20"/>
                <w:u w:val="single"/>
              </w:rPr>
            </w:pPr>
            <w:hyperlink r:id="rId7">
              <w:r w:rsidRPr="005767C3">
                <w:rPr>
                  <w:rFonts w:ascii="Arial" w:eastAsia="Arial" w:hAnsi="Arial" w:cs="Arial"/>
                  <w:color w:val="0000FF"/>
                  <w:sz w:val="20"/>
                  <w:szCs w:val="20"/>
                  <w:u w:val="single"/>
                </w:rPr>
                <w:t>Medical Science: Recent Advances and Applications</w:t>
              </w:r>
            </w:hyperlink>
          </w:p>
        </w:tc>
      </w:tr>
      <w:tr w:rsidR="00041E49" w:rsidRPr="005767C3" w14:paraId="4DC7BF75" w14:textId="77777777" w:rsidTr="005767C3">
        <w:trPr>
          <w:trHeight w:val="290"/>
        </w:trPr>
        <w:tc>
          <w:tcPr>
            <w:tcW w:w="5257" w:type="dxa"/>
          </w:tcPr>
          <w:p w14:paraId="06C3F841" w14:textId="77777777" w:rsidR="00041E49" w:rsidRPr="005767C3" w:rsidRDefault="003C5994">
            <w:pPr>
              <w:pBdr>
                <w:top w:val="nil"/>
                <w:left w:val="nil"/>
                <w:bottom w:val="nil"/>
                <w:right w:val="nil"/>
                <w:between w:val="nil"/>
              </w:pBdr>
              <w:ind w:left="90"/>
              <w:rPr>
                <w:rFonts w:ascii="Arial" w:eastAsia="Arial" w:hAnsi="Arial" w:cs="Arial"/>
                <w:color w:val="000000"/>
                <w:sz w:val="20"/>
                <w:szCs w:val="20"/>
              </w:rPr>
            </w:pPr>
            <w:r w:rsidRPr="005767C3">
              <w:rPr>
                <w:rFonts w:ascii="Arial" w:eastAsia="Arial" w:hAnsi="Arial" w:cs="Arial"/>
                <w:color w:val="000000"/>
                <w:sz w:val="20"/>
                <w:szCs w:val="20"/>
              </w:rPr>
              <w:t>Manuscript Number:</w:t>
            </w:r>
          </w:p>
        </w:tc>
        <w:tc>
          <w:tcPr>
            <w:tcW w:w="15767" w:type="dxa"/>
            <w:shd w:val="clear" w:color="auto" w:fill="auto"/>
            <w:tcMar>
              <w:top w:w="0" w:type="dxa"/>
              <w:left w:w="108" w:type="dxa"/>
              <w:bottom w:w="0" w:type="dxa"/>
              <w:right w:w="108" w:type="dxa"/>
            </w:tcMar>
            <w:vAlign w:val="center"/>
          </w:tcPr>
          <w:p w14:paraId="27178EA3" w14:textId="77777777" w:rsidR="00041E49" w:rsidRPr="005767C3" w:rsidRDefault="003C5994">
            <w:pPr>
              <w:pBdr>
                <w:top w:val="nil"/>
                <w:left w:val="nil"/>
                <w:bottom w:val="nil"/>
                <w:right w:val="nil"/>
                <w:between w:val="nil"/>
              </w:pBdr>
              <w:rPr>
                <w:rFonts w:ascii="Arial" w:eastAsia="Arial" w:hAnsi="Arial" w:cs="Arial"/>
                <w:b/>
                <w:color w:val="000000"/>
                <w:sz w:val="20"/>
                <w:szCs w:val="20"/>
                <w:highlight w:val="yellow"/>
              </w:rPr>
            </w:pPr>
            <w:r w:rsidRPr="005767C3">
              <w:rPr>
                <w:rFonts w:ascii="Arial" w:eastAsia="Arial" w:hAnsi="Arial" w:cs="Arial"/>
                <w:b/>
                <w:color w:val="000000"/>
                <w:sz w:val="20"/>
                <w:szCs w:val="20"/>
              </w:rPr>
              <w:t>Ms_BPR_5144</w:t>
            </w:r>
          </w:p>
        </w:tc>
      </w:tr>
      <w:tr w:rsidR="00041E49" w:rsidRPr="005767C3" w14:paraId="4391BCC9" w14:textId="77777777" w:rsidTr="005767C3">
        <w:trPr>
          <w:trHeight w:val="331"/>
        </w:trPr>
        <w:tc>
          <w:tcPr>
            <w:tcW w:w="5257" w:type="dxa"/>
          </w:tcPr>
          <w:p w14:paraId="0308C6D8" w14:textId="77777777" w:rsidR="00041E49" w:rsidRPr="005767C3" w:rsidRDefault="003C5994">
            <w:pPr>
              <w:pBdr>
                <w:top w:val="nil"/>
                <w:left w:val="nil"/>
                <w:bottom w:val="nil"/>
                <w:right w:val="nil"/>
                <w:between w:val="nil"/>
              </w:pBdr>
              <w:ind w:left="90"/>
              <w:rPr>
                <w:rFonts w:ascii="Arial" w:eastAsia="Arial" w:hAnsi="Arial" w:cs="Arial"/>
                <w:color w:val="000000"/>
                <w:sz w:val="20"/>
                <w:szCs w:val="20"/>
              </w:rPr>
            </w:pPr>
            <w:r w:rsidRPr="005767C3">
              <w:rPr>
                <w:rFonts w:ascii="Arial" w:eastAsia="Arial" w:hAnsi="Arial" w:cs="Arial"/>
                <w:color w:val="000000"/>
                <w:sz w:val="20"/>
                <w:szCs w:val="20"/>
              </w:rPr>
              <w:t xml:space="preserve">Title of the Manuscript: </w:t>
            </w:r>
          </w:p>
        </w:tc>
        <w:tc>
          <w:tcPr>
            <w:tcW w:w="15767" w:type="dxa"/>
            <w:shd w:val="clear" w:color="auto" w:fill="auto"/>
            <w:tcMar>
              <w:top w:w="0" w:type="dxa"/>
              <w:left w:w="108" w:type="dxa"/>
              <w:bottom w:w="0" w:type="dxa"/>
              <w:right w:w="108" w:type="dxa"/>
            </w:tcMar>
            <w:vAlign w:val="center"/>
          </w:tcPr>
          <w:p w14:paraId="02C1100F" w14:textId="77777777" w:rsidR="00041E49" w:rsidRPr="005767C3" w:rsidRDefault="003C5994">
            <w:pPr>
              <w:pBdr>
                <w:top w:val="nil"/>
                <w:left w:val="nil"/>
                <w:bottom w:val="nil"/>
                <w:right w:val="nil"/>
                <w:between w:val="nil"/>
              </w:pBdr>
              <w:rPr>
                <w:rFonts w:ascii="Arial" w:eastAsia="Arial" w:hAnsi="Arial" w:cs="Arial"/>
                <w:b/>
                <w:color w:val="000000"/>
                <w:sz w:val="20"/>
                <w:szCs w:val="20"/>
                <w:highlight w:val="yellow"/>
              </w:rPr>
            </w:pPr>
            <w:r w:rsidRPr="005767C3">
              <w:rPr>
                <w:rFonts w:ascii="Arial" w:eastAsia="Arial" w:hAnsi="Arial" w:cs="Arial"/>
                <w:b/>
                <w:color w:val="000000"/>
                <w:sz w:val="20"/>
                <w:szCs w:val="20"/>
              </w:rPr>
              <w:t>Psychogenic Nonepileptic Seizures - The Empirical Evidence Weighs in</w:t>
            </w:r>
          </w:p>
        </w:tc>
      </w:tr>
      <w:tr w:rsidR="00041E49" w:rsidRPr="005767C3" w14:paraId="76C08D70" w14:textId="77777777" w:rsidTr="005767C3">
        <w:trPr>
          <w:trHeight w:val="332"/>
        </w:trPr>
        <w:tc>
          <w:tcPr>
            <w:tcW w:w="5257" w:type="dxa"/>
          </w:tcPr>
          <w:p w14:paraId="4904315F" w14:textId="77777777" w:rsidR="00041E49" w:rsidRPr="005767C3" w:rsidRDefault="003C5994">
            <w:pPr>
              <w:pBdr>
                <w:top w:val="nil"/>
                <w:left w:val="nil"/>
                <w:bottom w:val="nil"/>
                <w:right w:val="nil"/>
                <w:between w:val="nil"/>
              </w:pBdr>
              <w:ind w:left="90"/>
              <w:rPr>
                <w:rFonts w:ascii="Arial" w:eastAsia="Arial" w:hAnsi="Arial" w:cs="Arial"/>
                <w:color w:val="000000"/>
                <w:sz w:val="20"/>
                <w:szCs w:val="20"/>
              </w:rPr>
            </w:pPr>
            <w:r w:rsidRPr="005767C3">
              <w:rPr>
                <w:rFonts w:ascii="Arial" w:eastAsia="Arial" w:hAnsi="Arial" w:cs="Arial"/>
                <w:color w:val="000000"/>
                <w:sz w:val="20"/>
                <w:szCs w:val="20"/>
              </w:rPr>
              <w:t>Type of the Article</w:t>
            </w:r>
          </w:p>
        </w:tc>
        <w:tc>
          <w:tcPr>
            <w:tcW w:w="15767" w:type="dxa"/>
            <w:shd w:val="clear" w:color="auto" w:fill="auto"/>
            <w:tcMar>
              <w:top w:w="0" w:type="dxa"/>
              <w:left w:w="108" w:type="dxa"/>
              <w:bottom w:w="0" w:type="dxa"/>
              <w:right w:w="108" w:type="dxa"/>
            </w:tcMar>
            <w:vAlign w:val="center"/>
          </w:tcPr>
          <w:p w14:paraId="40E6F136" w14:textId="77777777" w:rsidR="00041E49" w:rsidRPr="005767C3" w:rsidRDefault="003C5994">
            <w:pPr>
              <w:pBdr>
                <w:top w:val="nil"/>
                <w:left w:val="nil"/>
                <w:bottom w:val="nil"/>
                <w:right w:val="nil"/>
                <w:between w:val="nil"/>
              </w:pBdr>
              <w:rPr>
                <w:rFonts w:ascii="Arial" w:eastAsia="Arial" w:hAnsi="Arial" w:cs="Arial"/>
                <w:b/>
                <w:color w:val="000000"/>
                <w:sz w:val="20"/>
                <w:szCs w:val="20"/>
              </w:rPr>
            </w:pPr>
            <w:r w:rsidRPr="005767C3">
              <w:rPr>
                <w:rFonts w:ascii="Arial" w:eastAsia="Arial" w:hAnsi="Arial" w:cs="Arial"/>
                <w:b/>
                <w:color w:val="000000"/>
                <w:sz w:val="20"/>
                <w:szCs w:val="20"/>
              </w:rPr>
              <w:t>BOOK CHAPTER</w:t>
            </w:r>
          </w:p>
        </w:tc>
      </w:tr>
    </w:tbl>
    <w:p w14:paraId="53FF064F" w14:textId="77777777" w:rsidR="00041E49" w:rsidRPr="005767C3" w:rsidRDefault="00041E49">
      <w:pPr>
        <w:pBdr>
          <w:top w:val="nil"/>
          <w:left w:val="nil"/>
          <w:bottom w:val="nil"/>
          <w:right w:val="nil"/>
          <w:between w:val="nil"/>
        </w:pBdr>
        <w:jc w:val="both"/>
        <w:rPr>
          <w:rFonts w:ascii="Arial" w:eastAsia="Arial" w:hAnsi="Arial" w:cs="Arial"/>
          <w:b/>
          <w:color w:val="000000"/>
          <w:sz w:val="20"/>
          <w:szCs w:val="20"/>
          <w:u w:val="single"/>
        </w:rPr>
      </w:pPr>
    </w:p>
    <w:p w14:paraId="79A1F204" w14:textId="77777777" w:rsidR="00041E49" w:rsidRPr="005767C3" w:rsidRDefault="00041E49">
      <w:pPr>
        <w:pBdr>
          <w:top w:val="nil"/>
          <w:left w:val="nil"/>
          <w:bottom w:val="nil"/>
          <w:right w:val="nil"/>
          <w:between w:val="nil"/>
        </w:pBdr>
        <w:jc w:val="both"/>
        <w:rPr>
          <w:rFonts w:ascii="Arial" w:eastAsia="Arial" w:hAnsi="Arial" w:cs="Arial"/>
          <w:b/>
          <w:color w:val="000000"/>
          <w:sz w:val="20"/>
          <w:szCs w:val="20"/>
          <w:u w:val="single"/>
        </w:rPr>
      </w:pPr>
    </w:p>
    <w:p w14:paraId="0F170E35" w14:textId="0D25BA75" w:rsidR="00041E49" w:rsidRPr="005767C3" w:rsidRDefault="003C5994">
      <w:pPr>
        <w:rPr>
          <w:rFonts w:ascii="Arial" w:hAnsi="Arial" w:cs="Arial"/>
          <w:sz w:val="20"/>
          <w:szCs w:val="20"/>
          <w:u w:val="single"/>
        </w:rPr>
      </w:pPr>
      <w:r w:rsidRPr="005767C3">
        <w:rPr>
          <w:rFonts w:ascii="Arial" w:hAnsi="Arial" w:cs="Arial"/>
          <w:sz w:val="20"/>
          <w:szCs w:val="20"/>
        </w:rPr>
        <w:t xml:space="preserve"> </w:t>
      </w:r>
    </w:p>
    <w:p w14:paraId="0288C23A" w14:textId="77777777" w:rsidR="00041E49" w:rsidRPr="005767C3" w:rsidRDefault="00041E49">
      <w:pPr>
        <w:pBdr>
          <w:top w:val="nil"/>
          <w:left w:val="nil"/>
          <w:bottom w:val="nil"/>
          <w:right w:val="nil"/>
          <w:between w:val="nil"/>
        </w:pBdr>
        <w:rPr>
          <w:rFonts w:ascii="Arial" w:eastAsia="Arial" w:hAnsi="Arial" w:cs="Arial"/>
          <w:color w:val="222222"/>
          <w:sz w:val="20"/>
          <w:szCs w:val="20"/>
        </w:rPr>
      </w:pPr>
    </w:p>
    <w:p w14:paraId="538FDCAC" w14:textId="77777777" w:rsidR="00041E49" w:rsidRPr="005767C3" w:rsidRDefault="00041E49">
      <w:pPr>
        <w:pBdr>
          <w:top w:val="nil"/>
          <w:left w:val="nil"/>
          <w:bottom w:val="nil"/>
          <w:right w:val="nil"/>
          <w:between w:val="nil"/>
        </w:pBdr>
        <w:jc w:val="both"/>
        <w:rPr>
          <w:rFonts w:ascii="Arial" w:eastAsia="Arial" w:hAnsi="Arial" w:cs="Arial"/>
          <w:b/>
          <w:color w:val="222222"/>
          <w:sz w:val="20"/>
          <w:szCs w:val="20"/>
          <w:u w:val="single"/>
        </w:rPr>
      </w:pPr>
    </w:p>
    <w:p w14:paraId="511195C4" w14:textId="77777777" w:rsidR="00041E49" w:rsidRPr="005767C3" w:rsidRDefault="003C5994">
      <w:pPr>
        <w:pBdr>
          <w:top w:val="nil"/>
          <w:left w:val="nil"/>
          <w:bottom w:val="nil"/>
          <w:right w:val="nil"/>
          <w:between w:val="nil"/>
        </w:pBdr>
        <w:jc w:val="both"/>
        <w:rPr>
          <w:rFonts w:ascii="Arial" w:eastAsia="Arial" w:hAnsi="Arial" w:cs="Arial"/>
          <w:b/>
          <w:color w:val="222222"/>
          <w:sz w:val="20"/>
          <w:szCs w:val="20"/>
          <w:u w:val="single"/>
        </w:rPr>
      </w:pPr>
      <w:r w:rsidRPr="005767C3">
        <w:rPr>
          <w:rFonts w:ascii="Arial" w:eastAsia="Arial" w:hAnsi="Arial" w:cs="Arial"/>
          <w:b/>
          <w:color w:val="222222"/>
          <w:sz w:val="20"/>
          <w:szCs w:val="20"/>
          <w:u w:val="single"/>
        </w:rPr>
        <w:t>Special note:</w:t>
      </w:r>
    </w:p>
    <w:p w14:paraId="2AAB6489" w14:textId="77777777" w:rsidR="00041E49" w:rsidRPr="005767C3" w:rsidRDefault="00041E49">
      <w:pPr>
        <w:pBdr>
          <w:top w:val="nil"/>
          <w:left w:val="nil"/>
          <w:bottom w:val="nil"/>
          <w:right w:val="nil"/>
          <w:between w:val="nil"/>
        </w:pBdr>
        <w:jc w:val="both"/>
        <w:rPr>
          <w:rFonts w:ascii="Arial" w:eastAsia="Arial" w:hAnsi="Arial" w:cs="Arial"/>
          <w:b/>
          <w:color w:val="222222"/>
          <w:sz w:val="20"/>
          <w:szCs w:val="20"/>
          <w:u w:val="single"/>
        </w:rPr>
      </w:pPr>
    </w:p>
    <w:p w14:paraId="0C3C9791" w14:textId="77777777" w:rsidR="00041E49" w:rsidRPr="005767C3" w:rsidRDefault="003C5994">
      <w:pPr>
        <w:pBdr>
          <w:top w:val="nil"/>
          <w:left w:val="nil"/>
          <w:bottom w:val="nil"/>
          <w:right w:val="nil"/>
          <w:between w:val="nil"/>
        </w:pBdr>
        <w:jc w:val="both"/>
        <w:rPr>
          <w:rFonts w:ascii="Arial" w:eastAsia="Arial" w:hAnsi="Arial" w:cs="Arial"/>
          <w:b/>
          <w:color w:val="222222"/>
          <w:sz w:val="20"/>
          <w:szCs w:val="20"/>
        </w:rPr>
      </w:pPr>
      <w:r w:rsidRPr="005767C3">
        <w:rPr>
          <w:rFonts w:ascii="Arial" w:eastAsia="Arial" w:hAnsi="Arial" w:cs="Arial"/>
          <w:b/>
          <w:color w:val="222222"/>
          <w:sz w:val="20"/>
          <w:szCs w:val="20"/>
        </w:rPr>
        <w:t xml:space="preserve">A research paper already published in a journal can be published as a Book Chapter in an expanded form with proper copyright approval. </w:t>
      </w:r>
    </w:p>
    <w:p w14:paraId="0B8F4735" w14:textId="77777777" w:rsidR="00041E49" w:rsidRPr="005767C3" w:rsidRDefault="00000000">
      <w:pPr>
        <w:pBdr>
          <w:top w:val="nil"/>
          <w:left w:val="nil"/>
          <w:bottom w:val="nil"/>
          <w:right w:val="nil"/>
          <w:between w:val="nil"/>
        </w:pBdr>
        <w:jc w:val="both"/>
        <w:rPr>
          <w:rFonts w:ascii="Arial" w:eastAsia="Arial" w:hAnsi="Arial" w:cs="Arial"/>
          <w:b/>
          <w:color w:val="222222"/>
          <w:sz w:val="20"/>
          <w:szCs w:val="20"/>
          <w:u w:val="single"/>
        </w:rPr>
      </w:pPr>
      <w:r w:rsidRPr="005767C3">
        <w:rPr>
          <w:rFonts w:ascii="Arial" w:hAnsi="Arial" w:cs="Arial"/>
          <w:noProof/>
          <w:sz w:val="20"/>
          <w:szCs w:val="20"/>
        </w:rPr>
        <w:pict w14:anchorId="751D74D1">
          <v:rect id="_x0000_s1026" style="position:absolute;left:0;text-align:left;margin-left:-10.1pt;margin-top:13.75pt;width:1071.35pt;height:124.75pt;z-index:251659264;mso-position-horizontal:absolute;mso-position-horizontal-relative:margin;mso-position-vertical:absolute;mso-position-vertical-relative:text">
            <v:textbox>
              <w:txbxContent>
                <w:p w14:paraId="61164371" w14:textId="77777777" w:rsidR="003C5994" w:rsidRPr="007B54A4" w:rsidRDefault="003C5994" w:rsidP="00E03C32">
                  <w:pPr>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2E263FA9" w14:textId="77777777" w:rsidR="003C5994" w:rsidRDefault="003C5994" w:rsidP="00E03C32">
                  <w:pPr>
                    <w:rPr>
                      <w:rFonts w:ascii="Arial" w:hAnsi="Arial" w:cs="Arial"/>
                      <w:color w:val="222222"/>
                      <w:sz w:val="32"/>
                      <w:lang w:val="en-US"/>
                    </w:rPr>
                  </w:pPr>
                </w:p>
                <w:p w14:paraId="0C6508AB" w14:textId="77777777" w:rsidR="003C5994" w:rsidRPr="00640538" w:rsidRDefault="003C5994" w:rsidP="00E03C32">
                  <w:pPr>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1B0A4C89" w14:textId="77777777" w:rsidR="003C5994" w:rsidRPr="00640538" w:rsidRDefault="003C5994" w:rsidP="00E03C32">
                  <w:pPr>
                    <w:rPr>
                      <w:rFonts w:ascii="Arial" w:hAnsi="Arial" w:cs="Arial"/>
                      <w:b/>
                      <w:color w:val="222222"/>
                      <w:sz w:val="32"/>
                      <w:lang w:val="en-US"/>
                    </w:rPr>
                  </w:pPr>
                </w:p>
                <w:p w14:paraId="7526D106" w14:textId="77777777" w:rsidR="003C5994" w:rsidRDefault="003C5994" w:rsidP="00E03C32">
                  <w:pPr>
                    <w:rPr>
                      <w:rFonts w:ascii="Arial" w:hAnsi="Arial" w:cs="Arial"/>
                      <w:b/>
                      <w:color w:val="222222"/>
                      <w:sz w:val="32"/>
                      <w:lang w:val="en-US"/>
                    </w:rPr>
                  </w:pPr>
                  <w:r w:rsidRPr="00DB650E">
                    <w:rPr>
                      <w:rFonts w:ascii="Arial" w:hAnsi="Arial" w:cs="Arial"/>
                      <w:b/>
                      <w:color w:val="222222"/>
                      <w:sz w:val="32"/>
                      <w:lang w:val="en-US"/>
                    </w:rPr>
                    <w:t>Acta Scientific Neurology (ASNE)</w:t>
                  </w:r>
                  <w:r>
                    <w:rPr>
                      <w:rFonts w:ascii="Arial" w:hAnsi="Arial" w:cs="Arial"/>
                      <w:b/>
                      <w:color w:val="222222"/>
                      <w:sz w:val="32"/>
                      <w:lang w:val="en-US"/>
                    </w:rPr>
                    <w:t xml:space="preserve">, </w:t>
                  </w:r>
                  <w:r w:rsidRPr="00DB650E">
                    <w:rPr>
                      <w:rFonts w:ascii="Arial" w:hAnsi="Arial" w:cs="Arial"/>
                      <w:b/>
                      <w:color w:val="222222"/>
                      <w:sz w:val="32"/>
                      <w:lang w:val="en-US"/>
                    </w:rPr>
                    <w:t>Volume 5 Issue 5</w:t>
                  </w:r>
                  <w:r>
                    <w:rPr>
                      <w:rFonts w:ascii="Arial" w:hAnsi="Arial" w:cs="Arial"/>
                      <w:b/>
                      <w:color w:val="222222"/>
                      <w:sz w:val="32"/>
                      <w:lang w:val="en-US"/>
                    </w:rPr>
                    <w:t>, 2022</w:t>
                  </w:r>
                  <w:r w:rsidRPr="00640538">
                    <w:rPr>
                      <w:rFonts w:ascii="Arial" w:hAnsi="Arial" w:cs="Arial"/>
                      <w:b/>
                      <w:color w:val="222222"/>
                      <w:sz w:val="32"/>
                      <w:lang w:val="en-US"/>
                    </w:rPr>
                    <w:t>.</w:t>
                  </w:r>
                </w:p>
                <w:p w14:paraId="6D2DC84A" w14:textId="77777777" w:rsidR="003C5994" w:rsidRPr="007B54A4" w:rsidRDefault="003C5994" w:rsidP="00DB650E">
                  <w:pPr>
                    <w:rPr>
                      <w:rFonts w:ascii="Arial" w:hAnsi="Arial" w:cs="Arial"/>
                      <w:b/>
                      <w:color w:val="222222"/>
                      <w:sz w:val="32"/>
                      <w:lang w:val="en-US"/>
                    </w:rPr>
                  </w:pPr>
                  <w:r w:rsidRPr="00DB650E">
                    <w:rPr>
                      <w:rFonts w:ascii="Arial" w:hAnsi="Arial" w:cs="Arial"/>
                      <w:b/>
                      <w:color w:val="222222"/>
                      <w:sz w:val="32"/>
                      <w:lang w:val="en-US"/>
                    </w:rPr>
                    <w:t>DOI: 10.31080/ASNE.2022.05.0502</w:t>
                  </w:r>
                  <w:r>
                    <w:rPr>
                      <w:rFonts w:ascii="Arial" w:hAnsi="Arial" w:cs="Arial"/>
                      <w:b/>
                      <w:color w:val="222222"/>
                      <w:sz w:val="32"/>
                      <w:lang w:val="en-US"/>
                    </w:rPr>
                    <w:t xml:space="preserve"> </w:t>
                  </w:r>
                  <w:bookmarkStart w:id="0" w:name="_gjdgxs" w:colFirst="0" w:colLast="0"/>
                  <w:bookmarkEnd w:id="0"/>
                </w:p>
              </w:txbxContent>
            </v:textbox>
            <w10:wrap anchorx="margin"/>
          </v:rect>
        </w:pict>
      </w:r>
    </w:p>
    <w:p w14:paraId="12AB7235" w14:textId="77777777" w:rsidR="00041E49" w:rsidRPr="005767C3" w:rsidRDefault="003C5994">
      <w:pPr>
        <w:pBdr>
          <w:top w:val="nil"/>
          <w:left w:val="nil"/>
          <w:bottom w:val="nil"/>
          <w:right w:val="nil"/>
          <w:between w:val="nil"/>
        </w:pBdr>
        <w:rPr>
          <w:rFonts w:ascii="Arial" w:eastAsia="Arial" w:hAnsi="Arial" w:cs="Arial"/>
          <w:color w:val="222222"/>
          <w:sz w:val="20"/>
          <w:szCs w:val="20"/>
        </w:rPr>
      </w:pPr>
      <w:r w:rsidRPr="005767C3">
        <w:rPr>
          <w:rFonts w:ascii="Arial" w:hAnsi="Arial" w:cs="Arial"/>
          <w:sz w:val="20"/>
          <w:szCs w:val="20"/>
        </w:rPr>
        <w:br w:type="page"/>
      </w:r>
    </w:p>
    <w:p w14:paraId="56490656" w14:textId="77777777" w:rsidR="00041E49" w:rsidRPr="005767C3" w:rsidRDefault="00041E49">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041E49" w:rsidRPr="005767C3" w14:paraId="0FDA868C" w14:textId="77777777">
        <w:tc>
          <w:tcPr>
            <w:tcW w:w="21150" w:type="dxa"/>
            <w:gridSpan w:val="3"/>
            <w:tcBorders>
              <w:top w:val="nil"/>
              <w:left w:val="nil"/>
              <w:right w:val="nil"/>
            </w:tcBorders>
          </w:tcPr>
          <w:p w14:paraId="4A84FC17" w14:textId="77777777" w:rsidR="00041E49" w:rsidRPr="005767C3" w:rsidRDefault="003C5994">
            <w:pPr>
              <w:pStyle w:val="Heading2"/>
              <w:jc w:val="left"/>
              <w:rPr>
                <w:rFonts w:ascii="Arial" w:eastAsia="Times New Roman" w:hAnsi="Arial" w:cs="Arial"/>
              </w:rPr>
            </w:pPr>
            <w:r w:rsidRPr="005767C3">
              <w:rPr>
                <w:rFonts w:ascii="Arial" w:eastAsia="Times New Roman" w:hAnsi="Arial" w:cs="Arial"/>
                <w:highlight w:val="yellow"/>
              </w:rPr>
              <w:t>PART  1:</w:t>
            </w:r>
            <w:r w:rsidRPr="005767C3">
              <w:rPr>
                <w:rFonts w:ascii="Arial" w:eastAsia="Times New Roman" w:hAnsi="Arial" w:cs="Arial"/>
              </w:rPr>
              <w:t xml:space="preserve"> Comments</w:t>
            </w:r>
          </w:p>
          <w:p w14:paraId="6AC7D8F1" w14:textId="77777777" w:rsidR="00041E49" w:rsidRPr="005767C3" w:rsidRDefault="00041E49">
            <w:pPr>
              <w:rPr>
                <w:rFonts w:ascii="Arial" w:hAnsi="Arial" w:cs="Arial"/>
                <w:sz w:val="20"/>
                <w:szCs w:val="20"/>
              </w:rPr>
            </w:pPr>
          </w:p>
        </w:tc>
      </w:tr>
      <w:tr w:rsidR="00041E49" w:rsidRPr="005767C3" w14:paraId="51A918D0" w14:textId="77777777">
        <w:tc>
          <w:tcPr>
            <w:tcW w:w="5351" w:type="dxa"/>
          </w:tcPr>
          <w:p w14:paraId="4D68590A" w14:textId="77777777" w:rsidR="00041E49" w:rsidRPr="005767C3" w:rsidRDefault="00041E49">
            <w:pPr>
              <w:pStyle w:val="Heading2"/>
              <w:jc w:val="left"/>
              <w:rPr>
                <w:rFonts w:ascii="Arial" w:eastAsia="Times New Roman" w:hAnsi="Arial" w:cs="Arial"/>
              </w:rPr>
            </w:pPr>
          </w:p>
        </w:tc>
        <w:tc>
          <w:tcPr>
            <w:tcW w:w="9357" w:type="dxa"/>
          </w:tcPr>
          <w:p w14:paraId="372CA69B" w14:textId="77777777" w:rsidR="00041E49" w:rsidRPr="005767C3" w:rsidRDefault="003C5994">
            <w:pPr>
              <w:pStyle w:val="Heading2"/>
              <w:jc w:val="left"/>
              <w:rPr>
                <w:rFonts w:ascii="Arial" w:eastAsia="Times New Roman" w:hAnsi="Arial" w:cs="Arial"/>
              </w:rPr>
            </w:pPr>
            <w:r w:rsidRPr="005767C3">
              <w:rPr>
                <w:rFonts w:ascii="Arial" w:eastAsia="Times New Roman" w:hAnsi="Arial" w:cs="Arial"/>
              </w:rPr>
              <w:t>Reviewer’s comment</w:t>
            </w:r>
          </w:p>
          <w:p w14:paraId="47005735" w14:textId="77777777" w:rsidR="00041E49" w:rsidRPr="005767C3" w:rsidRDefault="003C5994">
            <w:pPr>
              <w:rPr>
                <w:rFonts w:ascii="Arial" w:eastAsia="Arial" w:hAnsi="Arial" w:cs="Arial"/>
                <w:b/>
                <w:sz w:val="20"/>
                <w:szCs w:val="20"/>
              </w:rPr>
            </w:pPr>
            <w:r w:rsidRPr="005767C3">
              <w:rPr>
                <w:rFonts w:ascii="Arial" w:eastAsia="Arial" w:hAnsi="Arial" w:cs="Arial"/>
                <w:b/>
                <w:sz w:val="20"/>
                <w:szCs w:val="20"/>
                <w:highlight w:val="yellow"/>
              </w:rPr>
              <w:t>Artificial Intelligence (AI) generated or assisted review comments are strictly prohibited during peer review.</w:t>
            </w:r>
          </w:p>
          <w:p w14:paraId="731E705B" w14:textId="77777777" w:rsidR="00041E49" w:rsidRPr="005767C3" w:rsidRDefault="00041E49">
            <w:pPr>
              <w:rPr>
                <w:rFonts w:ascii="Arial" w:hAnsi="Arial" w:cs="Arial"/>
                <w:sz w:val="20"/>
                <w:szCs w:val="20"/>
              </w:rPr>
            </w:pPr>
          </w:p>
        </w:tc>
        <w:tc>
          <w:tcPr>
            <w:tcW w:w="6442" w:type="dxa"/>
          </w:tcPr>
          <w:p w14:paraId="71C946AC" w14:textId="77777777" w:rsidR="00041E49" w:rsidRPr="005767C3" w:rsidRDefault="003C5994">
            <w:pPr>
              <w:pStyle w:val="Heading2"/>
              <w:jc w:val="left"/>
              <w:rPr>
                <w:rFonts w:ascii="Arial" w:eastAsia="Times New Roman" w:hAnsi="Arial" w:cs="Arial"/>
                <w:b w:val="0"/>
              </w:rPr>
            </w:pPr>
            <w:r w:rsidRPr="005767C3">
              <w:rPr>
                <w:rFonts w:ascii="Arial" w:eastAsia="Times New Roman" w:hAnsi="Arial" w:cs="Arial"/>
              </w:rPr>
              <w:t>Author’s Feedback</w:t>
            </w:r>
            <w:r w:rsidRPr="005767C3">
              <w:rPr>
                <w:rFonts w:ascii="Arial" w:eastAsia="Times New Roman" w:hAnsi="Arial" w:cs="Arial"/>
                <w:b w:val="0"/>
              </w:rPr>
              <w:t xml:space="preserve"> </w:t>
            </w:r>
            <w:r w:rsidRPr="005767C3">
              <w:rPr>
                <w:rFonts w:ascii="Arial" w:eastAsia="Times New Roman" w:hAnsi="Arial" w:cs="Arial"/>
                <w:b w:val="0"/>
                <w:i/>
              </w:rPr>
              <w:t>(Please correct the manuscript and highlight that part in the manuscript. It is mandatory that authors should write his/her feedback here)</w:t>
            </w:r>
          </w:p>
        </w:tc>
      </w:tr>
      <w:tr w:rsidR="00041E49" w:rsidRPr="005767C3" w14:paraId="0B5A9A1E" w14:textId="77777777">
        <w:trPr>
          <w:trHeight w:val="1264"/>
        </w:trPr>
        <w:tc>
          <w:tcPr>
            <w:tcW w:w="5351" w:type="dxa"/>
          </w:tcPr>
          <w:p w14:paraId="5F29C5CB" w14:textId="77777777" w:rsidR="00041E49" w:rsidRPr="005767C3" w:rsidRDefault="003C5994">
            <w:pPr>
              <w:ind w:left="360"/>
              <w:rPr>
                <w:rFonts w:ascii="Arial" w:hAnsi="Arial" w:cs="Arial"/>
                <w:b/>
                <w:sz w:val="20"/>
                <w:szCs w:val="20"/>
              </w:rPr>
            </w:pPr>
            <w:r w:rsidRPr="005767C3">
              <w:rPr>
                <w:rFonts w:ascii="Arial" w:hAnsi="Arial" w:cs="Arial"/>
                <w:b/>
                <w:sz w:val="20"/>
                <w:szCs w:val="20"/>
              </w:rPr>
              <w:t>Please write a few sentences regarding the importance of this manuscript for the scientific community. A minimum of 3-4 sentences may be required for this part.</w:t>
            </w:r>
          </w:p>
          <w:p w14:paraId="6095DB9B" w14:textId="77777777" w:rsidR="00041E49" w:rsidRPr="005767C3" w:rsidRDefault="00041E49">
            <w:pPr>
              <w:ind w:left="360"/>
              <w:rPr>
                <w:rFonts w:ascii="Arial" w:hAnsi="Arial" w:cs="Arial"/>
                <w:b/>
                <w:sz w:val="20"/>
                <w:szCs w:val="20"/>
              </w:rPr>
            </w:pPr>
          </w:p>
        </w:tc>
        <w:tc>
          <w:tcPr>
            <w:tcW w:w="9357" w:type="dxa"/>
          </w:tcPr>
          <w:p w14:paraId="7016A17F" w14:textId="44A117D3" w:rsidR="00041E49" w:rsidRPr="005767C3" w:rsidRDefault="00B84A9F">
            <w:pPr>
              <w:pBdr>
                <w:top w:val="nil"/>
                <w:left w:val="nil"/>
                <w:bottom w:val="nil"/>
                <w:right w:val="nil"/>
                <w:between w:val="nil"/>
              </w:pBdr>
              <w:rPr>
                <w:rFonts w:ascii="Arial" w:hAnsi="Arial" w:cs="Arial"/>
                <w:b/>
                <w:color w:val="000000"/>
                <w:sz w:val="20"/>
                <w:szCs w:val="20"/>
              </w:rPr>
            </w:pPr>
            <w:r w:rsidRPr="005767C3">
              <w:rPr>
                <w:rFonts w:ascii="Arial" w:hAnsi="Arial" w:cs="Arial"/>
                <w:b/>
                <w:color w:val="000000"/>
                <w:sz w:val="20"/>
                <w:szCs w:val="20"/>
              </w:rPr>
              <w:t>This manuscript provides a detailed analysis of psychogenic nonepileptic seizures (PNES), contributing valuable empirical evidence to the field of neurology. By exploring diagnostic challenges and treatment approaches, it enhances understanding among clinicians and researchers. The chapter serves as an important resource for improving patient care and advancing clinical knowledge.</w:t>
            </w:r>
          </w:p>
        </w:tc>
        <w:tc>
          <w:tcPr>
            <w:tcW w:w="6442" w:type="dxa"/>
          </w:tcPr>
          <w:p w14:paraId="2F3E7D53" w14:textId="77777777" w:rsidR="00041E49" w:rsidRPr="005767C3" w:rsidRDefault="00041E49">
            <w:pPr>
              <w:pStyle w:val="Heading2"/>
              <w:jc w:val="left"/>
              <w:rPr>
                <w:rFonts w:ascii="Arial" w:eastAsia="Times New Roman" w:hAnsi="Arial" w:cs="Arial"/>
                <w:b w:val="0"/>
              </w:rPr>
            </w:pPr>
          </w:p>
        </w:tc>
      </w:tr>
      <w:tr w:rsidR="00041E49" w:rsidRPr="005767C3" w14:paraId="4029AFEC" w14:textId="77777777" w:rsidTr="007E3C5F">
        <w:trPr>
          <w:trHeight w:val="647"/>
        </w:trPr>
        <w:tc>
          <w:tcPr>
            <w:tcW w:w="5351" w:type="dxa"/>
          </w:tcPr>
          <w:p w14:paraId="2DD736E2" w14:textId="77777777" w:rsidR="00041E49" w:rsidRPr="005767C3" w:rsidRDefault="003C5994">
            <w:pPr>
              <w:ind w:left="360"/>
              <w:rPr>
                <w:rFonts w:ascii="Arial" w:hAnsi="Arial" w:cs="Arial"/>
                <w:b/>
                <w:sz w:val="20"/>
                <w:szCs w:val="20"/>
              </w:rPr>
            </w:pPr>
            <w:r w:rsidRPr="005767C3">
              <w:rPr>
                <w:rFonts w:ascii="Arial" w:hAnsi="Arial" w:cs="Arial"/>
                <w:b/>
                <w:sz w:val="20"/>
                <w:szCs w:val="20"/>
              </w:rPr>
              <w:t>Is the title of the article suitable?</w:t>
            </w:r>
          </w:p>
          <w:p w14:paraId="3461489B" w14:textId="77777777" w:rsidR="00041E49" w:rsidRPr="005767C3" w:rsidRDefault="003C5994">
            <w:pPr>
              <w:ind w:left="360"/>
              <w:rPr>
                <w:rFonts w:ascii="Arial" w:hAnsi="Arial" w:cs="Arial"/>
                <w:b/>
                <w:sz w:val="20"/>
                <w:szCs w:val="20"/>
              </w:rPr>
            </w:pPr>
            <w:r w:rsidRPr="005767C3">
              <w:rPr>
                <w:rFonts w:ascii="Arial" w:hAnsi="Arial" w:cs="Arial"/>
                <w:b/>
                <w:sz w:val="20"/>
                <w:szCs w:val="20"/>
              </w:rPr>
              <w:t>(If not please suggest an alternative title)</w:t>
            </w:r>
          </w:p>
          <w:p w14:paraId="132B273F" w14:textId="77777777" w:rsidR="00041E49" w:rsidRPr="005767C3" w:rsidRDefault="00041E49">
            <w:pPr>
              <w:pStyle w:val="Heading2"/>
              <w:jc w:val="left"/>
              <w:rPr>
                <w:rFonts w:ascii="Arial" w:eastAsia="Times New Roman" w:hAnsi="Arial" w:cs="Arial"/>
                <w:u w:val="single"/>
              </w:rPr>
            </w:pPr>
          </w:p>
        </w:tc>
        <w:tc>
          <w:tcPr>
            <w:tcW w:w="9357" w:type="dxa"/>
          </w:tcPr>
          <w:p w14:paraId="798D538E" w14:textId="203AA492" w:rsidR="00041E49" w:rsidRPr="005767C3" w:rsidRDefault="00B84A9F">
            <w:pPr>
              <w:ind w:left="360"/>
              <w:rPr>
                <w:rFonts w:ascii="Arial" w:hAnsi="Arial" w:cs="Arial"/>
                <w:b/>
                <w:sz w:val="20"/>
                <w:szCs w:val="20"/>
              </w:rPr>
            </w:pPr>
            <w:r w:rsidRPr="005767C3">
              <w:rPr>
                <w:rFonts w:ascii="Arial" w:hAnsi="Arial" w:cs="Arial"/>
                <w:b/>
                <w:sz w:val="20"/>
                <w:szCs w:val="20"/>
              </w:rPr>
              <w:t>Yes, the title is appropriate and reflects the content accurately. No changes are needed.</w:t>
            </w:r>
          </w:p>
        </w:tc>
        <w:tc>
          <w:tcPr>
            <w:tcW w:w="6442" w:type="dxa"/>
          </w:tcPr>
          <w:p w14:paraId="3DCB6D37" w14:textId="77777777" w:rsidR="00041E49" w:rsidRPr="005767C3" w:rsidRDefault="00041E49">
            <w:pPr>
              <w:pStyle w:val="Heading2"/>
              <w:jc w:val="left"/>
              <w:rPr>
                <w:rFonts w:ascii="Arial" w:eastAsia="Times New Roman" w:hAnsi="Arial" w:cs="Arial"/>
                <w:b w:val="0"/>
              </w:rPr>
            </w:pPr>
          </w:p>
        </w:tc>
      </w:tr>
      <w:tr w:rsidR="00041E49" w:rsidRPr="005767C3" w14:paraId="7DBFBC8A" w14:textId="77777777" w:rsidTr="007E3C5F">
        <w:trPr>
          <w:trHeight w:val="863"/>
        </w:trPr>
        <w:tc>
          <w:tcPr>
            <w:tcW w:w="5351" w:type="dxa"/>
          </w:tcPr>
          <w:p w14:paraId="1A4EBB84" w14:textId="77777777" w:rsidR="00041E49" w:rsidRPr="005767C3" w:rsidRDefault="003C5994">
            <w:pPr>
              <w:pStyle w:val="Heading2"/>
              <w:ind w:left="360"/>
              <w:jc w:val="left"/>
              <w:rPr>
                <w:rFonts w:ascii="Arial" w:eastAsia="Times New Roman" w:hAnsi="Arial" w:cs="Arial"/>
              </w:rPr>
            </w:pPr>
            <w:r w:rsidRPr="005767C3">
              <w:rPr>
                <w:rFonts w:ascii="Arial" w:eastAsia="Times New Roman" w:hAnsi="Arial" w:cs="Arial"/>
              </w:rPr>
              <w:t>Is the abstract of the article comprehensive? Do you suggest the addition (or deletion) of some points in this section? Please write your suggestions here.</w:t>
            </w:r>
          </w:p>
          <w:p w14:paraId="597C7511" w14:textId="77777777" w:rsidR="00041E49" w:rsidRPr="005767C3" w:rsidRDefault="00041E49">
            <w:pPr>
              <w:pStyle w:val="Heading2"/>
              <w:jc w:val="left"/>
              <w:rPr>
                <w:rFonts w:ascii="Arial" w:eastAsia="Times New Roman" w:hAnsi="Arial" w:cs="Arial"/>
                <w:u w:val="single"/>
              </w:rPr>
            </w:pPr>
          </w:p>
        </w:tc>
        <w:tc>
          <w:tcPr>
            <w:tcW w:w="9357" w:type="dxa"/>
          </w:tcPr>
          <w:p w14:paraId="16A3FD45" w14:textId="0ED573D2" w:rsidR="00041E49" w:rsidRPr="005767C3" w:rsidRDefault="00B84A9F">
            <w:pPr>
              <w:ind w:left="360"/>
              <w:rPr>
                <w:rFonts w:ascii="Arial" w:hAnsi="Arial" w:cs="Arial"/>
                <w:b/>
                <w:sz w:val="20"/>
                <w:szCs w:val="20"/>
              </w:rPr>
            </w:pPr>
            <w:r w:rsidRPr="005767C3">
              <w:rPr>
                <w:rFonts w:ascii="Arial" w:hAnsi="Arial" w:cs="Arial"/>
                <w:b/>
                <w:sz w:val="20"/>
                <w:szCs w:val="20"/>
              </w:rPr>
              <w:t>The abstract is well-structured and provides a clear summary of the study. However, it would be beneficial to briefly highlight the key findings and their implications for clinical practice.</w:t>
            </w:r>
          </w:p>
        </w:tc>
        <w:tc>
          <w:tcPr>
            <w:tcW w:w="6442" w:type="dxa"/>
          </w:tcPr>
          <w:p w14:paraId="2C380FB7" w14:textId="77777777" w:rsidR="00041E49" w:rsidRPr="005767C3" w:rsidRDefault="00041E49">
            <w:pPr>
              <w:pStyle w:val="Heading2"/>
              <w:jc w:val="left"/>
              <w:rPr>
                <w:rFonts w:ascii="Arial" w:eastAsia="Times New Roman" w:hAnsi="Arial" w:cs="Arial"/>
                <w:b w:val="0"/>
              </w:rPr>
            </w:pPr>
          </w:p>
        </w:tc>
      </w:tr>
      <w:tr w:rsidR="00041E49" w:rsidRPr="005767C3" w14:paraId="7BF52F66" w14:textId="77777777">
        <w:trPr>
          <w:trHeight w:val="859"/>
        </w:trPr>
        <w:tc>
          <w:tcPr>
            <w:tcW w:w="5351" w:type="dxa"/>
          </w:tcPr>
          <w:p w14:paraId="3FB0EAE6" w14:textId="77777777" w:rsidR="00041E49" w:rsidRPr="005767C3" w:rsidRDefault="003C5994">
            <w:pPr>
              <w:ind w:left="360"/>
              <w:rPr>
                <w:rFonts w:ascii="Arial" w:hAnsi="Arial" w:cs="Arial"/>
                <w:b/>
                <w:sz w:val="20"/>
                <w:szCs w:val="20"/>
                <w:u w:val="single"/>
              </w:rPr>
            </w:pPr>
            <w:r w:rsidRPr="005767C3">
              <w:rPr>
                <w:rFonts w:ascii="Arial" w:hAnsi="Arial" w:cs="Arial"/>
                <w:b/>
                <w:sz w:val="20"/>
                <w:szCs w:val="20"/>
              </w:rPr>
              <w:t xml:space="preserve">Is the manuscript scientifically, correct? Please write here. </w:t>
            </w:r>
          </w:p>
        </w:tc>
        <w:tc>
          <w:tcPr>
            <w:tcW w:w="9357" w:type="dxa"/>
          </w:tcPr>
          <w:p w14:paraId="013061A2" w14:textId="72FBF217" w:rsidR="00041E49" w:rsidRPr="005767C3" w:rsidRDefault="00B84A9F">
            <w:pPr>
              <w:pBdr>
                <w:top w:val="nil"/>
                <w:left w:val="nil"/>
                <w:bottom w:val="nil"/>
                <w:right w:val="nil"/>
                <w:between w:val="nil"/>
              </w:pBdr>
              <w:rPr>
                <w:rFonts w:ascii="Arial" w:hAnsi="Arial" w:cs="Arial"/>
                <w:b/>
                <w:color w:val="000000"/>
                <w:sz w:val="20"/>
                <w:szCs w:val="20"/>
              </w:rPr>
            </w:pPr>
            <w:r w:rsidRPr="005767C3">
              <w:rPr>
                <w:rFonts w:ascii="Arial" w:hAnsi="Arial" w:cs="Arial"/>
                <w:b/>
                <w:color w:val="000000"/>
                <w:sz w:val="20"/>
                <w:szCs w:val="20"/>
              </w:rPr>
              <w:t>Yes, the manuscript is scientifically sound, with a well-supported argument and appropriate methodology.</w:t>
            </w:r>
          </w:p>
        </w:tc>
        <w:tc>
          <w:tcPr>
            <w:tcW w:w="6442" w:type="dxa"/>
          </w:tcPr>
          <w:p w14:paraId="381E42CB" w14:textId="77777777" w:rsidR="00041E49" w:rsidRPr="005767C3" w:rsidRDefault="00041E49">
            <w:pPr>
              <w:pStyle w:val="Heading2"/>
              <w:jc w:val="left"/>
              <w:rPr>
                <w:rFonts w:ascii="Arial" w:eastAsia="Times New Roman" w:hAnsi="Arial" w:cs="Arial"/>
                <w:b w:val="0"/>
              </w:rPr>
            </w:pPr>
          </w:p>
        </w:tc>
      </w:tr>
      <w:tr w:rsidR="00041E49" w:rsidRPr="005767C3" w14:paraId="6B328ED0" w14:textId="77777777">
        <w:trPr>
          <w:trHeight w:val="703"/>
        </w:trPr>
        <w:tc>
          <w:tcPr>
            <w:tcW w:w="5351" w:type="dxa"/>
          </w:tcPr>
          <w:p w14:paraId="08285691" w14:textId="77777777" w:rsidR="00041E49" w:rsidRPr="005767C3" w:rsidRDefault="003C5994">
            <w:pPr>
              <w:ind w:left="360"/>
              <w:rPr>
                <w:rFonts w:ascii="Arial" w:hAnsi="Arial" w:cs="Arial"/>
                <w:b/>
                <w:sz w:val="20"/>
                <w:szCs w:val="20"/>
              </w:rPr>
            </w:pPr>
            <w:r w:rsidRPr="005767C3">
              <w:rPr>
                <w:rFonts w:ascii="Arial" w:hAnsi="Arial" w:cs="Arial"/>
                <w:b/>
                <w:sz w:val="20"/>
                <w:szCs w:val="20"/>
              </w:rPr>
              <w:t>Are the references sufficient and recent? If you have suggestions of additional references, please mention them in the review form.</w:t>
            </w:r>
          </w:p>
          <w:p w14:paraId="0E8DAB8E" w14:textId="77777777" w:rsidR="00041E49" w:rsidRPr="005767C3" w:rsidRDefault="003C5994">
            <w:pPr>
              <w:ind w:left="360"/>
              <w:rPr>
                <w:rFonts w:ascii="Arial" w:hAnsi="Arial" w:cs="Arial"/>
                <w:b/>
                <w:sz w:val="20"/>
                <w:szCs w:val="20"/>
                <w:u w:val="single"/>
              </w:rPr>
            </w:pPr>
            <w:r w:rsidRPr="005767C3">
              <w:rPr>
                <w:rFonts w:ascii="Arial" w:hAnsi="Arial" w:cs="Arial"/>
                <w:b/>
                <w:sz w:val="20"/>
                <w:szCs w:val="20"/>
                <w:u w:val="single"/>
              </w:rPr>
              <w:t>-</w:t>
            </w:r>
          </w:p>
        </w:tc>
        <w:tc>
          <w:tcPr>
            <w:tcW w:w="9357" w:type="dxa"/>
          </w:tcPr>
          <w:p w14:paraId="6BFB26DF" w14:textId="5B304AAC" w:rsidR="00041E49" w:rsidRPr="005767C3" w:rsidRDefault="00B84A9F">
            <w:pPr>
              <w:pBdr>
                <w:top w:val="nil"/>
                <w:left w:val="nil"/>
                <w:bottom w:val="nil"/>
                <w:right w:val="nil"/>
                <w:between w:val="nil"/>
              </w:pBdr>
              <w:rPr>
                <w:rFonts w:ascii="Arial" w:hAnsi="Arial" w:cs="Arial"/>
                <w:b/>
                <w:color w:val="000000"/>
                <w:sz w:val="20"/>
                <w:szCs w:val="20"/>
              </w:rPr>
            </w:pPr>
            <w:r w:rsidRPr="005767C3">
              <w:rPr>
                <w:rFonts w:ascii="Arial" w:hAnsi="Arial" w:cs="Arial"/>
                <w:b/>
                <w:color w:val="000000"/>
                <w:sz w:val="20"/>
                <w:szCs w:val="20"/>
              </w:rPr>
              <w:t>The references are relevant and up-to-date. However, adding a few more recent studies (published in the last two years) on PNES diagnosis and treatment would strengthen the manuscript.</w:t>
            </w:r>
          </w:p>
        </w:tc>
        <w:tc>
          <w:tcPr>
            <w:tcW w:w="6442" w:type="dxa"/>
          </w:tcPr>
          <w:p w14:paraId="1D0F335F" w14:textId="77777777" w:rsidR="00041E49" w:rsidRPr="005767C3" w:rsidRDefault="00041E49">
            <w:pPr>
              <w:pStyle w:val="Heading2"/>
              <w:jc w:val="left"/>
              <w:rPr>
                <w:rFonts w:ascii="Arial" w:eastAsia="Times New Roman" w:hAnsi="Arial" w:cs="Arial"/>
                <w:b w:val="0"/>
              </w:rPr>
            </w:pPr>
          </w:p>
        </w:tc>
      </w:tr>
      <w:tr w:rsidR="00041E49" w:rsidRPr="005767C3" w14:paraId="64752FBD" w14:textId="77777777">
        <w:trPr>
          <w:trHeight w:val="386"/>
        </w:trPr>
        <w:tc>
          <w:tcPr>
            <w:tcW w:w="5351" w:type="dxa"/>
          </w:tcPr>
          <w:p w14:paraId="0D9DB076" w14:textId="77777777" w:rsidR="00041E49" w:rsidRPr="005767C3" w:rsidRDefault="00041E49">
            <w:pPr>
              <w:pStyle w:val="Heading2"/>
              <w:jc w:val="left"/>
              <w:rPr>
                <w:rFonts w:ascii="Arial" w:eastAsia="Times New Roman" w:hAnsi="Arial" w:cs="Arial"/>
                <w:b w:val="0"/>
              </w:rPr>
            </w:pPr>
          </w:p>
          <w:p w14:paraId="75874BBF" w14:textId="77777777" w:rsidR="00041E49" w:rsidRPr="005767C3" w:rsidRDefault="003C5994">
            <w:pPr>
              <w:pStyle w:val="Heading2"/>
              <w:ind w:left="360"/>
              <w:jc w:val="left"/>
              <w:rPr>
                <w:rFonts w:ascii="Arial" w:eastAsia="Times New Roman" w:hAnsi="Arial" w:cs="Arial"/>
              </w:rPr>
            </w:pPr>
            <w:r w:rsidRPr="005767C3">
              <w:rPr>
                <w:rFonts w:ascii="Arial" w:eastAsia="Times New Roman" w:hAnsi="Arial" w:cs="Arial"/>
              </w:rPr>
              <w:t>Is the language/English quality of the article suitable for scholarly communications?</w:t>
            </w:r>
          </w:p>
          <w:p w14:paraId="6271D705" w14:textId="77777777" w:rsidR="00041E49" w:rsidRPr="005767C3" w:rsidRDefault="00041E49">
            <w:pPr>
              <w:rPr>
                <w:rFonts w:ascii="Arial" w:hAnsi="Arial" w:cs="Arial"/>
                <w:sz w:val="20"/>
                <w:szCs w:val="20"/>
              </w:rPr>
            </w:pPr>
          </w:p>
        </w:tc>
        <w:tc>
          <w:tcPr>
            <w:tcW w:w="9357" w:type="dxa"/>
          </w:tcPr>
          <w:p w14:paraId="4452C5BD" w14:textId="77777777" w:rsidR="00041E49" w:rsidRPr="005767C3" w:rsidRDefault="00041E49">
            <w:pPr>
              <w:rPr>
                <w:rFonts w:ascii="Arial" w:hAnsi="Arial" w:cs="Arial"/>
                <w:b/>
                <w:bCs/>
                <w:sz w:val="20"/>
                <w:szCs w:val="20"/>
              </w:rPr>
            </w:pPr>
          </w:p>
          <w:p w14:paraId="7F5D711C" w14:textId="02DB12BD" w:rsidR="00041E49" w:rsidRPr="005767C3" w:rsidRDefault="00B84A9F">
            <w:pPr>
              <w:rPr>
                <w:rFonts w:ascii="Arial" w:hAnsi="Arial" w:cs="Arial"/>
                <w:b/>
                <w:bCs/>
                <w:sz w:val="20"/>
                <w:szCs w:val="20"/>
              </w:rPr>
            </w:pPr>
            <w:r w:rsidRPr="005767C3">
              <w:rPr>
                <w:rFonts w:ascii="Arial" w:hAnsi="Arial" w:cs="Arial"/>
                <w:b/>
                <w:bCs/>
                <w:sz w:val="20"/>
                <w:szCs w:val="20"/>
              </w:rPr>
              <w:t>The language is clear and appropriate for scholarly communication, but minor grammatical refinements could enhance readability.</w:t>
            </w:r>
          </w:p>
          <w:p w14:paraId="3EC933FC" w14:textId="77777777" w:rsidR="00041E49" w:rsidRPr="005767C3" w:rsidRDefault="00041E49">
            <w:pPr>
              <w:rPr>
                <w:rFonts w:ascii="Arial" w:hAnsi="Arial" w:cs="Arial"/>
                <w:b/>
                <w:bCs/>
                <w:sz w:val="20"/>
                <w:szCs w:val="20"/>
              </w:rPr>
            </w:pPr>
          </w:p>
        </w:tc>
        <w:tc>
          <w:tcPr>
            <w:tcW w:w="6442" w:type="dxa"/>
          </w:tcPr>
          <w:p w14:paraId="47DC2B47" w14:textId="77777777" w:rsidR="00041E49" w:rsidRPr="005767C3" w:rsidRDefault="00041E49">
            <w:pPr>
              <w:rPr>
                <w:rFonts w:ascii="Arial" w:hAnsi="Arial" w:cs="Arial"/>
                <w:sz w:val="20"/>
                <w:szCs w:val="20"/>
              </w:rPr>
            </w:pPr>
          </w:p>
        </w:tc>
      </w:tr>
      <w:tr w:rsidR="00041E49" w:rsidRPr="005767C3" w14:paraId="30FBC6A5" w14:textId="77777777" w:rsidTr="007E3C5F">
        <w:trPr>
          <w:trHeight w:val="710"/>
        </w:trPr>
        <w:tc>
          <w:tcPr>
            <w:tcW w:w="5351" w:type="dxa"/>
          </w:tcPr>
          <w:p w14:paraId="7EB5438B" w14:textId="77777777" w:rsidR="00041E49" w:rsidRPr="005767C3" w:rsidRDefault="003C5994">
            <w:pPr>
              <w:pStyle w:val="Heading2"/>
              <w:jc w:val="left"/>
              <w:rPr>
                <w:rFonts w:ascii="Arial" w:eastAsia="Times New Roman" w:hAnsi="Arial" w:cs="Arial"/>
                <w:b w:val="0"/>
              </w:rPr>
            </w:pPr>
            <w:r w:rsidRPr="005767C3">
              <w:rPr>
                <w:rFonts w:ascii="Arial" w:eastAsia="Times New Roman" w:hAnsi="Arial" w:cs="Arial"/>
                <w:u w:val="single"/>
              </w:rPr>
              <w:t>Optional/General</w:t>
            </w:r>
            <w:r w:rsidRPr="005767C3">
              <w:rPr>
                <w:rFonts w:ascii="Arial" w:eastAsia="Times New Roman" w:hAnsi="Arial" w:cs="Arial"/>
              </w:rPr>
              <w:t xml:space="preserve"> </w:t>
            </w:r>
            <w:r w:rsidRPr="005767C3">
              <w:rPr>
                <w:rFonts w:ascii="Arial" w:eastAsia="Times New Roman" w:hAnsi="Arial" w:cs="Arial"/>
                <w:b w:val="0"/>
              </w:rPr>
              <w:t>comments</w:t>
            </w:r>
          </w:p>
          <w:p w14:paraId="0AED1C31" w14:textId="77777777" w:rsidR="00041E49" w:rsidRPr="005767C3" w:rsidRDefault="00041E49">
            <w:pPr>
              <w:pStyle w:val="Heading2"/>
              <w:jc w:val="left"/>
              <w:rPr>
                <w:rFonts w:ascii="Arial" w:eastAsia="Times New Roman" w:hAnsi="Arial" w:cs="Arial"/>
                <w:b w:val="0"/>
              </w:rPr>
            </w:pPr>
          </w:p>
        </w:tc>
        <w:tc>
          <w:tcPr>
            <w:tcW w:w="9357" w:type="dxa"/>
          </w:tcPr>
          <w:p w14:paraId="1BD680D2" w14:textId="77777777" w:rsidR="00041E49" w:rsidRPr="005767C3" w:rsidRDefault="00B84A9F">
            <w:pPr>
              <w:rPr>
                <w:rFonts w:ascii="Arial" w:hAnsi="Arial" w:cs="Arial"/>
                <w:b/>
                <w:bCs/>
                <w:sz w:val="20"/>
                <w:szCs w:val="20"/>
              </w:rPr>
            </w:pPr>
            <w:r w:rsidRPr="005767C3">
              <w:rPr>
                <w:rFonts w:ascii="Arial" w:hAnsi="Arial" w:cs="Arial"/>
                <w:b/>
                <w:bCs/>
                <w:sz w:val="20"/>
                <w:szCs w:val="20"/>
              </w:rPr>
              <w:t>The manuscript is well-written and structured, but a more detailed discussion on differential diagnosis with epilepsy could be beneficial.</w:t>
            </w:r>
          </w:p>
          <w:p w14:paraId="345BDB87" w14:textId="4284D8BA" w:rsidR="007E3C5F" w:rsidRPr="005767C3" w:rsidRDefault="007E3C5F">
            <w:pPr>
              <w:rPr>
                <w:rFonts w:ascii="Arial" w:hAnsi="Arial" w:cs="Arial"/>
                <w:b/>
                <w:bCs/>
                <w:sz w:val="20"/>
                <w:szCs w:val="20"/>
              </w:rPr>
            </w:pPr>
            <w:r w:rsidRPr="005767C3">
              <w:rPr>
                <w:rFonts w:ascii="Arial" w:hAnsi="Arial" w:cs="Arial"/>
                <w:b/>
                <w:color w:val="000000"/>
                <w:sz w:val="20"/>
                <w:szCs w:val="20"/>
                <w:lang w:val="en-IN"/>
              </w:rPr>
              <w:t>The manuscript is well-prepared but requires minor refinements in the abstract and references.</w:t>
            </w:r>
          </w:p>
        </w:tc>
        <w:tc>
          <w:tcPr>
            <w:tcW w:w="6442" w:type="dxa"/>
          </w:tcPr>
          <w:p w14:paraId="4301A3F5" w14:textId="77777777" w:rsidR="00041E49" w:rsidRPr="005767C3" w:rsidRDefault="00041E49">
            <w:pPr>
              <w:rPr>
                <w:rFonts w:ascii="Arial" w:hAnsi="Arial" w:cs="Arial"/>
                <w:sz w:val="20"/>
                <w:szCs w:val="20"/>
              </w:rPr>
            </w:pPr>
          </w:p>
        </w:tc>
      </w:tr>
    </w:tbl>
    <w:p w14:paraId="0F2E1FAD" w14:textId="77777777" w:rsidR="00041E49" w:rsidRPr="005767C3" w:rsidRDefault="00041E49">
      <w:pPr>
        <w:pBdr>
          <w:top w:val="nil"/>
          <w:left w:val="nil"/>
          <w:bottom w:val="nil"/>
          <w:right w:val="nil"/>
          <w:between w:val="nil"/>
        </w:pBdr>
        <w:jc w:val="both"/>
        <w:rPr>
          <w:rFonts w:ascii="Arial" w:hAnsi="Arial" w:cs="Arial"/>
          <w:b/>
          <w:color w:val="000000"/>
          <w:sz w:val="20"/>
          <w:szCs w:val="20"/>
          <w:u w:val="single"/>
        </w:rPr>
      </w:pPr>
    </w:p>
    <w:tbl>
      <w:tblPr>
        <w:tblStyle w:val="a1"/>
        <w:tblW w:w="21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1"/>
        <w:gridCol w:w="8642"/>
        <w:gridCol w:w="5677"/>
      </w:tblGrid>
      <w:tr w:rsidR="00041E49" w:rsidRPr="005767C3" w14:paraId="6B5BD28F" w14:textId="77777777">
        <w:trPr>
          <w:trHeight w:val="237"/>
        </w:trPr>
        <w:tc>
          <w:tcPr>
            <w:tcW w:w="21150" w:type="dxa"/>
            <w:gridSpan w:val="3"/>
            <w:tcBorders>
              <w:top w:val="nil"/>
              <w:left w:val="nil"/>
              <w:right w:val="nil"/>
            </w:tcBorders>
            <w:shd w:val="clear" w:color="auto" w:fill="auto"/>
            <w:tcMar>
              <w:top w:w="0" w:type="dxa"/>
              <w:left w:w="108" w:type="dxa"/>
              <w:bottom w:w="0" w:type="dxa"/>
              <w:right w:w="108" w:type="dxa"/>
            </w:tcMar>
            <w:vAlign w:val="center"/>
          </w:tcPr>
          <w:p w14:paraId="7781D6BB" w14:textId="77777777" w:rsidR="00041E49" w:rsidRPr="005767C3" w:rsidRDefault="003C5994">
            <w:pPr>
              <w:pBdr>
                <w:top w:val="nil"/>
                <w:left w:val="nil"/>
                <w:bottom w:val="nil"/>
                <w:right w:val="nil"/>
                <w:between w:val="nil"/>
              </w:pBdr>
              <w:rPr>
                <w:rFonts w:ascii="Arial" w:hAnsi="Arial" w:cs="Arial"/>
                <w:b/>
                <w:color w:val="000000"/>
                <w:sz w:val="20"/>
                <w:szCs w:val="20"/>
                <w:u w:val="single"/>
              </w:rPr>
            </w:pPr>
            <w:r w:rsidRPr="005767C3">
              <w:rPr>
                <w:rFonts w:ascii="Arial" w:hAnsi="Arial" w:cs="Arial"/>
                <w:b/>
                <w:color w:val="000000"/>
                <w:sz w:val="20"/>
                <w:szCs w:val="20"/>
                <w:highlight w:val="yellow"/>
                <w:u w:val="single"/>
              </w:rPr>
              <w:t>PART  2:</w:t>
            </w:r>
            <w:r w:rsidRPr="005767C3">
              <w:rPr>
                <w:rFonts w:ascii="Arial" w:hAnsi="Arial" w:cs="Arial"/>
                <w:b/>
                <w:color w:val="000000"/>
                <w:sz w:val="20"/>
                <w:szCs w:val="20"/>
                <w:u w:val="single"/>
              </w:rPr>
              <w:t xml:space="preserve"> </w:t>
            </w:r>
          </w:p>
          <w:p w14:paraId="4B17CE8D" w14:textId="77777777" w:rsidR="00041E49" w:rsidRPr="005767C3" w:rsidRDefault="00041E49">
            <w:pPr>
              <w:pBdr>
                <w:top w:val="nil"/>
                <w:left w:val="nil"/>
                <w:bottom w:val="nil"/>
                <w:right w:val="nil"/>
                <w:between w:val="nil"/>
              </w:pBdr>
              <w:rPr>
                <w:rFonts w:ascii="Arial" w:hAnsi="Arial" w:cs="Arial"/>
                <w:b/>
                <w:color w:val="000000"/>
                <w:sz w:val="20"/>
                <w:szCs w:val="20"/>
                <w:u w:val="single"/>
              </w:rPr>
            </w:pPr>
          </w:p>
        </w:tc>
      </w:tr>
      <w:tr w:rsidR="00041E49" w:rsidRPr="005767C3" w14:paraId="428513EC" w14:textId="77777777">
        <w:trPr>
          <w:trHeight w:val="935"/>
        </w:trPr>
        <w:tc>
          <w:tcPr>
            <w:tcW w:w="6831" w:type="dxa"/>
            <w:shd w:val="clear" w:color="auto" w:fill="auto"/>
            <w:tcMar>
              <w:top w:w="0" w:type="dxa"/>
              <w:left w:w="108" w:type="dxa"/>
              <w:bottom w:w="0" w:type="dxa"/>
              <w:right w:w="108" w:type="dxa"/>
            </w:tcMar>
            <w:vAlign w:val="center"/>
          </w:tcPr>
          <w:p w14:paraId="3CA9A1E6" w14:textId="77777777" w:rsidR="00041E49" w:rsidRPr="005767C3" w:rsidRDefault="00041E49">
            <w:pPr>
              <w:pBdr>
                <w:top w:val="nil"/>
                <w:left w:val="nil"/>
                <w:bottom w:val="nil"/>
                <w:right w:val="nil"/>
                <w:between w:val="nil"/>
              </w:pBdr>
              <w:rPr>
                <w:rFonts w:ascii="Arial" w:hAnsi="Arial" w:cs="Arial"/>
                <w:color w:val="000000"/>
                <w:sz w:val="20"/>
                <w:szCs w:val="20"/>
              </w:rPr>
            </w:pPr>
          </w:p>
        </w:tc>
        <w:tc>
          <w:tcPr>
            <w:tcW w:w="8642" w:type="dxa"/>
            <w:shd w:val="clear" w:color="auto" w:fill="auto"/>
            <w:tcMar>
              <w:top w:w="0" w:type="dxa"/>
              <w:left w:w="108" w:type="dxa"/>
              <w:bottom w:w="0" w:type="dxa"/>
              <w:right w:w="108" w:type="dxa"/>
            </w:tcMar>
          </w:tcPr>
          <w:p w14:paraId="52B4C866" w14:textId="77777777" w:rsidR="00041E49" w:rsidRPr="005767C3" w:rsidRDefault="003C5994">
            <w:pPr>
              <w:pStyle w:val="Heading2"/>
              <w:jc w:val="left"/>
              <w:rPr>
                <w:rFonts w:ascii="Arial" w:eastAsia="Times New Roman" w:hAnsi="Arial" w:cs="Arial"/>
              </w:rPr>
            </w:pPr>
            <w:r w:rsidRPr="005767C3">
              <w:rPr>
                <w:rFonts w:ascii="Arial" w:eastAsia="Times New Roman" w:hAnsi="Arial" w:cs="Arial"/>
              </w:rPr>
              <w:t>Reviewer’s comment</w:t>
            </w:r>
          </w:p>
        </w:tc>
        <w:tc>
          <w:tcPr>
            <w:tcW w:w="5677" w:type="dxa"/>
            <w:shd w:val="clear" w:color="auto" w:fill="auto"/>
          </w:tcPr>
          <w:p w14:paraId="7C78D4B5" w14:textId="77777777" w:rsidR="00041E49" w:rsidRPr="005767C3" w:rsidRDefault="003C5994">
            <w:pPr>
              <w:pStyle w:val="Heading2"/>
              <w:jc w:val="left"/>
              <w:rPr>
                <w:rFonts w:ascii="Arial" w:eastAsia="Times New Roman" w:hAnsi="Arial" w:cs="Arial"/>
                <w:b w:val="0"/>
              </w:rPr>
            </w:pPr>
            <w:r w:rsidRPr="005767C3">
              <w:rPr>
                <w:rFonts w:ascii="Arial" w:eastAsia="Times New Roman" w:hAnsi="Arial" w:cs="Arial"/>
              </w:rPr>
              <w:t>Author’s comment</w:t>
            </w:r>
            <w:r w:rsidRPr="005767C3">
              <w:rPr>
                <w:rFonts w:ascii="Arial" w:eastAsia="Times New Roman" w:hAnsi="Arial" w:cs="Arial"/>
                <w:b w:val="0"/>
              </w:rPr>
              <w:t xml:space="preserve"> </w:t>
            </w:r>
            <w:r w:rsidRPr="005767C3">
              <w:rPr>
                <w:rFonts w:ascii="Arial" w:eastAsia="Times New Roman" w:hAnsi="Arial" w:cs="Arial"/>
                <w:b w:val="0"/>
                <w:i/>
              </w:rPr>
              <w:t>(if agreed with the reviewer, correct the manuscript and highlight that part in the manuscript. It is mandatory that authors should write his/her feedback here)</w:t>
            </w:r>
          </w:p>
        </w:tc>
      </w:tr>
      <w:tr w:rsidR="00041E49" w:rsidRPr="005767C3" w14:paraId="7294844C" w14:textId="77777777" w:rsidTr="00424030">
        <w:trPr>
          <w:trHeight w:val="692"/>
        </w:trPr>
        <w:tc>
          <w:tcPr>
            <w:tcW w:w="6831" w:type="dxa"/>
            <w:shd w:val="clear" w:color="auto" w:fill="auto"/>
            <w:tcMar>
              <w:top w:w="0" w:type="dxa"/>
              <w:left w:w="108" w:type="dxa"/>
              <w:bottom w:w="0" w:type="dxa"/>
              <w:right w:w="108" w:type="dxa"/>
            </w:tcMar>
            <w:vAlign w:val="center"/>
          </w:tcPr>
          <w:p w14:paraId="065A1B6E" w14:textId="77777777" w:rsidR="00041E49" w:rsidRPr="005767C3" w:rsidRDefault="003C5994">
            <w:pPr>
              <w:pBdr>
                <w:top w:val="nil"/>
                <w:left w:val="nil"/>
                <w:bottom w:val="nil"/>
                <w:right w:val="nil"/>
                <w:between w:val="nil"/>
              </w:pBdr>
              <w:rPr>
                <w:rFonts w:ascii="Arial" w:hAnsi="Arial" w:cs="Arial"/>
                <w:b/>
                <w:color w:val="000000"/>
                <w:sz w:val="20"/>
                <w:szCs w:val="20"/>
              </w:rPr>
            </w:pPr>
            <w:r w:rsidRPr="005767C3">
              <w:rPr>
                <w:rFonts w:ascii="Arial" w:hAnsi="Arial" w:cs="Arial"/>
                <w:b/>
                <w:color w:val="000000"/>
                <w:sz w:val="20"/>
                <w:szCs w:val="20"/>
              </w:rPr>
              <w:t xml:space="preserve">Are there ethical issues in this manuscript? </w:t>
            </w:r>
          </w:p>
          <w:p w14:paraId="49DB0481" w14:textId="77777777" w:rsidR="00041E49" w:rsidRPr="005767C3" w:rsidRDefault="00041E49">
            <w:pPr>
              <w:pBdr>
                <w:top w:val="nil"/>
                <w:left w:val="nil"/>
                <w:bottom w:val="nil"/>
                <w:right w:val="nil"/>
                <w:between w:val="nil"/>
              </w:pBdr>
              <w:rPr>
                <w:rFonts w:ascii="Arial" w:hAnsi="Arial" w:cs="Arial"/>
                <w:color w:val="000000"/>
                <w:sz w:val="20"/>
                <w:szCs w:val="20"/>
              </w:rPr>
            </w:pPr>
          </w:p>
        </w:tc>
        <w:tc>
          <w:tcPr>
            <w:tcW w:w="8642" w:type="dxa"/>
            <w:shd w:val="clear" w:color="auto" w:fill="auto"/>
            <w:tcMar>
              <w:top w:w="0" w:type="dxa"/>
              <w:left w:w="108" w:type="dxa"/>
              <w:bottom w:w="0" w:type="dxa"/>
              <w:right w:w="108" w:type="dxa"/>
            </w:tcMar>
            <w:vAlign w:val="center"/>
          </w:tcPr>
          <w:p w14:paraId="7248B5E2" w14:textId="7B6EE31B" w:rsidR="00041E49" w:rsidRPr="005767C3" w:rsidRDefault="005B4A9F">
            <w:pPr>
              <w:pBdr>
                <w:top w:val="nil"/>
                <w:left w:val="nil"/>
                <w:bottom w:val="nil"/>
                <w:right w:val="nil"/>
                <w:between w:val="nil"/>
              </w:pBdr>
              <w:rPr>
                <w:rFonts w:ascii="Arial" w:hAnsi="Arial" w:cs="Arial"/>
                <w:b/>
                <w:bCs/>
                <w:iCs/>
                <w:color w:val="000000"/>
                <w:sz w:val="20"/>
                <w:szCs w:val="20"/>
              </w:rPr>
            </w:pPr>
            <w:r w:rsidRPr="005767C3">
              <w:rPr>
                <w:rFonts w:ascii="Arial" w:hAnsi="Arial" w:cs="Arial"/>
                <w:i/>
                <w:color w:val="000000"/>
                <w:sz w:val="20"/>
                <w:szCs w:val="20"/>
                <w:u w:val="single"/>
              </w:rPr>
              <w:t xml:space="preserve"> </w:t>
            </w:r>
          </w:p>
          <w:p w14:paraId="6A7683F4" w14:textId="77777777" w:rsidR="00041E49" w:rsidRPr="005767C3" w:rsidRDefault="00041E49">
            <w:pPr>
              <w:pBdr>
                <w:top w:val="nil"/>
                <w:left w:val="nil"/>
                <w:bottom w:val="nil"/>
                <w:right w:val="nil"/>
                <w:between w:val="nil"/>
              </w:pBdr>
              <w:rPr>
                <w:rFonts w:ascii="Arial" w:hAnsi="Arial" w:cs="Arial"/>
                <w:color w:val="000000"/>
                <w:sz w:val="20"/>
                <w:szCs w:val="20"/>
              </w:rPr>
            </w:pPr>
          </w:p>
          <w:p w14:paraId="5FB1145C" w14:textId="77777777" w:rsidR="00041E49" w:rsidRPr="005767C3" w:rsidRDefault="00041E49">
            <w:pPr>
              <w:pBdr>
                <w:top w:val="nil"/>
                <w:left w:val="nil"/>
                <w:bottom w:val="nil"/>
                <w:right w:val="nil"/>
                <w:between w:val="nil"/>
              </w:pBdr>
              <w:rPr>
                <w:rFonts w:ascii="Arial" w:hAnsi="Arial" w:cs="Arial"/>
                <w:color w:val="000000"/>
                <w:sz w:val="20"/>
                <w:szCs w:val="20"/>
              </w:rPr>
            </w:pPr>
          </w:p>
        </w:tc>
        <w:tc>
          <w:tcPr>
            <w:tcW w:w="5677" w:type="dxa"/>
            <w:shd w:val="clear" w:color="auto" w:fill="auto"/>
            <w:vAlign w:val="center"/>
          </w:tcPr>
          <w:p w14:paraId="2766FCC4" w14:textId="77777777" w:rsidR="00041E49" w:rsidRPr="005767C3" w:rsidRDefault="00041E49">
            <w:pPr>
              <w:rPr>
                <w:rFonts w:ascii="Arial" w:hAnsi="Arial" w:cs="Arial"/>
                <w:sz w:val="20"/>
                <w:szCs w:val="20"/>
              </w:rPr>
            </w:pPr>
          </w:p>
          <w:p w14:paraId="34FBC1E5" w14:textId="77777777" w:rsidR="00041E49" w:rsidRPr="005767C3" w:rsidRDefault="00041E49">
            <w:pPr>
              <w:rPr>
                <w:rFonts w:ascii="Arial" w:hAnsi="Arial" w:cs="Arial"/>
                <w:sz w:val="20"/>
                <w:szCs w:val="20"/>
              </w:rPr>
            </w:pPr>
          </w:p>
          <w:p w14:paraId="394A4E1A" w14:textId="77777777" w:rsidR="00041E49" w:rsidRPr="005767C3" w:rsidRDefault="00041E49">
            <w:pPr>
              <w:rPr>
                <w:rFonts w:ascii="Arial" w:hAnsi="Arial" w:cs="Arial"/>
                <w:sz w:val="20"/>
                <w:szCs w:val="20"/>
              </w:rPr>
            </w:pPr>
          </w:p>
          <w:p w14:paraId="72A3021A" w14:textId="77777777" w:rsidR="00041E49" w:rsidRPr="005767C3" w:rsidRDefault="00041E49">
            <w:pPr>
              <w:pBdr>
                <w:top w:val="nil"/>
                <w:left w:val="nil"/>
                <w:bottom w:val="nil"/>
                <w:right w:val="nil"/>
                <w:between w:val="nil"/>
              </w:pBdr>
              <w:rPr>
                <w:rFonts w:ascii="Arial" w:hAnsi="Arial" w:cs="Arial"/>
                <w:color w:val="000000"/>
                <w:sz w:val="20"/>
                <w:szCs w:val="20"/>
              </w:rPr>
            </w:pPr>
          </w:p>
        </w:tc>
      </w:tr>
    </w:tbl>
    <w:p w14:paraId="3FD54DFB" w14:textId="77777777" w:rsidR="00041E49" w:rsidRDefault="00041E49">
      <w:pPr>
        <w:rPr>
          <w:rFonts w:ascii="Arial" w:eastAsia="Arial" w:hAnsi="Arial" w:cs="Arial"/>
          <w:b/>
          <w:sz w:val="20"/>
          <w:szCs w:val="20"/>
        </w:rPr>
      </w:pPr>
    </w:p>
    <w:p w14:paraId="3511A398" w14:textId="77777777" w:rsidR="005767C3" w:rsidRPr="00F342B5" w:rsidRDefault="005767C3" w:rsidP="005767C3">
      <w:pPr>
        <w:pStyle w:val="Affiliation"/>
        <w:spacing w:after="0" w:line="240" w:lineRule="auto"/>
        <w:jc w:val="left"/>
        <w:rPr>
          <w:rFonts w:ascii="Arial" w:hAnsi="Arial" w:cs="Arial"/>
          <w:b/>
          <w:u w:val="single"/>
        </w:rPr>
      </w:pPr>
      <w:r w:rsidRPr="00F342B5">
        <w:rPr>
          <w:rFonts w:ascii="Arial" w:hAnsi="Arial" w:cs="Arial"/>
          <w:b/>
          <w:u w:val="single"/>
        </w:rPr>
        <w:t>Reviewer details:</w:t>
      </w:r>
    </w:p>
    <w:p w14:paraId="00BDCCD3" w14:textId="77777777" w:rsidR="005767C3" w:rsidRPr="00F342B5" w:rsidRDefault="005767C3" w:rsidP="005767C3">
      <w:pPr>
        <w:pStyle w:val="Affiliation"/>
        <w:spacing w:after="0" w:line="240" w:lineRule="auto"/>
        <w:jc w:val="left"/>
        <w:rPr>
          <w:rFonts w:ascii="Arial" w:hAnsi="Arial" w:cs="Arial"/>
          <w:b/>
        </w:rPr>
      </w:pPr>
    </w:p>
    <w:p w14:paraId="0C675C86" w14:textId="77777777" w:rsidR="005767C3" w:rsidRPr="00F342B5" w:rsidRDefault="005767C3" w:rsidP="005767C3">
      <w:pPr>
        <w:pStyle w:val="Affiliation"/>
        <w:spacing w:after="0" w:line="240" w:lineRule="auto"/>
        <w:jc w:val="left"/>
        <w:rPr>
          <w:rFonts w:ascii="Arial" w:hAnsi="Arial" w:cs="Arial"/>
          <w:b/>
        </w:rPr>
      </w:pPr>
      <w:proofErr w:type="spellStart"/>
      <w:r w:rsidRPr="00F342B5">
        <w:rPr>
          <w:rFonts w:ascii="Arial" w:hAnsi="Arial" w:cs="Arial"/>
          <w:b/>
          <w:color w:val="000000"/>
        </w:rPr>
        <w:t>Sidddhartha</w:t>
      </w:r>
      <w:proofErr w:type="spellEnd"/>
      <w:r w:rsidRPr="00F342B5">
        <w:rPr>
          <w:rFonts w:ascii="Arial" w:hAnsi="Arial" w:cs="Arial"/>
          <w:b/>
          <w:color w:val="000000"/>
        </w:rPr>
        <w:t xml:space="preserve"> Lolla, Pulla Reddy Institute of Pharmacy, India</w:t>
      </w:r>
    </w:p>
    <w:p w14:paraId="195A6EE2" w14:textId="77777777" w:rsidR="005767C3" w:rsidRPr="005767C3" w:rsidRDefault="005767C3">
      <w:pPr>
        <w:rPr>
          <w:rFonts w:ascii="Arial" w:eastAsia="Arial" w:hAnsi="Arial" w:cs="Arial"/>
          <w:b/>
          <w:sz w:val="20"/>
          <w:szCs w:val="20"/>
        </w:rPr>
      </w:pPr>
    </w:p>
    <w:sectPr w:rsidR="005767C3" w:rsidRPr="005767C3">
      <w:headerReference w:type="default" r:id="rId8"/>
      <w:footerReference w:type="default" r:id="rId9"/>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F67BF" w14:textId="77777777" w:rsidR="006223E0" w:rsidRDefault="006223E0">
      <w:r>
        <w:separator/>
      </w:r>
    </w:p>
  </w:endnote>
  <w:endnote w:type="continuationSeparator" w:id="0">
    <w:p w14:paraId="0C7A59D9" w14:textId="77777777" w:rsidR="006223E0" w:rsidRDefault="00622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Arim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45C5" w14:textId="77777777" w:rsidR="00041E49" w:rsidRDefault="003C5994">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5EE7" w14:textId="77777777" w:rsidR="006223E0" w:rsidRDefault="006223E0">
      <w:r>
        <w:separator/>
      </w:r>
    </w:p>
  </w:footnote>
  <w:footnote w:type="continuationSeparator" w:id="0">
    <w:p w14:paraId="76F6FB93" w14:textId="77777777" w:rsidR="006223E0" w:rsidRDefault="00622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FB4A" w14:textId="77777777" w:rsidR="00041E49" w:rsidRDefault="00041E49">
    <w:pPr>
      <w:spacing w:after="280"/>
      <w:jc w:val="center"/>
      <w:rPr>
        <w:rFonts w:ascii="Arial" w:eastAsia="Arial" w:hAnsi="Arial" w:cs="Arial"/>
        <w:b/>
        <w:color w:val="003399"/>
        <w:u w:val="single"/>
      </w:rPr>
    </w:pPr>
  </w:p>
  <w:p w14:paraId="0C54037A" w14:textId="77777777" w:rsidR="00041E49" w:rsidRDefault="00041E49">
    <w:pPr>
      <w:spacing w:before="280" w:after="280"/>
      <w:jc w:val="center"/>
      <w:rPr>
        <w:rFonts w:ascii="Arial" w:eastAsia="Arial" w:hAnsi="Arial" w:cs="Arial"/>
        <w:b/>
        <w:color w:val="003399"/>
        <w:u w:val="single"/>
      </w:rPr>
    </w:pPr>
  </w:p>
  <w:p w14:paraId="0E161EA3" w14:textId="77777777" w:rsidR="00041E49" w:rsidRDefault="003C5994">
    <w:pPr>
      <w:spacing w:before="280"/>
      <w:rPr>
        <w:sz w:val="20"/>
        <w:szCs w:val="20"/>
      </w:rPr>
    </w:pPr>
    <w:r>
      <w:rPr>
        <w:rFonts w:ascii="Arial" w:eastAsia="Arial" w:hAnsi="Arial" w:cs="Arial"/>
        <w:b/>
        <w:color w:val="003399"/>
        <w:sz w:val="20"/>
        <w:szCs w:val="20"/>
        <w:u w:val="single"/>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6268"/>
    <w:multiLevelType w:val="multilevel"/>
    <w:tmpl w:val="D60E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0552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E49"/>
    <w:rsid w:val="00041E49"/>
    <w:rsid w:val="0014468E"/>
    <w:rsid w:val="001634A4"/>
    <w:rsid w:val="00327E6E"/>
    <w:rsid w:val="00344E21"/>
    <w:rsid w:val="003C5994"/>
    <w:rsid w:val="003F1ED2"/>
    <w:rsid w:val="00424030"/>
    <w:rsid w:val="004C0A37"/>
    <w:rsid w:val="005767C3"/>
    <w:rsid w:val="005B4A9F"/>
    <w:rsid w:val="005E621C"/>
    <w:rsid w:val="006223E0"/>
    <w:rsid w:val="007308C3"/>
    <w:rsid w:val="00761096"/>
    <w:rsid w:val="007E3C5F"/>
    <w:rsid w:val="00A16769"/>
    <w:rsid w:val="00B84A9F"/>
    <w:rsid w:val="00BF7F3A"/>
    <w:rsid w:val="00D568A1"/>
    <w:rsid w:val="00EF109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CA08731"/>
  <w15:docId w15:val="{BBF6B0B0-AA35-47F8-B0C7-D83E09FF1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7E3C5F"/>
    <w:rPr>
      <w:color w:val="0000FF" w:themeColor="hyperlink"/>
      <w:u w:val="single"/>
    </w:rPr>
  </w:style>
  <w:style w:type="paragraph" w:customStyle="1" w:styleId="Affiliation">
    <w:name w:val="Affiliation"/>
    <w:basedOn w:val="Normal"/>
    <w:rsid w:val="005767C3"/>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91385">
      <w:bodyDiv w:val="1"/>
      <w:marLeft w:val="0"/>
      <w:marRight w:val="0"/>
      <w:marTop w:val="0"/>
      <w:marBottom w:val="0"/>
      <w:divBdr>
        <w:top w:val="none" w:sz="0" w:space="0" w:color="auto"/>
        <w:left w:val="none" w:sz="0" w:space="0" w:color="auto"/>
        <w:bottom w:val="none" w:sz="0" w:space="0" w:color="auto"/>
        <w:right w:val="none" w:sz="0" w:space="0" w:color="auto"/>
      </w:divBdr>
    </w:div>
    <w:div w:id="187522080">
      <w:bodyDiv w:val="1"/>
      <w:marLeft w:val="0"/>
      <w:marRight w:val="0"/>
      <w:marTop w:val="0"/>
      <w:marBottom w:val="0"/>
      <w:divBdr>
        <w:top w:val="none" w:sz="0" w:space="0" w:color="auto"/>
        <w:left w:val="none" w:sz="0" w:space="0" w:color="auto"/>
        <w:bottom w:val="none" w:sz="0" w:space="0" w:color="auto"/>
        <w:right w:val="none" w:sz="0" w:space="0" w:color="auto"/>
      </w:divBdr>
    </w:div>
    <w:div w:id="293678999">
      <w:bodyDiv w:val="1"/>
      <w:marLeft w:val="0"/>
      <w:marRight w:val="0"/>
      <w:marTop w:val="0"/>
      <w:marBottom w:val="0"/>
      <w:divBdr>
        <w:top w:val="none" w:sz="0" w:space="0" w:color="auto"/>
        <w:left w:val="none" w:sz="0" w:space="0" w:color="auto"/>
        <w:bottom w:val="none" w:sz="0" w:space="0" w:color="auto"/>
        <w:right w:val="none" w:sz="0" w:space="0" w:color="auto"/>
      </w:divBdr>
    </w:div>
    <w:div w:id="1431655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478</Words>
  <Characters>2729</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5</cp:revision>
  <dcterms:created xsi:type="dcterms:W3CDTF">2025-04-02T03:40:00Z</dcterms:created>
  <dcterms:modified xsi:type="dcterms:W3CDTF">2025-04-04T08:14:00Z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9e3a90e31d5c3683b420549b2880f7e9f0c74b4bcd1cca32fd554aa23da99a1f</vt:lpwstr>
  </property>
</Properties>
</file>