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7B5598" w14:paraId="1643A4CA" w14:textId="77777777" w:rsidTr="007B5598">
        <w:trPr>
          <w:trHeight w:val="450"/>
        </w:trPr>
        <w:tc>
          <w:tcPr>
            <w:tcW w:w="5000" w:type="pct"/>
            <w:gridSpan w:val="2"/>
            <w:tcBorders>
              <w:top w:val="nil"/>
              <w:left w:val="nil"/>
              <w:right w:val="nil"/>
            </w:tcBorders>
          </w:tcPr>
          <w:p w14:paraId="4C55E51F" w14:textId="77777777" w:rsidR="00602F7D" w:rsidRPr="007B5598" w:rsidRDefault="00602F7D" w:rsidP="00F2643C">
            <w:pPr>
              <w:pStyle w:val="Heading2"/>
              <w:jc w:val="left"/>
              <w:rPr>
                <w:rFonts w:ascii="Arial" w:hAnsi="Arial" w:cs="Arial"/>
                <w:b w:val="0"/>
                <w:bCs w:val="0"/>
                <w:lang w:val="en-US"/>
              </w:rPr>
            </w:pPr>
          </w:p>
        </w:tc>
      </w:tr>
      <w:tr w:rsidR="00A90E51" w:rsidRPr="007B5598" w14:paraId="127EAD7E" w14:textId="77777777" w:rsidTr="007B5598">
        <w:trPr>
          <w:trHeight w:val="413"/>
        </w:trPr>
        <w:tc>
          <w:tcPr>
            <w:tcW w:w="1266" w:type="pct"/>
          </w:tcPr>
          <w:p w14:paraId="3C159AA5" w14:textId="77777777" w:rsidR="00A90E51" w:rsidRPr="007B5598" w:rsidRDefault="00A90E51" w:rsidP="00A90E51">
            <w:pPr>
              <w:pStyle w:val="BodyText"/>
              <w:ind w:left="90"/>
              <w:jc w:val="left"/>
              <w:rPr>
                <w:rFonts w:ascii="Arial" w:hAnsi="Arial" w:cs="Arial"/>
                <w:bCs/>
                <w:sz w:val="20"/>
                <w:szCs w:val="20"/>
                <w:lang w:val="en-GB"/>
              </w:rPr>
            </w:pPr>
            <w:r w:rsidRPr="007B5598">
              <w:rPr>
                <w:rFonts w:ascii="Arial" w:hAnsi="Arial" w:cs="Arial"/>
                <w:bCs/>
                <w:sz w:val="20"/>
                <w:szCs w:val="20"/>
                <w:lang w:val="en-GB"/>
              </w:rPr>
              <w:t>Book Name:</w:t>
            </w:r>
          </w:p>
        </w:tc>
        <w:tc>
          <w:tcPr>
            <w:tcW w:w="3734" w:type="pct"/>
            <w:shd w:val="clear" w:color="auto" w:fill="auto"/>
            <w:tcMar>
              <w:top w:w="0" w:type="dxa"/>
              <w:left w:w="108" w:type="dxa"/>
              <w:bottom w:w="0" w:type="dxa"/>
              <w:right w:w="108" w:type="dxa"/>
            </w:tcMar>
            <w:vAlign w:val="center"/>
          </w:tcPr>
          <w:p w14:paraId="23DA8DCD" w14:textId="51955008" w:rsidR="00A90E51" w:rsidRPr="007B5598" w:rsidRDefault="00A90E51" w:rsidP="00A90E51">
            <w:pPr>
              <w:pStyle w:val="NormalWeb"/>
              <w:rPr>
                <w:rFonts w:ascii="Arial" w:hAnsi="Arial" w:cs="Arial"/>
                <w:b/>
                <w:bCs/>
                <w:sz w:val="20"/>
                <w:szCs w:val="20"/>
                <w:u w:val="single"/>
              </w:rPr>
            </w:pPr>
            <w:hyperlink r:id="rId7" w:tgtFrame="_blank" w:history="1">
              <w:r w:rsidRPr="007B5598">
                <w:rPr>
                  <w:rFonts w:ascii="Arial" w:eastAsia="Times New Roman" w:hAnsi="Arial" w:cs="Arial"/>
                  <w:b/>
                  <w:bCs/>
                  <w:color w:val="0000FF"/>
                  <w:sz w:val="20"/>
                  <w:szCs w:val="20"/>
                  <w:u w:val="single"/>
                </w:rPr>
                <w:t>New Advances in Business, Management and Economics</w:t>
              </w:r>
            </w:hyperlink>
          </w:p>
        </w:tc>
      </w:tr>
      <w:tr w:rsidR="0000007A" w:rsidRPr="007B5598" w14:paraId="73C90375" w14:textId="77777777" w:rsidTr="007B5598">
        <w:trPr>
          <w:trHeight w:val="290"/>
        </w:trPr>
        <w:tc>
          <w:tcPr>
            <w:tcW w:w="1266" w:type="pct"/>
          </w:tcPr>
          <w:p w14:paraId="20D28135" w14:textId="77777777" w:rsidR="0000007A" w:rsidRPr="007B5598" w:rsidRDefault="0000007A" w:rsidP="00696CAD">
            <w:pPr>
              <w:pStyle w:val="BodyText"/>
              <w:ind w:left="90"/>
              <w:jc w:val="left"/>
              <w:rPr>
                <w:rFonts w:ascii="Arial" w:hAnsi="Arial" w:cs="Arial"/>
                <w:bCs/>
                <w:sz w:val="20"/>
                <w:szCs w:val="20"/>
                <w:lang w:val="en-GB"/>
              </w:rPr>
            </w:pPr>
            <w:r w:rsidRPr="007B5598">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635C324D" w:rsidR="0000007A" w:rsidRPr="007B5598" w:rsidRDefault="00E72A8E" w:rsidP="00F3669D">
            <w:pPr>
              <w:pStyle w:val="NormalWeb"/>
              <w:spacing w:before="0" w:beforeAutospacing="0" w:after="0" w:afterAutospacing="0"/>
              <w:rPr>
                <w:rFonts w:ascii="Arial" w:hAnsi="Arial" w:cs="Arial"/>
                <w:b/>
                <w:bCs/>
                <w:sz w:val="20"/>
                <w:szCs w:val="20"/>
                <w:highlight w:val="yellow"/>
                <w:lang w:val="en-GB"/>
              </w:rPr>
            </w:pPr>
            <w:r w:rsidRPr="007B5598">
              <w:rPr>
                <w:rFonts w:ascii="Arial" w:hAnsi="Arial" w:cs="Arial"/>
                <w:b/>
                <w:bCs/>
                <w:sz w:val="20"/>
                <w:szCs w:val="20"/>
                <w:lang w:val="en-GB"/>
              </w:rPr>
              <w:t>Ms_BP</w:t>
            </w:r>
            <w:r w:rsidR="00FC432A" w:rsidRPr="007B5598">
              <w:rPr>
                <w:rFonts w:ascii="Arial" w:hAnsi="Arial" w:cs="Arial"/>
                <w:b/>
                <w:bCs/>
                <w:sz w:val="20"/>
                <w:szCs w:val="20"/>
                <w:lang w:val="en-GB"/>
              </w:rPr>
              <w:t>R</w:t>
            </w:r>
            <w:r w:rsidRPr="007B5598">
              <w:rPr>
                <w:rFonts w:ascii="Arial" w:hAnsi="Arial" w:cs="Arial"/>
                <w:b/>
                <w:bCs/>
                <w:sz w:val="20"/>
                <w:szCs w:val="20"/>
                <w:lang w:val="en-GB"/>
              </w:rPr>
              <w:t>_</w:t>
            </w:r>
            <w:r w:rsidR="00884D35" w:rsidRPr="007B5598">
              <w:rPr>
                <w:rFonts w:ascii="Arial" w:hAnsi="Arial" w:cs="Arial"/>
                <w:b/>
                <w:bCs/>
                <w:sz w:val="20"/>
                <w:szCs w:val="20"/>
                <w:lang w:val="en-GB"/>
              </w:rPr>
              <w:t>5193</w:t>
            </w:r>
          </w:p>
        </w:tc>
      </w:tr>
      <w:tr w:rsidR="0000007A" w:rsidRPr="007B5598" w14:paraId="05B60576" w14:textId="77777777" w:rsidTr="007B5598">
        <w:trPr>
          <w:trHeight w:val="331"/>
        </w:trPr>
        <w:tc>
          <w:tcPr>
            <w:tcW w:w="1266" w:type="pct"/>
          </w:tcPr>
          <w:p w14:paraId="0196A627" w14:textId="77777777" w:rsidR="0000007A" w:rsidRPr="007B5598" w:rsidRDefault="0000007A" w:rsidP="00696CAD">
            <w:pPr>
              <w:pStyle w:val="BodyText"/>
              <w:ind w:left="90"/>
              <w:jc w:val="left"/>
              <w:rPr>
                <w:rFonts w:ascii="Arial" w:hAnsi="Arial" w:cs="Arial"/>
                <w:bCs/>
                <w:sz w:val="20"/>
                <w:szCs w:val="20"/>
                <w:lang w:val="en-GB"/>
              </w:rPr>
            </w:pPr>
            <w:r w:rsidRPr="007B5598">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7D38B6A8" w:rsidR="0000007A" w:rsidRPr="007B5598" w:rsidRDefault="00526A8B" w:rsidP="000450FC">
            <w:pPr>
              <w:pStyle w:val="NormalWeb"/>
              <w:spacing w:before="0" w:beforeAutospacing="0" w:after="0" w:afterAutospacing="0"/>
              <w:rPr>
                <w:rFonts w:ascii="Arial" w:hAnsi="Arial" w:cs="Arial"/>
                <w:b/>
                <w:sz w:val="20"/>
                <w:szCs w:val="20"/>
                <w:highlight w:val="yellow"/>
                <w:lang w:val="en-GB"/>
              </w:rPr>
            </w:pPr>
            <w:r w:rsidRPr="007B5598">
              <w:rPr>
                <w:rFonts w:ascii="Arial" w:hAnsi="Arial" w:cs="Arial"/>
                <w:b/>
                <w:sz w:val="20"/>
                <w:szCs w:val="20"/>
                <w:lang w:val="en-GB"/>
              </w:rPr>
              <w:t>Developing Decision Model by Mining Historical Prices Data of Infosys for Stock Market Prediction</w:t>
            </w:r>
          </w:p>
        </w:tc>
      </w:tr>
      <w:tr w:rsidR="00CF0BBB" w:rsidRPr="007B5598" w14:paraId="6D508B1C" w14:textId="77777777" w:rsidTr="007B5598">
        <w:trPr>
          <w:trHeight w:val="332"/>
        </w:trPr>
        <w:tc>
          <w:tcPr>
            <w:tcW w:w="1266" w:type="pct"/>
          </w:tcPr>
          <w:p w14:paraId="32FC28F7" w14:textId="77777777" w:rsidR="00CF0BBB" w:rsidRPr="007B5598" w:rsidRDefault="00CF0BBB" w:rsidP="00696CAD">
            <w:pPr>
              <w:pStyle w:val="BodyText"/>
              <w:ind w:left="90"/>
              <w:jc w:val="left"/>
              <w:rPr>
                <w:rFonts w:ascii="Arial" w:hAnsi="Arial" w:cs="Arial"/>
                <w:bCs/>
                <w:sz w:val="20"/>
                <w:szCs w:val="20"/>
                <w:lang w:val="en-GB"/>
              </w:rPr>
            </w:pPr>
            <w:r w:rsidRPr="007B5598">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68499BB9" w:rsidR="00CF0BBB" w:rsidRPr="007B5598" w:rsidRDefault="00526A8B" w:rsidP="000450FC">
            <w:pPr>
              <w:pStyle w:val="NormalWeb"/>
              <w:spacing w:before="0" w:beforeAutospacing="0" w:after="0" w:afterAutospacing="0"/>
              <w:rPr>
                <w:rFonts w:ascii="Arial" w:hAnsi="Arial" w:cs="Arial"/>
                <w:b/>
                <w:sz w:val="20"/>
                <w:szCs w:val="20"/>
                <w:lang w:val="en-GB"/>
              </w:rPr>
            </w:pPr>
            <w:r w:rsidRPr="007B5598">
              <w:rPr>
                <w:rFonts w:ascii="Arial" w:hAnsi="Arial" w:cs="Arial"/>
                <w:b/>
                <w:sz w:val="20"/>
                <w:szCs w:val="20"/>
                <w:lang w:val="en-GB"/>
              </w:rPr>
              <w:t>BOOK CHAPTER</w:t>
            </w:r>
          </w:p>
        </w:tc>
      </w:tr>
    </w:tbl>
    <w:p w14:paraId="45F5983C" w14:textId="77777777" w:rsidR="00037D52" w:rsidRPr="007B5598" w:rsidRDefault="00037D52" w:rsidP="0000007A">
      <w:pPr>
        <w:pStyle w:val="BodyText"/>
        <w:rPr>
          <w:rFonts w:ascii="Arial" w:hAnsi="Arial" w:cs="Arial"/>
          <w:b/>
          <w:bCs/>
          <w:sz w:val="20"/>
          <w:szCs w:val="20"/>
          <w:u w:val="single"/>
          <w:lang w:val="en-GB"/>
        </w:rPr>
      </w:pPr>
    </w:p>
    <w:p w14:paraId="79DE1CF8" w14:textId="77777777" w:rsidR="00605952" w:rsidRPr="007B5598" w:rsidRDefault="00605952" w:rsidP="0000007A">
      <w:pPr>
        <w:pStyle w:val="BodyText"/>
        <w:rPr>
          <w:rFonts w:ascii="Arial" w:hAnsi="Arial" w:cs="Arial"/>
          <w:b/>
          <w:bCs/>
          <w:sz w:val="20"/>
          <w:szCs w:val="20"/>
          <w:u w:val="single"/>
          <w:lang w:val="en-GB"/>
        </w:rPr>
      </w:pPr>
    </w:p>
    <w:p w14:paraId="63CD6BCB" w14:textId="0FFEAA9E" w:rsidR="00626025" w:rsidRPr="007B5598" w:rsidRDefault="00640538" w:rsidP="00626025">
      <w:pPr>
        <w:pStyle w:val="BodyText"/>
        <w:rPr>
          <w:rFonts w:ascii="Arial" w:hAnsi="Arial" w:cs="Arial"/>
          <w:b/>
          <w:color w:val="222222"/>
          <w:sz w:val="20"/>
          <w:szCs w:val="20"/>
          <w:u w:val="single"/>
          <w:lang w:val="en-US"/>
        </w:rPr>
      </w:pPr>
      <w:r w:rsidRPr="007B5598">
        <w:rPr>
          <w:rFonts w:ascii="Arial" w:hAnsi="Arial" w:cs="Arial"/>
          <w:b/>
          <w:color w:val="222222"/>
          <w:sz w:val="20"/>
          <w:szCs w:val="20"/>
          <w:u w:val="single"/>
          <w:lang w:val="en-US"/>
        </w:rPr>
        <w:t>Special note:</w:t>
      </w:r>
    </w:p>
    <w:p w14:paraId="1AC448A2" w14:textId="77777777" w:rsidR="007B54A4" w:rsidRPr="007B5598" w:rsidRDefault="007B54A4" w:rsidP="00626025">
      <w:pPr>
        <w:pStyle w:val="BodyText"/>
        <w:rPr>
          <w:rFonts w:ascii="Arial" w:hAnsi="Arial" w:cs="Arial"/>
          <w:b/>
          <w:color w:val="222222"/>
          <w:sz w:val="20"/>
          <w:szCs w:val="20"/>
          <w:u w:val="single"/>
          <w:lang w:val="en-US"/>
        </w:rPr>
      </w:pPr>
    </w:p>
    <w:p w14:paraId="7F950B43" w14:textId="3CFD7BBC" w:rsidR="007B54A4" w:rsidRPr="007B5598" w:rsidRDefault="00955E45" w:rsidP="00626025">
      <w:pPr>
        <w:pStyle w:val="BodyText"/>
        <w:rPr>
          <w:rFonts w:ascii="Arial" w:hAnsi="Arial" w:cs="Arial"/>
          <w:b/>
          <w:color w:val="222222"/>
          <w:sz w:val="20"/>
          <w:szCs w:val="20"/>
          <w:lang w:val="en-US"/>
        </w:rPr>
      </w:pPr>
      <w:r w:rsidRPr="007B559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7B5598" w:rsidRDefault="00000000" w:rsidP="00626025">
      <w:pPr>
        <w:pStyle w:val="BodyText"/>
        <w:rPr>
          <w:rFonts w:ascii="Arial" w:hAnsi="Arial" w:cs="Arial"/>
          <w:b/>
          <w:color w:val="222222"/>
          <w:sz w:val="20"/>
          <w:szCs w:val="20"/>
          <w:u w:val="single"/>
          <w:lang w:val="en-US"/>
        </w:rPr>
      </w:pPr>
      <w:r w:rsidRPr="007B559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E7C225" w:rsidR="00E03C32" w:rsidRDefault="00526A8B" w:rsidP="00E03C32">
                  <w:pPr>
                    <w:pStyle w:val="BodyText"/>
                    <w:jc w:val="left"/>
                    <w:rPr>
                      <w:rFonts w:ascii="Arial" w:hAnsi="Arial" w:cs="Arial"/>
                      <w:b/>
                      <w:color w:val="222222"/>
                      <w:sz w:val="32"/>
                      <w:lang w:val="en-US"/>
                    </w:rPr>
                  </w:pPr>
                  <w:r w:rsidRPr="00526A8B">
                    <w:rPr>
                      <w:rFonts w:ascii="Arial" w:hAnsi="Arial" w:cs="Arial"/>
                      <w:b/>
                      <w:color w:val="222222"/>
                      <w:sz w:val="32"/>
                      <w:lang w:val="en-US"/>
                    </w:rPr>
                    <w:t>International Journal of Computer Sciences and Engineering</w:t>
                  </w:r>
                  <w:r>
                    <w:rPr>
                      <w:rFonts w:ascii="Arial" w:hAnsi="Arial" w:cs="Arial"/>
                      <w:b/>
                      <w:color w:val="222222"/>
                      <w:sz w:val="32"/>
                      <w:lang w:val="en-US"/>
                    </w:rPr>
                    <w:t xml:space="preserve">, </w:t>
                  </w:r>
                  <w:r w:rsidRPr="00526A8B">
                    <w:rPr>
                      <w:rFonts w:ascii="Arial" w:hAnsi="Arial" w:cs="Arial"/>
                      <w:b/>
                      <w:color w:val="222222"/>
                      <w:sz w:val="32"/>
                      <w:lang w:val="en-US"/>
                    </w:rPr>
                    <w:t>Volume-4, Issue-10</w:t>
                  </w:r>
                  <w:r>
                    <w:rPr>
                      <w:rFonts w:ascii="Arial" w:hAnsi="Arial" w:cs="Arial"/>
                      <w:b/>
                      <w:color w:val="222222"/>
                      <w:sz w:val="32"/>
                      <w:lang w:val="en-US"/>
                    </w:rPr>
                    <w:t>, 2016</w:t>
                  </w:r>
                  <w:r w:rsidR="00203E21">
                    <w:rPr>
                      <w:rFonts w:ascii="Arial" w:hAnsi="Arial" w:cs="Arial"/>
                      <w:b/>
                      <w:color w:val="222222"/>
                      <w:sz w:val="32"/>
                      <w:lang w:val="en-US"/>
                    </w:rPr>
                    <w:t>, Page-92-97</w:t>
                  </w:r>
                  <w:r w:rsidR="00E03C32" w:rsidRPr="00640538">
                    <w:rPr>
                      <w:rFonts w:ascii="Arial" w:hAnsi="Arial" w:cs="Arial"/>
                      <w:b/>
                      <w:color w:val="222222"/>
                      <w:sz w:val="32"/>
                      <w:lang w:val="en-US"/>
                    </w:rPr>
                    <w:t>.</w:t>
                  </w:r>
                </w:p>
                <w:p w14:paraId="57E24C8C" w14:textId="3C4368CA"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550082" w:rsidRPr="00550082">
                    <w:t xml:space="preserve"> </w:t>
                  </w:r>
                  <w:hyperlink r:id="rId8" w:history="1">
                    <w:r w:rsidR="00550082" w:rsidRPr="007D5A34">
                      <w:rPr>
                        <w:rStyle w:val="Hyperlink"/>
                        <w:rFonts w:ascii="Arial" w:hAnsi="Arial" w:cs="Arial"/>
                        <w:b/>
                        <w:sz w:val="32"/>
                        <w:lang w:val="en-US"/>
                      </w:rPr>
                      <w:t>https://www.ijcseonline.org/pub_paper/13-IJCSE-01844.pdf</w:t>
                    </w:r>
                  </w:hyperlink>
                  <w:r w:rsidR="00550082">
                    <w:rPr>
                      <w:rFonts w:ascii="Arial" w:hAnsi="Arial" w:cs="Arial"/>
                      <w:b/>
                      <w:color w:val="222222"/>
                      <w:sz w:val="32"/>
                      <w:lang w:val="en-US"/>
                    </w:rPr>
                    <w:t xml:space="preserve"> </w:t>
                  </w:r>
                </w:p>
              </w:txbxContent>
            </v:textbox>
          </v:rect>
        </w:pict>
      </w:r>
    </w:p>
    <w:p w14:paraId="40641486" w14:textId="77777777" w:rsidR="00D9392F" w:rsidRPr="007B5598" w:rsidRDefault="002A3D7C" w:rsidP="00626025">
      <w:pPr>
        <w:pStyle w:val="BodyText"/>
        <w:jc w:val="left"/>
        <w:rPr>
          <w:rFonts w:ascii="Arial" w:hAnsi="Arial" w:cs="Arial"/>
          <w:color w:val="222222"/>
          <w:sz w:val="20"/>
          <w:szCs w:val="20"/>
          <w:lang w:val="en-IN"/>
        </w:rPr>
      </w:pPr>
      <w:r w:rsidRPr="007B5598">
        <w:rPr>
          <w:rFonts w:ascii="Arial" w:hAnsi="Arial" w:cs="Arial"/>
          <w:color w:val="222222"/>
          <w:sz w:val="20"/>
          <w:szCs w:val="20"/>
          <w:lang w:val="en-IN"/>
        </w:rPr>
        <w:br w:type="page"/>
      </w:r>
    </w:p>
    <w:p w14:paraId="5A743ECE" w14:textId="77777777" w:rsidR="00D27A79" w:rsidRPr="007B559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B5598" w14:paraId="71A94C1F" w14:textId="77777777" w:rsidTr="007222C8">
        <w:tc>
          <w:tcPr>
            <w:tcW w:w="5000" w:type="pct"/>
            <w:gridSpan w:val="3"/>
            <w:tcBorders>
              <w:top w:val="nil"/>
              <w:left w:val="nil"/>
              <w:right w:val="nil"/>
            </w:tcBorders>
            <w:noWrap/>
          </w:tcPr>
          <w:p w14:paraId="0BC15285" w14:textId="75BEB51F" w:rsidR="00F1171E" w:rsidRPr="007B5598" w:rsidRDefault="00F1171E" w:rsidP="007222C8">
            <w:pPr>
              <w:pStyle w:val="Heading2"/>
              <w:jc w:val="left"/>
              <w:rPr>
                <w:rFonts w:ascii="Arial" w:hAnsi="Arial" w:cs="Arial"/>
                <w:lang w:val="en-GB"/>
              </w:rPr>
            </w:pPr>
            <w:r w:rsidRPr="007B5598">
              <w:rPr>
                <w:rFonts w:ascii="Arial" w:hAnsi="Arial" w:cs="Arial"/>
                <w:highlight w:val="yellow"/>
                <w:lang w:val="en-GB"/>
              </w:rPr>
              <w:t>PART  1:</w:t>
            </w:r>
            <w:r w:rsidRPr="007B5598">
              <w:rPr>
                <w:rFonts w:ascii="Arial" w:hAnsi="Arial" w:cs="Arial"/>
                <w:lang w:val="en-GB"/>
              </w:rPr>
              <w:t xml:space="preserve"> Comments</w:t>
            </w:r>
          </w:p>
          <w:p w14:paraId="1287753C" w14:textId="77777777" w:rsidR="00F1171E" w:rsidRPr="007B5598" w:rsidRDefault="00F1171E" w:rsidP="007222C8">
            <w:pPr>
              <w:rPr>
                <w:rFonts w:ascii="Arial" w:hAnsi="Arial" w:cs="Arial"/>
                <w:sz w:val="20"/>
                <w:szCs w:val="20"/>
                <w:lang w:val="en-GB"/>
              </w:rPr>
            </w:pPr>
          </w:p>
        </w:tc>
      </w:tr>
      <w:tr w:rsidR="00F1171E" w:rsidRPr="007B5598" w14:paraId="5EA12279" w14:textId="77777777" w:rsidTr="007222C8">
        <w:tc>
          <w:tcPr>
            <w:tcW w:w="1265" w:type="pct"/>
            <w:noWrap/>
          </w:tcPr>
          <w:p w14:paraId="7AE9682F" w14:textId="77777777" w:rsidR="00F1171E" w:rsidRPr="007B5598" w:rsidRDefault="00F1171E" w:rsidP="007222C8">
            <w:pPr>
              <w:pStyle w:val="Heading2"/>
              <w:jc w:val="left"/>
              <w:rPr>
                <w:rFonts w:ascii="Arial" w:hAnsi="Arial" w:cs="Arial"/>
                <w:lang w:val="en-GB"/>
              </w:rPr>
            </w:pPr>
          </w:p>
        </w:tc>
        <w:tc>
          <w:tcPr>
            <w:tcW w:w="2212" w:type="pct"/>
          </w:tcPr>
          <w:p w14:paraId="5B8DBE06" w14:textId="77777777" w:rsidR="00F1171E" w:rsidRPr="007B5598" w:rsidRDefault="00F1171E" w:rsidP="007222C8">
            <w:pPr>
              <w:pStyle w:val="Heading2"/>
              <w:jc w:val="left"/>
              <w:rPr>
                <w:rFonts w:ascii="Arial" w:hAnsi="Arial" w:cs="Arial"/>
                <w:lang w:val="en-GB"/>
              </w:rPr>
            </w:pPr>
            <w:r w:rsidRPr="007B5598">
              <w:rPr>
                <w:rFonts w:ascii="Arial" w:hAnsi="Arial" w:cs="Arial"/>
                <w:lang w:val="en-GB"/>
              </w:rPr>
              <w:t>Reviewer’s comment</w:t>
            </w:r>
          </w:p>
          <w:p w14:paraId="693A9C4D" w14:textId="77777777" w:rsidR="00421DBF" w:rsidRPr="007B5598" w:rsidRDefault="00421DBF" w:rsidP="00421DBF">
            <w:pPr>
              <w:rPr>
                <w:rFonts w:ascii="Arial" w:hAnsi="Arial" w:cs="Arial"/>
                <w:b/>
                <w:bCs/>
                <w:sz w:val="20"/>
                <w:szCs w:val="20"/>
              </w:rPr>
            </w:pPr>
            <w:r w:rsidRPr="007B559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B5598" w:rsidRDefault="00421DBF" w:rsidP="00421DBF">
            <w:pPr>
              <w:rPr>
                <w:rFonts w:ascii="Arial" w:hAnsi="Arial" w:cs="Arial"/>
                <w:sz w:val="20"/>
                <w:szCs w:val="20"/>
                <w:lang w:val="en-GB"/>
              </w:rPr>
            </w:pPr>
          </w:p>
        </w:tc>
        <w:tc>
          <w:tcPr>
            <w:tcW w:w="1523" w:type="pct"/>
          </w:tcPr>
          <w:p w14:paraId="57792C30" w14:textId="77777777" w:rsidR="00F1171E" w:rsidRPr="007B5598" w:rsidRDefault="00F1171E" w:rsidP="007222C8">
            <w:pPr>
              <w:pStyle w:val="Heading2"/>
              <w:jc w:val="left"/>
              <w:rPr>
                <w:rFonts w:ascii="Arial" w:hAnsi="Arial" w:cs="Arial"/>
                <w:b w:val="0"/>
                <w:lang w:val="en-GB"/>
              </w:rPr>
            </w:pPr>
            <w:r w:rsidRPr="007B5598">
              <w:rPr>
                <w:rFonts w:ascii="Arial" w:hAnsi="Arial" w:cs="Arial"/>
                <w:lang w:val="en-GB"/>
              </w:rPr>
              <w:t>Author’s Feedback</w:t>
            </w:r>
            <w:r w:rsidRPr="007B5598">
              <w:rPr>
                <w:rFonts w:ascii="Arial" w:hAnsi="Arial" w:cs="Arial"/>
                <w:b w:val="0"/>
                <w:lang w:val="en-GB"/>
              </w:rPr>
              <w:t xml:space="preserve"> </w:t>
            </w:r>
            <w:r w:rsidRPr="007B5598">
              <w:rPr>
                <w:rFonts w:ascii="Arial" w:hAnsi="Arial" w:cs="Arial"/>
                <w:b w:val="0"/>
                <w:i/>
                <w:lang w:val="en-GB"/>
              </w:rPr>
              <w:t>(Please correct the manuscript and highlight that part in the manuscript. It is mandatory that authors should write his/her feedback here)</w:t>
            </w:r>
          </w:p>
        </w:tc>
      </w:tr>
      <w:tr w:rsidR="00F1171E" w:rsidRPr="007B5598" w14:paraId="5C0AB4EC" w14:textId="77777777" w:rsidTr="007222C8">
        <w:trPr>
          <w:trHeight w:val="1264"/>
        </w:trPr>
        <w:tc>
          <w:tcPr>
            <w:tcW w:w="1265" w:type="pct"/>
            <w:noWrap/>
          </w:tcPr>
          <w:p w14:paraId="66B47184" w14:textId="48030299" w:rsidR="00F1171E" w:rsidRPr="007B5598" w:rsidRDefault="00F1171E" w:rsidP="007222C8">
            <w:pPr>
              <w:ind w:left="360"/>
              <w:rPr>
                <w:rFonts w:ascii="Arial" w:hAnsi="Arial" w:cs="Arial"/>
                <w:b/>
                <w:bCs/>
                <w:sz w:val="20"/>
                <w:szCs w:val="20"/>
                <w:lang w:val="en-GB"/>
              </w:rPr>
            </w:pPr>
            <w:r w:rsidRPr="007B559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B5598" w:rsidRDefault="00F1171E" w:rsidP="007222C8">
            <w:pPr>
              <w:ind w:left="360"/>
              <w:rPr>
                <w:rFonts w:ascii="Arial" w:eastAsia="MS Mincho" w:hAnsi="Arial" w:cs="Arial"/>
                <w:b/>
                <w:bCs/>
                <w:sz w:val="20"/>
                <w:szCs w:val="20"/>
                <w:lang w:val="en-GB"/>
              </w:rPr>
            </w:pPr>
          </w:p>
        </w:tc>
        <w:tc>
          <w:tcPr>
            <w:tcW w:w="2212" w:type="pct"/>
          </w:tcPr>
          <w:p w14:paraId="7DBC9196" w14:textId="67653043" w:rsidR="00F1171E" w:rsidRPr="007B5598" w:rsidRDefault="007D56CD" w:rsidP="0011438C">
            <w:pPr>
              <w:spacing w:after="200" w:line="480" w:lineRule="auto"/>
              <w:jc w:val="both"/>
              <w:rPr>
                <w:rFonts w:ascii="Arial" w:hAnsi="Arial" w:cs="Arial"/>
                <w:b/>
                <w:bCs/>
                <w:sz w:val="20"/>
                <w:szCs w:val="20"/>
                <w:lang w:val="en-GB"/>
              </w:rPr>
            </w:pPr>
            <w:r w:rsidRPr="007B5598">
              <w:rPr>
                <w:rFonts w:ascii="Arial" w:hAnsi="Arial" w:cs="Arial"/>
                <w:b/>
                <w:bCs/>
                <w:sz w:val="20"/>
                <w:szCs w:val="20"/>
                <w:lang w:val="en-GB"/>
              </w:rPr>
              <w:t>This paper is more appropriate to the researchers who were doing research on Machine leaning prediction that to on stocks.  That to they worked on data of Infosys, its more interesting.</w:t>
            </w:r>
          </w:p>
        </w:tc>
        <w:tc>
          <w:tcPr>
            <w:tcW w:w="1523" w:type="pct"/>
          </w:tcPr>
          <w:p w14:paraId="462A339C" w14:textId="77777777" w:rsidR="00F1171E" w:rsidRPr="007B5598" w:rsidRDefault="00F1171E" w:rsidP="007222C8">
            <w:pPr>
              <w:pStyle w:val="Heading2"/>
              <w:jc w:val="left"/>
              <w:rPr>
                <w:rFonts w:ascii="Arial" w:hAnsi="Arial" w:cs="Arial"/>
                <w:b w:val="0"/>
                <w:lang w:val="en-GB"/>
              </w:rPr>
            </w:pPr>
          </w:p>
        </w:tc>
      </w:tr>
      <w:tr w:rsidR="00F1171E" w:rsidRPr="007B5598" w14:paraId="0D8B5B2C" w14:textId="77777777" w:rsidTr="007222C8">
        <w:trPr>
          <w:trHeight w:val="1262"/>
        </w:trPr>
        <w:tc>
          <w:tcPr>
            <w:tcW w:w="1265" w:type="pct"/>
            <w:noWrap/>
          </w:tcPr>
          <w:p w14:paraId="21CBA5FE" w14:textId="77777777" w:rsidR="00F1171E" w:rsidRPr="007B5598" w:rsidRDefault="00F1171E" w:rsidP="007222C8">
            <w:pPr>
              <w:ind w:left="360"/>
              <w:rPr>
                <w:rFonts w:ascii="Arial" w:hAnsi="Arial" w:cs="Arial"/>
                <w:b/>
                <w:bCs/>
                <w:sz w:val="20"/>
                <w:szCs w:val="20"/>
                <w:lang w:val="en-GB"/>
              </w:rPr>
            </w:pPr>
            <w:r w:rsidRPr="007B5598">
              <w:rPr>
                <w:rFonts w:ascii="Arial" w:hAnsi="Arial" w:cs="Arial"/>
                <w:b/>
                <w:bCs/>
                <w:sz w:val="20"/>
                <w:szCs w:val="20"/>
                <w:lang w:val="en-GB"/>
              </w:rPr>
              <w:t>Is the title of the article suitable?</w:t>
            </w:r>
          </w:p>
          <w:p w14:paraId="1CABB61A" w14:textId="77777777" w:rsidR="00F1171E" w:rsidRPr="007B5598" w:rsidRDefault="00F1171E" w:rsidP="007222C8">
            <w:pPr>
              <w:ind w:left="360"/>
              <w:rPr>
                <w:rFonts w:ascii="Arial" w:hAnsi="Arial" w:cs="Arial"/>
                <w:b/>
                <w:bCs/>
                <w:sz w:val="20"/>
                <w:szCs w:val="20"/>
                <w:lang w:val="en-GB"/>
              </w:rPr>
            </w:pPr>
            <w:r w:rsidRPr="007B5598">
              <w:rPr>
                <w:rFonts w:ascii="Arial" w:hAnsi="Arial" w:cs="Arial"/>
                <w:b/>
                <w:bCs/>
                <w:sz w:val="20"/>
                <w:szCs w:val="20"/>
                <w:lang w:val="en-GB"/>
              </w:rPr>
              <w:t>(If not please suggest an alternative title)</w:t>
            </w:r>
          </w:p>
          <w:p w14:paraId="0275B919" w14:textId="77777777" w:rsidR="00F1171E" w:rsidRPr="007B5598" w:rsidRDefault="00F1171E" w:rsidP="007222C8">
            <w:pPr>
              <w:pStyle w:val="Heading2"/>
              <w:jc w:val="left"/>
              <w:rPr>
                <w:rFonts w:ascii="Arial" w:hAnsi="Arial" w:cs="Arial"/>
                <w:u w:val="single"/>
                <w:lang w:val="en-GB"/>
              </w:rPr>
            </w:pPr>
          </w:p>
        </w:tc>
        <w:tc>
          <w:tcPr>
            <w:tcW w:w="2212" w:type="pct"/>
          </w:tcPr>
          <w:p w14:paraId="794AA9A7" w14:textId="77D72B0E" w:rsidR="00F1171E" w:rsidRPr="007B5598" w:rsidRDefault="007D56CD" w:rsidP="0011438C">
            <w:pPr>
              <w:rPr>
                <w:rFonts w:ascii="Arial" w:hAnsi="Arial" w:cs="Arial"/>
                <w:b/>
                <w:bCs/>
                <w:sz w:val="20"/>
                <w:szCs w:val="20"/>
                <w:lang w:val="en-GB"/>
              </w:rPr>
            </w:pPr>
            <w:r w:rsidRPr="007B5598">
              <w:rPr>
                <w:rFonts w:ascii="Arial" w:hAnsi="Arial" w:cs="Arial"/>
                <w:b/>
                <w:bCs/>
                <w:sz w:val="20"/>
                <w:szCs w:val="20"/>
                <w:lang w:val="en-GB"/>
              </w:rPr>
              <w:t xml:space="preserve">Article is suitable for the people who works on ML Prediction </w:t>
            </w:r>
          </w:p>
        </w:tc>
        <w:tc>
          <w:tcPr>
            <w:tcW w:w="1523" w:type="pct"/>
          </w:tcPr>
          <w:p w14:paraId="405B6701" w14:textId="77777777" w:rsidR="00F1171E" w:rsidRPr="007B5598" w:rsidRDefault="00F1171E" w:rsidP="007222C8">
            <w:pPr>
              <w:pStyle w:val="Heading2"/>
              <w:jc w:val="left"/>
              <w:rPr>
                <w:rFonts w:ascii="Arial" w:hAnsi="Arial" w:cs="Arial"/>
                <w:b w:val="0"/>
                <w:lang w:val="en-GB"/>
              </w:rPr>
            </w:pPr>
          </w:p>
        </w:tc>
      </w:tr>
      <w:tr w:rsidR="00F1171E" w:rsidRPr="007B5598" w14:paraId="5604762A" w14:textId="77777777" w:rsidTr="007222C8">
        <w:trPr>
          <w:trHeight w:val="1262"/>
        </w:trPr>
        <w:tc>
          <w:tcPr>
            <w:tcW w:w="1265" w:type="pct"/>
            <w:noWrap/>
          </w:tcPr>
          <w:p w14:paraId="3635573D" w14:textId="77777777" w:rsidR="00F1171E" w:rsidRPr="007B5598" w:rsidRDefault="00F1171E" w:rsidP="007222C8">
            <w:pPr>
              <w:pStyle w:val="Heading2"/>
              <w:ind w:left="360"/>
              <w:jc w:val="left"/>
              <w:rPr>
                <w:rFonts w:ascii="Arial" w:hAnsi="Arial" w:cs="Arial"/>
                <w:lang w:val="en-GB"/>
              </w:rPr>
            </w:pPr>
            <w:r w:rsidRPr="007B559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B5598" w:rsidRDefault="00F1171E" w:rsidP="007222C8">
            <w:pPr>
              <w:pStyle w:val="Heading2"/>
              <w:jc w:val="left"/>
              <w:rPr>
                <w:rFonts w:ascii="Arial" w:hAnsi="Arial" w:cs="Arial"/>
                <w:u w:val="single"/>
                <w:lang w:val="en-GB"/>
              </w:rPr>
            </w:pPr>
          </w:p>
        </w:tc>
        <w:tc>
          <w:tcPr>
            <w:tcW w:w="2212" w:type="pct"/>
          </w:tcPr>
          <w:p w14:paraId="1DC8AEAB" w14:textId="016EE178" w:rsidR="0011438C" w:rsidRPr="007B5598" w:rsidRDefault="0011438C" w:rsidP="0011438C">
            <w:pPr>
              <w:spacing w:after="200" w:line="480" w:lineRule="auto"/>
              <w:jc w:val="both"/>
              <w:rPr>
                <w:rFonts w:ascii="Arial" w:hAnsi="Arial" w:cs="Arial"/>
                <w:b/>
                <w:bCs/>
                <w:sz w:val="20"/>
                <w:szCs w:val="20"/>
                <w:lang w:val="en-GB"/>
              </w:rPr>
            </w:pPr>
            <w:r w:rsidRPr="007B5598">
              <w:rPr>
                <w:rFonts w:ascii="Arial" w:hAnsi="Arial" w:cs="Arial"/>
                <w:b/>
                <w:bCs/>
                <w:sz w:val="20"/>
                <w:szCs w:val="20"/>
                <w:lang w:val="en-GB"/>
              </w:rPr>
              <w:t xml:space="preserve">The abstract section is not clear. Should write the background of the research clearly. Also, write the main contribution in the abstract section.  </w:t>
            </w:r>
          </w:p>
          <w:p w14:paraId="0FB7E83A" w14:textId="77777777" w:rsidR="00F1171E" w:rsidRPr="007B5598" w:rsidRDefault="00F1171E" w:rsidP="007222C8">
            <w:pPr>
              <w:ind w:left="360"/>
              <w:rPr>
                <w:rFonts w:ascii="Arial" w:hAnsi="Arial" w:cs="Arial"/>
                <w:b/>
                <w:bCs/>
                <w:sz w:val="20"/>
                <w:szCs w:val="20"/>
                <w:lang w:val="en-GB"/>
              </w:rPr>
            </w:pPr>
          </w:p>
        </w:tc>
        <w:tc>
          <w:tcPr>
            <w:tcW w:w="1523" w:type="pct"/>
          </w:tcPr>
          <w:p w14:paraId="1D54B730" w14:textId="77777777" w:rsidR="00F1171E" w:rsidRPr="007B5598" w:rsidRDefault="00F1171E" w:rsidP="007222C8">
            <w:pPr>
              <w:pStyle w:val="Heading2"/>
              <w:jc w:val="left"/>
              <w:rPr>
                <w:rFonts w:ascii="Arial" w:hAnsi="Arial" w:cs="Arial"/>
                <w:b w:val="0"/>
                <w:lang w:val="en-GB"/>
              </w:rPr>
            </w:pPr>
          </w:p>
        </w:tc>
      </w:tr>
      <w:tr w:rsidR="00F1171E" w:rsidRPr="007B5598" w14:paraId="2F579F54" w14:textId="77777777" w:rsidTr="007222C8">
        <w:trPr>
          <w:trHeight w:val="859"/>
        </w:trPr>
        <w:tc>
          <w:tcPr>
            <w:tcW w:w="1265" w:type="pct"/>
            <w:noWrap/>
          </w:tcPr>
          <w:p w14:paraId="04361F46" w14:textId="368783AB" w:rsidR="00F1171E" w:rsidRPr="007B5598" w:rsidRDefault="00DC6FED" w:rsidP="007222C8">
            <w:pPr>
              <w:ind w:left="360"/>
              <w:rPr>
                <w:rFonts w:ascii="Arial" w:hAnsi="Arial" w:cs="Arial"/>
                <w:b/>
                <w:bCs/>
                <w:sz w:val="20"/>
                <w:szCs w:val="20"/>
                <w:u w:val="single"/>
                <w:lang w:val="en-GB"/>
              </w:rPr>
            </w:pPr>
            <w:r w:rsidRPr="007B5598">
              <w:rPr>
                <w:rFonts w:ascii="Arial" w:hAnsi="Arial" w:cs="Arial"/>
                <w:b/>
                <w:bCs/>
                <w:sz w:val="20"/>
                <w:szCs w:val="20"/>
                <w:lang w:val="en-GB"/>
              </w:rPr>
              <w:t xml:space="preserve">Is the manuscript scientifically, correct? Please write here. </w:t>
            </w:r>
          </w:p>
        </w:tc>
        <w:tc>
          <w:tcPr>
            <w:tcW w:w="2212" w:type="pct"/>
          </w:tcPr>
          <w:p w14:paraId="2B5A7721" w14:textId="0E25BA28" w:rsidR="00F1171E" w:rsidRPr="007B5598" w:rsidRDefault="007D56CD" w:rsidP="007222C8">
            <w:pPr>
              <w:pStyle w:val="ListParagraph"/>
              <w:ind w:left="0"/>
              <w:rPr>
                <w:rFonts w:ascii="Arial" w:hAnsi="Arial" w:cs="Arial"/>
                <w:b/>
                <w:bCs/>
                <w:sz w:val="20"/>
                <w:szCs w:val="20"/>
                <w:lang w:val="en-GB"/>
              </w:rPr>
            </w:pPr>
            <w:r w:rsidRPr="007B5598">
              <w:rPr>
                <w:rFonts w:ascii="Arial" w:hAnsi="Arial" w:cs="Arial"/>
                <w:b/>
                <w:bCs/>
                <w:sz w:val="20"/>
                <w:szCs w:val="20"/>
                <w:lang w:val="en-GB"/>
              </w:rPr>
              <w:t xml:space="preserve">Yes, </w:t>
            </w:r>
            <w:proofErr w:type="gramStart"/>
            <w:r w:rsidRPr="007B5598">
              <w:rPr>
                <w:rFonts w:ascii="Arial" w:hAnsi="Arial" w:cs="Arial"/>
                <w:b/>
                <w:bCs/>
                <w:sz w:val="20"/>
                <w:szCs w:val="20"/>
                <w:lang w:val="en-GB"/>
              </w:rPr>
              <w:t>But</w:t>
            </w:r>
            <w:proofErr w:type="gramEnd"/>
            <w:r w:rsidRPr="007B5598">
              <w:rPr>
                <w:rFonts w:ascii="Arial" w:hAnsi="Arial" w:cs="Arial"/>
                <w:b/>
                <w:bCs/>
                <w:sz w:val="20"/>
                <w:szCs w:val="20"/>
                <w:lang w:val="en-GB"/>
              </w:rPr>
              <w:t xml:space="preserve"> results were not mentioned properly by including appropriate graphs on performance metrics.</w:t>
            </w:r>
          </w:p>
        </w:tc>
        <w:tc>
          <w:tcPr>
            <w:tcW w:w="1523" w:type="pct"/>
          </w:tcPr>
          <w:p w14:paraId="4898F764" w14:textId="77777777" w:rsidR="00F1171E" w:rsidRPr="007B5598" w:rsidRDefault="00F1171E" w:rsidP="007222C8">
            <w:pPr>
              <w:pStyle w:val="Heading2"/>
              <w:jc w:val="left"/>
              <w:rPr>
                <w:rFonts w:ascii="Arial" w:hAnsi="Arial" w:cs="Arial"/>
                <w:b w:val="0"/>
                <w:lang w:val="en-GB"/>
              </w:rPr>
            </w:pPr>
          </w:p>
        </w:tc>
      </w:tr>
      <w:tr w:rsidR="00F1171E" w:rsidRPr="007B5598" w14:paraId="73739464" w14:textId="77777777" w:rsidTr="007222C8">
        <w:trPr>
          <w:trHeight w:val="703"/>
        </w:trPr>
        <w:tc>
          <w:tcPr>
            <w:tcW w:w="1265" w:type="pct"/>
            <w:noWrap/>
          </w:tcPr>
          <w:p w14:paraId="09C25322" w14:textId="77777777" w:rsidR="00F1171E" w:rsidRPr="007B5598" w:rsidRDefault="00F1171E" w:rsidP="007222C8">
            <w:pPr>
              <w:ind w:left="360"/>
              <w:rPr>
                <w:rFonts w:ascii="Arial" w:hAnsi="Arial" w:cs="Arial"/>
                <w:b/>
                <w:bCs/>
                <w:sz w:val="20"/>
                <w:szCs w:val="20"/>
                <w:lang w:val="en-GB"/>
              </w:rPr>
            </w:pPr>
            <w:r w:rsidRPr="007B559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B5598" w:rsidRDefault="00F1171E" w:rsidP="007222C8">
            <w:pPr>
              <w:ind w:left="360"/>
              <w:rPr>
                <w:rFonts w:ascii="Arial" w:hAnsi="Arial" w:cs="Arial"/>
                <w:b/>
                <w:bCs/>
                <w:sz w:val="20"/>
                <w:szCs w:val="20"/>
                <w:u w:val="single"/>
                <w:lang w:val="en-GB"/>
              </w:rPr>
            </w:pPr>
            <w:r w:rsidRPr="007B5598">
              <w:rPr>
                <w:rFonts w:ascii="Arial" w:hAnsi="Arial" w:cs="Arial"/>
                <w:b/>
                <w:bCs/>
                <w:sz w:val="20"/>
                <w:szCs w:val="20"/>
                <w:u w:val="single"/>
                <w:lang w:val="en-GB"/>
              </w:rPr>
              <w:t>-</w:t>
            </w:r>
          </w:p>
        </w:tc>
        <w:tc>
          <w:tcPr>
            <w:tcW w:w="2212" w:type="pct"/>
          </w:tcPr>
          <w:p w14:paraId="60B92ACA" w14:textId="1A2858F0" w:rsidR="0011438C" w:rsidRPr="007B5598" w:rsidRDefault="0011438C" w:rsidP="0011438C">
            <w:pPr>
              <w:spacing w:after="200" w:line="480" w:lineRule="auto"/>
              <w:jc w:val="both"/>
              <w:rPr>
                <w:rFonts w:ascii="Arial" w:hAnsi="Arial" w:cs="Arial"/>
                <w:b/>
                <w:bCs/>
                <w:sz w:val="20"/>
                <w:szCs w:val="20"/>
                <w:lang w:val="en-GB"/>
              </w:rPr>
            </w:pPr>
            <w:r w:rsidRPr="007B5598">
              <w:rPr>
                <w:rFonts w:ascii="Arial" w:hAnsi="Arial" w:cs="Arial"/>
                <w:b/>
                <w:bCs/>
                <w:sz w:val="20"/>
                <w:szCs w:val="20"/>
                <w:lang w:val="en-GB"/>
              </w:rPr>
              <w:t xml:space="preserve">It is advised that the main contributions section be suitably refined, with contributions mainly emphasizing the work of the paper instead of serving as an introduction to the paper's process.  </w:t>
            </w:r>
          </w:p>
          <w:p w14:paraId="24FE0567" w14:textId="77777777" w:rsidR="00F1171E" w:rsidRPr="007B5598"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7B5598" w:rsidRDefault="00F1171E" w:rsidP="007222C8">
            <w:pPr>
              <w:pStyle w:val="Heading2"/>
              <w:jc w:val="left"/>
              <w:rPr>
                <w:rFonts w:ascii="Arial" w:hAnsi="Arial" w:cs="Arial"/>
                <w:b w:val="0"/>
                <w:lang w:val="en-GB"/>
              </w:rPr>
            </w:pPr>
          </w:p>
        </w:tc>
      </w:tr>
      <w:tr w:rsidR="00F1171E" w:rsidRPr="007B5598" w14:paraId="73CC4A50" w14:textId="77777777" w:rsidTr="007222C8">
        <w:trPr>
          <w:trHeight w:val="386"/>
        </w:trPr>
        <w:tc>
          <w:tcPr>
            <w:tcW w:w="1265" w:type="pct"/>
            <w:noWrap/>
          </w:tcPr>
          <w:p w14:paraId="029CE8D0" w14:textId="77777777" w:rsidR="00F1171E" w:rsidRPr="007B5598" w:rsidRDefault="00F1171E" w:rsidP="007222C8">
            <w:pPr>
              <w:pStyle w:val="Heading2"/>
              <w:jc w:val="left"/>
              <w:rPr>
                <w:rFonts w:ascii="Arial" w:hAnsi="Arial" w:cs="Arial"/>
                <w:b w:val="0"/>
                <w:lang w:val="en-GB"/>
              </w:rPr>
            </w:pPr>
          </w:p>
          <w:p w14:paraId="589C16C7" w14:textId="77777777" w:rsidR="00F1171E" w:rsidRPr="007B5598" w:rsidRDefault="00F1171E" w:rsidP="007222C8">
            <w:pPr>
              <w:pStyle w:val="Heading2"/>
              <w:ind w:left="360"/>
              <w:jc w:val="left"/>
              <w:rPr>
                <w:rFonts w:ascii="Arial" w:hAnsi="Arial" w:cs="Arial"/>
                <w:bCs w:val="0"/>
                <w:lang w:val="en-GB"/>
              </w:rPr>
            </w:pPr>
            <w:r w:rsidRPr="007B5598">
              <w:rPr>
                <w:rFonts w:ascii="Arial" w:hAnsi="Arial" w:cs="Arial"/>
                <w:bCs w:val="0"/>
                <w:lang w:val="en-GB"/>
              </w:rPr>
              <w:t>Is the language/English quality of the article suitable for scholarly communications?</w:t>
            </w:r>
          </w:p>
          <w:p w14:paraId="7722B85E" w14:textId="77777777" w:rsidR="00F1171E" w:rsidRPr="007B5598" w:rsidRDefault="00F1171E" w:rsidP="007222C8">
            <w:pPr>
              <w:rPr>
                <w:rFonts w:ascii="Arial" w:hAnsi="Arial" w:cs="Arial"/>
                <w:sz w:val="20"/>
                <w:szCs w:val="20"/>
                <w:lang w:val="en-GB"/>
              </w:rPr>
            </w:pPr>
          </w:p>
        </w:tc>
        <w:tc>
          <w:tcPr>
            <w:tcW w:w="2212" w:type="pct"/>
          </w:tcPr>
          <w:p w14:paraId="0A07EA75" w14:textId="77777777" w:rsidR="00F1171E" w:rsidRPr="007B5598" w:rsidRDefault="00F1171E" w:rsidP="007222C8">
            <w:pPr>
              <w:rPr>
                <w:rFonts w:ascii="Arial" w:hAnsi="Arial" w:cs="Arial"/>
                <w:sz w:val="20"/>
                <w:szCs w:val="20"/>
                <w:lang w:val="en-GB"/>
              </w:rPr>
            </w:pPr>
          </w:p>
          <w:p w14:paraId="149A6CEF" w14:textId="26FB84F4" w:rsidR="00F1171E" w:rsidRPr="007B5598" w:rsidRDefault="00B32AD0" w:rsidP="006E5F8B">
            <w:pPr>
              <w:spacing w:after="200" w:line="480" w:lineRule="auto"/>
              <w:jc w:val="both"/>
              <w:rPr>
                <w:rFonts w:ascii="Arial" w:hAnsi="Arial" w:cs="Arial"/>
                <w:b/>
                <w:bCs/>
                <w:sz w:val="20"/>
                <w:szCs w:val="20"/>
                <w:lang w:val="en-GB"/>
              </w:rPr>
            </w:pPr>
            <w:r w:rsidRPr="007B5598">
              <w:rPr>
                <w:rFonts w:ascii="Arial" w:hAnsi="Arial" w:cs="Arial"/>
                <w:b/>
                <w:bCs/>
                <w:sz w:val="20"/>
                <w:szCs w:val="20"/>
                <w:lang w:val="en-GB"/>
              </w:rPr>
              <w:t>T</w:t>
            </w:r>
            <w:r w:rsidR="0011438C" w:rsidRPr="007B5598">
              <w:rPr>
                <w:rFonts w:ascii="Arial" w:hAnsi="Arial" w:cs="Arial"/>
                <w:b/>
                <w:bCs/>
                <w:sz w:val="20"/>
                <w:szCs w:val="20"/>
                <w:lang w:val="en-GB"/>
              </w:rPr>
              <w:t>he article summarizes the research results in the conclusion section, which simply repeats the experimental results without in-depth analysis and discussion of the results and does not discuss the limit</w:t>
            </w:r>
            <w:r w:rsidR="006E5F8B" w:rsidRPr="007B5598">
              <w:rPr>
                <w:rFonts w:ascii="Arial" w:hAnsi="Arial" w:cs="Arial"/>
                <w:b/>
                <w:bCs/>
                <w:sz w:val="20"/>
                <w:szCs w:val="20"/>
                <w:lang w:val="en-GB"/>
              </w:rPr>
              <w:t xml:space="preserve">ations of the study in depth.  </w:t>
            </w:r>
          </w:p>
        </w:tc>
        <w:tc>
          <w:tcPr>
            <w:tcW w:w="1523" w:type="pct"/>
          </w:tcPr>
          <w:p w14:paraId="0351CA58" w14:textId="77777777" w:rsidR="00F1171E" w:rsidRPr="007B5598" w:rsidRDefault="00F1171E" w:rsidP="007222C8">
            <w:pPr>
              <w:rPr>
                <w:rFonts w:ascii="Arial" w:hAnsi="Arial" w:cs="Arial"/>
                <w:sz w:val="20"/>
                <w:szCs w:val="20"/>
                <w:lang w:val="en-GB"/>
              </w:rPr>
            </w:pPr>
          </w:p>
        </w:tc>
      </w:tr>
      <w:tr w:rsidR="00F1171E" w:rsidRPr="007B5598" w14:paraId="20A16C0C" w14:textId="77777777" w:rsidTr="007222C8">
        <w:trPr>
          <w:trHeight w:val="1178"/>
        </w:trPr>
        <w:tc>
          <w:tcPr>
            <w:tcW w:w="1265" w:type="pct"/>
            <w:noWrap/>
          </w:tcPr>
          <w:p w14:paraId="7F4BCFAE" w14:textId="77777777" w:rsidR="00F1171E" w:rsidRPr="007B5598" w:rsidRDefault="00F1171E" w:rsidP="007222C8">
            <w:pPr>
              <w:pStyle w:val="Heading2"/>
              <w:jc w:val="left"/>
              <w:rPr>
                <w:rFonts w:ascii="Arial" w:hAnsi="Arial" w:cs="Arial"/>
                <w:b w:val="0"/>
                <w:bCs w:val="0"/>
                <w:lang w:val="en-GB"/>
              </w:rPr>
            </w:pPr>
            <w:r w:rsidRPr="007B5598">
              <w:rPr>
                <w:rFonts w:ascii="Arial" w:hAnsi="Arial" w:cs="Arial"/>
                <w:bCs w:val="0"/>
                <w:u w:val="single"/>
                <w:lang w:val="en-GB"/>
              </w:rPr>
              <w:t>Optional/General</w:t>
            </w:r>
            <w:r w:rsidRPr="007B5598">
              <w:rPr>
                <w:rFonts w:ascii="Arial" w:hAnsi="Arial" w:cs="Arial"/>
                <w:bCs w:val="0"/>
                <w:lang w:val="en-GB"/>
              </w:rPr>
              <w:t xml:space="preserve"> </w:t>
            </w:r>
            <w:r w:rsidRPr="007B5598">
              <w:rPr>
                <w:rFonts w:ascii="Arial" w:hAnsi="Arial" w:cs="Arial"/>
                <w:b w:val="0"/>
                <w:bCs w:val="0"/>
                <w:lang w:val="en-GB"/>
              </w:rPr>
              <w:t>comments</w:t>
            </w:r>
          </w:p>
          <w:p w14:paraId="1A6B3748" w14:textId="77777777" w:rsidR="00F1171E" w:rsidRPr="007B5598" w:rsidRDefault="00F1171E" w:rsidP="007222C8">
            <w:pPr>
              <w:pStyle w:val="Heading2"/>
              <w:jc w:val="left"/>
              <w:rPr>
                <w:rFonts w:ascii="Arial" w:hAnsi="Arial" w:cs="Arial"/>
                <w:b w:val="0"/>
                <w:lang w:val="en-GB"/>
              </w:rPr>
            </w:pPr>
          </w:p>
        </w:tc>
        <w:tc>
          <w:tcPr>
            <w:tcW w:w="2212" w:type="pct"/>
          </w:tcPr>
          <w:p w14:paraId="1E347C61" w14:textId="77777777" w:rsidR="00F1171E" w:rsidRPr="007B5598" w:rsidRDefault="00F1171E" w:rsidP="007222C8">
            <w:pPr>
              <w:rPr>
                <w:rFonts w:ascii="Arial" w:hAnsi="Arial" w:cs="Arial"/>
                <w:sz w:val="20"/>
                <w:szCs w:val="20"/>
                <w:lang w:val="en-GB"/>
              </w:rPr>
            </w:pPr>
          </w:p>
          <w:p w14:paraId="5E946A0E" w14:textId="77777777" w:rsidR="00F1171E" w:rsidRPr="007B5598" w:rsidRDefault="00F1171E" w:rsidP="007222C8">
            <w:pPr>
              <w:rPr>
                <w:rFonts w:ascii="Arial" w:hAnsi="Arial" w:cs="Arial"/>
                <w:sz w:val="20"/>
                <w:szCs w:val="20"/>
                <w:lang w:val="en-GB"/>
              </w:rPr>
            </w:pPr>
          </w:p>
          <w:p w14:paraId="7EB58C99" w14:textId="77777777" w:rsidR="00F1171E" w:rsidRPr="007B5598" w:rsidRDefault="00F1171E" w:rsidP="007222C8">
            <w:pPr>
              <w:rPr>
                <w:rFonts w:ascii="Arial" w:hAnsi="Arial" w:cs="Arial"/>
                <w:sz w:val="20"/>
                <w:szCs w:val="20"/>
                <w:lang w:val="en-GB"/>
              </w:rPr>
            </w:pPr>
          </w:p>
          <w:p w14:paraId="15DFD0E8" w14:textId="77777777" w:rsidR="00F1171E" w:rsidRPr="007B5598" w:rsidRDefault="00F1171E" w:rsidP="007222C8">
            <w:pPr>
              <w:rPr>
                <w:rFonts w:ascii="Arial" w:hAnsi="Arial" w:cs="Arial"/>
                <w:sz w:val="20"/>
                <w:szCs w:val="20"/>
                <w:lang w:val="en-GB"/>
              </w:rPr>
            </w:pPr>
          </w:p>
        </w:tc>
        <w:tc>
          <w:tcPr>
            <w:tcW w:w="1523" w:type="pct"/>
          </w:tcPr>
          <w:p w14:paraId="465E098E" w14:textId="77777777" w:rsidR="00F1171E" w:rsidRPr="007B5598" w:rsidRDefault="00F1171E" w:rsidP="007222C8">
            <w:pPr>
              <w:rPr>
                <w:rFonts w:ascii="Arial" w:hAnsi="Arial" w:cs="Arial"/>
                <w:sz w:val="20"/>
                <w:szCs w:val="20"/>
                <w:lang w:val="en-GB"/>
              </w:rPr>
            </w:pPr>
          </w:p>
        </w:tc>
      </w:tr>
    </w:tbl>
    <w:p w14:paraId="6BBACB91" w14:textId="77777777" w:rsidR="00F1171E" w:rsidRPr="007B5598" w:rsidRDefault="00F1171E" w:rsidP="00F1171E">
      <w:pPr>
        <w:pStyle w:val="BodyText"/>
        <w:rPr>
          <w:rFonts w:ascii="Arial" w:hAnsi="Arial" w:cs="Arial"/>
          <w:b/>
          <w:bCs/>
          <w:sz w:val="20"/>
          <w:szCs w:val="20"/>
          <w:u w:val="single"/>
          <w:lang w:val="en-GB"/>
        </w:rPr>
      </w:pPr>
    </w:p>
    <w:p w14:paraId="78207741" w14:textId="77777777" w:rsidR="00F1171E" w:rsidRPr="007B5598" w:rsidRDefault="00F1171E" w:rsidP="00F1171E">
      <w:pPr>
        <w:pStyle w:val="BodyText"/>
        <w:rPr>
          <w:rFonts w:ascii="Arial" w:hAnsi="Arial" w:cs="Arial"/>
          <w:b/>
          <w:bCs/>
          <w:sz w:val="20"/>
          <w:szCs w:val="20"/>
          <w:u w:val="single"/>
          <w:lang w:val="en-GB"/>
        </w:rPr>
      </w:pPr>
    </w:p>
    <w:p w14:paraId="108BE2F1" w14:textId="77777777" w:rsidR="00F1171E" w:rsidRPr="007B5598" w:rsidRDefault="00F1171E" w:rsidP="00F1171E">
      <w:pPr>
        <w:pStyle w:val="BodyText"/>
        <w:rPr>
          <w:rFonts w:ascii="Arial" w:hAnsi="Arial" w:cs="Arial"/>
          <w:b/>
          <w:bCs/>
          <w:sz w:val="20"/>
          <w:szCs w:val="20"/>
          <w:u w:val="single"/>
          <w:lang w:val="en-GB"/>
        </w:rPr>
      </w:pPr>
    </w:p>
    <w:p w14:paraId="618DE16F" w14:textId="77777777" w:rsidR="00F1171E" w:rsidRPr="007B5598" w:rsidRDefault="00F1171E" w:rsidP="00F1171E">
      <w:pPr>
        <w:pStyle w:val="BodyText"/>
        <w:rPr>
          <w:rFonts w:ascii="Arial" w:hAnsi="Arial" w:cs="Arial"/>
          <w:b/>
          <w:bCs/>
          <w:sz w:val="20"/>
          <w:szCs w:val="20"/>
          <w:u w:val="single"/>
          <w:lang w:val="en-GB"/>
        </w:rPr>
      </w:pPr>
    </w:p>
    <w:p w14:paraId="1B0E4DC5" w14:textId="77777777" w:rsidR="00F1171E" w:rsidRPr="007B5598" w:rsidRDefault="00F1171E" w:rsidP="00F1171E">
      <w:pPr>
        <w:pStyle w:val="BodyText"/>
        <w:rPr>
          <w:rFonts w:ascii="Arial" w:hAnsi="Arial" w:cs="Arial"/>
          <w:b/>
          <w:bCs/>
          <w:sz w:val="20"/>
          <w:szCs w:val="20"/>
          <w:u w:val="single"/>
          <w:lang w:val="en-GB"/>
        </w:rPr>
      </w:pPr>
    </w:p>
    <w:p w14:paraId="0ECA4E5E" w14:textId="77777777" w:rsidR="00F1171E" w:rsidRPr="007B5598" w:rsidRDefault="00F1171E" w:rsidP="00F1171E">
      <w:pPr>
        <w:pStyle w:val="BodyText"/>
        <w:rPr>
          <w:rFonts w:ascii="Arial" w:hAnsi="Arial" w:cs="Arial"/>
          <w:b/>
          <w:bCs/>
          <w:sz w:val="20"/>
          <w:szCs w:val="20"/>
          <w:u w:val="single"/>
          <w:lang w:val="en-GB"/>
        </w:rPr>
      </w:pPr>
    </w:p>
    <w:p w14:paraId="022D30C9" w14:textId="77777777" w:rsidR="00F1171E" w:rsidRPr="007B5598" w:rsidRDefault="00F1171E" w:rsidP="00F1171E">
      <w:pPr>
        <w:pStyle w:val="BodyText"/>
        <w:rPr>
          <w:rFonts w:ascii="Arial" w:hAnsi="Arial" w:cs="Arial"/>
          <w:b/>
          <w:bCs/>
          <w:sz w:val="20"/>
          <w:szCs w:val="20"/>
          <w:u w:val="single"/>
          <w:lang w:val="en-GB"/>
        </w:rPr>
      </w:pPr>
    </w:p>
    <w:p w14:paraId="1AB5512F" w14:textId="77777777" w:rsidR="00F1171E" w:rsidRPr="007B5598" w:rsidRDefault="00F1171E" w:rsidP="00F1171E">
      <w:pPr>
        <w:pStyle w:val="BodyText"/>
        <w:rPr>
          <w:rFonts w:ascii="Arial" w:hAnsi="Arial" w:cs="Arial"/>
          <w:b/>
          <w:bCs/>
          <w:sz w:val="20"/>
          <w:szCs w:val="20"/>
          <w:u w:val="single"/>
          <w:lang w:val="en-GB"/>
        </w:rPr>
      </w:pPr>
    </w:p>
    <w:p w14:paraId="25069224" w14:textId="77777777" w:rsidR="00F1171E" w:rsidRPr="007B5598" w:rsidRDefault="00F1171E" w:rsidP="00F1171E">
      <w:pPr>
        <w:pStyle w:val="BodyText"/>
        <w:rPr>
          <w:rFonts w:ascii="Arial" w:hAnsi="Arial" w:cs="Arial"/>
          <w:b/>
          <w:bCs/>
          <w:sz w:val="20"/>
          <w:szCs w:val="20"/>
          <w:u w:val="single"/>
          <w:lang w:val="en-GB"/>
        </w:rPr>
      </w:pPr>
    </w:p>
    <w:p w14:paraId="0821307F" w14:textId="77777777" w:rsidR="00F1171E" w:rsidRPr="007B559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B559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7B5598" w:rsidRDefault="00F1171E" w:rsidP="007222C8">
            <w:pPr>
              <w:pStyle w:val="NormalWeb"/>
              <w:spacing w:before="0" w:beforeAutospacing="0" w:after="0" w:afterAutospacing="0"/>
              <w:rPr>
                <w:rFonts w:ascii="Arial" w:hAnsi="Arial" w:cs="Arial"/>
                <w:b/>
                <w:sz w:val="20"/>
                <w:szCs w:val="20"/>
                <w:u w:val="single"/>
                <w:lang w:val="en-GB"/>
              </w:rPr>
            </w:pPr>
            <w:r w:rsidRPr="007B5598">
              <w:rPr>
                <w:rFonts w:ascii="Arial" w:hAnsi="Arial" w:cs="Arial"/>
                <w:b/>
                <w:sz w:val="20"/>
                <w:szCs w:val="20"/>
                <w:highlight w:val="yellow"/>
                <w:u w:val="single"/>
                <w:lang w:val="en-GB"/>
              </w:rPr>
              <w:t>PART  2:</w:t>
            </w:r>
            <w:r w:rsidRPr="007B5598">
              <w:rPr>
                <w:rFonts w:ascii="Arial" w:hAnsi="Arial" w:cs="Arial"/>
                <w:b/>
                <w:sz w:val="20"/>
                <w:szCs w:val="20"/>
                <w:u w:val="single"/>
                <w:lang w:val="en-GB"/>
              </w:rPr>
              <w:t xml:space="preserve"> </w:t>
            </w:r>
          </w:p>
          <w:p w14:paraId="5B767407" w14:textId="77777777" w:rsidR="00F1171E" w:rsidRPr="007B559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B559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7B559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7B5598" w:rsidRDefault="00F1171E" w:rsidP="007222C8">
            <w:pPr>
              <w:pStyle w:val="Heading2"/>
              <w:jc w:val="left"/>
              <w:rPr>
                <w:rFonts w:ascii="Arial" w:hAnsi="Arial" w:cs="Arial"/>
                <w:lang w:val="en-GB"/>
              </w:rPr>
            </w:pPr>
            <w:r w:rsidRPr="007B5598">
              <w:rPr>
                <w:rFonts w:ascii="Arial" w:hAnsi="Arial" w:cs="Arial"/>
                <w:lang w:val="en-GB"/>
              </w:rPr>
              <w:t>Reviewer’s comment</w:t>
            </w:r>
          </w:p>
        </w:tc>
        <w:tc>
          <w:tcPr>
            <w:tcW w:w="1342" w:type="pct"/>
            <w:shd w:val="clear" w:color="auto" w:fill="auto"/>
          </w:tcPr>
          <w:p w14:paraId="6F48B50B" w14:textId="77777777" w:rsidR="00F1171E" w:rsidRPr="007B5598" w:rsidRDefault="00F1171E" w:rsidP="007222C8">
            <w:pPr>
              <w:pStyle w:val="Heading2"/>
              <w:jc w:val="left"/>
              <w:rPr>
                <w:rFonts w:ascii="Arial" w:hAnsi="Arial" w:cs="Arial"/>
                <w:b w:val="0"/>
                <w:lang w:val="en-GB"/>
              </w:rPr>
            </w:pPr>
            <w:r w:rsidRPr="007B5598">
              <w:rPr>
                <w:rFonts w:ascii="Arial" w:hAnsi="Arial" w:cs="Arial"/>
                <w:lang w:val="en-GB"/>
              </w:rPr>
              <w:t>Author’s comment</w:t>
            </w:r>
            <w:r w:rsidRPr="007B5598">
              <w:rPr>
                <w:rFonts w:ascii="Arial" w:hAnsi="Arial" w:cs="Arial"/>
                <w:b w:val="0"/>
                <w:lang w:val="en-GB"/>
              </w:rPr>
              <w:t xml:space="preserve"> </w:t>
            </w:r>
            <w:r w:rsidRPr="007B559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B559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7B5598" w:rsidRDefault="00F1171E" w:rsidP="007222C8">
            <w:pPr>
              <w:pStyle w:val="NormalWeb"/>
              <w:spacing w:before="0" w:beforeAutospacing="0" w:after="0" w:afterAutospacing="0"/>
              <w:rPr>
                <w:rFonts w:ascii="Arial" w:hAnsi="Arial" w:cs="Arial"/>
                <w:b/>
                <w:sz w:val="20"/>
                <w:szCs w:val="20"/>
                <w:lang w:val="en-GB"/>
              </w:rPr>
            </w:pPr>
            <w:r w:rsidRPr="007B5598">
              <w:rPr>
                <w:rFonts w:ascii="Arial" w:hAnsi="Arial" w:cs="Arial"/>
                <w:b/>
                <w:sz w:val="20"/>
                <w:szCs w:val="20"/>
                <w:lang w:val="en-GB"/>
              </w:rPr>
              <w:t xml:space="preserve">Are there ethical issues in this manuscript? </w:t>
            </w:r>
          </w:p>
          <w:p w14:paraId="6034B476" w14:textId="77777777" w:rsidR="00F1171E" w:rsidRPr="007B559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7B5598" w:rsidRDefault="00F1171E" w:rsidP="007222C8">
            <w:pPr>
              <w:pStyle w:val="NormalWeb"/>
              <w:spacing w:before="0" w:beforeAutospacing="0" w:after="0" w:afterAutospacing="0"/>
              <w:rPr>
                <w:rFonts w:ascii="Arial" w:hAnsi="Arial" w:cs="Arial"/>
                <w:i/>
                <w:iCs/>
                <w:sz w:val="20"/>
                <w:szCs w:val="20"/>
                <w:u w:val="single"/>
                <w:lang w:val="en-GB"/>
              </w:rPr>
            </w:pPr>
            <w:r w:rsidRPr="007B5598">
              <w:rPr>
                <w:rFonts w:ascii="Arial" w:hAnsi="Arial" w:cs="Arial"/>
                <w:i/>
                <w:iCs/>
                <w:sz w:val="20"/>
                <w:szCs w:val="20"/>
                <w:u w:val="single"/>
                <w:lang w:val="en-GB"/>
              </w:rPr>
              <w:t xml:space="preserve">(If yes, </w:t>
            </w:r>
            <w:proofErr w:type="gramStart"/>
            <w:r w:rsidRPr="007B5598">
              <w:rPr>
                <w:rFonts w:ascii="Arial" w:hAnsi="Arial" w:cs="Arial"/>
                <w:i/>
                <w:iCs/>
                <w:sz w:val="20"/>
                <w:szCs w:val="20"/>
                <w:u w:val="single"/>
                <w:lang w:val="en-GB"/>
              </w:rPr>
              <w:t>Kindly</w:t>
            </w:r>
            <w:proofErr w:type="gramEnd"/>
            <w:r w:rsidRPr="007B5598">
              <w:rPr>
                <w:rFonts w:ascii="Arial" w:hAnsi="Arial" w:cs="Arial"/>
                <w:i/>
                <w:iCs/>
                <w:sz w:val="20"/>
                <w:szCs w:val="20"/>
                <w:u w:val="single"/>
                <w:lang w:val="en-GB"/>
              </w:rPr>
              <w:t xml:space="preserve"> please write down the ethical issues here in detail)</w:t>
            </w:r>
          </w:p>
          <w:p w14:paraId="3F0D46E3" w14:textId="77777777" w:rsidR="00F1171E" w:rsidRPr="007B559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7B5598"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7B5598" w:rsidRDefault="00F1171E" w:rsidP="007222C8">
            <w:pPr>
              <w:rPr>
                <w:rFonts w:ascii="Arial" w:eastAsia="Arial Unicode MS" w:hAnsi="Arial" w:cs="Arial"/>
                <w:sz w:val="20"/>
                <w:szCs w:val="20"/>
                <w:lang w:val="en-GB"/>
              </w:rPr>
            </w:pPr>
          </w:p>
          <w:p w14:paraId="4A981594" w14:textId="77777777" w:rsidR="00F1171E" w:rsidRPr="007B5598" w:rsidRDefault="00F1171E" w:rsidP="007222C8">
            <w:pPr>
              <w:rPr>
                <w:rFonts w:ascii="Arial" w:eastAsia="Arial Unicode MS" w:hAnsi="Arial" w:cs="Arial"/>
                <w:sz w:val="20"/>
                <w:szCs w:val="20"/>
                <w:lang w:val="en-GB"/>
              </w:rPr>
            </w:pPr>
          </w:p>
          <w:p w14:paraId="4780A682" w14:textId="77777777" w:rsidR="00F1171E" w:rsidRPr="007B5598" w:rsidRDefault="00F1171E" w:rsidP="007222C8">
            <w:pPr>
              <w:rPr>
                <w:rFonts w:ascii="Arial" w:eastAsia="Arial Unicode MS" w:hAnsi="Arial" w:cs="Arial"/>
                <w:sz w:val="20"/>
                <w:szCs w:val="20"/>
                <w:lang w:val="en-GB"/>
              </w:rPr>
            </w:pPr>
          </w:p>
          <w:p w14:paraId="2D80979A" w14:textId="77777777" w:rsidR="00F1171E" w:rsidRPr="007B559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79AA9B1" w14:textId="77777777" w:rsidR="007B5598" w:rsidRPr="00A44818" w:rsidRDefault="007B5598" w:rsidP="007B5598">
      <w:pPr>
        <w:pStyle w:val="Affiliation"/>
        <w:spacing w:after="0" w:line="240" w:lineRule="auto"/>
        <w:jc w:val="left"/>
        <w:rPr>
          <w:rFonts w:ascii="Arial" w:hAnsi="Arial" w:cs="Arial"/>
          <w:b/>
          <w:u w:val="single"/>
        </w:rPr>
      </w:pPr>
      <w:r w:rsidRPr="00A44818">
        <w:rPr>
          <w:rFonts w:ascii="Arial" w:hAnsi="Arial" w:cs="Arial"/>
          <w:b/>
          <w:u w:val="single"/>
        </w:rPr>
        <w:t>Reviewer details:</w:t>
      </w:r>
    </w:p>
    <w:p w14:paraId="536C8F44" w14:textId="77777777" w:rsidR="007B5598" w:rsidRDefault="007B5598" w:rsidP="007B5598">
      <w:proofErr w:type="spellStart"/>
      <w:r w:rsidRPr="00A44818">
        <w:rPr>
          <w:rFonts w:ascii="Arial" w:hAnsi="Arial" w:cs="Arial"/>
          <w:b/>
          <w:color w:val="000000"/>
          <w:sz w:val="20"/>
          <w:szCs w:val="20"/>
        </w:rPr>
        <w:t>Andavarapu</w:t>
      </w:r>
      <w:proofErr w:type="spellEnd"/>
      <w:r w:rsidRPr="00A44818">
        <w:rPr>
          <w:rFonts w:ascii="Arial" w:hAnsi="Arial" w:cs="Arial"/>
          <w:b/>
          <w:color w:val="000000"/>
          <w:sz w:val="20"/>
          <w:szCs w:val="20"/>
        </w:rPr>
        <w:t xml:space="preserve"> Sravani,</w:t>
      </w:r>
      <w:r w:rsidRPr="00A44818">
        <w:rPr>
          <w:rFonts w:ascii="Arial" w:hAnsi="Arial" w:cs="Arial"/>
          <w:b/>
          <w:sz w:val="20"/>
          <w:szCs w:val="20"/>
        </w:rPr>
        <w:t xml:space="preserve"> </w:t>
      </w:r>
      <w:proofErr w:type="spellStart"/>
      <w:r w:rsidRPr="00A44818">
        <w:rPr>
          <w:rFonts w:ascii="Arial" w:hAnsi="Arial" w:cs="Arial"/>
          <w:b/>
          <w:color w:val="000000"/>
          <w:sz w:val="20"/>
          <w:szCs w:val="20"/>
        </w:rPr>
        <w:t>Gitam</w:t>
      </w:r>
      <w:proofErr w:type="spellEnd"/>
      <w:r w:rsidRPr="00A44818">
        <w:rPr>
          <w:rFonts w:ascii="Arial" w:hAnsi="Arial" w:cs="Arial"/>
          <w:b/>
          <w:color w:val="000000"/>
          <w:sz w:val="20"/>
          <w:szCs w:val="20"/>
        </w:rPr>
        <w:t xml:space="preserve"> Deemed to be University, India</w:t>
      </w:r>
    </w:p>
    <w:p w14:paraId="422D52F0" w14:textId="77777777" w:rsidR="007B5598" w:rsidRPr="007B5598" w:rsidRDefault="007B5598">
      <w:pPr>
        <w:rPr>
          <w:rFonts w:ascii="Arial" w:hAnsi="Arial" w:cs="Arial"/>
          <w:b/>
          <w:sz w:val="20"/>
          <w:szCs w:val="20"/>
          <w:lang w:val="en-GB"/>
        </w:rPr>
      </w:pPr>
    </w:p>
    <w:sectPr w:rsidR="007B5598" w:rsidRPr="007B5598"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D1DBB" w14:textId="77777777" w:rsidR="00633FB6" w:rsidRPr="0000007A" w:rsidRDefault="00633FB6" w:rsidP="0099583E">
      <w:r>
        <w:separator/>
      </w:r>
    </w:p>
  </w:endnote>
  <w:endnote w:type="continuationSeparator" w:id="0">
    <w:p w14:paraId="77B69488" w14:textId="77777777" w:rsidR="00633FB6" w:rsidRPr="0000007A" w:rsidRDefault="00633FB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751A0" w14:textId="77777777" w:rsidR="00633FB6" w:rsidRPr="0000007A" w:rsidRDefault="00633FB6" w:rsidP="0099583E">
      <w:r>
        <w:separator/>
      </w:r>
    </w:p>
  </w:footnote>
  <w:footnote w:type="continuationSeparator" w:id="0">
    <w:p w14:paraId="4130FD9B" w14:textId="77777777" w:rsidR="00633FB6" w:rsidRPr="0000007A" w:rsidRDefault="00633FB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99127A"/>
    <w:multiLevelType w:val="hybridMultilevel"/>
    <w:tmpl w:val="82C2DA98"/>
    <w:lvl w:ilvl="0" w:tplc="4009000F">
      <w:start w:val="1"/>
      <w:numFmt w:val="decimal"/>
      <w:lvlText w:val="%1."/>
      <w:lvlJc w:val="left"/>
      <w:pPr>
        <w:ind w:left="501"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1301DAA"/>
    <w:multiLevelType w:val="hybridMultilevel"/>
    <w:tmpl w:val="82C2DA98"/>
    <w:lvl w:ilvl="0" w:tplc="FFFFFFFF">
      <w:start w:val="1"/>
      <w:numFmt w:val="decimal"/>
      <w:lvlText w:val="%1."/>
      <w:lvlJc w:val="left"/>
      <w:pPr>
        <w:ind w:left="50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8593746">
    <w:abstractNumId w:val="4"/>
  </w:num>
  <w:num w:numId="2" w16cid:durableId="1521164739">
    <w:abstractNumId w:val="7"/>
  </w:num>
  <w:num w:numId="3" w16cid:durableId="1449935232">
    <w:abstractNumId w:val="6"/>
  </w:num>
  <w:num w:numId="4" w16cid:durableId="1758942772">
    <w:abstractNumId w:val="8"/>
  </w:num>
  <w:num w:numId="5" w16cid:durableId="1923560030">
    <w:abstractNumId w:val="5"/>
  </w:num>
  <w:num w:numId="6" w16cid:durableId="1066411847">
    <w:abstractNumId w:val="0"/>
  </w:num>
  <w:num w:numId="7" w16cid:durableId="1489709897">
    <w:abstractNumId w:val="2"/>
  </w:num>
  <w:num w:numId="8" w16cid:durableId="440682171">
    <w:abstractNumId w:val="10"/>
  </w:num>
  <w:num w:numId="9" w16cid:durableId="1647856392">
    <w:abstractNumId w:val="9"/>
  </w:num>
  <w:num w:numId="10" w16cid:durableId="1690134011">
    <w:abstractNumId w:val="3"/>
  </w:num>
  <w:num w:numId="11" w16cid:durableId="1353917635">
    <w:abstractNumId w:val="1"/>
  </w:num>
  <w:num w:numId="12" w16cid:durableId="4552917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1BE5"/>
    <w:rsid w:val="0011438C"/>
    <w:rsid w:val="00115767"/>
    <w:rsid w:val="00121FFA"/>
    <w:rsid w:val="0012616A"/>
    <w:rsid w:val="001318D5"/>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E5C29"/>
    <w:rsid w:val="001F24FF"/>
    <w:rsid w:val="001F2913"/>
    <w:rsid w:val="001F5C9A"/>
    <w:rsid w:val="001F707F"/>
    <w:rsid w:val="002011F3"/>
    <w:rsid w:val="00201B85"/>
    <w:rsid w:val="00203E21"/>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11AF"/>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60AC"/>
    <w:rsid w:val="0052339F"/>
    <w:rsid w:val="00526A8B"/>
    <w:rsid w:val="00530A2D"/>
    <w:rsid w:val="00531C82"/>
    <w:rsid w:val="00533FC1"/>
    <w:rsid w:val="0054564B"/>
    <w:rsid w:val="00545A13"/>
    <w:rsid w:val="00546343"/>
    <w:rsid w:val="00546E3F"/>
    <w:rsid w:val="00550082"/>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3FB6"/>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5F8B"/>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B5598"/>
    <w:rsid w:val="007C6CDF"/>
    <w:rsid w:val="007D0246"/>
    <w:rsid w:val="007D56CD"/>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4D35"/>
    <w:rsid w:val="00893E75"/>
    <w:rsid w:val="00895D0A"/>
    <w:rsid w:val="008B265C"/>
    <w:rsid w:val="008C2F62"/>
    <w:rsid w:val="008C4B1F"/>
    <w:rsid w:val="008C75AD"/>
    <w:rsid w:val="008D020E"/>
    <w:rsid w:val="008E5067"/>
    <w:rsid w:val="008F036B"/>
    <w:rsid w:val="008F36E4"/>
    <w:rsid w:val="0090720F"/>
    <w:rsid w:val="0091410B"/>
    <w:rsid w:val="00917AAD"/>
    <w:rsid w:val="009245E3"/>
    <w:rsid w:val="009402FF"/>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495E"/>
    <w:rsid w:val="00A15F2F"/>
    <w:rsid w:val="00A17184"/>
    <w:rsid w:val="00A31AAC"/>
    <w:rsid w:val="00A32905"/>
    <w:rsid w:val="00A36C95"/>
    <w:rsid w:val="00A37DE3"/>
    <w:rsid w:val="00A40B00"/>
    <w:rsid w:val="00A4787C"/>
    <w:rsid w:val="00A51369"/>
    <w:rsid w:val="00A519D1"/>
    <w:rsid w:val="00A5303B"/>
    <w:rsid w:val="00A65C50"/>
    <w:rsid w:val="00A8290F"/>
    <w:rsid w:val="00A90E51"/>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2AD0"/>
    <w:rsid w:val="00B334D9"/>
    <w:rsid w:val="00B53059"/>
    <w:rsid w:val="00B562D2"/>
    <w:rsid w:val="00B57D6B"/>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0BA"/>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82A"/>
    <w:rsid w:val="00CD1FD7"/>
    <w:rsid w:val="00CD5091"/>
    <w:rsid w:val="00CD5DFD"/>
    <w:rsid w:val="00CD7C84"/>
    <w:rsid w:val="00CE199A"/>
    <w:rsid w:val="00CE5AC7"/>
    <w:rsid w:val="00CF0BBB"/>
    <w:rsid w:val="00CF0D07"/>
    <w:rsid w:val="00CF7035"/>
    <w:rsid w:val="00D1283A"/>
    <w:rsid w:val="00D12970"/>
    <w:rsid w:val="00D12C37"/>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4862"/>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20A5"/>
    <w:rsid w:val="00FF09A0"/>
    <w:rsid w:val="00FF7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B559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jcseonline.org/pub_paper/13-IJCSE-01844.pdf" TargetMode="Externa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3</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2930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2025-04-08T06:56:00Z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